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It produces a set of key/list-of-value pairs, sorted by key, that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Sends regular reports to the JobTracker, which updates the client.</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tarts ApplicatonMaster</w:t>
      </w:r>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r>
        <w:rPr>
          <w:sz w:val="20"/>
          <w:szCs w:val="20"/>
        </w:rPr>
        <w:t>mapred.map.maxattempts replaced ….ma</w:t>
      </w:r>
      <w:r w:rsidR="00BE2AC3">
        <w:rPr>
          <w:sz w:val="20"/>
          <w:szCs w:val="20"/>
        </w:rPr>
        <w:t>x</w:t>
      </w:r>
      <w:r>
        <w:rPr>
          <w:sz w:val="20"/>
          <w:szCs w:val="20"/>
        </w:rPr>
        <w:t>.attempts.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790D77B0" w:rsidR="00DC1CC0" w:rsidRDefault="00DC1CC0" w:rsidP="0027536E">
      <w:pPr>
        <w:pStyle w:val="ListParagraph"/>
        <w:numPr>
          <w:ilvl w:val="3"/>
          <w:numId w:val="36"/>
        </w:numPr>
        <w:rPr>
          <w:sz w:val="20"/>
          <w:szCs w:val="20"/>
        </w:rPr>
      </w:pPr>
      <w:r>
        <w:rPr>
          <w:sz w:val="20"/>
          <w:szCs w:val="20"/>
        </w:rPr>
        <w:t>map</w:t>
      </w:r>
      <w:r w:rsidR="000A60F6">
        <w:rPr>
          <w:sz w:val="20"/>
          <w:szCs w:val="20"/>
        </w:rPr>
        <w:t>red</w:t>
      </w:r>
      <w:r>
        <w:rPr>
          <w:sz w:val="20"/>
          <w:szCs w:val="20"/>
        </w:rPr>
        <w:t>.reduce.failures.maxpercent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These formal parameters can only be Hado</w:t>
      </w:r>
      <w:r w:rsidR="00725B1F">
        <w:t>o</w:t>
      </w:r>
      <w:r>
        <w:t>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5"/>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6A05BA39" w:rsidR="006207DE" w:rsidRPr="00EA6653" w:rsidRDefault="00CF3D9B" w:rsidP="00D91967">
      <w:pPr>
        <w:numPr>
          <w:ilvl w:val="1"/>
          <w:numId w:val="9"/>
        </w:numPr>
        <w:spacing w:after="0" w:line="240" w:lineRule="auto"/>
      </w:pPr>
      <w:r w:rsidRPr="00EA6653">
        <w:t>Keys a</w:t>
      </w:r>
      <w:r w:rsidR="004A7086">
        <w:t>nd Values in Hadoop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6"/>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7"/>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8"/>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9"/>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in setup()</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10"/>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Combiners and Partitioners</w:t>
      </w:r>
      <w:bookmarkEnd w:id="40"/>
      <w:bookmarkEnd w:id="41"/>
      <w:bookmarkEnd w:id="42"/>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1"/>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2"/>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55C4625D" w:rsidR="004E53DC" w:rsidRPr="00FB74C7" w:rsidRDefault="00F20CF8" w:rsidP="004E53DC">
      <w:pPr>
        <w:numPr>
          <w:ilvl w:val="2"/>
          <w:numId w:val="10"/>
        </w:numPr>
        <w:spacing w:after="0" w:line="240" w:lineRule="auto"/>
        <w:rPr>
          <w:sz w:val="20"/>
        </w:rPr>
      </w:pPr>
      <w:r>
        <w:rPr>
          <w:sz w:val="20"/>
        </w:rPr>
        <w:t>Or with the setNumReduceTasks()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r w:rsidR="00596E74" w:rsidRPr="00596E74">
        <w:rPr>
          <w:b/>
          <w:i/>
          <w:sz w:val="20"/>
        </w:rPr>
        <w:t>TotalOrderPartitioner</w:t>
      </w:r>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r w:rsidR="00CF3D9B" w:rsidRPr="00ED71A3">
        <w:rPr>
          <w:sz w:val="20"/>
        </w:rPr>
        <w:t xml:space="preserve">partitioner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r w:rsidR="00CF3D9B" w:rsidRPr="00ED71A3">
        <w:rPr>
          <w:b/>
          <w:i/>
          <w:sz w:val="20"/>
        </w:rPr>
        <w:t>Partitioner</w:t>
      </w:r>
      <w:r w:rsidRPr="00ED71A3">
        <w:rPr>
          <w:sz w:val="20"/>
        </w:rPr>
        <w:t xml:space="preserve"> </w:t>
      </w:r>
      <w:r w:rsidR="00826252">
        <w:rPr>
          <w:sz w:val="20"/>
        </w:rPr>
        <w:t>class, and override getPartition().</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C83281" w:rsidRDefault="00C83281" w:rsidP="00ED71A3">
                            <w:r w:rsidRPr="00ED71A3">
                              <w:rPr>
                                <w:rFonts w:ascii="Courier New" w:hAnsi="Courier New" w:cs="Courier New"/>
                                <w:sz w:val="18"/>
                              </w:rPr>
                              <w:t>int getPartition(K k</w:t>
                            </w:r>
                            <w:r w:rsidR="00F537B4">
                              <w:rPr>
                                <w:rFonts w:ascii="Courier New" w:hAnsi="Courier New" w:cs="Courier New"/>
                                <w:sz w:val="18"/>
                              </w:rPr>
                              <w:t>ey, V value, int numPartitions){</w:t>
                            </w:r>
                            <w:r w:rsidR="00F537B4">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C83281" w:rsidRDefault="00C83281" w:rsidP="00ED71A3">
                      <w:r w:rsidRPr="00ED71A3">
                        <w:rPr>
                          <w:rFonts w:ascii="Courier New" w:hAnsi="Courier New" w:cs="Courier New"/>
                          <w:sz w:val="18"/>
                        </w:rPr>
                        <w:t>int getPartition(K k</w:t>
                      </w:r>
                      <w:r w:rsidR="00F537B4">
                        <w:rPr>
                          <w:rFonts w:ascii="Courier New" w:hAnsi="Courier New" w:cs="Courier New"/>
                          <w:sz w:val="18"/>
                        </w:rPr>
                        <w:t>ey, V value, int numPartitions){</w:t>
                      </w:r>
                      <w:r w:rsidR="00F537B4">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r>
        <w:rPr>
          <w:sz w:val="18"/>
        </w:rPr>
        <w:t>Partitioner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576D9FA3" w14:textId="239207CF" w:rsidR="000F299B" w:rsidRPr="000A6D1E" w:rsidRDefault="000F299B" w:rsidP="00D91967">
      <w:pPr>
        <w:numPr>
          <w:ilvl w:val="3"/>
          <w:numId w:val="10"/>
        </w:numPr>
        <w:spacing w:after="0" w:line="240" w:lineRule="auto"/>
        <w:rPr>
          <w:sz w:val="18"/>
        </w:rPr>
      </w:pPr>
      <w:r>
        <w:rPr>
          <w:sz w:val="18"/>
        </w:rPr>
        <w:t>Partitioner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34291EA0"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00AC00C7">
        <w:rPr>
          <w:rFonts w:ascii="Arial Narrow" w:hAnsi="Arial Narrow" w:cs="Courier New"/>
          <w:sz w:val="16"/>
        </w:rPr>
        <w:t>hashC</w:t>
      </w:r>
      <w:r w:rsidRPr="00895EA1">
        <w:rPr>
          <w:rFonts w:ascii="Arial Narrow" w:hAnsi="Arial Narrow" w:cs="Courier New"/>
          <w:sz w:val="16"/>
        </w:rPr>
        <w:t>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r>
        <w:t>Input/Output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r w:rsidR="006C548D" w:rsidRPr="002B2313">
        <w:rPr>
          <w:rFonts w:ascii="Courier New" w:hAnsi="Courier New" w:cs="Courier New"/>
        </w:rPr>
        <w:t>Job.setInputFormatClass()</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Extends FileInputFormat.</w:t>
      </w:r>
    </w:p>
    <w:p w14:paraId="3984E17D" w14:textId="75E90856" w:rsidR="00C17CC9" w:rsidRDefault="00C17CC9" w:rsidP="0027536E">
      <w:pPr>
        <w:pStyle w:val="ListParagraph"/>
        <w:numPr>
          <w:ilvl w:val="2"/>
          <w:numId w:val="32"/>
        </w:numPr>
        <w:rPr>
          <w:sz w:val="20"/>
        </w:rPr>
      </w:pPr>
      <w:r>
        <w:rPr>
          <w:sz w:val="20"/>
        </w:rPr>
        <w:t xml:space="preserve">Creates a LongWritable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r w:rsidRPr="00807D35">
        <w:rPr>
          <w:rFonts w:ascii="Courier New" w:hAnsi="Courier New" w:cs="Courier New"/>
        </w:rPr>
        <w:t>TextOutputFormat</w:t>
      </w:r>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3"/>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4"/>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9" w:name="_Toc285533803"/>
      <w:bookmarkStart w:id="50" w:name="_Toc285622150"/>
      <w:bookmarkStart w:id="51" w:name="_Toc285622230"/>
      <w:r>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2" w:name="_Toc285533804"/>
      <w:bookmarkStart w:id="53" w:name="_Toc285622151"/>
      <w:bookmarkStart w:id="54" w:name="_Toc285622231"/>
      <w:r w:rsidRPr="00D91967">
        <w:t>Debugging MapReduce Jobs</w:t>
      </w:r>
      <w:bookmarkEnd w:id="52"/>
      <w:bookmarkEnd w:id="53"/>
      <w:bookmarkEnd w:id="54"/>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5960835" w:rsidR="00E95A58" w:rsidRPr="00D91967" w:rsidRDefault="00E95A58" w:rsidP="00D91967">
      <w:pPr>
        <w:pStyle w:val="ListParagraph"/>
        <w:numPr>
          <w:ilvl w:val="5"/>
          <w:numId w:val="4"/>
        </w:numPr>
        <w:ind w:left="1800"/>
        <w:rPr>
          <w:sz w:val="18"/>
        </w:rPr>
      </w:pPr>
      <w:r w:rsidRPr="00D91967">
        <w:rPr>
          <w:sz w:val="18"/>
        </w:rPr>
        <w:t>jt is equivalent to -D mapre</w:t>
      </w:r>
      <w:r w:rsidR="00765337">
        <w:rPr>
          <w:sz w:val="18"/>
        </w:rPr>
        <w:t>d</w:t>
      </w:r>
      <w:bookmarkStart w:id="55" w:name="_GoBack"/>
      <w:bookmarkEnd w:id="55"/>
      <w:r w:rsidRPr="00D91967">
        <w:rPr>
          <w:sz w:val="18"/>
        </w:rPr>
        <w:t>.job.tracker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6" w:name="_Toc285533805"/>
      <w:bookmarkStart w:id="57" w:name="_Toc285622152"/>
      <w:bookmarkStart w:id="58" w:name="_Toc285622232"/>
      <w:r>
        <w:t>Logging</w:t>
      </w:r>
      <w:bookmarkEnd w:id="56"/>
      <w:bookmarkEnd w:id="57"/>
      <w:bookmarkEnd w:id="58"/>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5"/>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9" w:name="_Toc285533806"/>
      <w:bookmarkStart w:id="60" w:name="_Toc285622153"/>
      <w:bookmarkStart w:id="61" w:name="_Toc285622233"/>
      <w:r w:rsidRPr="00D91967">
        <w:t>Unit testing</w:t>
      </w:r>
      <w:r w:rsidR="006A1637">
        <w:t xml:space="preserve"> with MRUnit</w:t>
      </w:r>
      <w:bookmarkEnd w:id="59"/>
      <w:bookmarkEnd w:id="60"/>
      <w:bookmarkEnd w:id="61"/>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2" w:name="_Toc285533807"/>
      <w:bookmarkStart w:id="63" w:name="_Toc285622154"/>
      <w:bookmarkStart w:id="64" w:name="_Toc285622234"/>
      <w:r w:rsidRPr="00D91967">
        <w:t>Counters</w:t>
      </w:r>
      <w:bookmarkEnd w:id="62"/>
      <w:bookmarkEnd w:id="63"/>
      <w:bookmarkEnd w:id="64"/>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5" w:name="_Toc285533808"/>
      <w:bookmarkStart w:id="66" w:name="_Toc285622155"/>
      <w:bookmarkStart w:id="67" w:name="_Toc285622235"/>
      <w:r w:rsidRPr="000B6F8C">
        <w:t>Se</w:t>
      </w:r>
      <w:r w:rsidR="00200559">
        <w:t>rialization</w:t>
      </w:r>
      <w:bookmarkEnd w:id="65"/>
      <w:bookmarkEnd w:id="66"/>
      <w:bookmarkEnd w:id="67"/>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8" w:name="_Toc285533809"/>
      <w:bookmarkStart w:id="69" w:name="_Toc285622156"/>
      <w:bookmarkStart w:id="70" w:name="_Toc285622236"/>
      <w:r w:rsidRPr="001464CE">
        <w:t>File Compression</w:t>
      </w:r>
      <w:bookmarkEnd w:id="68"/>
      <w:bookmarkEnd w:id="69"/>
      <w:bookmarkEnd w:id="70"/>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1" w:name="_Toc285533810"/>
      <w:bookmarkStart w:id="72" w:name="_Toc285622157"/>
      <w:bookmarkStart w:id="73" w:name="_Toc285622237"/>
      <w:r>
        <w:t>Algorithms</w:t>
      </w:r>
      <w:bookmarkEnd w:id="71"/>
      <w:bookmarkEnd w:id="72"/>
      <w:bookmarkEnd w:id="73"/>
    </w:p>
    <w:p w14:paraId="04CDED11" w14:textId="77777777" w:rsidR="005259BB" w:rsidRPr="00664620" w:rsidRDefault="005259BB" w:rsidP="008E6BCE">
      <w:pPr>
        <w:pStyle w:val="Heading3"/>
        <w:spacing w:line="360" w:lineRule="auto"/>
      </w:pPr>
      <w:bookmarkStart w:id="74" w:name="_Toc285622158"/>
      <w:bookmarkStart w:id="75" w:name="_Toc285622238"/>
      <w:r w:rsidRPr="00664620">
        <w:t>Sorting</w:t>
      </w:r>
      <w:bookmarkEnd w:id="74"/>
      <w:bookmarkEnd w:id="75"/>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6"/>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7"/>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8"/>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9"/>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6" w:name="_Toc285622159"/>
      <w:bookmarkStart w:id="77" w:name="_Toc285622239"/>
      <w:r w:rsidRPr="00664620">
        <w:t>Searching</w:t>
      </w:r>
      <w:bookmarkEnd w:id="76"/>
      <w:bookmarkEnd w:id="77"/>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8" w:name="_Toc285622160"/>
      <w:bookmarkStart w:id="79" w:name="_Toc285622240"/>
      <w:r w:rsidRPr="00664620">
        <w:t>Indexing</w:t>
      </w:r>
      <w:bookmarkEnd w:id="78"/>
      <w:bookmarkEnd w:id="79"/>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80" w:name="_Toc285622161"/>
      <w:bookmarkStart w:id="81" w:name="_Toc285622241"/>
      <w:r w:rsidRPr="00664620">
        <w:t>Joins</w:t>
      </w:r>
      <w:bookmarkEnd w:id="80"/>
      <w:bookmarkEnd w:id="81"/>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2"/>
      <w:r w:rsidRPr="00664620">
        <w:rPr>
          <w:sz w:val="24"/>
        </w:rPr>
        <w:t>Reducer-side Join</w:t>
      </w:r>
      <w:commentRangeEnd w:id="82"/>
      <w:r w:rsidRPr="00664620">
        <w:rPr>
          <w:rStyle w:val="CommentReference"/>
          <w:sz w:val="18"/>
        </w:rPr>
        <w:commentReference w:id="82"/>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3" w:name="_Toc285533811"/>
      <w:bookmarkStart w:id="84" w:name="_Toc285622162"/>
      <w:bookmarkStart w:id="85" w:name="_Toc285622242"/>
      <w:r>
        <w:t>Hadoop Ecosystem</w:t>
      </w:r>
      <w:bookmarkEnd w:id="83"/>
      <w:bookmarkEnd w:id="84"/>
      <w:bookmarkEnd w:id="85"/>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6" w:name="_Toc285533812"/>
      <w:bookmarkStart w:id="87" w:name="_Toc285622163"/>
      <w:bookmarkStart w:id="88" w:name="_Toc285622243"/>
      <w:r>
        <w:t>Sqoop</w:t>
      </w:r>
      <w:bookmarkEnd w:id="86"/>
      <w:bookmarkEnd w:id="87"/>
      <w:bookmarkEnd w:id="88"/>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0"/>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21"/>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9" w:name="_Toc285533813"/>
      <w:bookmarkStart w:id="90" w:name="_Toc285622164"/>
      <w:bookmarkStart w:id="91" w:name="_Toc285622244"/>
      <w:r>
        <w:t>Pig</w:t>
      </w:r>
      <w:bookmarkEnd w:id="89"/>
      <w:bookmarkEnd w:id="90"/>
      <w:bookmarkEnd w:id="91"/>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6548E7F8" w:rsidR="00803115" w:rsidRPr="00803115" w:rsidRDefault="00803115" w:rsidP="00803115">
      <w:pPr>
        <w:pStyle w:val="ListParagraph"/>
        <w:numPr>
          <w:ilvl w:val="1"/>
          <w:numId w:val="7"/>
        </w:numPr>
      </w:pPr>
      <w:r w:rsidRPr="00803115">
        <w:t>Making it easier for data scientists to write MR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2" w:name="_Toc285533814"/>
      <w:bookmarkStart w:id="93" w:name="_Toc285622165"/>
      <w:bookmarkStart w:id="94" w:name="_Toc285622245"/>
      <w:r>
        <w:t>Pig Latin</w:t>
      </w:r>
      <w:bookmarkEnd w:id="92"/>
      <w:bookmarkEnd w:id="93"/>
      <w:bookmarkEnd w:id="94"/>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2"/>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3"/>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5" w:name="_Toc285533815"/>
      <w:bookmarkStart w:id="96" w:name="_Toc285622166"/>
      <w:bookmarkStart w:id="97" w:name="_Toc285622246"/>
      <w:r>
        <w:t>Hive</w:t>
      </w:r>
      <w:bookmarkEnd w:id="95"/>
      <w:bookmarkEnd w:id="96"/>
      <w:bookmarkEnd w:id="97"/>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4"/>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6F0C9717" w14:textId="77777777" w:rsidR="00074C97" w:rsidRDefault="00074C97">
      <w:r>
        <w:br w:type="page"/>
      </w:r>
    </w:p>
    <w:p w14:paraId="510D4F81" w14:textId="77777777" w:rsidR="00074C97" w:rsidRDefault="00074C97" w:rsidP="00074C97">
      <w:pPr>
        <w:pStyle w:val="Heading2"/>
      </w:pPr>
      <w:r>
        <w:t>HBase</w:t>
      </w:r>
    </w:p>
    <w:p w14:paraId="34EB068F" w14:textId="77777777" w:rsidR="00074C97" w:rsidRPr="00074C97" w:rsidRDefault="00074C97" w:rsidP="00074C97"/>
    <w:p w14:paraId="2763A62E" w14:textId="77777777" w:rsidR="00074C97" w:rsidRDefault="00074C97"/>
    <w:p w14:paraId="55F093B5" w14:textId="06AFF556"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8" w:name="_Toc285533816"/>
      <w:bookmarkStart w:id="99" w:name="_Toc285622167"/>
      <w:bookmarkStart w:id="100" w:name="_Toc285622247"/>
      <w:r>
        <w:t>Flume</w:t>
      </w:r>
      <w:bookmarkEnd w:id="98"/>
      <w:bookmarkEnd w:id="99"/>
      <w:bookmarkEnd w:id="100"/>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1" w:name="_Toc285533817"/>
      <w:bookmarkStart w:id="102" w:name="_Toc285622168"/>
      <w:bookmarkStart w:id="103" w:name="_Toc285622248"/>
      <w:r>
        <w:t>Impala</w:t>
      </w:r>
      <w:bookmarkEnd w:id="101"/>
      <w:bookmarkEnd w:id="102"/>
      <w:bookmarkEnd w:id="10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4" w:name="_Toc285533818"/>
      <w:bookmarkStart w:id="105" w:name="_Toc285622169"/>
      <w:bookmarkStart w:id="106" w:name="_Toc285622249"/>
      <w:r>
        <w:t>Oozie</w:t>
      </w:r>
      <w:bookmarkEnd w:id="104"/>
      <w:bookmarkEnd w:id="105"/>
      <w:bookmarkEnd w:id="106"/>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7" w:name="_Toc285533819"/>
      <w:bookmarkStart w:id="108" w:name="_Toc285622170"/>
      <w:bookmarkStart w:id="109" w:name="_Toc285622250"/>
      <w:r>
        <w:t>Appendix 1:  MasterPeace Lab</w:t>
      </w:r>
      <w:bookmarkEnd w:id="107"/>
      <w:bookmarkEnd w:id="108"/>
      <w:bookmarkEnd w:id="109"/>
    </w:p>
    <w:p w14:paraId="3BC85906" w14:textId="77777777" w:rsidR="00DC7EC3" w:rsidRDefault="00DC7EC3" w:rsidP="00DC7EC3"/>
    <w:p w14:paraId="38AC4837" w14:textId="7BDFEAA1" w:rsidR="00DC7EC3" w:rsidRDefault="00DC7EC3" w:rsidP="00DC7EC3">
      <w:pPr>
        <w:pStyle w:val="Heading2"/>
      </w:pPr>
      <w:bookmarkStart w:id="110" w:name="_Toc285533820"/>
      <w:bookmarkStart w:id="111" w:name="_Toc285622171"/>
      <w:bookmarkStart w:id="112" w:name="_Toc285622251"/>
      <w:r>
        <w:t>Logging In</w:t>
      </w:r>
      <w:bookmarkEnd w:id="110"/>
      <w:bookmarkEnd w:id="111"/>
      <w:bookmarkEnd w:id="112"/>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3" w:name="_Toc285533821"/>
      <w:bookmarkStart w:id="114" w:name="_Toc285622172"/>
      <w:bookmarkStart w:id="115" w:name="_Toc285622252"/>
      <w:r>
        <w:t>To add a local file to HDFS</w:t>
      </w:r>
      <w:bookmarkEnd w:id="113"/>
      <w:bookmarkEnd w:id="114"/>
      <w:bookmarkEnd w:id="115"/>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6" w:name="_Toc285533822"/>
      <w:bookmarkStart w:id="117" w:name="_Toc285622173"/>
      <w:bookmarkStart w:id="118" w:name="_Toc285622253"/>
      <w:r>
        <w:t>Appendix 2:  Running MapReduce Jobs</w:t>
      </w:r>
      <w:bookmarkEnd w:id="116"/>
      <w:bookmarkEnd w:id="117"/>
      <w:bookmarkEnd w:id="118"/>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9" w:name="_Toc285533823"/>
      <w:bookmarkStart w:id="120" w:name="_Toc285622174"/>
      <w:bookmarkStart w:id="121" w:name="_Toc285622254"/>
      <w:r>
        <w:t>Appendix 3:  Setting Up A MapReduce Project</w:t>
      </w:r>
      <w:bookmarkEnd w:id="119"/>
      <w:bookmarkEnd w:id="120"/>
      <w:bookmarkEnd w:id="121"/>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2" w:name="_Toc285622175"/>
      <w:bookmarkStart w:id="123" w:name="_Toc285622255"/>
      <w:r>
        <w:t>Appendix 4:  Hadoop Streaming and Hadoop Pipes</w:t>
      </w:r>
      <w:bookmarkEnd w:id="122"/>
      <w:bookmarkEnd w:id="123"/>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26" w:author="Philip Ford" w:date="2015-02-17T09:34:00Z" w:initials="PF">
    <w:p w14:paraId="1DD5AF29" w14:textId="1736DB4F" w:rsidR="00556EF6" w:rsidRDefault="00556EF6">
      <w:pPr>
        <w:pStyle w:val="CommentText"/>
      </w:pPr>
      <w:r>
        <w:rPr>
          <w:rStyle w:val="CommentReference"/>
        </w:rPr>
        <w:annotationRef/>
      </w:r>
      <w:r>
        <w:t>What’s that?</w:t>
      </w:r>
    </w:p>
  </w:comment>
  <w:comment w:id="39" w:author="Philip Ford" w:date="2015-02-17T10:40:00Z" w:initials="PF">
    <w:p w14:paraId="183817B9" w14:textId="04BBC177" w:rsidR="005E29FA" w:rsidRDefault="005E29FA">
      <w:pPr>
        <w:pStyle w:val="CommentText"/>
      </w:pPr>
      <w:r>
        <w:rPr>
          <w:rStyle w:val="CommentReference"/>
        </w:rPr>
        <w:annotationRef/>
      </w:r>
      <w:r>
        <w:t>Try this out.  The example here is different form the one on White’s book.</w:t>
      </w:r>
    </w:p>
  </w:comment>
  <w:comment w:id="82"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13AEF9F5" w14:textId="2417AB5A" w:rsidR="00815140" w:rsidRDefault="00815140">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6">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7">
    <w:p w14:paraId="6E85994A" w14:textId="1947D121" w:rsidR="00CC6273" w:rsidRDefault="00CC6273">
      <w:pPr>
        <w:pStyle w:val="FootnoteText"/>
      </w:pPr>
      <w:r>
        <w:rPr>
          <w:rStyle w:val="FootnoteReference"/>
        </w:rPr>
        <w:footnoteRef/>
      </w:r>
      <w:r>
        <w:t xml:space="preserve"> See White, Ch. 5, “Setting Up The Development Environment” for other ways to implement Configured in your driver.</w:t>
      </w:r>
      <w:r w:rsidR="00C96986">
        <w:t xml:space="preserve">  Check the ConfigurationPrinter example.</w:t>
      </w:r>
    </w:p>
  </w:footnote>
  <w:footnote w:id="8">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9">
    <w:p w14:paraId="5F5BA949" w14:textId="54F1D1B0"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rsidR="00D501E8">
        <w:t>s</w:t>
      </w:r>
      <w:r w:rsidRPr="00B9096B">
        <w:t xml:space="preserve"> from Configuration in LetterMapper.java</w:t>
      </w:r>
    </w:p>
  </w:footnote>
  <w:footnote w:id="10">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1">
    <w:p w14:paraId="0B99EF8D" w14:textId="2DFE4A46" w:rsidR="00C83281" w:rsidRDefault="00C83281">
      <w:pPr>
        <w:pStyle w:val="FootnoteText"/>
      </w:pPr>
      <w:r>
        <w:rPr>
          <w:rStyle w:val="FootnoteReference"/>
        </w:rPr>
        <w:footnoteRef/>
      </w:r>
      <w:r>
        <w:t xml:space="preserve"> Udemy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2">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3">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4">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5">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6">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7">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8">
    <w:p w14:paraId="01387B3E" w14:textId="3841FADE" w:rsidR="00C83281" w:rsidRDefault="00C83281">
      <w:pPr>
        <w:pStyle w:val="FootnoteText"/>
      </w:pPr>
      <w:r>
        <w:rPr>
          <w:rStyle w:val="FootnoteReference"/>
        </w:rPr>
        <w:footnoteRef/>
      </w:r>
      <w:r>
        <w:t xml:space="preserve"> Another use case is the max temperature problem.</w:t>
      </w:r>
    </w:p>
  </w:footnote>
  <w:footnote w:id="19">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20">
    <w:p w14:paraId="4FBC095C" w14:textId="77777777" w:rsidR="00C83281" w:rsidRDefault="00C83281">
      <w:pPr>
        <w:pStyle w:val="FootnoteText"/>
      </w:pPr>
      <w:r>
        <w:rPr>
          <w:rStyle w:val="FootnoteReference"/>
        </w:rPr>
        <w:footnoteRef/>
      </w:r>
      <w:r>
        <w:t xml:space="preserve"> Knowing Sqoop syntax is very important on the exam.</w:t>
      </w:r>
    </w:p>
  </w:footnote>
  <w:footnote w:id="21">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2">
    <w:p w14:paraId="6EC178B1" w14:textId="254AF5E8" w:rsidR="00C83281" w:rsidRDefault="00C83281" w:rsidP="00385444">
      <w:pPr>
        <w:pStyle w:val="FootnoteText"/>
      </w:pPr>
      <w:r>
        <w:rPr>
          <w:rStyle w:val="FootnoteReference"/>
        </w:rPr>
        <w:footnoteRef/>
      </w:r>
      <w:r>
        <w:t xml:space="preserve"> White, Ch.11, “Pig Latin”</w:t>
      </w:r>
    </w:p>
  </w:footnote>
  <w:footnote w:id="23">
    <w:p w14:paraId="2AB7EC6D" w14:textId="67186E24" w:rsidR="00C83281" w:rsidRDefault="00C83281">
      <w:pPr>
        <w:pStyle w:val="FootnoteText"/>
      </w:pPr>
      <w:r>
        <w:rPr>
          <w:rStyle w:val="FootnoteReference"/>
        </w:rPr>
        <w:footnoteRef/>
      </w:r>
      <w:r>
        <w:t xml:space="preserve"> White, Ch.11, “Pig Latin”</w:t>
      </w:r>
    </w:p>
  </w:footnote>
  <w:footnote w:id="24">
    <w:p w14:paraId="08AE050E" w14:textId="5862EAF8" w:rsidR="00C83281" w:rsidRDefault="00C83281">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5">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6">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4C97"/>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2C07"/>
    <w:rsid w:val="000D4116"/>
    <w:rsid w:val="000F02B1"/>
    <w:rsid w:val="000F0713"/>
    <w:rsid w:val="000F299B"/>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94C3D"/>
    <w:rsid w:val="003955A0"/>
    <w:rsid w:val="00397D64"/>
    <w:rsid w:val="003A0BCD"/>
    <w:rsid w:val="003A119F"/>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45F"/>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B1F"/>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65337"/>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A6A6B"/>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1908"/>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A64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E35B4-221C-0B4B-9332-220C449CB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4466</TotalTime>
  <Pages>77</Pages>
  <Words>13840</Words>
  <Characters>78888</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1355</cp:revision>
  <dcterms:created xsi:type="dcterms:W3CDTF">2014-07-09T15:58:00Z</dcterms:created>
  <dcterms:modified xsi:type="dcterms:W3CDTF">2015-02-20T12:51:00Z</dcterms:modified>
</cp:coreProperties>
</file>