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13D6" w:rsidRDefault="008F29EC">
      <w:pPr>
        <w:pStyle w:val="papertitle"/>
      </w:pPr>
      <w:r>
        <w:t>Region Interaction</w:t>
      </w:r>
    </w:p>
    <w:p w:rsidR="00ED13D6" w:rsidRDefault="00ED13D6">
      <w:pPr>
        <w:pStyle w:val="papersubtitle"/>
      </w:pPr>
    </w:p>
    <w:p w:rsidR="00ED13D6" w:rsidRPr="00E02BE6" w:rsidRDefault="00ED13D6"/>
    <w:p w:rsidR="00ED13D6" w:rsidRPr="00E02BE6" w:rsidRDefault="00ED13D6">
      <w:pPr>
        <w:pStyle w:val="Author"/>
        <w:sectPr w:rsidR="00ED13D6" w:rsidRPr="00E02BE6">
          <w:pgSz w:w="11909" w:h="16834" w:code="9"/>
          <w:pgMar w:top="1080" w:right="734" w:bottom="2434" w:left="734" w:header="720" w:footer="720" w:gutter="0"/>
          <w:cols w:space="720"/>
          <w:docGrid w:linePitch="360"/>
        </w:sectPr>
      </w:pPr>
    </w:p>
    <w:p w:rsidR="00A26C97" w:rsidRPr="00027E2B" w:rsidRDefault="00A26C97" w:rsidP="00A26C97">
      <w:pPr>
        <w:pStyle w:val="Author"/>
      </w:pPr>
      <w:r w:rsidRPr="00027E2B">
        <w:t>Mriganka Haldavnekar</w:t>
      </w:r>
    </w:p>
    <w:p w:rsidR="00A26C97" w:rsidRPr="00027E2B" w:rsidRDefault="00A26C97" w:rsidP="00A26C97">
      <w:pPr>
        <w:pStyle w:val="Affiliation"/>
      </w:pPr>
      <w:r w:rsidRPr="00027E2B">
        <w:t>Department of ECE</w:t>
      </w:r>
    </w:p>
    <w:p w:rsidR="00A26C97" w:rsidRPr="00027E2B" w:rsidRDefault="00A26C97" w:rsidP="00A26C97">
      <w:pPr>
        <w:pStyle w:val="Affiliation"/>
      </w:pPr>
      <w:r w:rsidRPr="00027E2B">
        <w:t>Clemson University</w:t>
      </w:r>
    </w:p>
    <w:p w:rsidR="00ED13D6" w:rsidRPr="00E02BE6" w:rsidRDefault="00ED13D6">
      <w:pPr>
        <w:pStyle w:val="Affiliation"/>
      </w:pPr>
    </w:p>
    <w:p w:rsidR="00ED13D6" w:rsidRPr="00E02BE6" w:rsidRDefault="00ED13D6"/>
    <w:p w:rsidR="00ED13D6" w:rsidRPr="00E02BE6" w:rsidRDefault="00ED13D6">
      <w:pPr>
        <w:sectPr w:rsidR="00ED13D6" w:rsidRPr="00E02BE6">
          <w:type w:val="continuous"/>
          <w:pgSz w:w="11909" w:h="16834" w:code="9"/>
          <w:pgMar w:top="1080" w:right="734" w:bottom="2434" w:left="734" w:header="720" w:footer="720" w:gutter="0"/>
          <w:cols w:space="720"/>
          <w:docGrid w:linePitch="360"/>
        </w:sectPr>
      </w:pPr>
    </w:p>
    <w:p w:rsidR="00ED13D6" w:rsidRDefault="00ED13D6" w:rsidP="00B57A1C">
      <w:pPr>
        <w:pStyle w:val="Heading1"/>
      </w:pPr>
      <w:r w:rsidRPr="00B57A1C">
        <w:t>Introduction</w:t>
      </w:r>
      <w:r>
        <w:t xml:space="preserve"> </w:t>
      </w:r>
    </w:p>
    <w:p w:rsidR="00ED13D6" w:rsidRDefault="00A26C97" w:rsidP="00D55A94">
      <w:pPr>
        <w:pStyle w:val="BodyText"/>
      </w:pPr>
      <w:r>
        <w:t xml:space="preserve">This paper considers the concept of region interactions using GUI and event handling techniques. </w:t>
      </w:r>
      <w:r w:rsidR="002613E5">
        <w:t xml:space="preserve">The software used for this </w:t>
      </w:r>
      <w:r w:rsidR="0047611D">
        <w:t>GUI</w:t>
      </w:r>
      <w:r w:rsidR="002613E5">
        <w:t xml:space="preserve"> is Microsoft Visual Studio. </w:t>
      </w:r>
      <w:r>
        <w:t xml:space="preserve">The user can load the desired ppm image and perform region growing on it. </w:t>
      </w:r>
    </w:p>
    <w:p w:rsidR="00ED5968" w:rsidRDefault="00ED5968" w:rsidP="00D55A94">
      <w:pPr>
        <w:pStyle w:val="BodyText"/>
      </w:pPr>
      <w:r>
        <w:t xml:space="preserve">Region growing is the creation of regions in the given image on the basis of a number of criteria, also known as ‘predicates’. The pixels surrounding the seed pixel are checked for these predicates, and a decision is made whether they are to be added to the region or not. </w:t>
      </w:r>
      <w:r w:rsidR="0047611D">
        <w:t>Here</w:t>
      </w:r>
      <w:r>
        <w:t>, we consider two predicates, namely- absolute difference of the pixel intensity of pixels already in region, and distance of a pixel to the centroid of the pixels already in the region.</w:t>
      </w:r>
    </w:p>
    <w:p w:rsidR="00A26C97" w:rsidRDefault="00A26C97" w:rsidP="00D55A94">
      <w:pPr>
        <w:pStyle w:val="BodyText"/>
      </w:pPr>
      <w:r>
        <w:t xml:space="preserve">Region growth </w:t>
      </w:r>
      <w:r w:rsidR="00ED5968">
        <w:t>is to be performed in two ways, viz. the step mode and the play mode, which will be discussed later.</w:t>
      </w:r>
    </w:p>
    <w:p w:rsidR="00ED13D6" w:rsidRDefault="00ED5968" w:rsidP="00B57A1C">
      <w:pPr>
        <w:pStyle w:val="Heading1"/>
      </w:pPr>
      <w:r>
        <w:t>Methods</w:t>
      </w:r>
    </w:p>
    <w:p w:rsidR="00ED13D6" w:rsidRDefault="002613E5" w:rsidP="00B57A1C">
      <w:pPr>
        <w:pStyle w:val="Heading2"/>
      </w:pPr>
      <w:r>
        <w:t>Interface:</w:t>
      </w:r>
    </w:p>
    <w:p w:rsidR="00ED13D6" w:rsidRDefault="002613E5" w:rsidP="00FB3E7D">
      <w:pPr>
        <w:pStyle w:val="BodyText"/>
      </w:pPr>
      <w:r>
        <w:t>The interface.rc file in the project solution can be edited to give the desired menu options, and dialog boxes. The interface can be edited through the Visual Studio GUI, or by editing the code in interface.rc.</w:t>
      </w:r>
    </w:p>
    <w:p w:rsidR="002613E5" w:rsidRDefault="002613E5" w:rsidP="00FB3E7D">
      <w:pPr>
        <w:pStyle w:val="BodyText"/>
      </w:pPr>
      <w:r>
        <w:t>Dialog boxes have been created in order to allow the user enter the color desired for growing the region and the values for the predicates.</w:t>
      </w:r>
    </w:p>
    <w:p w:rsidR="002613E5" w:rsidRDefault="002613E5" w:rsidP="00FB3E7D">
      <w:pPr>
        <w:pStyle w:val="BodyText"/>
      </w:pPr>
      <w:r>
        <w:t>Some shortcuts have also been provided for faster access of the menu.</w:t>
      </w:r>
    </w:p>
    <w:p w:rsidR="002613E5" w:rsidRDefault="002613E5" w:rsidP="00FB3E7D">
      <w:pPr>
        <w:pStyle w:val="BodyText"/>
      </w:pPr>
      <w:r>
        <w:t xml:space="preserve">The </w:t>
      </w:r>
      <w:r w:rsidR="00F960E7">
        <w:t>code</w:t>
      </w:r>
      <w:r>
        <w:t xml:space="preserve"> that has been used for this purpose can be found in the Appendix. </w:t>
      </w:r>
    </w:p>
    <w:p w:rsidR="00ED13D6" w:rsidRDefault="002A41E6" w:rsidP="00B57A1C">
      <w:pPr>
        <w:pStyle w:val="Heading2"/>
      </w:pPr>
      <w:r>
        <w:t xml:space="preserve">Menu, </w:t>
      </w:r>
      <w:r w:rsidR="00F960E7">
        <w:t>mode</w:t>
      </w:r>
      <w:r>
        <w:t>s and dialog boxes</w:t>
      </w:r>
      <w:r w:rsidR="00F960E7">
        <w:t>:</w:t>
      </w:r>
    </w:p>
    <w:p w:rsidR="00ED13D6" w:rsidRDefault="00F960E7" w:rsidP="00F960E7">
      <w:pPr>
        <w:pStyle w:val="BodyText"/>
        <w:numPr>
          <w:ilvl w:val="0"/>
          <w:numId w:val="13"/>
        </w:numPr>
      </w:pPr>
      <w:r>
        <w:t>Load(l/L) allows the user to load a ppm image to the window for region growing.</w:t>
      </w:r>
    </w:p>
    <w:p w:rsidR="00F960E7" w:rsidRDefault="00F960E7" w:rsidP="00F960E7">
      <w:pPr>
        <w:pStyle w:val="BodyText"/>
        <w:numPr>
          <w:ilvl w:val="0"/>
          <w:numId w:val="13"/>
        </w:numPr>
      </w:pPr>
      <w:r>
        <w:t>Quit allows the user to quit the application.</w:t>
      </w:r>
    </w:p>
    <w:p w:rsidR="00F960E7" w:rsidRDefault="00F960E7" w:rsidP="00F960E7">
      <w:pPr>
        <w:pStyle w:val="BodyText"/>
        <w:numPr>
          <w:ilvl w:val="0"/>
          <w:numId w:val="13"/>
        </w:numPr>
      </w:pPr>
      <w:r>
        <w:t>Region grow:</w:t>
      </w:r>
    </w:p>
    <w:p w:rsidR="00F960E7" w:rsidRDefault="00F960E7" w:rsidP="00F960E7">
      <w:pPr>
        <w:pStyle w:val="BodyText"/>
        <w:numPr>
          <w:ilvl w:val="1"/>
          <w:numId w:val="13"/>
        </w:numPr>
      </w:pPr>
      <w:r>
        <w:t xml:space="preserve">Play(p/P) allows the user to set a seed pixel, from which the region grows at the rate of 1ms. </w:t>
      </w:r>
    </w:p>
    <w:p w:rsidR="00F960E7" w:rsidRDefault="00F960E7" w:rsidP="00F960E7">
      <w:pPr>
        <w:pStyle w:val="BodyText"/>
        <w:numPr>
          <w:ilvl w:val="1"/>
          <w:numId w:val="13"/>
        </w:numPr>
      </w:pPr>
      <w:r>
        <w:t>Step(s/S) allows the user to grow the region only when the ‘j’ key is pressed.</w:t>
      </w:r>
    </w:p>
    <w:p w:rsidR="00F960E7" w:rsidRDefault="00350240" w:rsidP="00350240">
      <w:pPr>
        <w:pStyle w:val="BodyText"/>
        <w:ind w:left="1008" w:firstLine="0"/>
      </w:pPr>
      <w:r>
        <w:t>Toggling between Step and Play is possible.</w:t>
      </w:r>
    </w:p>
    <w:p w:rsidR="00350240" w:rsidRDefault="00350240" w:rsidP="00350240">
      <w:pPr>
        <w:pStyle w:val="BodyText"/>
        <w:numPr>
          <w:ilvl w:val="0"/>
          <w:numId w:val="13"/>
        </w:numPr>
      </w:pPr>
      <w:r>
        <w:t>Refresh(f/F) allows the user to clear the result of the previous region grow and load the original image again.</w:t>
      </w:r>
    </w:p>
    <w:p w:rsidR="00350240" w:rsidRDefault="00350240" w:rsidP="00350240">
      <w:pPr>
        <w:pStyle w:val="BodyText"/>
        <w:numPr>
          <w:ilvl w:val="0"/>
          <w:numId w:val="13"/>
        </w:numPr>
      </w:pPr>
      <w:r>
        <w:t>Predicates(d/D) opens a dialog box prompting the user to enter the values of the predicates, namely- absolute difference in intensity and distance from the centroid.</w:t>
      </w:r>
    </w:p>
    <w:p w:rsidR="00350240" w:rsidRDefault="00350240" w:rsidP="00350240">
      <w:pPr>
        <w:pStyle w:val="BodyText"/>
        <w:numPr>
          <w:ilvl w:val="0"/>
          <w:numId w:val="13"/>
        </w:numPr>
      </w:pPr>
      <w:r>
        <w:t>Color(c/C) opens a dialog box prompting the user to enter the RGB values for the desired color.</w:t>
      </w:r>
    </w:p>
    <w:p w:rsidR="00350240" w:rsidRDefault="00350240" w:rsidP="00350240">
      <w:pPr>
        <w:pStyle w:val="BodyText"/>
        <w:numPr>
          <w:ilvl w:val="0"/>
          <w:numId w:val="13"/>
        </w:numPr>
      </w:pPr>
      <w:r>
        <w:t xml:space="preserve">Shortcuts for incrementing the RGB values are </w:t>
      </w:r>
      <w:r w:rsidR="002A41E6">
        <w:t>r/R, g/G and b/B.</w:t>
      </w:r>
    </w:p>
    <w:p w:rsidR="002A41E6" w:rsidRDefault="002A41E6" w:rsidP="00350240">
      <w:pPr>
        <w:pStyle w:val="BodyText"/>
        <w:numPr>
          <w:ilvl w:val="0"/>
          <w:numId w:val="13"/>
        </w:numPr>
      </w:pPr>
      <w:r>
        <w:t>Pressing j/J allows the user to grow the region in the Step mode.</w:t>
      </w:r>
    </w:p>
    <w:p w:rsidR="002A41E6" w:rsidRDefault="002A41E6" w:rsidP="002A41E6">
      <w:pPr>
        <w:pStyle w:val="Heading2"/>
      </w:pPr>
      <w:r>
        <w:t>Region growing</w:t>
      </w:r>
    </w:p>
    <w:p w:rsidR="002A41E6" w:rsidRDefault="002A41E6" w:rsidP="002A41E6">
      <w:pPr>
        <w:ind w:firstLine="270"/>
        <w:jc w:val="both"/>
      </w:pPr>
      <w:r>
        <w:t xml:space="preserve">Region growing can be performed through calling the thread region ( ). The program code will check whether the Step or Play option has been selected through the menu IDs. The selection of either will be toggled between the two. If either of the </w:t>
      </w:r>
      <w:r w:rsidR="00F94634">
        <w:t xml:space="preserve">option flags are set, the region ( ) thread will be begun and region will be grown. </w:t>
      </w:r>
    </w:p>
    <w:p w:rsidR="00F94634" w:rsidRDefault="00F94634" w:rsidP="00F94634">
      <w:pPr>
        <w:pStyle w:val="ListParagraph"/>
        <w:numPr>
          <w:ilvl w:val="0"/>
          <w:numId w:val="14"/>
        </w:numPr>
        <w:jc w:val="both"/>
      </w:pPr>
      <w:r>
        <w:t>In the Play mode, the process will be put to sleep using Sleep (1) i.e. sleep for 1ms after adding a pixel to the region and giving it the desired color.</w:t>
      </w:r>
    </w:p>
    <w:p w:rsidR="00F94634" w:rsidRDefault="00F94634" w:rsidP="00F94634">
      <w:pPr>
        <w:pStyle w:val="ListParagraph"/>
        <w:numPr>
          <w:ilvl w:val="0"/>
          <w:numId w:val="14"/>
        </w:numPr>
        <w:jc w:val="both"/>
      </w:pPr>
      <w:r>
        <w:t>In the Step mode, the region is grown only when the key ‘j’ is pressed and until Play is not pressed.</w:t>
      </w:r>
    </w:p>
    <w:p w:rsidR="00F94634" w:rsidRDefault="00D62AB1" w:rsidP="00D62AB1">
      <w:pPr>
        <w:ind w:left="270" w:firstLine="360"/>
        <w:jc w:val="both"/>
      </w:pPr>
      <w:r>
        <w:t>The predicate and the RGB values are initialized to 10, 30, 255, 0 and 0 respectively. Thereafter, that values the values read from the dialog box entries are read and passed to the region ( ) thread.</w:t>
      </w:r>
    </w:p>
    <w:p w:rsidR="00234CD0" w:rsidRDefault="00234CD0" w:rsidP="00234CD0">
      <w:pPr>
        <w:pStyle w:val="Heading2"/>
      </w:pPr>
      <w:r>
        <w:t>Program code:</w:t>
      </w:r>
    </w:p>
    <w:p w:rsidR="00234CD0" w:rsidRDefault="00234CD0" w:rsidP="00234CD0">
      <w:pPr>
        <w:ind w:firstLine="270"/>
        <w:jc w:val="left"/>
      </w:pPr>
      <w:r>
        <w:t>The program codes can be found in the Appendix:</w:t>
      </w:r>
    </w:p>
    <w:p w:rsidR="00234CD0" w:rsidRDefault="00234CD0" w:rsidP="00234CD0">
      <w:pPr>
        <w:ind w:firstLine="270"/>
        <w:jc w:val="left"/>
      </w:pPr>
      <w:r>
        <w:tab/>
        <w:t>Appendix A: resource.h</w:t>
      </w:r>
    </w:p>
    <w:p w:rsidR="00234CD0" w:rsidRDefault="00234CD0" w:rsidP="00234CD0">
      <w:pPr>
        <w:ind w:firstLine="270"/>
        <w:jc w:val="left"/>
      </w:pPr>
      <w:r>
        <w:tab/>
        <w:t>Appendix B: interface.rc</w:t>
      </w:r>
    </w:p>
    <w:p w:rsidR="00234CD0" w:rsidRDefault="00234CD0" w:rsidP="00234CD0">
      <w:pPr>
        <w:ind w:firstLine="270"/>
        <w:jc w:val="left"/>
      </w:pPr>
      <w:r>
        <w:tab/>
        <w:t>Appendix C: globals.h</w:t>
      </w:r>
    </w:p>
    <w:p w:rsidR="00234CD0" w:rsidRPr="00234CD0" w:rsidRDefault="00234CD0" w:rsidP="00234CD0">
      <w:pPr>
        <w:ind w:firstLine="270"/>
        <w:jc w:val="left"/>
      </w:pPr>
      <w:r>
        <w:tab/>
        <w:t>Appendix D: main.c</w:t>
      </w:r>
    </w:p>
    <w:p w:rsidR="00ED13D6" w:rsidRDefault="00D62AB1" w:rsidP="00B57A1C">
      <w:pPr>
        <w:pStyle w:val="Heading1"/>
      </w:pPr>
      <w:r>
        <w:t>Results</w:t>
      </w:r>
    </w:p>
    <w:p w:rsidR="00892692" w:rsidRPr="00892692" w:rsidRDefault="00892692" w:rsidP="00892692">
      <w:pPr>
        <w:pStyle w:val="Heading2"/>
      </w:pPr>
      <w:r>
        <w:t>Interface, menu and dialog boxes:</w:t>
      </w:r>
    </w:p>
    <w:p w:rsidR="00ED13D6" w:rsidRDefault="00892692" w:rsidP="00B57A1C">
      <w:pPr>
        <w:pStyle w:val="BodyText"/>
      </w:pPr>
      <w:r>
        <w:t>The following are the Menus, and dialog boxes included in the GUI:</w:t>
      </w:r>
    </w:p>
    <w:p w:rsidR="00892692" w:rsidRDefault="00892692" w:rsidP="008D4413">
      <w:pPr>
        <w:pStyle w:val="BodyText"/>
        <w:keepNext/>
        <w:jc w:val="center"/>
      </w:pPr>
      <w:r>
        <w:rPr>
          <w:noProof/>
        </w:rPr>
        <w:lastRenderedPageBreak/>
        <w:drawing>
          <wp:inline distT="0" distB="0" distL="0" distR="0" wp14:anchorId="6643CA25" wp14:editId="51AED464">
            <wp:extent cx="3200400" cy="274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emenu.png"/>
                    <pic:cNvPicPr/>
                  </pic:nvPicPr>
                  <pic:blipFill>
                    <a:blip r:embed="rId6">
                      <a:extLst>
                        <a:ext uri="{28A0092B-C50C-407E-A947-70E740481C1C}">
                          <a14:useLocalDpi xmlns:a14="http://schemas.microsoft.com/office/drawing/2010/main" val="0"/>
                        </a:ext>
                      </a:extLst>
                    </a:blip>
                    <a:stretch>
                      <a:fillRect/>
                    </a:stretch>
                  </pic:blipFill>
                  <pic:spPr>
                    <a:xfrm>
                      <a:off x="0" y="0"/>
                      <a:ext cx="3200400" cy="2749550"/>
                    </a:xfrm>
                    <a:prstGeom prst="rect">
                      <a:avLst/>
                    </a:prstGeom>
                  </pic:spPr>
                </pic:pic>
              </a:graphicData>
            </a:graphic>
          </wp:inline>
        </w:drawing>
      </w:r>
    </w:p>
    <w:p w:rsidR="00892692" w:rsidRDefault="00892692" w:rsidP="008D4413">
      <w:pPr>
        <w:pStyle w:val="Caption"/>
      </w:pPr>
      <w:r>
        <w:t xml:space="preserve">Figure </w:t>
      </w:r>
      <w:r w:rsidR="000436D7">
        <w:fldChar w:fldCharType="begin"/>
      </w:r>
      <w:r w:rsidR="000436D7">
        <w:instrText xml:space="preserve"> SEQ Figure \* ARABIC </w:instrText>
      </w:r>
      <w:r w:rsidR="000436D7">
        <w:fldChar w:fldCharType="separate"/>
      </w:r>
      <w:r w:rsidR="008D4413">
        <w:rPr>
          <w:noProof/>
        </w:rPr>
        <w:t>1</w:t>
      </w:r>
      <w:r w:rsidR="000436D7">
        <w:rPr>
          <w:noProof/>
        </w:rPr>
        <w:fldChar w:fldCharType="end"/>
      </w:r>
      <w:r>
        <w:t xml:space="preserve"> File menu</w:t>
      </w:r>
    </w:p>
    <w:p w:rsidR="00892692" w:rsidRDefault="00892692" w:rsidP="00892692">
      <w:pPr>
        <w:keepNext/>
      </w:pPr>
      <w:r>
        <w:rPr>
          <w:noProof/>
        </w:rPr>
        <w:drawing>
          <wp:inline distT="0" distB="0" distL="0" distR="0" wp14:anchorId="5FBC6BE7" wp14:editId="5A847627">
            <wp:extent cx="3200400" cy="2631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pmenu.png"/>
                    <pic:cNvPicPr/>
                  </pic:nvPicPr>
                  <pic:blipFill>
                    <a:blip r:embed="rId7">
                      <a:extLst>
                        <a:ext uri="{28A0092B-C50C-407E-A947-70E740481C1C}">
                          <a14:useLocalDpi xmlns:a14="http://schemas.microsoft.com/office/drawing/2010/main" val="0"/>
                        </a:ext>
                      </a:extLst>
                    </a:blip>
                    <a:stretch>
                      <a:fillRect/>
                    </a:stretch>
                  </pic:blipFill>
                  <pic:spPr>
                    <a:xfrm>
                      <a:off x="0" y="0"/>
                      <a:ext cx="3200400" cy="2631440"/>
                    </a:xfrm>
                    <a:prstGeom prst="rect">
                      <a:avLst/>
                    </a:prstGeom>
                  </pic:spPr>
                </pic:pic>
              </a:graphicData>
            </a:graphic>
          </wp:inline>
        </w:drawing>
      </w:r>
    </w:p>
    <w:p w:rsidR="00892692" w:rsidRDefault="00892692" w:rsidP="00892692">
      <w:pPr>
        <w:pStyle w:val="Caption"/>
      </w:pPr>
      <w:r>
        <w:t xml:space="preserve">Figure </w:t>
      </w:r>
      <w:r w:rsidR="000436D7">
        <w:fldChar w:fldCharType="begin"/>
      </w:r>
      <w:r w:rsidR="000436D7">
        <w:instrText xml:space="preserve"> SEQ Figure \* ARABIC </w:instrText>
      </w:r>
      <w:r w:rsidR="000436D7">
        <w:fldChar w:fldCharType="separate"/>
      </w:r>
      <w:r w:rsidR="008D4413">
        <w:rPr>
          <w:noProof/>
        </w:rPr>
        <w:t>2</w:t>
      </w:r>
      <w:r w:rsidR="000436D7">
        <w:rPr>
          <w:noProof/>
        </w:rPr>
        <w:fldChar w:fldCharType="end"/>
      </w:r>
      <w:r>
        <w:t xml:space="preserve"> Display Menu</w:t>
      </w:r>
    </w:p>
    <w:p w:rsidR="00892692" w:rsidRDefault="00892692" w:rsidP="00892692">
      <w:pPr>
        <w:keepNext/>
      </w:pPr>
      <w:r>
        <w:rPr>
          <w:noProof/>
        </w:rPr>
        <w:drawing>
          <wp:inline distT="0" distB="0" distL="0" distR="0" wp14:anchorId="3551FBA3" wp14:editId="252F5C5B">
            <wp:extent cx="32004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icate.png"/>
                    <pic:cNvPicPr/>
                  </pic:nvPicPr>
                  <pic:blipFill>
                    <a:blip r:embed="rId8">
                      <a:extLst>
                        <a:ext uri="{28A0092B-C50C-407E-A947-70E740481C1C}">
                          <a14:useLocalDpi xmlns:a14="http://schemas.microsoft.com/office/drawing/2010/main" val="0"/>
                        </a:ext>
                      </a:extLst>
                    </a:blip>
                    <a:stretch>
                      <a:fillRect/>
                    </a:stretch>
                  </pic:blipFill>
                  <pic:spPr>
                    <a:xfrm>
                      <a:off x="0" y="0"/>
                      <a:ext cx="3200400" cy="3505200"/>
                    </a:xfrm>
                    <a:prstGeom prst="rect">
                      <a:avLst/>
                    </a:prstGeom>
                  </pic:spPr>
                </pic:pic>
              </a:graphicData>
            </a:graphic>
          </wp:inline>
        </w:drawing>
      </w:r>
    </w:p>
    <w:p w:rsidR="00892692" w:rsidRDefault="00892692" w:rsidP="00892692">
      <w:pPr>
        <w:pStyle w:val="Caption"/>
      </w:pPr>
      <w:r>
        <w:t xml:space="preserve">Figure </w:t>
      </w:r>
      <w:r w:rsidR="000436D7">
        <w:fldChar w:fldCharType="begin"/>
      </w:r>
      <w:r w:rsidR="000436D7">
        <w:instrText xml:space="preserve"> SEQ Figure \* ARABIC </w:instrText>
      </w:r>
      <w:r w:rsidR="000436D7">
        <w:fldChar w:fldCharType="separate"/>
      </w:r>
      <w:r w:rsidR="008D4413">
        <w:rPr>
          <w:noProof/>
        </w:rPr>
        <w:t>3</w:t>
      </w:r>
      <w:r w:rsidR="000436D7">
        <w:rPr>
          <w:noProof/>
        </w:rPr>
        <w:fldChar w:fldCharType="end"/>
      </w:r>
      <w:r>
        <w:t xml:space="preserve"> Predicate prompt</w:t>
      </w:r>
    </w:p>
    <w:p w:rsidR="00892692" w:rsidRDefault="00892692" w:rsidP="00892692">
      <w:pPr>
        <w:keepNext/>
      </w:pPr>
      <w:r>
        <w:rPr>
          <w:noProof/>
        </w:rPr>
        <w:drawing>
          <wp:inline distT="0" distB="0" distL="0" distR="0" wp14:anchorId="3B2B183C" wp14:editId="7F4D83CB">
            <wp:extent cx="3200400" cy="3538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or.png"/>
                    <pic:cNvPicPr/>
                  </pic:nvPicPr>
                  <pic:blipFill>
                    <a:blip r:embed="rId9">
                      <a:extLst>
                        <a:ext uri="{28A0092B-C50C-407E-A947-70E740481C1C}">
                          <a14:useLocalDpi xmlns:a14="http://schemas.microsoft.com/office/drawing/2010/main" val="0"/>
                        </a:ext>
                      </a:extLst>
                    </a:blip>
                    <a:stretch>
                      <a:fillRect/>
                    </a:stretch>
                  </pic:blipFill>
                  <pic:spPr>
                    <a:xfrm>
                      <a:off x="0" y="0"/>
                      <a:ext cx="3200400" cy="3538220"/>
                    </a:xfrm>
                    <a:prstGeom prst="rect">
                      <a:avLst/>
                    </a:prstGeom>
                  </pic:spPr>
                </pic:pic>
              </a:graphicData>
            </a:graphic>
          </wp:inline>
        </w:drawing>
      </w:r>
    </w:p>
    <w:p w:rsidR="00892692" w:rsidRPr="00892692" w:rsidRDefault="00892692" w:rsidP="00892692">
      <w:pPr>
        <w:pStyle w:val="Caption"/>
      </w:pPr>
      <w:r>
        <w:t xml:space="preserve">Figure </w:t>
      </w:r>
      <w:r w:rsidR="000436D7">
        <w:fldChar w:fldCharType="begin"/>
      </w:r>
      <w:r w:rsidR="000436D7">
        <w:instrText xml:space="preserve"> SEQ Figure \* ARABIC </w:instrText>
      </w:r>
      <w:r w:rsidR="000436D7">
        <w:fldChar w:fldCharType="separate"/>
      </w:r>
      <w:r w:rsidR="008D4413">
        <w:rPr>
          <w:noProof/>
        </w:rPr>
        <w:t>4</w:t>
      </w:r>
      <w:r w:rsidR="000436D7">
        <w:rPr>
          <w:noProof/>
        </w:rPr>
        <w:fldChar w:fldCharType="end"/>
      </w:r>
      <w:r>
        <w:t xml:space="preserve"> Color selection</w:t>
      </w:r>
    </w:p>
    <w:p w:rsidR="00ED13D6" w:rsidRDefault="00892692" w:rsidP="00B57A1C">
      <w:pPr>
        <w:pStyle w:val="Heading2"/>
      </w:pPr>
      <w:r>
        <w:t>Region growth:</w:t>
      </w:r>
    </w:p>
    <w:p w:rsidR="00ED13D6" w:rsidRDefault="00892692" w:rsidP="00B57A1C">
      <w:pPr>
        <w:pStyle w:val="BodyText"/>
      </w:pPr>
      <w:r>
        <w:t>The following is an example of a grown region:</w:t>
      </w:r>
    </w:p>
    <w:p w:rsidR="00892692" w:rsidRDefault="00892692" w:rsidP="00892692">
      <w:pPr>
        <w:pStyle w:val="BodyText"/>
        <w:keepNext/>
      </w:pPr>
      <w:r>
        <w:rPr>
          <w:noProof/>
        </w:rPr>
        <w:lastRenderedPageBreak/>
        <w:drawing>
          <wp:inline distT="0" distB="0" distL="0" distR="0" wp14:anchorId="4379FD2E" wp14:editId="39F2AAC6">
            <wp:extent cx="3200400" cy="3493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grow.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3493135"/>
                    </a:xfrm>
                    <a:prstGeom prst="rect">
                      <a:avLst/>
                    </a:prstGeom>
                  </pic:spPr>
                </pic:pic>
              </a:graphicData>
            </a:graphic>
          </wp:inline>
        </w:drawing>
      </w:r>
    </w:p>
    <w:p w:rsidR="00892692" w:rsidRDefault="00892692" w:rsidP="008D4413">
      <w:pPr>
        <w:pStyle w:val="Caption"/>
      </w:pPr>
      <w:r>
        <w:t xml:space="preserve">Figure </w:t>
      </w:r>
      <w:r w:rsidR="000436D7">
        <w:fldChar w:fldCharType="begin"/>
      </w:r>
      <w:r w:rsidR="000436D7">
        <w:instrText xml:space="preserve"> SEQ Figure \* ARABIC </w:instrText>
      </w:r>
      <w:r w:rsidR="000436D7">
        <w:fldChar w:fldCharType="separate"/>
      </w:r>
      <w:r w:rsidR="008D4413">
        <w:rPr>
          <w:noProof/>
        </w:rPr>
        <w:t>5</w:t>
      </w:r>
      <w:r w:rsidR="000436D7">
        <w:rPr>
          <w:noProof/>
        </w:rPr>
        <w:fldChar w:fldCharType="end"/>
      </w:r>
      <w:r>
        <w:t xml:space="preserve"> Region growth (</w:t>
      </w:r>
      <w:r w:rsidR="008D4413">
        <w:t>absolute difference=10, distance from centroid=30</w:t>
      </w:r>
      <w:r>
        <w:t>)</w:t>
      </w:r>
    </w:p>
    <w:p w:rsidR="008D4413" w:rsidRDefault="008D4413" w:rsidP="008D4413">
      <w:pPr>
        <w:keepNext/>
      </w:pPr>
      <w:r>
        <w:rPr>
          <w:noProof/>
        </w:rPr>
        <w:drawing>
          <wp:inline distT="0" distB="0" distL="0" distR="0" wp14:anchorId="4250233A" wp14:editId="17643A7F">
            <wp:extent cx="3200400" cy="3499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growcd50.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3499485"/>
                    </a:xfrm>
                    <a:prstGeom prst="rect">
                      <a:avLst/>
                    </a:prstGeom>
                  </pic:spPr>
                </pic:pic>
              </a:graphicData>
            </a:graphic>
          </wp:inline>
        </w:drawing>
      </w:r>
    </w:p>
    <w:p w:rsidR="008D4413" w:rsidRPr="008D4413" w:rsidRDefault="008D4413" w:rsidP="008D4413">
      <w:pPr>
        <w:pStyle w:val="Caption"/>
      </w:pPr>
      <w:r>
        <w:t xml:space="preserve">Figure </w:t>
      </w:r>
      <w:r w:rsidR="000436D7">
        <w:fldChar w:fldCharType="begin"/>
      </w:r>
      <w:r w:rsidR="000436D7">
        <w:instrText xml:space="preserve"> SEQ Figure </w:instrText>
      </w:r>
      <w:r w:rsidR="000436D7">
        <w:instrText xml:space="preserve">\* ARABIC </w:instrText>
      </w:r>
      <w:r w:rsidR="000436D7">
        <w:fldChar w:fldCharType="separate"/>
      </w:r>
      <w:r>
        <w:rPr>
          <w:noProof/>
        </w:rPr>
        <w:t>6</w:t>
      </w:r>
      <w:r w:rsidR="000436D7">
        <w:rPr>
          <w:noProof/>
        </w:rPr>
        <w:fldChar w:fldCharType="end"/>
      </w:r>
      <w:r>
        <w:t xml:space="preserve"> </w:t>
      </w:r>
      <w:r w:rsidRPr="00FC0E0F">
        <w:t>Region growth (absolute differ</w:t>
      </w:r>
      <w:r>
        <w:t>ence=10, distance from centroid=5</w:t>
      </w:r>
      <w:r w:rsidRPr="00FC0E0F">
        <w:t>0)</w:t>
      </w:r>
    </w:p>
    <w:p w:rsidR="00ED13D6" w:rsidRDefault="00234CD0" w:rsidP="0050446A">
      <w:pPr>
        <w:pStyle w:val="Heading1"/>
      </w:pPr>
      <w:r>
        <w:t>Conclusion</w:t>
      </w:r>
    </w:p>
    <w:p w:rsidR="000D6F7E" w:rsidRDefault="0047611D" w:rsidP="00B57A1C">
      <w:pPr>
        <w:pStyle w:val="BodyText"/>
      </w:pPr>
      <w:r>
        <w:t xml:space="preserve">Thus, </w:t>
      </w:r>
      <w:r w:rsidR="000D6F7E">
        <w:t>we have seen how to implement interactive region growing. We have observed the effect of change of predicates and color selection on the region growing.</w:t>
      </w:r>
    </w:p>
    <w:p w:rsidR="000D6F7E" w:rsidRDefault="000D6F7E" w:rsidP="000D6F7E">
      <w:pPr>
        <w:pStyle w:val="BodyText"/>
      </w:pPr>
    </w:p>
    <w:p w:rsidR="000D6F7E" w:rsidRDefault="000D6F7E">
      <w:pPr>
        <w:jc w:val="left"/>
        <w:rPr>
          <w:spacing w:val="-1"/>
        </w:rPr>
      </w:pPr>
      <w:r>
        <w:br w:type="page"/>
      </w:r>
    </w:p>
    <w:p w:rsidR="00ED13D6" w:rsidRDefault="00ED13D6" w:rsidP="000D6F7E">
      <w:pPr>
        <w:pStyle w:val="BodyText"/>
      </w:pPr>
    </w:p>
    <w:p w:rsidR="00ED13D6" w:rsidRDefault="00ED13D6">
      <w:pPr>
        <w:pStyle w:val="references"/>
        <w:sectPr w:rsidR="00ED13D6">
          <w:type w:val="continuous"/>
          <w:pgSz w:w="11909" w:h="16834" w:code="9"/>
          <w:pgMar w:top="1080" w:right="734" w:bottom="2434" w:left="734" w:header="720" w:footer="720" w:gutter="0"/>
          <w:cols w:num="2" w:space="360"/>
          <w:rtlGutter/>
          <w:docGrid w:linePitch="360"/>
        </w:sectPr>
      </w:pPr>
    </w:p>
    <w:p w:rsidR="00ED13D6" w:rsidRDefault="000D6F7E" w:rsidP="00B57A1C">
      <w:pPr>
        <w:rPr>
          <w:smallCaps/>
          <w:sz w:val="28"/>
          <w:szCs w:val="28"/>
        </w:rPr>
      </w:pPr>
      <w:r>
        <w:rPr>
          <w:smallCaps/>
          <w:sz w:val="28"/>
          <w:szCs w:val="28"/>
        </w:rPr>
        <w:t>Appendix</w:t>
      </w:r>
    </w:p>
    <w:p w:rsidR="000D6F7E" w:rsidRDefault="000D6F7E" w:rsidP="000D6F7E">
      <w:pPr>
        <w:pStyle w:val="Heading2"/>
        <w:jc w:val="center"/>
      </w:pPr>
      <w:r>
        <w:t>Resource file</w:t>
      </w:r>
    </w:p>
    <w:p w:rsidR="0088334F" w:rsidRDefault="000D6F7E" w:rsidP="000D6F7E">
      <w:r>
        <w:t>resource.h</w:t>
      </w:r>
    </w:p>
    <w:p w:rsidR="0088334F" w:rsidRDefault="0088334F" w:rsidP="000D6F7E"/>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//{{NO_DEPENDENCIES}}</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Microsoft Visual C++ generated include file.</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Used by interface.rc</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IDD_DIALOG1</w:t>
      </w:r>
      <w:r>
        <w:rPr>
          <w:rFonts w:ascii="Consolas" w:hAnsi="Consolas" w:cs="Consolas"/>
          <w:color w:val="000000"/>
          <w:sz w:val="19"/>
          <w:szCs w:val="19"/>
          <w:highlight w:val="white"/>
        </w:rPr>
        <w:t xml:space="preserve">                     102</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IDD_DIALOG2</w:t>
      </w:r>
      <w:r>
        <w:rPr>
          <w:rFonts w:ascii="Consolas" w:hAnsi="Consolas" w:cs="Consolas"/>
          <w:color w:val="000000"/>
          <w:sz w:val="19"/>
          <w:szCs w:val="19"/>
          <w:highlight w:val="white"/>
        </w:rPr>
        <w:t xml:space="preserve">                     103</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IDC_EDIT1</w:t>
      </w:r>
      <w:r>
        <w:rPr>
          <w:rFonts w:ascii="Consolas" w:hAnsi="Consolas" w:cs="Consolas"/>
          <w:color w:val="000000"/>
          <w:sz w:val="19"/>
          <w:szCs w:val="19"/>
          <w:highlight w:val="white"/>
        </w:rPr>
        <w:t xml:space="preserve">                       1000</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IDC_EDIT2</w:t>
      </w:r>
      <w:r>
        <w:rPr>
          <w:rFonts w:ascii="Consolas" w:hAnsi="Consolas" w:cs="Consolas"/>
          <w:color w:val="000000"/>
          <w:sz w:val="19"/>
          <w:szCs w:val="19"/>
          <w:highlight w:val="white"/>
        </w:rPr>
        <w:t xml:space="preserve">                       1001</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IDC_EDIT3</w:t>
      </w:r>
      <w:r>
        <w:rPr>
          <w:rFonts w:ascii="Consolas" w:hAnsi="Consolas" w:cs="Consolas"/>
          <w:color w:val="000000"/>
          <w:sz w:val="19"/>
          <w:szCs w:val="19"/>
          <w:highlight w:val="white"/>
        </w:rPr>
        <w:t xml:space="preserve">                       1002</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ID_DISPLAY_REGIONGROW</w:t>
      </w:r>
      <w:r>
        <w:rPr>
          <w:rFonts w:ascii="Consolas" w:hAnsi="Consolas" w:cs="Consolas"/>
          <w:color w:val="000000"/>
          <w:sz w:val="19"/>
          <w:szCs w:val="19"/>
          <w:highlight w:val="white"/>
        </w:rPr>
        <w:t xml:space="preserve">           40001</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ID_REGIONGROW_PLAY</w:t>
      </w:r>
      <w:r>
        <w:rPr>
          <w:rFonts w:ascii="Consolas" w:hAnsi="Consolas" w:cs="Consolas"/>
          <w:color w:val="000000"/>
          <w:sz w:val="19"/>
          <w:szCs w:val="19"/>
          <w:highlight w:val="white"/>
        </w:rPr>
        <w:t xml:space="preserve">              40002</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ID_REGIONGROW_STEP</w:t>
      </w:r>
      <w:r>
        <w:rPr>
          <w:rFonts w:ascii="Consolas" w:hAnsi="Consolas" w:cs="Consolas"/>
          <w:color w:val="000000"/>
          <w:sz w:val="19"/>
          <w:szCs w:val="19"/>
          <w:highlight w:val="white"/>
        </w:rPr>
        <w:t xml:space="preserve">              40003</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ID_DISPLAY_REFRESH</w:t>
      </w:r>
      <w:r>
        <w:rPr>
          <w:rFonts w:ascii="Consolas" w:hAnsi="Consolas" w:cs="Consolas"/>
          <w:color w:val="000000"/>
          <w:sz w:val="19"/>
          <w:szCs w:val="19"/>
          <w:highlight w:val="white"/>
        </w:rPr>
        <w:t xml:space="preserve">              40004</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ID_DISPLAY_PREDICATES</w:t>
      </w:r>
      <w:r>
        <w:rPr>
          <w:rFonts w:ascii="Consolas" w:hAnsi="Consolas" w:cs="Consolas"/>
          <w:color w:val="000000"/>
          <w:sz w:val="19"/>
          <w:szCs w:val="19"/>
          <w:highlight w:val="white"/>
        </w:rPr>
        <w:t xml:space="preserve">           40005</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ID_DISPLAY_COLOR</w:t>
      </w:r>
      <w:r>
        <w:rPr>
          <w:rFonts w:ascii="Consolas" w:hAnsi="Consolas" w:cs="Consolas"/>
          <w:color w:val="000000"/>
          <w:sz w:val="19"/>
          <w:szCs w:val="19"/>
          <w:highlight w:val="white"/>
        </w:rPr>
        <w:t xml:space="preserve">                40006</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ID_FILE_LOADI</w:t>
      </w:r>
      <w:r>
        <w:rPr>
          <w:rFonts w:ascii="Consolas" w:hAnsi="Consolas" w:cs="Consolas"/>
          <w:color w:val="000000"/>
          <w:sz w:val="19"/>
          <w:szCs w:val="19"/>
          <w:highlight w:val="white"/>
        </w:rPr>
        <w:t xml:space="preserve">                   40028</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ID_FILE_LOAD</w:t>
      </w:r>
      <w:r>
        <w:rPr>
          <w:rFonts w:ascii="Consolas" w:hAnsi="Consolas" w:cs="Consolas"/>
          <w:color w:val="000000"/>
          <w:sz w:val="19"/>
          <w:szCs w:val="19"/>
          <w:highlight w:val="white"/>
        </w:rPr>
        <w:t xml:space="preserve">                    40028</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ID_FILE_QUIT</w:t>
      </w:r>
      <w:r>
        <w:rPr>
          <w:rFonts w:ascii="Consolas" w:hAnsi="Consolas" w:cs="Consolas"/>
          <w:color w:val="000000"/>
          <w:sz w:val="19"/>
          <w:szCs w:val="19"/>
          <w:highlight w:val="white"/>
        </w:rPr>
        <w:t xml:space="preserve">                    40031</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ID_DISPLAY_SHOWPIXELCOORDINATES</w:t>
      </w:r>
      <w:r>
        <w:rPr>
          <w:rFonts w:ascii="Consolas" w:hAnsi="Consolas" w:cs="Consolas"/>
          <w:color w:val="000000"/>
          <w:sz w:val="19"/>
          <w:szCs w:val="19"/>
          <w:highlight w:val="white"/>
        </w:rPr>
        <w:t xml:space="preserve"> 40042</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ID_SHOWPIXELCOORDS</w:t>
      </w:r>
      <w:r>
        <w:rPr>
          <w:rFonts w:ascii="Consolas" w:hAnsi="Consolas" w:cs="Consolas"/>
          <w:color w:val="000000"/>
          <w:sz w:val="19"/>
          <w:szCs w:val="19"/>
          <w:highlight w:val="white"/>
        </w:rPr>
        <w:t xml:space="preserve">              40042</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ID_DISPLAY_CLIPIMAGECOORDINATES</w:t>
      </w:r>
      <w:r>
        <w:rPr>
          <w:rFonts w:ascii="Consolas" w:hAnsi="Consolas" w:cs="Consolas"/>
          <w:color w:val="000000"/>
          <w:sz w:val="19"/>
          <w:szCs w:val="19"/>
          <w:highlight w:val="white"/>
        </w:rPr>
        <w:t xml:space="preserve"> 40043</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ID_DISPLAY_PLOTSIGNAL</w:t>
      </w:r>
      <w:r>
        <w:rPr>
          <w:rFonts w:ascii="Consolas" w:hAnsi="Consolas" w:cs="Consolas"/>
          <w:color w:val="000000"/>
          <w:sz w:val="19"/>
          <w:szCs w:val="19"/>
          <w:highlight w:val="white"/>
        </w:rPr>
        <w:t xml:space="preserve">           40047</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ID_LABEL_HELP</w:t>
      </w:r>
      <w:r>
        <w:rPr>
          <w:rFonts w:ascii="Consolas" w:hAnsi="Consolas" w:cs="Consolas"/>
          <w:color w:val="000000"/>
          <w:sz w:val="19"/>
          <w:szCs w:val="19"/>
          <w:highlight w:val="white"/>
        </w:rPr>
        <w:t xml:space="preserve">                   40066</w:t>
      </w:r>
    </w:p>
    <w:p w:rsidR="0088334F" w:rsidRDefault="0088334F" w:rsidP="0088334F">
      <w:pPr>
        <w:autoSpaceDE w:val="0"/>
        <w:autoSpaceDN w:val="0"/>
        <w:adjustRightInd w:val="0"/>
        <w:jc w:val="left"/>
        <w:rPr>
          <w:rFonts w:ascii="Consolas" w:hAnsi="Consolas" w:cs="Consolas"/>
          <w:color w:val="000000"/>
          <w:sz w:val="19"/>
          <w:szCs w:val="19"/>
          <w:highlight w:val="white"/>
        </w:rPr>
      </w:pP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Next default values for new objects</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#ifdef</w:t>
      </w:r>
      <w:r>
        <w:rPr>
          <w:rFonts w:ascii="Consolas" w:hAnsi="Consolas" w:cs="Consolas"/>
          <w:color w:val="000000"/>
          <w:sz w:val="19"/>
          <w:szCs w:val="19"/>
          <w:highlight w:val="white"/>
        </w:rPr>
        <w:t xml:space="preserve"> APSTUDIO_INVOKED</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APSTUDIO_READONLY_SYMBOLS</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_APS_NEXT_RESOURCE_VALUE        104</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_APS_NEXT_COMMAND_VALUE         40007</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_APS_NEXT_CONTROL_VALUE         1001</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_APS_NEXT_SYMED_VALUE           101</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88334F" w:rsidRDefault="0088334F" w:rsidP="0088334F">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0D6F7E" w:rsidRDefault="000D6F7E" w:rsidP="0088334F">
      <w:pPr>
        <w:jc w:val="left"/>
        <w:rPr>
          <w:i/>
          <w:iCs/>
          <w:noProof/>
        </w:rPr>
      </w:pPr>
      <w:r>
        <w:br w:type="page"/>
      </w:r>
    </w:p>
    <w:p w:rsidR="000D6F7E" w:rsidRDefault="000D6F7E" w:rsidP="000D6F7E">
      <w:pPr>
        <w:pStyle w:val="Heading2"/>
        <w:jc w:val="center"/>
      </w:pPr>
      <w:r>
        <w:lastRenderedPageBreak/>
        <w:t>Interface file</w:t>
      </w:r>
    </w:p>
    <w:p w:rsidR="000D6F7E" w:rsidRDefault="000D6F7E" w:rsidP="000D6F7E">
      <w:r>
        <w:t>interface.rc</w:t>
      </w:r>
    </w:p>
    <w:p w:rsidR="00B60791" w:rsidRDefault="00B60791" w:rsidP="00B60791">
      <w:pPr>
        <w:jc w:val="left"/>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Microsoft Visual C++ generated resource script.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"resource.h"</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APSTUDIO_READONLY_SYMBOLS</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Generated from the TEXTINCLUDE 2 resource.</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"afxres.h"</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#undef</w:t>
      </w:r>
      <w:r>
        <w:rPr>
          <w:rFonts w:ascii="Consolas" w:hAnsi="Consolas" w:cs="Consolas"/>
          <w:color w:val="000000"/>
          <w:sz w:val="19"/>
          <w:szCs w:val="19"/>
          <w:highlight w:val="white"/>
        </w:rPr>
        <w:t xml:space="preserve"> APSTUDIO_READONLY_SYMBOLS</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English (United States) resources</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defined</w:t>
      </w:r>
      <w:r>
        <w:rPr>
          <w:rFonts w:ascii="Consolas" w:hAnsi="Consolas" w:cs="Consolas"/>
          <w:color w:val="000000"/>
          <w:sz w:val="19"/>
          <w:szCs w:val="19"/>
          <w:highlight w:val="white"/>
        </w:rPr>
        <w:t xml:space="preserve">(AFX_RESOURCE_DLL) || </w:t>
      </w:r>
      <w:r>
        <w:rPr>
          <w:rFonts w:ascii="Consolas" w:hAnsi="Consolas" w:cs="Consolas"/>
          <w:color w:val="0000FF"/>
          <w:sz w:val="19"/>
          <w:szCs w:val="19"/>
          <w:highlight w:val="white"/>
        </w:rPr>
        <w:t>defined</w:t>
      </w:r>
      <w:r>
        <w:rPr>
          <w:rFonts w:ascii="Consolas" w:hAnsi="Consolas" w:cs="Consolas"/>
          <w:color w:val="000000"/>
          <w:sz w:val="19"/>
          <w:szCs w:val="19"/>
          <w:highlight w:val="white"/>
        </w:rPr>
        <w:t>(AFX_TARG_ENU)</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LANGUAGE LANG_ENGLISH, SUBLANG_ENGLISH_US</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#pragma</w:t>
      </w:r>
      <w:r>
        <w:rPr>
          <w:rFonts w:ascii="Consolas" w:hAnsi="Consolas" w:cs="Consolas"/>
          <w:color w:val="000000"/>
          <w:sz w:val="19"/>
          <w:szCs w:val="19"/>
          <w:highlight w:val="white"/>
        </w:rPr>
        <w:t xml:space="preserve"> code_page(1252)</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#ifdef</w:t>
      </w:r>
      <w:r>
        <w:rPr>
          <w:rFonts w:ascii="Consolas" w:hAnsi="Consolas" w:cs="Consolas"/>
          <w:color w:val="000000"/>
          <w:sz w:val="19"/>
          <w:szCs w:val="19"/>
          <w:highlight w:val="white"/>
        </w:rPr>
        <w:t xml:space="preserve"> APSTUDIO_INVOKED</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TEXTINCLUDE</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1 TEXTINCLUDE </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BEGIN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"resource.h\0"</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END</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2 TEXTINCLUDE </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BEGIN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"#include ""afxres.h""\r\n"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"\0"</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END</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3 TEXTINCLUDE </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BEGIN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"\0"</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END</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#endif</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APSTUDIO_INVOKED</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Menu</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ID_MAIN_MENU MENU</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BEGIN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POPUP </w:t>
      </w:r>
      <w:r>
        <w:rPr>
          <w:rFonts w:ascii="Consolas" w:hAnsi="Consolas" w:cs="Consolas"/>
          <w:color w:val="A31515"/>
          <w:sz w:val="19"/>
          <w:szCs w:val="19"/>
          <w:highlight w:val="white"/>
        </w:rPr>
        <w:t>"File"</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BEGIN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MENUITEM </w:t>
      </w:r>
      <w:r>
        <w:rPr>
          <w:rFonts w:ascii="Consolas" w:hAnsi="Consolas" w:cs="Consolas"/>
          <w:color w:val="A31515"/>
          <w:sz w:val="19"/>
          <w:szCs w:val="19"/>
          <w:highlight w:val="white"/>
        </w:rPr>
        <w:t>"&amp;Load Image"</w:t>
      </w:r>
      <w:r>
        <w:rPr>
          <w:rFonts w:ascii="Consolas" w:hAnsi="Consolas" w:cs="Consolas"/>
          <w:color w:val="000000"/>
          <w:sz w:val="19"/>
          <w:szCs w:val="19"/>
          <w:highlight w:val="white"/>
        </w:rPr>
        <w:t>,                 ID_FILE_LOAD</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MENUITEM SEPARATOR</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MENUITEM </w:t>
      </w:r>
      <w:r>
        <w:rPr>
          <w:rFonts w:ascii="Consolas" w:hAnsi="Consolas" w:cs="Consolas"/>
          <w:color w:val="A31515"/>
          <w:sz w:val="19"/>
          <w:szCs w:val="19"/>
          <w:highlight w:val="white"/>
        </w:rPr>
        <w:t>"&amp;Quit"</w:t>
      </w:r>
      <w:r>
        <w:rPr>
          <w:rFonts w:ascii="Consolas" w:hAnsi="Consolas" w:cs="Consolas"/>
          <w:color w:val="000000"/>
          <w:sz w:val="19"/>
          <w:szCs w:val="19"/>
          <w:highlight w:val="white"/>
        </w:rPr>
        <w:t>,                       ID_FILE_QUIT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END</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POPUP </w:t>
      </w:r>
      <w:r>
        <w:rPr>
          <w:rFonts w:ascii="Consolas" w:hAnsi="Consolas" w:cs="Consolas"/>
          <w:color w:val="A31515"/>
          <w:sz w:val="19"/>
          <w:szCs w:val="19"/>
          <w:highlight w:val="white"/>
        </w:rPr>
        <w:t>"Display"</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BEGIN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MENUITEM </w:t>
      </w:r>
      <w:r>
        <w:rPr>
          <w:rFonts w:ascii="Consolas" w:hAnsi="Consolas" w:cs="Consolas"/>
          <w:color w:val="A31515"/>
          <w:sz w:val="19"/>
          <w:szCs w:val="19"/>
          <w:highlight w:val="white"/>
        </w:rPr>
        <w:t>"Show pixel coordinates"</w:t>
      </w:r>
      <w:r>
        <w:rPr>
          <w:rFonts w:ascii="Consolas" w:hAnsi="Consolas" w:cs="Consolas"/>
          <w:color w:val="000000"/>
          <w:sz w:val="19"/>
          <w:szCs w:val="19"/>
          <w:highlight w:val="white"/>
        </w:rPr>
        <w:t>,      ID_SHOWPIXELCOORDS</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POPUP </w:t>
      </w:r>
      <w:r>
        <w:rPr>
          <w:rFonts w:ascii="Consolas" w:hAnsi="Consolas" w:cs="Consolas"/>
          <w:color w:val="A31515"/>
          <w:sz w:val="19"/>
          <w:szCs w:val="19"/>
          <w:highlight w:val="white"/>
        </w:rPr>
        <w:t>"Region grow"</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BEGIN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MENUITEM </w:t>
      </w:r>
      <w:r>
        <w:rPr>
          <w:rFonts w:ascii="Consolas" w:hAnsi="Consolas" w:cs="Consolas"/>
          <w:color w:val="A31515"/>
          <w:sz w:val="19"/>
          <w:szCs w:val="19"/>
          <w:highlight w:val="white"/>
        </w:rPr>
        <w:t>"&amp;Play"</w:t>
      </w:r>
      <w:r>
        <w:rPr>
          <w:rFonts w:ascii="Consolas" w:hAnsi="Consolas" w:cs="Consolas"/>
          <w:color w:val="000000"/>
          <w:sz w:val="19"/>
          <w:szCs w:val="19"/>
          <w:highlight w:val="white"/>
        </w:rPr>
        <w:t>,                       ID_REGIONGROW_PLAY</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MENUITEM </w:t>
      </w:r>
      <w:r>
        <w:rPr>
          <w:rFonts w:ascii="Consolas" w:hAnsi="Consolas" w:cs="Consolas"/>
          <w:color w:val="A31515"/>
          <w:sz w:val="19"/>
          <w:szCs w:val="19"/>
          <w:highlight w:val="white"/>
        </w:rPr>
        <w:t>"&amp;Step"</w:t>
      </w:r>
      <w:r>
        <w:rPr>
          <w:rFonts w:ascii="Consolas" w:hAnsi="Consolas" w:cs="Consolas"/>
          <w:color w:val="000000"/>
          <w:sz w:val="19"/>
          <w:szCs w:val="19"/>
          <w:highlight w:val="white"/>
        </w:rPr>
        <w:t>,                       ID_REGIONGROW_STEP</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END</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MENUITEM </w:t>
      </w:r>
      <w:r>
        <w:rPr>
          <w:rFonts w:ascii="Consolas" w:hAnsi="Consolas" w:cs="Consolas"/>
          <w:color w:val="A31515"/>
          <w:sz w:val="19"/>
          <w:szCs w:val="19"/>
          <w:highlight w:val="white"/>
        </w:rPr>
        <w:t>"Re&amp;fresh"</w:t>
      </w:r>
      <w:r>
        <w:rPr>
          <w:rFonts w:ascii="Consolas" w:hAnsi="Consolas" w:cs="Consolas"/>
          <w:color w:val="000000"/>
          <w:sz w:val="19"/>
          <w:szCs w:val="19"/>
          <w:highlight w:val="white"/>
        </w:rPr>
        <w:t>,                    ID_DISPLAY_REFRESH</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MENUITEM </w:t>
      </w:r>
      <w:r>
        <w:rPr>
          <w:rFonts w:ascii="Consolas" w:hAnsi="Consolas" w:cs="Consolas"/>
          <w:color w:val="A31515"/>
          <w:sz w:val="19"/>
          <w:szCs w:val="19"/>
          <w:highlight w:val="white"/>
        </w:rPr>
        <w:t>"Pre&amp;dicates"</w:t>
      </w:r>
      <w:r>
        <w:rPr>
          <w:rFonts w:ascii="Consolas" w:hAnsi="Consolas" w:cs="Consolas"/>
          <w:color w:val="000000"/>
          <w:sz w:val="19"/>
          <w:szCs w:val="19"/>
          <w:highlight w:val="white"/>
        </w:rPr>
        <w:t>,                 ID_DISPLAY_PREDICATES</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MENUITEM </w:t>
      </w:r>
      <w:r>
        <w:rPr>
          <w:rFonts w:ascii="Consolas" w:hAnsi="Consolas" w:cs="Consolas"/>
          <w:color w:val="A31515"/>
          <w:sz w:val="19"/>
          <w:szCs w:val="19"/>
          <w:highlight w:val="white"/>
        </w:rPr>
        <w:t>"&amp;Color"</w:t>
      </w:r>
      <w:r>
        <w:rPr>
          <w:rFonts w:ascii="Consolas" w:hAnsi="Consolas" w:cs="Consolas"/>
          <w:color w:val="000000"/>
          <w:sz w:val="19"/>
          <w:szCs w:val="19"/>
          <w:highlight w:val="white"/>
        </w:rPr>
        <w:t>,                      ID_DISPLAY_COLOR</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END</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END</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Icon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Icon with lowest ID value placed first to ensure application icon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remains consistent on all systems.</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ID_PLUS_ICON            ICON                    </w:t>
      </w:r>
      <w:r>
        <w:rPr>
          <w:rFonts w:ascii="Consolas" w:hAnsi="Consolas" w:cs="Consolas"/>
          <w:color w:val="A31515"/>
          <w:sz w:val="19"/>
          <w:szCs w:val="19"/>
          <w:highlight w:val="white"/>
        </w:rPr>
        <w:t>"icon1.ico"</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Dialog</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IDD_DIALOG1 DIALOGEX 0, 0, 239, 70</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STYLE DS_SETFONT | DS_MODALFRAME | DS_FIXEDSYS | WS_POPUP | WS_CAPTION | WS_SYSMENU</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CAPTION </w:t>
      </w:r>
      <w:r>
        <w:rPr>
          <w:rFonts w:ascii="Consolas" w:hAnsi="Consolas" w:cs="Consolas"/>
          <w:color w:val="A31515"/>
          <w:sz w:val="19"/>
          <w:szCs w:val="19"/>
          <w:highlight w:val="white"/>
        </w:rPr>
        <w:t>"Predicate prompt"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FONT 8, </w:t>
      </w:r>
      <w:r>
        <w:rPr>
          <w:rFonts w:ascii="Consolas" w:hAnsi="Consolas" w:cs="Consolas"/>
          <w:color w:val="A31515"/>
          <w:sz w:val="19"/>
          <w:szCs w:val="19"/>
          <w:highlight w:val="white"/>
        </w:rPr>
        <w:t>"MS Shell Dlg"</w:t>
      </w:r>
      <w:r>
        <w:rPr>
          <w:rFonts w:ascii="Consolas" w:hAnsi="Consolas" w:cs="Consolas"/>
          <w:color w:val="000000"/>
          <w:sz w:val="19"/>
          <w:szCs w:val="19"/>
          <w:highlight w:val="white"/>
        </w:rPr>
        <w:t>, 400, 0, 0x1</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BEGIN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DEFPUSHBUTTON   </w:t>
      </w:r>
      <w:r>
        <w:rPr>
          <w:rFonts w:ascii="Consolas" w:hAnsi="Consolas" w:cs="Consolas"/>
          <w:color w:val="A31515"/>
          <w:sz w:val="19"/>
          <w:szCs w:val="19"/>
          <w:highlight w:val="white"/>
        </w:rPr>
        <w:t>"OK"</w:t>
      </w:r>
      <w:r>
        <w:rPr>
          <w:rFonts w:ascii="Consolas" w:hAnsi="Consolas" w:cs="Consolas"/>
          <w:color w:val="000000"/>
          <w:sz w:val="19"/>
          <w:szCs w:val="19"/>
          <w:highlight w:val="white"/>
        </w:rPr>
        <w:t>,IDOK,174,18,50,14</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PUSHBUTTON      </w:t>
      </w:r>
      <w:r>
        <w:rPr>
          <w:rFonts w:ascii="Consolas" w:hAnsi="Consolas" w:cs="Consolas"/>
          <w:color w:val="A31515"/>
          <w:sz w:val="19"/>
          <w:szCs w:val="19"/>
          <w:highlight w:val="white"/>
        </w:rPr>
        <w:t>"Cancel"</w:t>
      </w:r>
      <w:r>
        <w:rPr>
          <w:rFonts w:ascii="Consolas" w:hAnsi="Consolas" w:cs="Consolas"/>
          <w:color w:val="000000"/>
          <w:sz w:val="19"/>
          <w:szCs w:val="19"/>
          <w:highlight w:val="white"/>
        </w:rPr>
        <w:t>,IDCANCEL,174,35,50,14</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LTEXT           </w:t>
      </w:r>
      <w:r>
        <w:rPr>
          <w:rFonts w:ascii="Consolas" w:hAnsi="Consolas" w:cs="Consolas"/>
          <w:color w:val="A31515"/>
          <w:sz w:val="19"/>
          <w:szCs w:val="19"/>
          <w:highlight w:val="white"/>
        </w:rPr>
        <w:t>"Absolute difference in intensity"</w:t>
      </w:r>
      <w:r>
        <w:rPr>
          <w:rFonts w:ascii="Consolas" w:hAnsi="Consolas" w:cs="Consolas"/>
          <w:color w:val="000000"/>
          <w:sz w:val="19"/>
          <w:szCs w:val="19"/>
          <w:highlight w:val="white"/>
        </w:rPr>
        <w:t>,IDC_STATIC,20,20,101,8</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LTEXT           </w:t>
      </w:r>
      <w:r>
        <w:rPr>
          <w:rFonts w:ascii="Consolas" w:hAnsi="Consolas" w:cs="Consolas"/>
          <w:color w:val="A31515"/>
          <w:sz w:val="19"/>
          <w:szCs w:val="19"/>
          <w:highlight w:val="white"/>
        </w:rPr>
        <w:t>"Centroid distance"</w:t>
      </w:r>
      <w:r>
        <w:rPr>
          <w:rFonts w:ascii="Consolas" w:hAnsi="Consolas" w:cs="Consolas"/>
          <w:color w:val="000000"/>
          <w:sz w:val="19"/>
          <w:szCs w:val="19"/>
          <w:highlight w:val="white"/>
        </w:rPr>
        <w:t>,IDC_STATIC,20,34,58,8</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GROUPBOX        </w:t>
      </w:r>
      <w:r>
        <w:rPr>
          <w:rFonts w:ascii="Consolas" w:hAnsi="Consolas" w:cs="Consolas"/>
          <w:color w:val="A31515"/>
          <w:sz w:val="19"/>
          <w:szCs w:val="19"/>
          <w:highlight w:val="white"/>
        </w:rPr>
        <w:t>"Please enter the predicates"</w:t>
      </w:r>
      <w:r>
        <w:rPr>
          <w:rFonts w:ascii="Consolas" w:hAnsi="Consolas" w:cs="Consolas"/>
          <w:color w:val="000000"/>
          <w:sz w:val="19"/>
          <w:szCs w:val="19"/>
          <w:highlight w:val="white"/>
        </w:rPr>
        <w:t>,IDC_STATIC,7,7,225,52</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EDITTEXT        IDC_EDIT1,130,20,25,10,ES_AUTOHSCROLL | ES_NUMBER</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EDITTEXT        IDC_EDIT2,130,34,25,10,ES_AUTOHSCROLL | ES_NUMBER</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END</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IDD_DIALOG2 DIALOGEX 0, 0, 239, 70</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STYLE DS_SETFONT | DS_MODALFRAME | DS_FIXEDSYS | WS_POPUP | WS_CAPTION | WS_SYSMENU</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CAPTION </w:t>
      </w:r>
      <w:r>
        <w:rPr>
          <w:rFonts w:ascii="Consolas" w:hAnsi="Consolas" w:cs="Consolas"/>
          <w:color w:val="A31515"/>
          <w:sz w:val="19"/>
          <w:szCs w:val="19"/>
          <w:highlight w:val="white"/>
        </w:rPr>
        <w:t>"Color selection"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FONT 8, </w:t>
      </w:r>
      <w:r>
        <w:rPr>
          <w:rFonts w:ascii="Consolas" w:hAnsi="Consolas" w:cs="Consolas"/>
          <w:color w:val="A31515"/>
          <w:sz w:val="19"/>
          <w:szCs w:val="19"/>
          <w:highlight w:val="white"/>
        </w:rPr>
        <w:t>"MS Shell Dlg"</w:t>
      </w:r>
      <w:r>
        <w:rPr>
          <w:rFonts w:ascii="Consolas" w:hAnsi="Consolas" w:cs="Consolas"/>
          <w:color w:val="000000"/>
          <w:sz w:val="19"/>
          <w:szCs w:val="19"/>
          <w:highlight w:val="white"/>
        </w:rPr>
        <w:t>, 400, 0, 0x1</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BEGIN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DEFPUSHBUTTON   </w:t>
      </w:r>
      <w:r>
        <w:rPr>
          <w:rFonts w:ascii="Consolas" w:hAnsi="Consolas" w:cs="Consolas"/>
          <w:color w:val="A31515"/>
          <w:sz w:val="19"/>
          <w:szCs w:val="19"/>
          <w:highlight w:val="white"/>
        </w:rPr>
        <w:t>"OK"</w:t>
      </w:r>
      <w:r>
        <w:rPr>
          <w:rFonts w:ascii="Consolas" w:hAnsi="Consolas" w:cs="Consolas"/>
          <w:color w:val="000000"/>
          <w:sz w:val="19"/>
          <w:szCs w:val="19"/>
          <w:highlight w:val="white"/>
        </w:rPr>
        <w:t>,IDOK,174,18,50,14</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PUSHBUTTON      </w:t>
      </w:r>
      <w:r>
        <w:rPr>
          <w:rFonts w:ascii="Consolas" w:hAnsi="Consolas" w:cs="Consolas"/>
          <w:color w:val="A31515"/>
          <w:sz w:val="19"/>
          <w:szCs w:val="19"/>
          <w:highlight w:val="white"/>
        </w:rPr>
        <w:t>"Cancel"</w:t>
      </w:r>
      <w:r>
        <w:rPr>
          <w:rFonts w:ascii="Consolas" w:hAnsi="Consolas" w:cs="Consolas"/>
          <w:color w:val="000000"/>
          <w:sz w:val="19"/>
          <w:szCs w:val="19"/>
          <w:highlight w:val="white"/>
        </w:rPr>
        <w:t>,IDCANCEL,174,35,50,14</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GROUPBOX        </w:t>
      </w:r>
      <w:r>
        <w:rPr>
          <w:rFonts w:ascii="Consolas" w:hAnsi="Consolas" w:cs="Consolas"/>
          <w:color w:val="A31515"/>
          <w:sz w:val="19"/>
          <w:szCs w:val="19"/>
          <w:highlight w:val="white"/>
        </w:rPr>
        <w:t>"Please enter RGB values"</w:t>
      </w:r>
      <w:r>
        <w:rPr>
          <w:rFonts w:ascii="Consolas" w:hAnsi="Consolas" w:cs="Consolas"/>
          <w:color w:val="000000"/>
          <w:sz w:val="19"/>
          <w:szCs w:val="19"/>
          <w:highlight w:val="white"/>
        </w:rPr>
        <w:t>,IDC_STATIC,7,7,225,52</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LTEXT           </w:t>
      </w:r>
      <w:r>
        <w:rPr>
          <w:rFonts w:ascii="Consolas" w:hAnsi="Consolas" w:cs="Consolas"/>
          <w:color w:val="A31515"/>
          <w:sz w:val="19"/>
          <w:szCs w:val="19"/>
          <w:highlight w:val="white"/>
        </w:rPr>
        <w:t>"Red"</w:t>
      </w:r>
      <w:r>
        <w:rPr>
          <w:rFonts w:ascii="Consolas" w:hAnsi="Consolas" w:cs="Consolas"/>
          <w:color w:val="000000"/>
          <w:sz w:val="19"/>
          <w:szCs w:val="19"/>
          <w:highlight w:val="white"/>
        </w:rPr>
        <w:t>,IDC_STATIC,20,20,35,8</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LTEXT           </w:t>
      </w:r>
      <w:r>
        <w:rPr>
          <w:rFonts w:ascii="Consolas" w:hAnsi="Consolas" w:cs="Consolas"/>
          <w:color w:val="A31515"/>
          <w:sz w:val="19"/>
          <w:szCs w:val="19"/>
          <w:highlight w:val="white"/>
        </w:rPr>
        <w:t>"Green"</w:t>
      </w:r>
      <w:r>
        <w:rPr>
          <w:rFonts w:ascii="Consolas" w:hAnsi="Consolas" w:cs="Consolas"/>
          <w:color w:val="000000"/>
          <w:sz w:val="19"/>
          <w:szCs w:val="19"/>
          <w:highlight w:val="white"/>
        </w:rPr>
        <w:t>,IDC_STATIC,20,34,35,8</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LTEXT           </w:t>
      </w:r>
      <w:r>
        <w:rPr>
          <w:rFonts w:ascii="Consolas" w:hAnsi="Consolas" w:cs="Consolas"/>
          <w:color w:val="A31515"/>
          <w:sz w:val="19"/>
          <w:szCs w:val="19"/>
          <w:highlight w:val="white"/>
        </w:rPr>
        <w:t>"Blue"</w:t>
      </w:r>
      <w:r>
        <w:rPr>
          <w:rFonts w:ascii="Consolas" w:hAnsi="Consolas" w:cs="Consolas"/>
          <w:color w:val="000000"/>
          <w:sz w:val="19"/>
          <w:szCs w:val="19"/>
          <w:highlight w:val="white"/>
        </w:rPr>
        <w:t>,IDC_STATIC,20,48,35,8</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EDITTEXT        IDC_EDIT1,75,20,25,10,ES_AUTOHSCROLL | ES_NUMBER</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EDITTEXT        IDC_EDIT2,75,34,25,10,ES_AUTOHSCROLL | ES_NUMBER</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EDITTEXT        IDC_EDIT3,75,48,25,10,ES_AUTOHSCROLL | ES_NUMBER</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END</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DESIGNINFO</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#ifdef</w:t>
      </w:r>
      <w:r>
        <w:rPr>
          <w:rFonts w:ascii="Consolas" w:hAnsi="Consolas" w:cs="Consolas"/>
          <w:color w:val="000000"/>
          <w:sz w:val="19"/>
          <w:szCs w:val="19"/>
          <w:highlight w:val="white"/>
        </w:rPr>
        <w:t xml:space="preserve"> APSTUDIO_INVOKED</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GUIDELINES DESIGNINFO</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BEGIN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IDD_DIALOG1, DIALOG</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BEGIN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LEFTMARGIN, 7</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TOPMARGIN, 7</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END</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IDD_DIALOG2, DIALOG</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BEGIN</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LEFTMARGIN, 7</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TOPMARGIN, 7</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END</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END</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#endif</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APSTUDIO_INVOKED</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#endif</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English (United States) resources</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APSTUDIO_INVOKED</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Generated from the TEXTINCLUDE 3 resource.</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#endif</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not APSTUDIO_INVOKED</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jc w:val="left"/>
      </w:pPr>
    </w:p>
    <w:p w:rsidR="000D6F7E" w:rsidRDefault="000D6F7E" w:rsidP="001A6C20">
      <w:pPr>
        <w:jc w:val="left"/>
      </w:pPr>
      <w:r>
        <w:br w:type="page"/>
      </w:r>
    </w:p>
    <w:p w:rsidR="000D6F7E" w:rsidRDefault="00630187" w:rsidP="000D6F7E">
      <w:pPr>
        <w:pStyle w:val="Heading2"/>
        <w:jc w:val="center"/>
      </w:pPr>
      <w:r>
        <w:lastRenderedPageBreak/>
        <w:t>Globals</w:t>
      </w:r>
    </w:p>
    <w:p w:rsidR="00630187" w:rsidRDefault="00630187" w:rsidP="00630187">
      <w:r>
        <w:t>global.h</w:t>
      </w:r>
    </w:p>
    <w:p w:rsidR="00B60791" w:rsidRDefault="00B60791" w:rsidP="00B60791">
      <w:pPr>
        <w:jc w:val="left"/>
      </w:pP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SQR</w:t>
      </w:r>
      <w:r>
        <w:rPr>
          <w:rFonts w:ascii="Consolas" w:hAnsi="Consolas" w:cs="Consolas"/>
          <w:color w:val="000000"/>
          <w:sz w:val="19"/>
          <w:szCs w:val="19"/>
          <w:highlight w:val="white"/>
        </w:rPr>
        <w:t>(x) ((x)*(x))</w:t>
      </w:r>
      <w:r>
        <w:rPr>
          <w:rFonts w:ascii="Consolas" w:hAnsi="Consolas" w:cs="Consolas"/>
          <w:color w:val="000000"/>
          <w:sz w:val="19"/>
          <w:szCs w:val="19"/>
          <w:highlight w:val="white"/>
        </w:rPr>
        <w:tab/>
      </w:r>
      <w:r>
        <w:rPr>
          <w:rFonts w:ascii="Consolas" w:hAnsi="Consolas" w:cs="Consolas"/>
          <w:color w:val="008000"/>
          <w:sz w:val="19"/>
          <w:szCs w:val="19"/>
          <w:highlight w:val="white"/>
        </w:rPr>
        <w:t>/* macro for square */</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M_PI</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in case M_PI not found in math.h */</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M_PI</w:t>
      </w:r>
      <w:r>
        <w:rPr>
          <w:rFonts w:ascii="Consolas" w:hAnsi="Consolas" w:cs="Consolas"/>
          <w:color w:val="000000"/>
          <w:sz w:val="19"/>
          <w:szCs w:val="19"/>
          <w:highlight w:val="white"/>
        </w:rPr>
        <w:t xml:space="preserve"> 3.1415927</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M_E</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M_E</w:t>
      </w:r>
      <w:r>
        <w:rPr>
          <w:rFonts w:ascii="Consolas" w:hAnsi="Consolas" w:cs="Consolas"/>
          <w:color w:val="000000"/>
          <w:sz w:val="19"/>
          <w:szCs w:val="19"/>
          <w:highlight w:val="white"/>
        </w:rPr>
        <w:t xml:space="preserve"> 2.718282</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MAX_FILENAME_CHARS</w:t>
      </w:r>
      <w:r>
        <w:rPr>
          <w:rFonts w:ascii="Consolas" w:hAnsi="Consolas" w:cs="Consolas"/>
          <w:color w:val="000000"/>
          <w:sz w:val="19"/>
          <w:szCs w:val="19"/>
          <w:highlight w:val="white"/>
        </w:rPr>
        <w:tab/>
        <w:t>320</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ab/>
        <w:t>filename[</w:t>
      </w:r>
      <w:r>
        <w:rPr>
          <w:rFonts w:ascii="Consolas" w:hAnsi="Consolas" w:cs="Consolas"/>
          <w:color w:val="6F008A"/>
          <w:sz w:val="19"/>
          <w:szCs w:val="19"/>
          <w:highlight w:val="white"/>
        </w:rPr>
        <w:t>MAX_FILENAME_CHARS</w:t>
      </w:r>
      <w:r>
        <w:rPr>
          <w:rFonts w:ascii="Consolas" w:hAnsi="Consolas" w:cs="Consolas"/>
          <w:color w:val="000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2B91AF"/>
          <w:sz w:val="19"/>
          <w:szCs w:val="19"/>
          <w:highlight w:val="white"/>
        </w:rPr>
        <w:t>HWND</w:t>
      </w:r>
      <w:r>
        <w:rPr>
          <w:rFonts w:ascii="Consolas" w:hAnsi="Consolas" w:cs="Consolas"/>
          <w:color w:val="000000"/>
          <w:sz w:val="19"/>
          <w:szCs w:val="19"/>
          <w:highlight w:val="white"/>
        </w:rPr>
        <w:tab/>
        <w:t>MainWnd;</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Display flags</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ShowPixelCoords;</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Play;</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Step;</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Refresh;</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Predicate;</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Color;</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Image data</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ab/>
        <w:t>*OriginalImage;</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ROWS,COLS;</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xp,yp;</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red;</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blue;</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green;</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//Predicates</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absd;</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ctrd;</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TIMER_SECOND</w:t>
      </w:r>
      <w:r>
        <w:rPr>
          <w:rFonts w:ascii="Consolas" w:hAnsi="Consolas" w:cs="Consolas"/>
          <w:color w:val="000000"/>
          <w:sz w:val="19"/>
          <w:szCs w:val="19"/>
          <w:highlight w:val="white"/>
        </w:rPr>
        <w:tab/>
        <w:t>1</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ID of timer used for animation */</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Drawing flags</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TimerRow,TimerCol;</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ThreadRow,ThreadCol;</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ThreadRunning;</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SetEnable;</w:t>
      </w:r>
    </w:p>
    <w:p w:rsidR="00B60791" w:rsidRDefault="00B60791" w:rsidP="00B60791">
      <w:pPr>
        <w:autoSpaceDE w:val="0"/>
        <w:autoSpaceDN w:val="0"/>
        <w:adjustRightInd w:val="0"/>
        <w:jc w:val="left"/>
        <w:rPr>
          <w:rFonts w:ascii="Consolas" w:hAnsi="Consolas" w:cs="Consolas"/>
          <w:color w:val="000000"/>
          <w:sz w:val="19"/>
          <w:szCs w:val="19"/>
          <w:highlight w:val="white"/>
        </w:rPr>
      </w:pP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Function prototypes</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2B91AF"/>
          <w:sz w:val="19"/>
          <w:szCs w:val="19"/>
          <w:highlight w:val="white"/>
        </w:rPr>
        <w:t>LRESULT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CALLBACK</w:t>
      </w:r>
      <w:r>
        <w:rPr>
          <w:rFonts w:ascii="Consolas" w:hAnsi="Consolas" w:cs="Consolas"/>
          <w:color w:val="000000"/>
          <w:sz w:val="19"/>
          <w:szCs w:val="19"/>
          <w:highlight w:val="white"/>
        </w:rPr>
        <w:t xml:space="preserve"> WndProc(</w:t>
      </w:r>
      <w:r>
        <w:rPr>
          <w:rFonts w:ascii="Consolas" w:hAnsi="Consolas" w:cs="Consolas"/>
          <w:color w:val="2B91AF"/>
          <w:sz w:val="19"/>
          <w:szCs w:val="19"/>
          <w:highlight w:val="white"/>
        </w:rPr>
        <w:t>HWND</w:t>
      </w:r>
      <w:r>
        <w:rPr>
          <w:rFonts w:ascii="Consolas" w:hAnsi="Consolas" w:cs="Consolas"/>
          <w:color w:val="000000"/>
          <w:sz w:val="19"/>
          <w:szCs w:val="19"/>
          <w:highlight w:val="white"/>
        </w:rPr>
        <w:t>,</w:t>
      </w:r>
      <w:r>
        <w:rPr>
          <w:rFonts w:ascii="Consolas" w:hAnsi="Consolas" w:cs="Consolas"/>
          <w:color w:val="2B91AF"/>
          <w:sz w:val="19"/>
          <w:szCs w:val="19"/>
          <w:highlight w:val="white"/>
        </w:rPr>
        <w:t>UINT</w:t>
      </w:r>
      <w:r>
        <w:rPr>
          <w:rFonts w:ascii="Consolas" w:hAnsi="Consolas" w:cs="Consolas"/>
          <w:color w:val="000000"/>
          <w:sz w:val="19"/>
          <w:szCs w:val="19"/>
          <w:highlight w:val="white"/>
        </w:rPr>
        <w:t>,</w:t>
      </w:r>
      <w:r>
        <w:rPr>
          <w:rFonts w:ascii="Consolas" w:hAnsi="Consolas" w:cs="Consolas"/>
          <w:color w:val="2B91AF"/>
          <w:sz w:val="19"/>
          <w:szCs w:val="19"/>
          <w:highlight w:val="white"/>
        </w:rPr>
        <w:t>WPARAM</w:t>
      </w:r>
      <w:r>
        <w:rPr>
          <w:rFonts w:ascii="Consolas" w:hAnsi="Consolas" w:cs="Consolas"/>
          <w:color w:val="000000"/>
          <w:sz w:val="19"/>
          <w:szCs w:val="19"/>
          <w:highlight w:val="white"/>
        </w:rPr>
        <w:t>,</w:t>
      </w:r>
      <w:r>
        <w:rPr>
          <w:rFonts w:ascii="Consolas" w:hAnsi="Consolas" w:cs="Consolas"/>
          <w:color w:val="2B91AF"/>
          <w:sz w:val="19"/>
          <w:szCs w:val="19"/>
          <w:highlight w:val="white"/>
        </w:rPr>
        <w:t>LPARAM</w:t>
      </w:r>
      <w:r>
        <w:rPr>
          <w:rFonts w:ascii="Consolas" w:hAnsi="Consolas" w:cs="Consolas"/>
          <w:color w:val="000000"/>
          <w:sz w:val="19"/>
          <w:szCs w:val="19"/>
          <w:highlight w:val="white"/>
        </w:rPr>
        <w:t>);</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PaintImage();</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AnimationThread(</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passes address of window */</w:t>
      </w:r>
    </w:p>
    <w:p w:rsidR="00B60791" w:rsidRDefault="00B60791" w:rsidP="00B60791">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region(</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passes address of window */</w:t>
      </w:r>
    </w:p>
    <w:p w:rsidR="00B60791" w:rsidRDefault="00B60791" w:rsidP="00B60791">
      <w:pPr>
        <w:jc w:val="left"/>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RegionGrow();</w:t>
      </w:r>
    </w:p>
    <w:p w:rsidR="00630187" w:rsidRDefault="00630187">
      <w:pPr>
        <w:jc w:val="left"/>
      </w:pPr>
      <w:r>
        <w:br w:type="page"/>
      </w:r>
    </w:p>
    <w:p w:rsidR="00630187" w:rsidRDefault="00630187" w:rsidP="00630187">
      <w:pPr>
        <w:pStyle w:val="Heading2"/>
        <w:jc w:val="center"/>
      </w:pPr>
      <w:r>
        <w:lastRenderedPageBreak/>
        <w:t>Main function</w:t>
      </w:r>
    </w:p>
    <w:p w:rsidR="00630187" w:rsidRPr="00630187" w:rsidRDefault="00630187" w:rsidP="00630187">
      <w:r>
        <w:t>main.c</w:t>
      </w:r>
    </w:p>
    <w:p w:rsidR="000D6F7E" w:rsidRDefault="000D6F7E" w:rsidP="000D6F7E"/>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&lt;stdio.h&gt;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&lt;stdlib.h&gt;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&lt;math.h&gt;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&lt;time.h&gt;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&lt;sys/timeb.h&gt;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&lt;windows.h&gt;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&lt;wingdi.h&gt;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&lt;winuser.h&gt;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&lt;process.h&gt;</w:t>
      </w:r>
      <w:r>
        <w:rPr>
          <w:rFonts w:ascii="Consolas" w:hAnsi="Consolas" w:cs="Consolas"/>
          <w:color w:val="000000"/>
          <w:sz w:val="19"/>
          <w:szCs w:val="19"/>
          <w:highlight w:val="white"/>
        </w:rPr>
        <w:tab/>
      </w:r>
      <w:r>
        <w:rPr>
          <w:rFonts w:ascii="Consolas" w:hAnsi="Consolas" w:cs="Consolas"/>
          <w:color w:val="008000"/>
          <w:sz w:val="19"/>
          <w:szCs w:val="19"/>
          <w:highlight w:val="white"/>
        </w:rPr>
        <w:t>/* needed for multithreading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"resource.h"</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"globals.h"</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SQR(x) ((x)*(x))</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APIENTRY WinMain(HINSTANCE hInstance, HINSTANCE hPrevInstance,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LPTSTR lpCmdLine,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nCmdShow)</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MSG</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msg;</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HWND</w:t>
      </w:r>
      <w:r>
        <w:rPr>
          <w:rFonts w:ascii="Consolas" w:hAnsi="Consolas" w:cs="Consolas"/>
          <w:color w:val="000000"/>
          <w:sz w:val="19"/>
          <w:szCs w:val="19"/>
          <w:highlight w:val="white"/>
        </w:rPr>
        <w:tab/>
      </w:r>
      <w:r>
        <w:rPr>
          <w:rFonts w:ascii="Consolas" w:hAnsi="Consolas" w:cs="Consolas"/>
          <w:color w:val="000000"/>
          <w:sz w:val="19"/>
          <w:szCs w:val="19"/>
          <w:highlight w:val="white"/>
        </w:rPr>
        <w:tab/>
        <w:t>hWnd;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WNDCLASS</w:t>
      </w:r>
      <w:r>
        <w:rPr>
          <w:rFonts w:ascii="Consolas" w:hAnsi="Consolas" w:cs="Consolas"/>
          <w:color w:val="000000"/>
          <w:sz w:val="19"/>
          <w:szCs w:val="19"/>
          <w:highlight w:val="white"/>
        </w:rPr>
        <w:tab/>
        <w:t>wc;</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wc.style=CS_HREDRAW | CS_VREDRAW;</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wc.lpfnWndProc=(WNDPROC)WndProc;</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wc.cbClsExtra=0;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wc.cbWndExtra=0;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wc.hInstance=hInstance;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wc.hIcon=LoadIcon(hInstance,</w:t>
      </w:r>
      <w:r>
        <w:rPr>
          <w:rFonts w:ascii="Consolas" w:hAnsi="Consolas" w:cs="Consolas"/>
          <w:color w:val="A31515"/>
          <w:sz w:val="19"/>
          <w:szCs w:val="19"/>
          <w:highlight w:val="white"/>
        </w:rPr>
        <w:t>"ID_PLUS_ICON"</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wc.hCursor=LoadCursor(NULL,IDC_ARROW);</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wc.hbrBackground=(HBRUSH)(COLOR_WINDOW+1);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wc.lpszMenuName=</w:t>
      </w:r>
      <w:r>
        <w:rPr>
          <w:rFonts w:ascii="Consolas" w:hAnsi="Consolas" w:cs="Consolas"/>
          <w:color w:val="A31515"/>
          <w:sz w:val="19"/>
          <w:szCs w:val="19"/>
          <w:highlight w:val="white"/>
        </w:rPr>
        <w:t>"ID_MAIN_MENU"</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wc.lpszClassName=</w:t>
      </w:r>
      <w:r>
        <w:rPr>
          <w:rFonts w:ascii="Consolas" w:hAnsi="Consolas" w:cs="Consolas"/>
          <w:color w:val="A31515"/>
          <w:sz w:val="19"/>
          <w:szCs w:val="19"/>
          <w:highlight w:val="white"/>
        </w:rPr>
        <w:t>"PLUS"</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(!RegisterClass(&amp;wc))</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(FALSE);</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hWnd=CreateWindow(</w:t>
      </w:r>
      <w:r>
        <w:rPr>
          <w:rFonts w:ascii="Consolas" w:hAnsi="Consolas" w:cs="Consolas"/>
          <w:color w:val="A31515"/>
          <w:sz w:val="19"/>
          <w:szCs w:val="19"/>
          <w:highlight w:val="white"/>
        </w:rPr>
        <w:t>"PLUS"</w:t>
      </w:r>
      <w:r>
        <w:rPr>
          <w:rFonts w:ascii="Consolas" w:hAnsi="Consolas" w:cs="Consolas"/>
          <w:color w:val="000000"/>
          <w:sz w:val="19"/>
          <w:szCs w:val="19"/>
          <w:highlight w:val="white"/>
        </w:rPr>
        <w:t>,</w:t>
      </w:r>
      <w:r>
        <w:rPr>
          <w:rFonts w:ascii="Consolas" w:hAnsi="Consolas" w:cs="Consolas"/>
          <w:color w:val="A31515"/>
          <w:sz w:val="19"/>
          <w:szCs w:val="19"/>
          <w:highlight w:val="white"/>
        </w:rPr>
        <w:t>"plus program"</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WS_OVERLAPPEDWINDOW | WS_HSCROLL | WS_VSCROLL,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CW_USEDEFAULT,0,550,600,NULL,NULL,hInstance,NULL);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(!hWnd)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(FALSE);</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ShowScrollBar(hWnd,SB_BOTH,FALSE);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ShowWindow(hWnd,nCmdShow);</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UpdateWindow(hWnd);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MainWnd=hWnd;</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initialising flags and variables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ShowPixelCoords=0;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Play=0;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Step=0;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Refresh=0;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Predicate=0;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Color=0;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SetEnable=0;</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red=255;</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blue=0;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green=0;</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absd=10;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ctrd=30;</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strcpy(filename,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OriginalImage=NULL;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ROWS=COLS=0;</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InvalidateRect(hWnd,NULL,TRUE);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UpdateWindow(hWnd);</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(GetMessage(&amp;msg,NULL,0,0))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TranslateMessage(&amp;msg);</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DispatchMessage(&amp;msg);</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(msg.wParam);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BOOL CALLBACK AboutDlgProc1(HWND hWnd, UINT Message, WPARAM wParam, LPARAM lParam)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(Message)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WM_INITDIALOG:</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SetDlgItemInt(hWnd,IDC_EDIT1,absd,FALSE);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SetDlgItemInt(hWnd,IDC_EDIT2,ctrd,FALSE);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TRUE;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WM_COMMAND: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(LOWORD(wParam))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BOOL bSuccess;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IDOK:</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absd=GetDlgItemInt(hWnd, IDC_EDIT1, &amp;bSuccess, FALSE);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ctrd=GetDlgItemInt(hWnd, IDC_EDIT2, &amp;bSuccess, FALSE);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EndDialog(hWnd, IDOK);</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IDCANCEL: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EndDialog(hWnd, IDCANCEL);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FALSE;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TRUE;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BOOL CALLBACK AboutDlgProc2(HWND hWnd, UINT Message, WPARAM wParam, LPARAM lParam)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(Message)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WM_INITDIALOG:</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SetDlgItemInt(hWnd,IDC_EDIT1,red,FALSE);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SetDlgItemInt(hWnd,IDC_EDIT2,green,FALSE);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SetDlgItemInt(hWnd,IDC_EDIT3,blue,FALSE);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TRUE;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WM_COMMAND: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(LOWORD(wParam))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BOOL bSuccess;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IDOK:</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red=GetDlgItemInt(hWnd, IDC_EDIT1, &amp;bSuccess, FALSE);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blue=GetDlgItemInt(hWnd, IDC_EDIT2, &amp;bSuccess, FALSE);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green=GetDlgItemInt(hWnd, IDC_EDIT3, &amp;bSuccess, FALSE);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EndDialog(hWnd, IDOK);</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IDCANCEL: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EndDialog(hWnd, IDCANCEL);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FALSE;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TRUE;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LRESULT CALLBACK WndProc (HWND hWnd, UINT uMsg,</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WPARAM wParam, LPARAM lParam)</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HMENU</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hMenu;</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OPENFILENAME</w:t>
      </w:r>
      <w:r>
        <w:rPr>
          <w:rFonts w:ascii="Consolas" w:hAnsi="Consolas" w:cs="Consolas"/>
          <w:color w:val="000000"/>
          <w:sz w:val="19"/>
          <w:szCs w:val="19"/>
          <w:highlight w:val="white"/>
        </w:rPr>
        <w:tab/>
      </w:r>
      <w:r>
        <w:rPr>
          <w:rFonts w:ascii="Consolas" w:hAnsi="Consolas" w:cs="Consolas"/>
          <w:color w:val="000000"/>
          <w:sz w:val="19"/>
          <w:szCs w:val="19"/>
          <w:highlight w:val="white"/>
        </w:rPr>
        <w:tab/>
        <w:t>ofn;</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FILE</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*fpt;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HDC</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hDC;</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header[320],text[320];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BYTES,xPos,yPos;</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(uMsg)</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WM_COMMAND: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(LOWORD(wParam))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flags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ID_SHOWPIXELCOORDS: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ShowPixelCoords=(ShowPixelCoords+1)%2;</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PaintImage();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ID_REGIONGROW_PLAY:</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Play=(!Play);</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Step=0;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ID_REGIONGROW_STEP:</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Step=(!Step);</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Play=0;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ID_DISPLAY_PREDICATES: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Predicate=(!Predicate);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PaintImage();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ID_DISPLAY_COLOR:</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Color=(!Color);</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PaintImage();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ID_DISPLAY_REFRESH:</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t>Refresh=(!Refresh);</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ShowPixelCoords=0;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Play=0;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Step=0;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hMenu=GetMenu(MainWnd);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CheckMenuItem(hMenu,ID_SHOWPIXELCOORDS,MF_UNCHECKED);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CheckMenuItem(hMenu,ID_DISPLAY_REFRESH,MF_UNCHECKED);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CheckMenuItem(hMenu,ID_REGIONGROW_PLAY,MF_UNCHECKED);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CheckMenuItem(hMenu,ID_REGIONGROW_STEP,MF_UNCHECKED);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CheckMenuItem(hMenu,ID_SHOWPIXELCOORDS,MF_UNCHECKED);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DrawMenuBar(hWnd);</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PaintImage();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ID_FILE_LOAD: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(OriginalImage != NULL)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free(OriginalImage);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OriginalImage=NULL;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memset(&amp;(ofn),0,</w:t>
      </w:r>
      <w:r>
        <w:rPr>
          <w:rFonts w:ascii="Consolas" w:hAnsi="Consolas" w:cs="Consolas"/>
          <w:color w:val="0000FF"/>
          <w:sz w:val="19"/>
          <w:szCs w:val="19"/>
          <w:highlight w:val="white"/>
        </w:rPr>
        <w:t>sizeof</w:t>
      </w:r>
      <w:r>
        <w:rPr>
          <w:rFonts w:ascii="Consolas" w:hAnsi="Consolas" w:cs="Consolas"/>
          <w:color w:val="000000"/>
          <w:sz w:val="19"/>
          <w:szCs w:val="19"/>
          <w:highlight w:val="white"/>
        </w:rPr>
        <w:t>(ofn));</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ofn.lStructSize=</w:t>
      </w:r>
      <w:r>
        <w:rPr>
          <w:rFonts w:ascii="Consolas" w:hAnsi="Consolas" w:cs="Consolas"/>
          <w:color w:val="0000FF"/>
          <w:sz w:val="19"/>
          <w:szCs w:val="19"/>
          <w:highlight w:val="white"/>
        </w:rPr>
        <w:t>sizeof</w:t>
      </w:r>
      <w:r>
        <w:rPr>
          <w:rFonts w:ascii="Consolas" w:hAnsi="Consolas" w:cs="Consolas"/>
          <w:color w:val="000000"/>
          <w:sz w:val="19"/>
          <w:szCs w:val="19"/>
          <w:highlight w:val="white"/>
        </w:rPr>
        <w:t>(ofn);</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ofn.lpstrFile=filename;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filename[0]=0;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ofn.nMaxFile=MAX_FILENAME_CHARS;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ofn.Flags=OFN_EXPLORER | OFN_HIDEREADONLY;</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ofn.lpstrFilter = </w:t>
      </w:r>
      <w:r>
        <w:rPr>
          <w:rFonts w:ascii="Consolas" w:hAnsi="Consolas" w:cs="Consolas"/>
          <w:color w:val="A31515"/>
          <w:sz w:val="19"/>
          <w:szCs w:val="19"/>
          <w:highlight w:val="white"/>
        </w:rPr>
        <w:t>"PPM files\0*.ppm\0All files\0*.*\0\0"</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 GetOpenFileName(&amp;ofn))  ||  filename[0]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user cancelled load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((fpt=fopen(filename,</w:t>
      </w:r>
      <w:r>
        <w:rPr>
          <w:rFonts w:ascii="Consolas" w:hAnsi="Consolas" w:cs="Consolas"/>
          <w:color w:val="A31515"/>
          <w:sz w:val="19"/>
          <w:szCs w:val="19"/>
          <w:highlight w:val="white"/>
        </w:rPr>
        <w:t>"rb"</w:t>
      </w:r>
      <w:r>
        <w:rPr>
          <w:rFonts w:ascii="Consolas" w:hAnsi="Consolas" w:cs="Consolas"/>
          <w:color w:val="000000"/>
          <w:sz w:val="19"/>
          <w:szCs w:val="19"/>
          <w:highlight w:val="white"/>
        </w:rPr>
        <w:t>)) == NULL)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MessageBox(NULL,</w:t>
      </w:r>
      <w:r>
        <w:rPr>
          <w:rFonts w:ascii="Consolas" w:hAnsi="Consolas" w:cs="Consolas"/>
          <w:color w:val="A31515"/>
          <w:sz w:val="19"/>
          <w:szCs w:val="19"/>
          <w:highlight w:val="white"/>
        </w:rPr>
        <w:t>"Unable to open file"</w:t>
      </w:r>
      <w:r>
        <w:rPr>
          <w:rFonts w:ascii="Consolas" w:hAnsi="Consolas" w:cs="Consolas"/>
          <w:color w:val="000000"/>
          <w:sz w:val="19"/>
          <w:szCs w:val="19"/>
          <w:highlight w:val="white"/>
        </w:rPr>
        <w:t>,filename,MB_OK | MB_APPLMODAL);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fscanf(fpt,</w:t>
      </w:r>
      <w:r>
        <w:rPr>
          <w:rFonts w:ascii="Consolas" w:hAnsi="Consolas" w:cs="Consolas"/>
          <w:color w:val="A31515"/>
          <w:sz w:val="19"/>
          <w:szCs w:val="19"/>
          <w:highlight w:val="white"/>
        </w:rPr>
        <w:t>"%s %d %d %d"</w:t>
      </w:r>
      <w:r>
        <w:rPr>
          <w:rFonts w:ascii="Consolas" w:hAnsi="Consolas" w:cs="Consolas"/>
          <w:color w:val="000000"/>
          <w:sz w:val="19"/>
          <w:szCs w:val="19"/>
          <w:highlight w:val="white"/>
        </w:rPr>
        <w:t>,header,&amp;COLS,&amp;ROWS,&amp;BYTES);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(strcmp(header,</w:t>
      </w:r>
      <w:r>
        <w:rPr>
          <w:rFonts w:ascii="Consolas" w:hAnsi="Consolas" w:cs="Consolas"/>
          <w:color w:val="A31515"/>
          <w:sz w:val="19"/>
          <w:szCs w:val="19"/>
          <w:highlight w:val="white"/>
        </w:rPr>
        <w:t>"P5"</w:t>
      </w:r>
      <w:r>
        <w:rPr>
          <w:rFonts w:ascii="Consolas" w:hAnsi="Consolas" w:cs="Consolas"/>
          <w:color w:val="000000"/>
          <w:sz w:val="19"/>
          <w:szCs w:val="19"/>
          <w:highlight w:val="white"/>
        </w:rPr>
        <w:t>) != 0  ||  BYTES != 255)</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MessageBox(NULL,</w:t>
      </w:r>
      <w:r>
        <w:rPr>
          <w:rFonts w:ascii="Consolas" w:hAnsi="Consolas" w:cs="Consolas"/>
          <w:color w:val="A31515"/>
          <w:sz w:val="19"/>
          <w:szCs w:val="19"/>
          <w:highlight w:val="white"/>
        </w:rPr>
        <w:t>"Not a PPM (P5 greyscale) image"</w:t>
      </w:r>
      <w:r>
        <w:rPr>
          <w:rFonts w:ascii="Consolas" w:hAnsi="Consolas" w:cs="Consolas"/>
          <w:color w:val="000000"/>
          <w:sz w:val="19"/>
          <w:szCs w:val="19"/>
          <w:highlight w:val="white"/>
        </w:rPr>
        <w:t>,filename,MB_OK | MB_APPLMODAL);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fclose(fpt);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OriginalImage=(</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*)calloc(ROWS*COLS,1);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header[0]=fgetc(fpt);</w:t>
      </w:r>
      <w:r>
        <w:rPr>
          <w:rFonts w:ascii="Consolas" w:hAnsi="Consolas" w:cs="Consolas"/>
          <w:color w:val="000000"/>
          <w:sz w:val="19"/>
          <w:szCs w:val="19"/>
          <w:highlight w:val="white"/>
        </w:rPr>
        <w:tab/>
      </w:r>
      <w:r>
        <w:rPr>
          <w:rFonts w:ascii="Consolas" w:hAnsi="Consolas" w:cs="Consolas"/>
          <w:color w:val="008000"/>
          <w:sz w:val="19"/>
          <w:szCs w:val="19"/>
          <w:highlight w:val="white"/>
        </w:rPr>
        <w:t>/* whitespace character after header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fread(OriginalImage,1,ROWS*COLS,fpt);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fclose(fpt);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SetWindowText(hWnd,filename);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PaintImage();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ID_FILE_QUIT: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DestroyWindow(hWnd);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WM_SIZE:</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could be used to detect when window size changes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PaintImage();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(DefWindowProc(hWnd,uMsg,wParam,lParam));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WM_PAINT: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PaintImage();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(DefWindowProc(hWnd,uMsg,wParam,lParam));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WM_LBUTTONDOWN:</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selection of pixel to grow region from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(Play||Step == 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xPos=LOWORD(lParam);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yPos=HIWORD(lParam);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xp=xPos;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yp=yPos;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_beginthread(region,0,MainWnd);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(DefWindowProc(hWnd,uMsg,wParam,lParam));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WM_MOUSEMOVE: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(ShowPixelCoords == 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xPos=LOWORD(lParam);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yPos=HIWORD(lParam);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(xPos &gt;= 0  &amp;&amp;  xPos &lt; COLS  &amp;&amp;  yPos &gt;= 0  &amp;&amp;  yPos &lt; ROWS)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sprintf(text,</w:t>
      </w:r>
      <w:r>
        <w:rPr>
          <w:rFonts w:ascii="Consolas" w:hAnsi="Consolas" w:cs="Consolas"/>
          <w:color w:val="A31515"/>
          <w:sz w:val="19"/>
          <w:szCs w:val="19"/>
          <w:highlight w:val="white"/>
        </w:rPr>
        <w:t>"%d,%d=&gt;%d     "</w:t>
      </w:r>
      <w:r>
        <w:rPr>
          <w:rFonts w:ascii="Consolas" w:hAnsi="Consolas" w:cs="Consolas"/>
          <w:color w:val="000000"/>
          <w:sz w:val="19"/>
          <w:szCs w:val="19"/>
          <w:highlight w:val="white"/>
        </w:rPr>
        <w:t>,xPos,yPos,OriginalImage[yPos*COLS+xPos]);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hDC=GetDC(MainWnd);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TextOut(hDC,0,0,text,strlen(text));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draw text on the window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SetPixel(hDC,xPos,yPos,RGB(255,0,0));</w:t>
      </w:r>
      <w:r>
        <w:rPr>
          <w:rFonts w:ascii="Consolas" w:hAnsi="Consolas" w:cs="Consolas"/>
          <w:color w:val="000000"/>
          <w:sz w:val="19"/>
          <w:szCs w:val="19"/>
          <w:highlight w:val="white"/>
        </w:rPr>
        <w:tab/>
      </w:r>
      <w:r>
        <w:rPr>
          <w:rFonts w:ascii="Consolas" w:hAnsi="Consolas" w:cs="Consolas"/>
          <w:color w:val="008000"/>
          <w:sz w:val="19"/>
          <w:szCs w:val="19"/>
          <w:highlight w:val="white"/>
        </w:rPr>
        <w:t>/* color the cursor position red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ReleaseDC(MainWnd,hDC);</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(DefWindowProc(hWnd,uMsg,wParam,lParam));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WM_KEYDOWN:</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shortcuts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(wParam == </w:t>
      </w:r>
      <w:r>
        <w:rPr>
          <w:rFonts w:ascii="Consolas" w:hAnsi="Consolas" w:cs="Consolas"/>
          <w:color w:val="A31515"/>
          <w:sz w:val="19"/>
          <w:szCs w:val="19"/>
          <w:highlight w:val="white"/>
        </w:rPr>
        <w:t>'k'</w:t>
      </w:r>
      <w:r>
        <w:rPr>
          <w:rFonts w:ascii="Consolas" w:hAnsi="Consolas" w:cs="Consolas"/>
          <w:color w:val="000000"/>
          <w:sz w:val="19"/>
          <w:szCs w:val="19"/>
          <w:highlight w:val="white"/>
        </w:rPr>
        <w:t xml:space="preserve">  ||  wParam == </w:t>
      </w:r>
      <w:r>
        <w:rPr>
          <w:rFonts w:ascii="Consolas" w:hAnsi="Consolas" w:cs="Consolas"/>
          <w:color w:val="A31515"/>
          <w:sz w:val="19"/>
          <w:szCs w:val="19"/>
          <w:highlight w:val="white"/>
        </w:rPr>
        <w:t>'K'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PostMessage(MainWnd,WM_COMMAND,ID_SHOWPIXELCOORDS,0);</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show pixel co-ordinates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(wParam == </w:t>
      </w:r>
      <w:r>
        <w:rPr>
          <w:rFonts w:ascii="Consolas" w:hAnsi="Consolas" w:cs="Consolas"/>
          <w:color w:val="A31515"/>
          <w:sz w:val="19"/>
          <w:szCs w:val="19"/>
          <w:highlight w:val="white"/>
        </w:rPr>
        <w:t>'p'</w:t>
      </w:r>
      <w:r>
        <w:rPr>
          <w:rFonts w:ascii="Consolas" w:hAnsi="Consolas" w:cs="Consolas"/>
          <w:color w:val="000000"/>
          <w:sz w:val="19"/>
          <w:szCs w:val="19"/>
          <w:highlight w:val="white"/>
        </w:rPr>
        <w:t xml:space="preserve">  ||  wParam == </w:t>
      </w:r>
      <w:r>
        <w:rPr>
          <w:rFonts w:ascii="Consolas" w:hAnsi="Consolas" w:cs="Consolas"/>
          <w:color w:val="A31515"/>
          <w:sz w:val="19"/>
          <w:szCs w:val="19"/>
          <w:highlight w:val="white"/>
        </w:rPr>
        <w:t>'P'</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PostMessage(MainWnd,WM_COMMAND,ID_REGIONGROW_PLAY,0);</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play mode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(wParam == </w:t>
      </w:r>
      <w:r>
        <w:rPr>
          <w:rFonts w:ascii="Consolas" w:hAnsi="Consolas" w:cs="Consolas"/>
          <w:color w:val="A31515"/>
          <w:sz w:val="19"/>
          <w:szCs w:val="19"/>
          <w:highlight w:val="white"/>
        </w:rPr>
        <w:t>'f'</w:t>
      </w:r>
      <w:r>
        <w:rPr>
          <w:rFonts w:ascii="Consolas" w:hAnsi="Consolas" w:cs="Consolas"/>
          <w:color w:val="000000"/>
          <w:sz w:val="19"/>
          <w:szCs w:val="19"/>
          <w:highlight w:val="white"/>
        </w:rPr>
        <w:t xml:space="preserve">  ||  wParam == </w:t>
      </w:r>
      <w:r>
        <w:rPr>
          <w:rFonts w:ascii="Consolas" w:hAnsi="Consolas" w:cs="Consolas"/>
          <w:color w:val="A31515"/>
          <w:sz w:val="19"/>
          <w:szCs w:val="19"/>
          <w:highlight w:val="white"/>
        </w:rPr>
        <w:t>'F'</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PostMessage(MainWnd,WM_COMMAND,ID_DISPLAY_REFRESH,0);</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refresh */</w:t>
      </w:r>
      <w:r>
        <w:rPr>
          <w:rFonts w:ascii="Consolas" w:hAnsi="Consolas" w:cs="Consolas"/>
          <w:color w:val="000000"/>
          <w:sz w:val="19"/>
          <w:szCs w:val="19"/>
          <w:highlight w:val="white"/>
        </w:rPr>
        <w:tab/>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(wParam == </w:t>
      </w:r>
      <w:r>
        <w:rPr>
          <w:rFonts w:ascii="Consolas" w:hAnsi="Consolas" w:cs="Consolas"/>
          <w:color w:val="A31515"/>
          <w:sz w:val="19"/>
          <w:szCs w:val="19"/>
          <w:highlight w:val="white"/>
        </w:rPr>
        <w:t>'s'</w:t>
      </w:r>
      <w:r>
        <w:rPr>
          <w:rFonts w:ascii="Consolas" w:hAnsi="Consolas" w:cs="Consolas"/>
          <w:color w:val="000000"/>
          <w:sz w:val="19"/>
          <w:szCs w:val="19"/>
          <w:highlight w:val="white"/>
        </w:rPr>
        <w:t xml:space="preserve">  ||  wParam == </w:t>
      </w:r>
      <w:r>
        <w:rPr>
          <w:rFonts w:ascii="Consolas" w:hAnsi="Consolas" w:cs="Consolas"/>
          <w:color w:val="A31515"/>
          <w:sz w:val="19"/>
          <w:szCs w:val="19"/>
          <w:highlight w:val="white"/>
        </w:rPr>
        <w:t>'S'</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PostMessage(MainWnd,WM_COMMAND,ID_REGIONGROW_STEP,0);</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step */</w:t>
      </w:r>
      <w:r>
        <w:rPr>
          <w:rFonts w:ascii="Consolas" w:hAnsi="Consolas" w:cs="Consolas"/>
          <w:color w:val="000000"/>
          <w:sz w:val="19"/>
          <w:szCs w:val="19"/>
          <w:highlight w:val="white"/>
        </w:rPr>
        <w:tab/>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(wParam == </w:t>
      </w:r>
      <w:r>
        <w:rPr>
          <w:rFonts w:ascii="Consolas" w:hAnsi="Consolas" w:cs="Consolas"/>
          <w:color w:val="A31515"/>
          <w:sz w:val="19"/>
          <w:szCs w:val="19"/>
          <w:highlight w:val="white"/>
        </w:rPr>
        <w:t>'c'</w:t>
      </w:r>
      <w:r>
        <w:rPr>
          <w:rFonts w:ascii="Consolas" w:hAnsi="Consolas" w:cs="Consolas"/>
          <w:color w:val="000000"/>
          <w:sz w:val="19"/>
          <w:szCs w:val="19"/>
          <w:highlight w:val="white"/>
        </w:rPr>
        <w:t xml:space="preserve">  ||  wParam == </w:t>
      </w:r>
      <w:r>
        <w:rPr>
          <w:rFonts w:ascii="Consolas" w:hAnsi="Consolas" w:cs="Consolas"/>
          <w:color w:val="A31515"/>
          <w:sz w:val="19"/>
          <w:szCs w:val="19"/>
          <w:highlight w:val="white"/>
        </w:rPr>
        <w:t>'C'</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PostMessage(MainWnd,WM_COMMAND,ID_DISPLAY_COLOR,0);</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color selection */</w:t>
      </w:r>
      <w:r>
        <w:rPr>
          <w:rFonts w:ascii="Consolas" w:hAnsi="Consolas" w:cs="Consolas"/>
          <w:color w:val="000000"/>
          <w:sz w:val="19"/>
          <w:szCs w:val="19"/>
          <w:highlight w:val="white"/>
        </w:rPr>
        <w:tab/>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(wParam == </w:t>
      </w:r>
      <w:r>
        <w:rPr>
          <w:rFonts w:ascii="Consolas" w:hAnsi="Consolas" w:cs="Consolas"/>
          <w:color w:val="A31515"/>
          <w:sz w:val="19"/>
          <w:szCs w:val="19"/>
          <w:highlight w:val="white"/>
        </w:rPr>
        <w:t>'d'</w:t>
      </w:r>
      <w:r>
        <w:rPr>
          <w:rFonts w:ascii="Consolas" w:hAnsi="Consolas" w:cs="Consolas"/>
          <w:color w:val="000000"/>
          <w:sz w:val="19"/>
          <w:szCs w:val="19"/>
          <w:highlight w:val="white"/>
        </w:rPr>
        <w:t xml:space="preserve">  ||  wParam == </w:t>
      </w:r>
      <w:r>
        <w:rPr>
          <w:rFonts w:ascii="Consolas" w:hAnsi="Consolas" w:cs="Consolas"/>
          <w:color w:val="A31515"/>
          <w:sz w:val="19"/>
          <w:szCs w:val="19"/>
          <w:highlight w:val="white"/>
        </w:rPr>
        <w:t>'D'</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PostMessage(MainWnd,WM_COMMAND,ID_DISPLAY_PREDICATES,0);</w:t>
      </w:r>
      <w:r>
        <w:rPr>
          <w:rFonts w:ascii="Consolas" w:hAnsi="Consolas" w:cs="Consolas"/>
          <w:color w:val="008000"/>
          <w:sz w:val="19"/>
          <w:szCs w:val="19"/>
          <w:highlight w:val="white"/>
        </w:rPr>
        <w:t>/* predicate selection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(wParam == </w:t>
      </w:r>
      <w:r>
        <w:rPr>
          <w:rFonts w:ascii="Consolas" w:hAnsi="Consolas" w:cs="Consolas"/>
          <w:color w:val="A31515"/>
          <w:sz w:val="19"/>
          <w:szCs w:val="19"/>
          <w:highlight w:val="white"/>
        </w:rPr>
        <w:t>'l'</w:t>
      </w:r>
      <w:r>
        <w:rPr>
          <w:rFonts w:ascii="Consolas" w:hAnsi="Consolas" w:cs="Consolas"/>
          <w:color w:val="000000"/>
          <w:sz w:val="19"/>
          <w:szCs w:val="19"/>
          <w:highlight w:val="white"/>
        </w:rPr>
        <w:t xml:space="preserve">  ||  wParam == </w:t>
      </w:r>
      <w:r>
        <w:rPr>
          <w:rFonts w:ascii="Consolas" w:hAnsi="Consolas" w:cs="Consolas"/>
          <w:color w:val="A31515"/>
          <w:sz w:val="19"/>
          <w:szCs w:val="19"/>
          <w:highlight w:val="white"/>
        </w:rPr>
        <w:t>'L'</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PostMessage(MainWnd,WM_COMMAND,ID_FILE_LOAD,0);</w:t>
      </w:r>
      <w:r>
        <w:rPr>
          <w:rFonts w:ascii="Consolas" w:hAnsi="Consolas" w:cs="Consolas"/>
          <w:color w:val="008000"/>
          <w:sz w:val="19"/>
          <w:szCs w:val="19"/>
          <w:highlight w:val="white"/>
        </w:rPr>
        <w:t>/* predicate selection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(wParam == </w:t>
      </w:r>
      <w:r>
        <w:rPr>
          <w:rFonts w:ascii="Consolas" w:hAnsi="Consolas" w:cs="Consolas"/>
          <w:color w:val="A31515"/>
          <w:sz w:val="19"/>
          <w:szCs w:val="19"/>
          <w:highlight w:val="white"/>
        </w:rPr>
        <w:t>'j'</w:t>
      </w:r>
      <w:r>
        <w:rPr>
          <w:rFonts w:ascii="Consolas" w:hAnsi="Consolas" w:cs="Consolas"/>
          <w:color w:val="000000"/>
          <w:sz w:val="19"/>
          <w:szCs w:val="19"/>
          <w:highlight w:val="white"/>
        </w:rPr>
        <w:t xml:space="preserve">  ||  wParam == </w:t>
      </w:r>
      <w:r>
        <w:rPr>
          <w:rFonts w:ascii="Consolas" w:hAnsi="Consolas" w:cs="Consolas"/>
          <w:color w:val="A31515"/>
          <w:sz w:val="19"/>
          <w:szCs w:val="19"/>
          <w:highlight w:val="white"/>
        </w:rPr>
        <w:t>'J'</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SetEnable=1;</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growing region in steps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(wParam == </w:t>
      </w:r>
      <w:r>
        <w:rPr>
          <w:rFonts w:ascii="Consolas" w:hAnsi="Consolas" w:cs="Consolas"/>
          <w:color w:val="A31515"/>
          <w:sz w:val="19"/>
          <w:szCs w:val="19"/>
          <w:highlight w:val="white"/>
        </w:rPr>
        <w:t>'r'</w:t>
      </w:r>
      <w:r>
        <w:rPr>
          <w:rFonts w:ascii="Consolas" w:hAnsi="Consolas" w:cs="Consolas"/>
          <w:color w:val="000000"/>
          <w:sz w:val="19"/>
          <w:szCs w:val="19"/>
          <w:highlight w:val="white"/>
        </w:rPr>
        <w:t xml:space="preserve">  ||  wParam == </w:t>
      </w:r>
      <w:r>
        <w:rPr>
          <w:rFonts w:ascii="Consolas" w:hAnsi="Consolas" w:cs="Consolas"/>
          <w:color w:val="A31515"/>
          <w:sz w:val="19"/>
          <w:szCs w:val="19"/>
          <w:highlight w:val="white"/>
        </w:rPr>
        <w:t>'R'</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((red+1)/255&lt;=1)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red++;</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increasing the pixel redness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(wParam == </w:t>
      </w:r>
      <w:r>
        <w:rPr>
          <w:rFonts w:ascii="Consolas" w:hAnsi="Consolas" w:cs="Consolas"/>
          <w:color w:val="A31515"/>
          <w:sz w:val="19"/>
          <w:szCs w:val="19"/>
          <w:highlight w:val="white"/>
        </w:rPr>
        <w:t>'b'</w:t>
      </w:r>
      <w:r>
        <w:rPr>
          <w:rFonts w:ascii="Consolas" w:hAnsi="Consolas" w:cs="Consolas"/>
          <w:color w:val="000000"/>
          <w:sz w:val="19"/>
          <w:szCs w:val="19"/>
          <w:highlight w:val="white"/>
        </w:rPr>
        <w:t xml:space="preserve">  ||  wParam == </w:t>
      </w:r>
      <w:r>
        <w:rPr>
          <w:rFonts w:ascii="Consolas" w:hAnsi="Consolas" w:cs="Consolas"/>
          <w:color w:val="A31515"/>
          <w:sz w:val="19"/>
          <w:szCs w:val="19"/>
          <w:highlight w:val="white"/>
        </w:rPr>
        <w:t>'B'</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((blue+1)/255&lt;=1)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blue++;</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increasing the pixel blueness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(wParam == </w:t>
      </w:r>
      <w:r>
        <w:rPr>
          <w:rFonts w:ascii="Consolas" w:hAnsi="Consolas" w:cs="Consolas"/>
          <w:color w:val="A31515"/>
          <w:sz w:val="19"/>
          <w:szCs w:val="19"/>
          <w:highlight w:val="white"/>
        </w:rPr>
        <w:t>'g'</w:t>
      </w:r>
      <w:r>
        <w:rPr>
          <w:rFonts w:ascii="Consolas" w:hAnsi="Consolas" w:cs="Consolas"/>
          <w:color w:val="000000"/>
          <w:sz w:val="19"/>
          <w:szCs w:val="19"/>
          <w:highlight w:val="white"/>
        </w:rPr>
        <w:t xml:space="preserve">  ||  wParam == </w:t>
      </w:r>
      <w:r>
        <w:rPr>
          <w:rFonts w:ascii="Consolas" w:hAnsi="Consolas" w:cs="Consolas"/>
          <w:color w:val="A31515"/>
          <w:sz w:val="19"/>
          <w:szCs w:val="19"/>
          <w:highlight w:val="white"/>
        </w:rPr>
        <w:t>'G'</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((green+1)/255&lt;=1)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green++;</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increasing the pixel greenness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(wParam == </w:t>
      </w:r>
      <w:r>
        <w:rPr>
          <w:rFonts w:ascii="Consolas" w:hAnsi="Consolas" w:cs="Consolas"/>
          <w:color w:val="A31515"/>
          <w:sz w:val="19"/>
          <w:szCs w:val="19"/>
          <w:highlight w:val="white"/>
        </w:rPr>
        <w:t>'o'</w:t>
      </w:r>
      <w:r>
        <w:rPr>
          <w:rFonts w:ascii="Consolas" w:hAnsi="Consolas" w:cs="Consolas"/>
          <w:color w:val="000000"/>
          <w:sz w:val="19"/>
          <w:szCs w:val="19"/>
          <w:highlight w:val="white"/>
        </w:rPr>
        <w:t xml:space="preserve">  ||  wParam == </w:t>
      </w:r>
      <w:r>
        <w:rPr>
          <w:rFonts w:ascii="Consolas" w:hAnsi="Consolas" w:cs="Consolas"/>
          <w:color w:val="A31515"/>
          <w:sz w:val="19"/>
          <w:szCs w:val="19"/>
          <w:highlight w:val="white"/>
        </w:rPr>
        <w:t>'O'</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red=0;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blue=0;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green=0;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WM_TIMER:</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this event gets triggered every time the timer goes off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WM_HSCROLL:</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this event could be used to change what part of the image to draw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PaintImage();</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direct PaintImage calls eliminate flicker; the alternative is InvalidateRect(hWnd,NULL,TRUE); UpdateWindow(hWnd);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(DefWindowProc(hWnd,uMsg,wParam,lParam));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WM_VSCROLL:</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this event could be used to change what part of the image to draw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PaintImage();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(DefWindowProc(hWnd,uMsg,wParam,lParam));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WM_DESTROY:</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PostQuitMessage(0);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(DefWindowProc(hWnd,uMsg,wParam,lParam));</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hMenu=GetMenu(MainWnd);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(ShowPixelCoords == 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CheckMenuItem(hMenu,ID_SHOWPIXELCOORDS,MF_CHECKED);</w:t>
      </w:r>
      <w:r>
        <w:rPr>
          <w:rFonts w:ascii="Consolas" w:hAnsi="Consolas" w:cs="Consolas"/>
          <w:color w:val="000000"/>
          <w:sz w:val="19"/>
          <w:szCs w:val="19"/>
          <w:highlight w:val="white"/>
        </w:rPr>
        <w:tab/>
      </w:r>
      <w:r>
        <w:rPr>
          <w:rFonts w:ascii="Consolas" w:hAnsi="Consolas" w:cs="Consolas"/>
          <w:color w:val="008000"/>
          <w:sz w:val="19"/>
          <w:szCs w:val="19"/>
          <w:highlight w:val="white"/>
        </w:rPr>
        <w:t>/* you can also call EnableMenuItem() to grey(disable) an option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CheckMenuItem(hMenu,ID_SHOWPIXELCOORDS,MF_UNCHECKED);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(Play == 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CheckMenuItem(hMenu,ID_REGIONGROW_PLAY,MF_CHECKED);</w:t>
      </w:r>
      <w:r>
        <w:rPr>
          <w:rFonts w:ascii="Consolas" w:hAnsi="Consolas" w:cs="Consolas"/>
          <w:color w:val="000000"/>
          <w:sz w:val="19"/>
          <w:szCs w:val="19"/>
          <w:highlight w:val="white"/>
        </w:rPr>
        <w:tab/>
      </w:r>
      <w:r>
        <w:rPr>
          <w:rFonts w:ascii="Consolas" w:hAnsi="Consolas" w:cs="Consolas"/>
          <w:color w:val="008000"/>
          <w:sz w:val="19"/>
          <w:szCs w:val="19"/>
          <w:highlight w:val="white"/>
        </w:rPr>
        <w:t>/* you can also call EnableMenuItem() to grey(disable) an option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CheckMenuItem(hMenu,ID_REGIONGROW_PLAY,MF_UNCHECKED);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(Step == 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CheckMenuItem(hMenu,ID_REGIONGROW_STEP,MF_CHECKED);</w:t>
      </w:r>
      <w:r>
        <w:rPr>
          <w:rFonts w:ascii="Consolas" w:hAnsi="Consolas" w:cs="Consolas"/>
          <w:color w:val="000000"/>
          <w:sz w:val="19"/>
          <w:szCs w:val="19"/>
          <w:highlight w:val="white"/>
        </w:rPr>
        <w:tab/>
      </w:r>
      <w:r>
        <w:rPr>
          <w:rFonts w:ascii="Consolas" w:hAnsi="Consolas" w:cs="Consolas"/>
          <w:color w:val="008000"/>
          <w:sz w:val="19"/>
          <w:szCs w:val="19"/>
          <w:highlight w:val="white"/>
        </w:rPr>
        <w:t>/* you can also call EnableMenuItem() to grey(disable) an option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CheckMenuItem(hMenu,ID_REGIONGROW_STEP,MF_UNCHECKED);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(Predicate==1)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DialogBox(GetModuleHandle(NULL), MAKEINTRESOURCE(IDD_DIALOG1), hWnd, AboutDlgProc1);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Predicate=0;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(Color==1)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DialogBox(GetModuleHandle(NULL), MAKEINTRESOURCE(IDD_DIALOG2), hWnd, AboutDlgProc2);</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Color=0;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DrawMenuBar(hWnd);</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(0L);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PaintImage()</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PAINTSTRUCT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Painter;</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HDC</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hDC;</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BITMAPINFOHEADER</w:t>
      </w:r>
      <w:r>
        <w:rPr>
          <w:rFonts w:ascii="Consolas" w:hAnsi="Consolas" w:cs="Consolas"/>
          <w:color w:val="000000"/>
          <w:sz w:val="19"/>
          <w:szCs w:val="19"/>
          <w:highlight w:val="white"/>
        </w:rPr>
        <w:tab/>
        <w:t>bm_info_header;</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BITMAPINFO</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*bm_info;</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i,r,c,DISPLAY_ROWS,DISPLAY_COLS;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ab/>
      </w:r>
      <w:r>
        <w:rPr>
          <w:rFonts w:ascii="Consolas" w:hAnsi="Consolas" w:cs="Consolas"/>
          <w:color w:val="000000"/>
          <w:sz w:val="19"/>
          <w:szCs w:val="19"/>
          <w:highlight w:val="white"/>
        </w:rPr>
        <w:tab/>
        <w:t>*DisplayImage;</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(OriginalImage == NULL)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no image to draw */</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Windows pads to 4-byte boundaries.  We have to round the size up to 4 in each dimension, filling with black.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DISPLAY_ROWS=ROWS;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DISPLAY_COLS=COLS;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(DISPLAY_ROWS % 4 != 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DISPLAY_ROWS=(DISPLAY_ROWS/4+1)*4;</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(DISPLAY_COLS % 4 != 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DISPLAY_COLS=(DISPLAY_COLS/4+1)*4;</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DisplayImage=(</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*)calloc(DISPLAY_ROWS*DISPLAY_COLS,1);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(r=0; r&lt;ROWS; r++)</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(c=0; c&lt;COLS; c++)</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DisplayImage[r*DISPLAY_COLS+c]=OriginalImage[r*COLS+c];</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BeginPaint(MainWnd,&amp;Painter);</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hDC=GetDC(MainWnd);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bm_info_header.biSize=</w:t>
      </w:r>
      <w:r>
        <w:rPr>
          <w:rFonts w:ascii="Consolas" w:hAnsi="Consolas" w:cs="Consolas"/>
          <w:color w:val="0000FF"/>
          <w:sz w:val="19"/>
          <w:szCs w:val="19"/>
          <w:highlight w:val="white"/>
        </w:rPr>
        <w:t>sizeof</w:t>
      </w:r>
      <w:r>
        <w:rPr>
          <w:rFonts w:ascii="Consolas" w:hAnsi="Consolas" w:cs="Consolas"/>
          <w:color w:val="000000"/>
          <w:sz w:val="19"/>
          <w:szCs w:val="19"/>
          <w:highlight w:val="white"/>
        </w:rPr>
        <w:t xml:space="preserve">(BITMAPINFOHEADER);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bm_info_header.biWidth=DISPLAY_COLS;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bm_info_header.biHeight=-DISPLAY_ROWS;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bm_info_header.biPlanes=1;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bm_info_header.biBitCount=8;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bm_info_header.biCompression=BI_RGB;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bm_info_header.biSizeImage=0;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bm_info_header.biXPelsPerMeter=0;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bm_info_header.biYPelsPerMeter=0;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bm_info_header.biClrUsed=256;</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bm_info_header.biClrImportant=256;</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bm_info=(BITMAPINFO *)calloc(1,</w:t>
      </w:r>
      <w:r>
        <w:rPr>
          <w:rFonts w:ascii="Consolas" w:hAnsi="Consolas" w:cs="Consolas"/>
          <w:color w:val="0000FF"/>
          <w:sz w:val="19"/>
          <w:szCs w:val="19"/>
          <w:highlight w:val="white"/>
        </w:rPr>
        <w:t>sizeof</w:t>
      </w:r>
      <w:r>
        <w:rPr>
          <w:rFonts w:ascii="Consolas" w:hAnsi="Consolas" w:cs="Consolas"/>
          <w:color w:val="000000"/>
          <w:sz w:val="19"/>
          <w:szCs w:val="19"/>
          <w:highlight w:val="white"/>
        </w:rPr>
        <w:t>(BITMAPINFO) + 256*</w:t>
      </w:r>
      <w:r>
        <w:rPr>
          <w:rFonts w:ascii="Consolas" w:hAnsi="Consolas" w:cs="Consolas"/>
          <w:color w:val="0000FF"/>
          <w:sz w:val="19"/>
          <w:szCs w:val="19"/>
          <w:highlight w:val="white"/>
        </w:rPr>
        <w:t>sizeof</w:t>
      </w:r>
      <w:r>
        <w:rPr>
          <w:rFonts w:ascii="Consolas" w:hAnsi="Consolas" w:cs="Consolas"/>
          <w:color w:val="000000"/>
          <w:sz w:val="19"/>
          <w:szCs w:val="19"/>
          <w:highlight w:val="white"/>
        </w:rPr>
        <w:t>(RGBQUAD));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bm_info-&gt;bmiHeader=bm_info_header;</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(i=0; i&lt;256; i++)</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bm_info-&gt;bmiColors[i].rgbBlue=bm_info-&gt;bmiColors[i].rgbGreen=bm_info-&gt;bmiColors[i].rgbRed=i;</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bm_info-&gt;bmiColors[i].rgbReserved=0;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SetDIBitsToDevice(hDC,0,0,DISPLAY_COLS,DISPLAY_ROWS,0,0,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0, </w:t>
      </w:r>
      <w:r>
        <w:rPr>
          <w:rFonts w:ascii="Consolas" w:hAnsi="Consolas" w:cs="Consolas"/>
          <w:color w:val="008000"/>
          <w:sz w:val="19"/>
          <w:szCs w:val="19"/>
          <w:highlight w:val="white"/>
        </w:rPr>
        <w:t>/* first scan line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DISPLAY_ROWS, </w:t>
      </w:r>
      <w:r>
        <w:rPr>
          <w:rFonts w:ascii="Consolas" w:hAnsi="Consolas" w:cs="Consolas"/>
          <w:color w:val="008000"/>
          <w:sz w:val="19"/>
          <w:szCs w:val="19"/>
          <w:highlight w:val="white"/>
        </w:rPr>
        <w:t>/* number of scan lines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DisplayImage,bm_info,DIB_RGB_COLORS);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ReleaseDC(MainWnd,hDC);</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EndPaint(MainWnd,&amp;Painter);</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free(DisplayImage);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free(bm_info);</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SQR(x) ((x)*(x))</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Given an image, a starting point, and a label, this routine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paint-fills (8-connected) the area with the given new label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according to the following criteria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1. absolute difference of the pixel intensity to the average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 xml:space="preserve">  intensity of pixels alreadyin the region</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2. distance of the pixel to the centroidof the pixel already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 xml:space="preserve">  in the region</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region(HWND AnimationWindowHandle)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HDC hDC;</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*labels;</w:t>
      </w:r>
      <w:r>
        <w:rPr>
          <w:rFonts w:ascii="Consolas" w:hAnsi="Consolas" w:cs="Consolas"/>
          <w:color w:val="000000"/>
          <w:sz w:val="19"/>
          <w:szCs w:val="19"/>
          <w:highlight w:val="white"/>
        </w:rPr>
        <w:tab/>
      </w:r>
      <w:r>
        <w:rPr>
          <w:rFonts w:ascii="Consolas" w:hAnsi="Consolas" w:cs="Consolas"/>
          <w:color w:val="008000"/>
          <w:sz w:val="19"/>
          <w:szCs w:val="19"/>
          <w:highlight w:val="white"/>
        </w:rPr>
        <w:t>/* segmentation labels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r=yp;</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c=xp;</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pixel to paint from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t>RegionSize;</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labels=(</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*)calloc(ROWS*COLS,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hDC=GetDC(MainWnd);</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RegionGrow(OriginalImage,labels,ROWS,COLS,r,c,0,255,&amp;RegionSize,hDC);</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ReleaseDC(MainWnd,hDC);</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MAX_QUEUE 10000</w:t>
      </w:r>
      <w:r>
        <w:rPr>
          <w:rFonts w:ascii="Consolas" w:hAnsi="Consolas" w:cs="Consolas"/>
          <w:color w:val="000000"/>
          <w:sz w:val="19"/>
          <w:szCs w:val="19"/>
          <w:highlight w:val="white"/>
        </w:rPr>
        <w:tab/>
      </w:r>
      <w:r>
        <w:rPr>
          <w:rFonts w:ascii="Consolas" w:hAnsi="Consolas" w:cs="Consolas"/>
          <w:color w:val="008000"/>
          <w:sz w:val="19"/>
          <w:szCs w:val="19"/>
          <w:highlight w:val="white"/>
        </w:rPr>
        <w:t>/* max perimeter size (pixels) of border wavefront */</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RegionGrow(</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*image,</w:t>
      </w:r>
      <w:r>
        <w:rPr>
          <w:rFonts w:ascii="Consolas" w:hAnsi="Consolas" w:cs="Consolas"/>
          <w:color w:val="000000"/>
          <w:sz w:val="19"/>
          <w:szCs w:val="19"/>
          <w:highlight w:val="white"/>
        </w:rPr>
        <w:tab/>
      </w:r>
      <w:r>
        <w:rPr>
          <w:rFonts w:ascii="Consolas" w:hAnsi="Consolas" w:cs="Consolas"/>
          <w:color w:val="008000"/>
          <w:sz w:val="19"/>
          <w:szCs w:val="19"/>
          <w:highlight w:val="white"/>
        </w:rPr>
        <w:t>/* image data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*labels,</w:t>
      </w:r>
      <w:r>
        <w:rPr>
          <w:rFonts w:ascii="Consolas" w:hAnsi="Consolas" w:cs="Consolas"/>
          <w:color w:val="000000"/>
          <w:sz w:val="19"/>
          <w:szCs w:val="19"/>
          <w:highlight w:val="white"/>
        </w:rPr>
        <w:tab/>
      </w:r>
      <w:r>
        <w:rPr>
          <w:rFonts w:ascii="Consolas" w:hAnsi="Consolas" w:cs="Consolas"/>
          <w:color w:val="008000"/>
          <w:sz w:val="19"/>
          <w:szCs w:val="19"/>
          <w:highlight w:val="white"/>
        </w:rPr>
        <w:t>/* segmentation labels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ROWS,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COLS,</w:t>
      </w:r>
      <w:r>
        <w:rPr>
          <w:rFonts w:ascii="Consolas" w:hAnsi="Consolas" w:cs="Consolas"/>
          <w:color w:val="000000"/>
          <w:sz w:val="19"/>
          <w:szCs w:val="19"/>
          <w:highlight w:val="white"/>
        </w:rPr>
        <w:tab/>
      </w:r>
      <w:r>
        <w:rPr>
          <w:rFonts w:ascii="Consolas" w:hAnsi="Consolas" w:cs="Consolas"/>
          <w:color w:val="008000"/>
          <w:sz w:val="19"/>
          <w:szCs w:val="19"/>
          <w:highlight w:val="white"/>
        </w:rPr>
        <w:t>/* size of image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pixel to paint from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paint_over_label,</w:t>
      </w:r>
      <w:r>
        <w:rPr>
          <w:rFonts w:ascii="Consolas" w:hAnsi="Consolas" w:cs="Consolas"/>
          <w:color w:val="000000"/>
          <w:sz w:val="19"/>
          <w:szCs w:val="19"/>
          <w:highlight w:val="white"/>
        </w:rPr>
        <w:tab/>
      </w:r>
      <w:r>
        <w:rPr>
          <w:rFonts w:ascii="Consolas" w:hAnsi="Consolas" w:cs="Consolas"/>
          <w:color w:val="008000"/>
          <w:sz w:val="19"/>
          <w:szCs w:val="19"/>
          <w:highlight w:val="white"/>
        </w:rPr>
        <w:t>/* image label to paint over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new_label,</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image label for painting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*count,HDC hDC)</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output:  count of pixels painted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t>r2,c2;</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t>queue[MAX_QUEUE],qh,qt;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t>average,total;</w:t>
      </w:r>
      <w:r>
        <w:rPr>
          <w:rFonts w:ascii="Consolas" w:hAnsi="Consolas" w:cs="Consolas"/>
          <w:color w:val="000000"/>
          <w:sz w:val="19"/>
          <w:szCs w:val="19"/>
          <w:highlight w:val="white"/>
        </w:rPr>
        <w:tab/>
      </w:r>
      <w:r>
        <w:rPr>
          <w:rFonts w:ascii="Consolas" w:hAnsi="Consolas" w:cs="Consolas"/>
          <w:color w:val="008000"/>
          <w:sz w:val="19"/>
          <w:szCs w:val="19"/>
          <w:highlight w:val="white"/>
        </w:rPr>
        <w:t>/* average and total intensity in growing region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variables for centroid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rc=0;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rr=0;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rc1=0;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rr1=0;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area=0;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*count=0;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(labels[r*COLS+c] != paint_over_label)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labels[r*COLS+c]=new_label;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(Refresh!=0)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SetPixel(hDC,c,r,RGB(red,green,blue));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average=total=(</w:t>
      </w:r>
      <w:r>
        <w:rPr>
          <w:rFonts w:ascii="Consolas" w:hAnsi="Consolas" w:cs="Consolas"/>
          <w:color w:val="0000FF"/>
          <w:sz w:val="19"/>
          <w:szCs w:val="19"/>
          <w:highlight w:val="white"/>
        </w:rPr>
        <w:t>int</w:t>
      </w:r>
      <w:r>
        <w:rPr>
          <w:rFonts w:ascii="Consolas" w:hAnsi="Consolas" w:cs="Consolas"/>
          <w:color w:val="000000"/>
          <w:sz w:val="19"/>
          <w:szCs w:val="19"/>
          <w:highlight w:val="white"/>
        </w:rPr>
        <w:t>)image[r*COLS+c];</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queue[0]=r*COLS+c;</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qh=1;</w:t>
      </w:r>
      <w:r>
        <w:rPr>
          <w:rFonts w:ascii="Consolas" w:hAnsi="Consolas" w:cs="Consolas"/>
          <w:color w:val="000000"/>
          <w:sz w:val="19"/>
          <w:szCs w:val="19"/>
          <w:highlight w:val="white"/>
        </w:rPr>
        <w:tab/>
      </w:r>
      <w:r>
        <w:rPr>
          <w:rFonts w:ascii="Consolas" w:hAnsi="Consolas" w:cs="Consolas"/>
          <w:color w:val="008000"/>
          <w:sz w:val="19"/>
          <w:szCs w:val="19"/>
          <w:highlight w:val="white"/>
        </w:rPr>
        <w:t>/* queue head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qt=0;</w:t>
      </w:r>
      <w:r>
        <w:rPr>
          <w:rFonts w:ascii="Consolas" w:hAnsi="Consolas" w:cs="Consolas"/>
          <w:color w:val="000000"/>
          <w:sz w:val="19"/>
          <w:szCs w:val="19"/>
          <w:highlight w:val="white"/>
        </w:rPr>
        <w:tab/>
      </w:r>
      <w:r>
        <w:rPr>
          <w:rFonts w:ascii="Consolas" w:hAnsi="Consolas" w:cs="Consolas"/>
          <w:color w:val="008000"/>
          <w:sz w:val="19"/>
          <w:szCs w:val="19"/>
          <w:highlight w:val="white"/>
        </w:rPr>
        <w:t>/* queue tail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(*count)=1;</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(qt != qh)</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((*count)%50 == 0)</w:t>
      </w:r>
      <w:r>
        <w:rPr>
          <w:rFonts w:ascii="Consolas" w:hAnsi="Consolas" w:cs="Consolas"/>
          <w:color w:val="000000"/>
          <w:sz w:val="19"/>
          <w:szCs w:val="19"/>
          <w:highlight w:val="white"/>
        </w:rPr>
        <w:tab/>
      </w:r>
      <w:r>
        <w:rPr>
          <w:rFonts w:ascii="Consolas" w:hAnsi="Consolas" w:cs="Consolas"/>
          <w:color w:val="008000"/>
          <w:sz w:val="19"/>
          <w:szCs w:val="19"/>
          <w:highlight w:val="white"/>
        </w:rPr>
        <w:t>/* recalculate average after each 50 pixels join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average=total/(*count);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/*compute centroid co-ordinate values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rc1=(</w:t>
      </w:r>
      <w:r>
        <w:rPr>
          <w:rFonts w:ascii="Consolas" w:hAnsi="Consolas" w:cs="Consolas"/>
          <w:color w:val="0000FF"/>
          <w:sz w:val="19"/>
          <w:szCs w:val="19"/>
          <w:highlight w:val="white"/>
        </w:rPr>
        <w:t>double</w:t>
      </w:r>
      <w:r>
        <w:rPr>
          <w:rFonts w:ascii="Consolas" w:hAnsi="Consolas" w:cs="Consolas"/>
          <w:color w:val="000000"/>
          <w:sz w:val="19"/>
          <w:szCs w:val="19"/>
          <w:highlight w:val="white"/>
        </w:rPr>
        <w:t>)rc/area;</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rr1=(</w:t>
      </w:r>
      <w:r>
        <w:rPr>
          <w:rFonts w:ascii="Consolas" w:hAnsi="Consolas" w:cs="Consolas"/>
          <w:color w:val="0000FF"/>
          <w:sz w:val="19"/>
          <w:szCs w:val="19"/>
          <w:highlight w:val="white"/>
        </w:rPr>
        <w:t>double</w:t>
      </w:r>
      <w:r>
        <w:rPr>
          <w:rFonts w:ascii="Consolas" w:hAnsi="Consolas" w:cs="Consolas"/>
          <w:color w:val="000000"/>
          <w:sz w:val="19"/>
          <w:szCs w:val="19"/>
          <w:highlight w:val="white"/>
        </w:rPr>
        <w:t>)rr/area;</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scan through 8 neighbours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(r2=-1; r2&lt;=1; r2++)</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(c2=-1; c2&lt;=1; c2++)</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(r2 == 0  &amp;&amp;  c2 == 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((queue[qt]/COLS+r2) &lt; 0  ||  (queue[qt]/COLS+r2) &gt;= ROWS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(queue[qt]%COLS+c2) &lt; 0  ||  (queue[qt]%COLS+c2) &gt;= COLS)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(labels[(queue[qt]/COLS+r2)*COLS+queue[qt]%COLS+c2]!=paint_over_label)</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test criteria to join region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(abs((</w:t>
      </w:r>
      <w:r>
        <w:rPr>
          <w:rFonts w:ascii="Consolas" w:hAnsi="Consolas" w:cs="Consolas"/>
          <w:color w:val="0000FF"/>
          <w:sz w:val="19"/>
          <w:szCs w:val="19"/>
          <w:highlight w:val="white"/>
        </w:rPr>
        <w:t>int</w:t>
      </w:r>
      <w:r>
        <w:rPr>
          <w:rFonts w:ascii="Consolas" w:hAnsi="Consolas" w:cs="Consolas"/>
          <w:color w:val="000000"/>
          <w:sz w:val="19"/>
          <w:szCs w:val="19"/>
          <w:highlight w:val="white"/>
        </w:rPr>
        <w:t>)(image[(queue[qt]/COLS+r2)*COLS+queue[qt]%COLS+c2])</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-average) &gt; absd) </w:t>
      </w:r>
      <w:r>
        <w:rPr>
          <w:rFonts w:ascii="Consolas" w:hAnsi="Consolas" w:cs="Consolas"/>
          <w:color w:val="008000"/>
          <w:sz w:val="19"/>
          <w:szCs w:val="19"/>
          <w:highlight w:val="white"/>
        </w:rPr>
        <w:t>/* criterion for absolute difference in the intensities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d=sqrt(SQR(rc1-(queue[qt]%COLS+c2))+SQR(rr1-(queue[qt]/COLS+r2)));</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 &gt; ctrd) </w:t>
      </w:r>
      <w:r>
        <w:rPr>
          <w:rFonts w:ascii="Consolas" w:hAnsi="Consolas" w:cs="Consolas"/>
          <w:color w:val="008000"/>
          <w:sz w:val="19"/>
          <w:szCs w:val="19"/>
          <w:highlight w:val="white"/>
        </w:rPr>
        <w:t>/* criterion for distance from the centroid of region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labels[(queue[qt]/COLS+r2)*COLS+queue[qt]%COLS+c2]=new_label;</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(Play==1) </w:t>
      </w:r>
      <w:r>
        <w:rPr>
          <w:rFonts w:ascii="Consolas" w:hAnsi="Consolas" w:cs="Consolas"/>
          <w:color w:val="008000"/>
          <w:sz w:val="19"/>
          <w:szCs w:val="19"/>
          <w:highlight w:val="white"/>
        </w:rPr>
        <w:t>/* checking whether in play mode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Sleep(1);</w:t>
      </w:r>
      <w:r>
        <w:rPr>
          <w:rFonts w:ascii="Consolas" w:hAnsi="Consolas" w:cs="Consolas"/>
          <w:color w:val="008000"/>
          <w:sz w:val="19"/>
          <w:szCs w:val="19"/>
          <w:highlight w:val="white"/>
        </w:rPr>
        <w:t>/* desired growth rate of 1ms*/</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SetPixel(hDC,queue[qt]%COLS+c2,queue[qt]/COLS+r2,RGB(red,green,blue));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(Step==1) </w:t>
      </w:r>
      <w:r>
        <w:rPr>
          <w:rFonts w:ascii="Consolas" w:hAnsi="Consolas" w:cs="Consolas"/>
          <w:color w:val="008000"/>
          <w:sz w:val="19"/>
          <w:szCs w:val="19"/>
          <w:highlight w:val="white"/>
        </w:rPr>
        <w:t>/* checking whether in step mode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(SetEnable==0 &amp;&amp; Play==0) </w:t>
      </w:r>
      <w:r>
        <w:rPr>
          <w:rFonts w:ascii="Consolas" w:hAnsi="Consolas" w:cs="Consolas"/>
          <w:color w:val="008000"/>
          <w:sz w:val="19"/>
          <w:szCs w:val="19"/>
          <w:highlight w:val="white"/>
        </w:rPr>
        <w:t>/* wait till 'j' is pressed and play is not enabled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SetPixel(hDC,queue[qt]%COLS+c2,queue[qt]/COLS+r2,RGB(red,green,blue));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SetEnable=0;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total+=image[(queue[qt]/COLS+r2)*COLS+queue[qt]%COLS+c2];</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computation for the centroid */</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rc=rc+queue[qt]%COLS+c2;</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rr=rr+queue[qt]/COLS+r2;</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area++;</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(*count)++;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queue[qh]=(queue[qt]/COLS+r2)*COLS+queue[qt]%COLS+c2;</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qh=(qh+1)%MAX_QUEUE;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(qh == qt)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"Max queue size exceeded\n"</w:t>
      </w:r>
      <w:r>
        <w:rPr>
          <w:rFonts w:ascii="Consolas" w:hAnsi="Consolas" w:cs="Consolas"/>
          <w:color w:val="000000"/>
          <w:sz w:val="19"/>
          <w:szCs w:val="19"/>
          <w:highlight w:val="white"/>
        </w:rPr>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exit(0);</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qt=(qt+1)%MAX_QUEUE;</w:t>
      </w:r>
    </w:p>
    <w:p w:rsidR="000436D7"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F2779" w:rsidRDefault="000436D7" w:rsidP="000436D7">
      <w:pPr>
        <w:autoSpaceDE w:val="0"/>
        <w:autoSpaceDN w:val="0"/>
        <w:adjustRightInd w:val="0"/>
        <w:jc w:val="left"/>
        <w:rPr>
          <w:rFonts w:ascii="Consolas" w:hAnsi="Consolas" w:cs="Consolas"/>
          <w:color w:val="000000"/>
          <w:sz w:val="19"/>
          <w:szCs w:val="19"/>
          <w:highlight w:val="white"/>
        </w:rPr>
      </w:pPr>
      <w:r>
        <w:rPr>
          <w:rFonts w:ascii="Consolas" w:hAnsi="Consolas" w:cs="Consolas"/>
          <w:color w:val="000000"/>
          <w:sz w:val="19"/>
          <w:szCs w:val="19"/>
          <w:highlight w:val="white"/>
        </w:rPr>
        <w:t>}</w:t>
      </w:r>
      <w:bookmarkStart w:id="0" w:name="_GoBack"/>
      <w:bookmarkEnd w:id="0"/>
    </w:p>
    <w:sectPr w:rsidR="00FF2779">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9E4474B"/>
    <w:multiLevelType w:val="hybridMultilevel"/>
    <w:tmpl w:val="3F283580"/>
    <w:lvl w:ilvl="0" w:tplc="80F0D65C">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7"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15:restartNumberingAfterBreak="0">
    <w:nsid w:val="76DE7E19"/>
    <w:multiLevelType w:val="hybridMultilevel"/>
    <w:tmpl w:val="5B86AA34"/>
    <w:lvl w:ilvl="0" w:tplc="D0A017C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2"/>
  </w:num>
  <w:num w:numId="2">
    <w:abstractNumId w:val="7"/>
  </w:num>
  <w:num w:numId="3">
    <w:abstractNumId w:val="1"/>
  </w:num>
  <w:num w:numId="4">
    <w:abstractNumId w:val="4"/>
  </w:num>
  <w:num w:numId="5">
    <w:abstractNumId w:val="4"/>
  </w:num>
  <w:num w:numId="6">
    <w:abstractNumId w:val="4"/>
  </w:num>
  <w:num w:numId="7">
    <w:abstractNumId w:val="4"/>
  </w:num>
  <w:num w:numId="8">
    <w:abstractNumId w:val="5"/>
  </w:num>
  <w:num w:numId="9">
    <w:abstractNumId w:val="8"/>
  </w:num>
  <w:num w:numId="10">
    <w:abstractNumId w:val="3"/>
  </w:num>
  <w:num w:numId="11">
    <w:abstractNumId w:val="0"/>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3D6"/>
    <w:rsid w:val="00035DDC"/>
    <w:rsid w:val="000436D7"/>
    <w:rsid w:val="000A7150"/>
    <w:rsid w:val="000D6F7E"/>
    <w:rsid w:val="001A6C20"/>
    <w:rsid w:val="00234CD0"/>
    <w:rsid w:val="002613E5"/>
    <w:rsid w:val="002A41E6"/>
    <w:rsid w:val="002F021B"/>
    <w:rsid w:val="00350240"/>
    <w:rsid w:val="0047611D"/>
    <w:rsid w:val="0050446A"/>
    <w:rsid w:val="005808CF"/>
    <w:rsid w:val="006129BD"/>
    <w:rsid w:val="00630187"/>
    <w:rsid w:val="006E19C4"/>
    <w:rsid w:val="007B3913"/>
    <w:rsid w:val="007D5E30"/>
    <w:rsid w:val="0088334F"/>
    <w:rsid w:val="00892692"/>
    <w:rsid w:val="008D4413"/>
    <w:rsid w:val="008F29EC"/>
    <w:rsid w:val="00926F89"/>
    <w:rsid w:val="0093792D"/>
    <w:rsid w:val="009C1755"/>
    <w:rsid w:val="00A21B36"/>
    <w:rsid w:val="00A26C97"/>
    <w:rsid w:val="00A6560D"/>
    <w:rsid w:val="00B355C0"/>
    <w:rsid w:val="00B57A1C"/>
    <w:rsid w:val="00B60791"/>
    <w:rsid w:val="00D530E5"/>
    <w:rsid w:val="00D55A94"/>
    <w:rsid w:val="00D62AB1"/>
    <w:rsid w:val="00D7405C"/>
    <w:rsid w:val="00E02BE6"/>
    <w:rsid w:val="00ED13D6"/>
    <w:rsid w:val="00ED5968"/>
    <w:rsid w:val="00F94634"/>
    <w:rsid w:val="00F960E7"/>
    <w:rsid w:val="00FB3E7D"/>
    <w:rsid w:val="00FF2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A6618FD-A436-4850-9B30-81F280B60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basedOn w:val="DefaultParagraphFont"/>
    <w:link w:val="Abstract"/>
    <w:locked/>
    <w:rsid w:val="00B57A1C"/>
    <w:rPr>
      <w:b/>
      <w:bCs/>
      <w:sz w:val="18"/>
      <w:szCs w:val="18"/>
      <w:lang w:val="en-US" w:eastAsia="en-US" w:bidi="ar-SA"/>
    </w:rPr>
  </w:style>
  <w:style w:type="character" w:customStyle="1" w:styleId="StyleAbstractItalicChar">
    <w:name w:val="Style Abstract + Italic Char"/>
    <w:basedOn w:val="AbstractChar"/>
    <w:link w:val="StyleAbstractItalic"/>
    <w:locked/>
    <w:rsid w:val="00B57A1C"/>
    <w:rPr>
      <w:rFonts w:eastAsia="MS Mincho"/>
      <w:b/>
      <w:bCs/>
      <w:i/>
      <w:iCs/>
      <w:sz w:val="18"/>
      <w:szCs w:val="18"/>
      <w:lang w:val="en-US" w:eastAsia="en-US" w:bidi="ar-SA"/>
    </w:rPr>
  </w:style>
  <w:style w:type="paragraph" w:styleId="ListParagraph">
    <w:name w:val="List Paragraph"/>
    <w:basedOn w:val="Normal"/>
    <w:uiPriority w:val="34"/>
    <w:qFormat/>
    <w:rsid w:val="00F94634"/>
    <w:pPr>
      <w:ind w:left="720"/>
      <w:contextualSpacing/>
    </w:pPr>
  </w:style>
  <w:style w:type="paragraph" w:styleId="Caption">
    <w:name w:val="caption"/>
    <w:basedOn w:val="Normal"/>
    <w:next w:val="Normal"/>
    <w:unhideWhenUsed/>
    <w:qFormat/>
    <w:rsid w:val="0089269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44E66-BC5C-477F-9666-BAC8C31EC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18</Pages>
  <Words>3718</Words>
  <Characters>21199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Mriganka Haldavnekar</cp:lastModifiedBy>
  <cp:revision>12</cp:revision>
  <dcterms:created xsi:type="dcterms:W3CDTF">2015-10-15T11:10:00Z</dcterms:created>
  <dcterms:modified xsi:type="dcterms:W3CDTF">2016-08-02T18:57:00Z</dcterms:modified>
</cp:coreProperties>
</file>