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F33F" w14:textId="77777777" w:rsidR="00EC1C69" w:rsidRDefault="00EC1C69" w:rsidP="00EC1C69">
      <w:pPr>
        <w:pStyle w:val="Titre"/>
        <w:jc w:val="center"/>
      </w:pPr>
      <w:r>
        <w:t>Installation et configuration d’un serveur Active Directory</w:t>
      </w:r>
    </w:p>
    <w:p w14:paraId="62A961FF" w14:textId="77777777" w:rsidR="00C526AE" w:rsidRDefault="00C526AE">
      <w:pPr>
        <w:sectPr w:rsidR="00C526AE" w:rsidSect="00C526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720" w:bottom="720" w:left="720" w:header="720" w:footer="720" w:gutter="0"/>
          <w:cols w:space="720"/>
          <w:vAlign w:val="center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09826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2150A0" w14:textId="77777777" w:rsidR="007B6CE5" w:rsidRPr="007B6CE5" w:rsidRDefault="007B6CE5">
          <w:pPr>
            <w:pStyle w:val="En-ttedetabledesmatires"/>
            <w:rPr>
              <w:sz w:val="48"/>
            </w:rPr>
          </w:pPr>
          <w:r w:rsidRPr="007B6CE5">
            <w:rPr>
              <w:sz w:val="48"/>
            </w:rPr>
            <w:t>Table des matières</w:t>
          </w:r>
        </w:p>
        <w:p w14:paraId="741ECD8F" w14:textId="77777777" w:rsidR="007B6CE5" w:rsidRPr="00A81C41" w:rsidRDefault="007B6CE5" w:rsidP="00A81C41">
          <w:pPr>
            <w:pStyle w:val="TM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218726" w:history="1">
            <w:r w:rsidRPr="00A81C41">
              <w:rPr>
                <w:rStyle w:val="Lienhypertexte"/>
              </w:rPr>
              <w:t>1.</w:t>
            </w:r>
            <w:r w:rsidRPr="00A81C41">
              <w:tab/>
            </w:r>
            <w:r w:rsidRPr="00A81C41">
              <w:rPr>
                <w:rStyle w:val="Lienhypertexte"/>
              </w:rPr>
              <w:t>Prérequis</w:t>
            </w:r>
            <w:r w:rsidRPr="00A81C41">
              <w:rPr>
                <w:webHidden/>
              </w:rPr>
              <w:tab/>
            </w:r>
            <w:r w:rsidRPr="00A81C41">
              <w:rPr>
                <w:webHidden/>
              </w:rPr>
              <w:fldChar w:fldCharType="begin"/>
            </w:r>
            <w:r w:rsidRPr="00A81C41">
              <w:rPr>
                <w:webHidden/>
              </w:rPr>
              <w:instrText xml:space="preserve"> PAGEREF _Toc511218726 \h </w:instrText>
            </w:r>
            <w:r w:rsidRPr="00A81C41">
              <w:rPr>
                <w:webHidden/>
              </w:rPr>
            </w:r>
            <w:r w:rsidRPr="00A81C41">
              <w:rPr>
                <w:webHidden/>
              </w:rPr>
              <w:fldChar w:fldCharType="separate"/>
            </w:r>
            <w:r w:rsidRPr="00A81C41">
              <w:rPr>
                <w:webHidden/>
              </w:rPr>
              <w:t>1</w:t>
            </w:r>
            <w:r w:rsidRPr="00A81C41">
              <w:rPr>
                <w:webHidden/>
              </w:rPr>
              <w:fldChar w:fldCharType="end"/>
            </w:r>
          </w:hyperlink>
        </w:p>
        <w:p w14:paraId="5CC0D312" w14:textId="77777777" w:rsidR="007B6CE5" w:rsidRPr="007B6CE5" w:rsidRDefault="00A1281E" w:rsidP="00A81C41">
          <w:pPr>
            <w:pStyle w:val="TM1"/>
          </w:pPr>
          <w:hyperlink w:anchor="_Toc511218727" w:history="1">
            <w:r w:rsidR="007B6CE5" w:rsidRPr="007B6CE5">
              <w:rPr>
                <w:rStyle w:val="Lienhypertexte"/>
              </w:rPr>
              <w:t>2.</w:t>
            </w:r>
            <w:r w:rsidR="007B6CE5" w:rsidRPr="007B6CE5">
              <w:tab/>
            </w:r>
            <w:r w:rsidR="007B6CE5" w:rsidRPr="007B6CE5">
              <w:rPr>
                <w:rStyle w:val="Lienhypertexte"/>
              </w:rPr>
              <w:t>Ajout des rôles AD et DNS</w:t>
            </w:r>
            <w:r w:rsidR="007B6CE5" w:rsidRPr="007B6CE5">
              <w:rPr>
                <w:webHidden/>
              </w:rPr>
              <w:tab/>
            </w:r>
            <w:r w:rsidR="007B6CE5" w:rsidRPr="007B6CE5">
              <w:rPr>
                <w:webHidden/>
              </w:rPr>
              <w:fldChar w:fldCharType="begin"/>
            </w:r>
            <w:r w:rsidR="007B6CE5" w:rsidRPr="007B6CE5">
              <w:rPr>
                <w:webHidden/>
              </w:rPr>
              <w:instrText xml:space="preserve"> PAGEREF _Toc511218727 \h </w:instrText>
            </w:r>
            <w:r w:rsidR="007B6CE5" w:rsidRPr="007B6CE5">
              <w:rPr>
                <w:webHidden/>
              </w:rPr>
            </w:r>
            <w:r w:rsidR="007B6CE5" w:rsidRPr="007B6CE5">
              <w:rPr>
                <w:webHidden/>
              </w:rPr>
              <w:fldChar w:fldCharType="separate"/>
            </w:r>
            <w:r w:rsidR="007B6CE5" w:rsidRPr="007B6CE5">
              <w:rPr>
                <w:webHidden/>
              </w:rPr>
              <w:t>1</w:t>
            </w:r>
            <w:r w:rsidR="007B6CE5" w:rsidRPr="007B6CE5">
              <w:rPr>
                <w:webHidden/>
              </w:rPr>
              <w:fldChar w:fldCharType="end"/>
            </w:r>
          </w:hyperlink>
        </w:p>
        <w:p w14:paraId="6C6E3792" w14:textId="77777777" w:rsidR="007B6CE5" w:rsidRPr="007B6CE5" w:rsidRDefault="00A1281E" w:rsidP="00A81C41">
          <w:pPr>
            <w:pStyle w:val="TM1"/>
          </w:pPr>
          <w:hyperlink w:anchor="_Toc511218728" w:history="1">
            <w:r w:rsidR="007B6CE5" w:rsidRPr="007B6CE5">
              <w:rPr>
                <w:rStyle w:val="Lienhypertexte"/>
              </w:rPr>
              <w:t>3.</w:t>
            </w:r>
            <w:r w:rsidR="007B6CE5" w:rsidRPr="007B6CE5">
              <w:tab/>
            </w:r>
            <w:r w:rsidR="007B6CE5" w:rsidRPr="007B6CE5">
              <w:rPr>
                <w:rStyle w:val="Lienhypertexte"/>
              </w:rPr>
              <w:t>Création d’OU</w:t>
            </w:r>
            <w:r w:rsidR="007B6CE5" w:rsidRPr="007B6CE5">
              <w:rPr>
                <w:webHidden/>
              </w:rPr>
              <w:tab/>
            </w:r>
            <w:r w:rsidR="007B6CE5" w:rsidRPr="007B6CE5">
              <w:rPr>
                <w:webHidden/>
              </w:rPr>
              <w:fldChar w:fldCharType="begin"/>
            </w:r>
            <w:r w:rsidR="007B6CE5" w:rsidRPr="007B6CE5">
              <w:rPr>
                <w:webHidden/>
              </w:rPr>
              <w:instrText xml:space="preserve"> PAGEREF _Toc511218728 \h </w:instrText>
            </w:r>
            <w:r w:rsidR="007B6CE5" w:rsidRPr="007B6CE5">
              <w:rPr>
                <w:webHidden/>
              </w:rPr>
            </w:r>
            <w:r w:rsidR="007B6CE5" w:rsidRPr="007B6CE5">
              <w:rPr>
                <w:webHidden/>
              </w:rPr>
              <w:fldChar w:fldCharType="separate"/>
            </w:r>
            <w:r w:rsidR="007B6CE5" w:rsidRPr="007B6CE5">
              <w:rPr>
                <w:webHidden/>
              </w:rPr>
              <w:t>3</w:t>
            </w:r>
            <w:r w:rsidR="007B6CE5" w:rsidRPr="007B6CE5">
              <w:rPr>
                <w:webHidden/>
              </w:rPr>
              <w:fldChar w:fldCharType="end"/>
            </w:r>
          </w:hyperlink>
        </w:p>
        <w:p w14:paraId="5B56DAAB" w14:textId="77777777" w:rsidR="007B6CE5" w:rsidRPr="007B6CE5" w:rsidRDefault="00A1281E" w:rsidP="00A81C41">
          <w:pPr>
            <w:pStyle w:val="TM1"/>
          </w:pPr>
          <w:hyperlink w:anchor="_Toc511218729" w:history="1">
            <w:r w:rsidR="007B6CE5" w:rsidRPr="007B6CE5">
              <w:rPr>
                <w:rStyle w:val="Lienhypertexte"/>
              </w:rPr>
              <w:t>4.</w:t>
            </w:r>
            <w:r w:rsidR="007B6CE5" w:rsidRPr="007B6CE5">
              <w:tab/>
            </w:r>
            <w:r w:rsidR="007B6CE5" w:rsidRPr="007B6CE5">
              <w:rPr>
                <w:rStyle w:val="Lienhypertexte"/>
              </w:rPr>
              <w:t>Création d’utilisateur</w:t>
            </w:r>
            <w:r w:rsidR="007B6CE5" w:rsidRPr="007B6CE5">
              <w:rPr>
                <w:webHidden/>
              </w:rPr>
              <w:tab/>
            </w:r>
            <w:r w:rsidR="007B6CE5" w:rsidRPr="007B6CE5">
              <w:rPr>
                <w:webHidden/>
              </w:rPr>
              <w:fldChar w:fldCharType="begin"/>
            </w:r>
            <w:r w:rsidR="007B6CE5" w:rsidRPr="007B6CE5">
              <w:rPr>
                <w:webHidden/>
              </w:rPr>
              <w:instrText xml:space="preserve"> PAGEREF _Toc511218729 \h </w:instrText>
            </w:r>
            <w:r w:rsidR="007B6CE5" w:rsidRPr="007B6CE5">
              <w:rPr>
                <w:webHidden/>
              </w:rPr>
            </w:r>
            <w:r w:rsidR="007B6CE5" w:rsidRPr="007B6CE5">
              <w:rPr>
                <w:webHidden/>
              </w:rPr>
              <w:fldChar w:fldCharType="separate"/>
            </w:r>
            <w:r w:rsidR="007B6CE5" w:rsidRPr="007B6CE5">
              <w:rPr>
                <w:webHidden/>
              </w:rPr>
              <w:t>5</w:t>
            </w:r>
            <w:r w:rsidR="007B6CE5" w:rsidRPr="007B6CE5">
              <w:rPr>
                <w:webHidden/>
              </w:rPr>
              <w:fldChar w:fldCharType="end"/>
            </w:r>
          </w:hyperlink>
        </w:p>
        <w:p w14:paraId="2E0FAB10" w14:textId="77777777" w:rsidR="007B6CE5" w:rsidRDefault="00A1281E" w:rsidP="00A81C41">
          <w:pPr>
            <w:pStyle w:val="TM1"/>
          </w:pPr>
          <w:hyperlink w:anchor="_Toc511218730" w:history="1">
            <w:r w:rsidR="007B6CE5" w:rsidRPr="007B6CE5">
              <w:rPr>
                <w:rStyle w:val="Lienhypertexte"/>
              </w:rPr>
              <w:t>5.</w:t>
            </w:r>
            <w:r w:rsidR="007B6CE5" w:rsidRPr="007B6CE5">
              <w:tab/>
            </w:r>
            <w:r w:rsidR="007B6CE5" w:rsidRPr="007B6CE5">
              <w:rPr>
                <w:rStyle w:val="Lienhypertexte"/>
              </w:rPr>
              <w:t>Création d’une GPO</w:t>
            </w:r>
            <w:r w:rsidR="007B6CE5" w:rsidRPr="007B6CE5">
              <w:rPr>
                <w:webHidden/>
              </w:rPr>
              <w:tab/>
            </w:r>
            <w:r w:rsidR="007B6CE5" w:rsidRPr="007B6CE5">
              <w:rPr>
                <w:webHidden/>
              </w:rPr>
              <w:fldChar w:fldCharType="begin"/>
            </w:r>
            <w:r w:rsidR="007B6CE5" w:rsidRPr="007B6CE5">
              <w:rPr>
                <w:webHidden/>
              </w:rPr>
              <w:instrText xml:space="preserve"> PAGEREF _Toc511218730 \h </w:instrText>
            </w:r>
            <w:r w:rsidR="007B6CE5" w:rsidRPr="007B6CE5">
              <w:rPr>
                <w:webHidden/>
              </w:rPr>
            </w:r>
            <w:r w:rsidR="007B6CE5" w:rsidRPr="007B6CE5">
              <w:rPr>
                <w:webHidden/>
              </w:rPr>
              <w:fldChar w:fldCharType="separate"/>
            </w:r>
            <w:r w:rsidR="007B6CE5" w:rsidRPr="007B6CE5">
              <w:rPr>
                <w:webHidden/>
              </w:rPr>
              <w:t>6</w:t>
            </w:r>
            <w:r w:rsidR="007B6CE5" w:rsidRPr="007B6CE5">
              <w:rPr>
                <w:webHidden/>
              </w:rPr>
              <w:fldChar w:fldCharType="end"/>
            </w:r>
          </w:hyperlink>
        </w:p>
        <w:p w14:paraId="2A224F98" w14:textId="77777777" w:rsidR="007B6CE5" w:rsidRDefault="007B6CE5">
          <w:r>
            <w:rPr>
              <w:b/>
              <w:bCs/>
            </w:rPr>
            <w:fldChar w:fldCharType="end"/>
          </w:r>
        </w:p>
      </w:sdtContent>
    </w:sdt>
    <w:p w14:paraId="01543857" w14:textId="77777777" w:rsidR="007B6CE5" w:rsidRDefault="007B6CE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511218726"/>
      <w:r>
        <w:br w:type="page"/>
      </w:r>
    </w:p>
    <w:p w14:paraId="170204F9" w14:textId="77777777" w:rsidR="00EC1C69" w:rsidRDefault="00EC1C69" w:rsidP="00EC1C69">
      <w:pPr>
        <w:pStyle w:val="Titre1"/>
        <w:numPr>
          <w:ilvl w:val="0"/>
          <w:numId w:val="1"/>
        </w:numPr>
      </w:pPr>
      <w:r>
        <w:lastRenderedPageBreak/>
        <w:t>Prérequis</w:t>
      </w:r>
      <w:bookmarkEnd w:id="0"/>
    </w:p>
    <w:p w14:paraId="4385941B" w14:textId="77777777" w:rsidR="00EC1C69" w:rsidRDefault="00EC1C69" w:rsidP="00EC1C69">
      <w:r>
        <w:t>Afin de réaliser cette procédure, vous devez avoir à disposition un serveur Windows Server 2016.</w:t>
      </w:r>
    </w:p>
    <w:p w14:paraId="768FB85E" w14:textId="77777777" w:rsidR="00EC1C69" w:rsidRDefault="00EC1C69" w:rsidP="00EC1C69">
      <w:pPr>
        <w:pStyle w:val="Titre1"/>
        <w:numPr>
          <w:ilvl w:val="0"/>
          <w:numId w:val="1"/>
        </w:numPr>
      </w:pPr>
      <w:bookmarkStart w:id="1" w:name="_Toc511218727"/>
      <w:r>
        <w:t>Ajout des rôles AD et DNS</w:t>
      </w:r>
      <w:bookmarkEnd w:id="1"/>
    </w:p>
    <w:p w14:paraId="02A0ED88" w14:textId="77777777" w:rsidR="00EC1C69" w:rsidRDefault="00EC1C69" w:rsidP="00EC1C69">
      <w:r>
        <w:t>Ouvrez une session en administrateur local sur votre serveur. Ensuite ouvrez le gestionnaire de serveur.</w:t>
      </w:r>
    </w:p>
    <w:p w14:paraId="72C525C9" w14:textId="77777777" w:rsidR="00EC1C69" w:rsidRDefault="00EC1C69" w:rsidP="00EC1C69">
      <w:r>
        <w:t>Cliquez sur « </w:t>
      </w:r>
      <w:r w:rsidRPr="00B54A59">
        <w:rPr>
          <w:b/>
        </w:rPr>
        <w:t>Ajouter des rôles et des fonctionnalités</w:t>
      </w:r>
      <w:r>
        <w:t> »</w:t>
      </w:r>
    </w:p>
    <w:p w14:paraId="104796BF" w14:textId="77777777" w:rsidR="00EC1C69" w:rsidRDefault="00EC1C69" w:rsidP="00EC1C69">
      <w:r w:rsidRPr="007E6C8F">
        <w:rPr>
          <w:noProof/>
          <w:lang w:eastAsia="fr-FR"/>
        </w:rPr>
        <w:drawing>
          <wp:inline distT="0" distB="0" distL="0" distR="0" wp14:anchorId="440B46B2" wp14:editId="7FA3E297">
            <wp:extent cx="4982338" cy="2638425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62" cy="264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D835" w14:textId="77777777" w:rsidR="00EC1C69" w:rsidRDefault="00EC1C69" w:rsidP="00EC1C69">
      <w:r>
        <w:t>En type d’installation laissez sélectionné « </w:t>
      </w:r>
      <w:r w:rsidRPr="00B54A59">
        <w:rPr>
          <w:b/>
        </w:rPr>
        <w:t>Installation basée sur un rôle ou une fonctionnalité</w:t>
      </w:r>
      <w:r>
        <w:t> »</w:t>
      </w:r>
    </w:p>
    <w:p w14:paraId="28693349" w14:textId="77777777" w:rsidR="00EC1C69" w:rsidRDefault="00EC1C69" w:rsidP="00EC1C69">
      <w:r w:rsidRPr="007E6C8F">
        <w:rPr>
          <w:noProof/>
          <w:lang w:eastAsia="fr-FR"/>
        </w:rPr>
        <w:drawing>
          <wp:inline distT="0" distB="0" distL="0" distR="0" wp14:anchorId="4D38C972" wp14:editId="1694E75E">
            <wp:extent cx="5838825" cy="171887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386" cy="172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ABC9" w14:textId="459566C4" w:rsidR="00EC1C69" w:rsidRDefault="00EC1C69" w:rsidP="00EC1C69">
      <w:r>
        <w:t>A l’étape suivante, laissez le serveur par défaut sélectionné</w:t>
      </w:r>
    </w:p>
    <w:p w14:paraId="1188304A" w14:textId="77777777" w:rsidR="00EC1C69" w:rsidRDefault="00EC1C69" w:rsidP="00EC1C69">
      <w:r>
        <w:t>Sélectionnez les rôles « </w:t>
      </w:r>
      <w:r w:rsidRPr="00B54A59">
        <w:rPr>
          <w:b/>
        </w:rPr>
        <w:t>Services AD DS</w:t>
      </w:r>
      <w:r>
        <w:t> » et « </w:t>
      </w:r>
      <w:r w:rsidRPr="00B54A59">
        <w:rPr>
          <w:b/>
        </w:rPr>
        <w:t>Serveur DNS</w:t>
      </w:r>
      <w:r>
        <w:t> »</w:t>
      </w:r>
    </w:p>
    <w:p w14:paraId="30B13A6F" w14:textId="77777777" w:rsidR="00EC1C69" w:rsidRDefault="00EC1C69" w:rsidP="00EC1C69">
      <w:r w:rsidRPr="00593E6F">
        <w:rPr>
          <w:noProof/>
          <w:lang w:eastAsia="fr-FR"/>
        </w:rPr>
        <w:lastRenderedPageBreak/>
        <w:drawing>
          <wp:inline distT="0" distB="0" distL="0" distR="0" wp14:anchorId="4C35E5FE" wp14:editId="4AC52B4C">
            <wp:extent cx="2732514" cy="29622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2571" cy="297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8CF8" w14:textId="77777777" w:rsidR="00EC1C69" w:rsidRDefault="00EC1C69" w:rsidP="00EC1C69">
      <w:r>
        <w:t>Validez l’ajout de fonctionnalités requises pour ces rôles.</w:t>
      </w:r>
    </w:p>
    <w:p w14:paraId="2DFBB500" w14:textId="77777777" w:rsidR="00EC1C69" w:rsidRDefault="00EC1C69" w:rsidP="00EC1C69">
      <w:r>
        <w:t>Et lorsque le récapitulatif est affiché, cliquez sur « </w:t>
      </w:r>
      <w:r w:rsidRPr="00B54A59">
        <w:rPr>
          <w:b/>
        </w:rPr>
        <w:t>Installer</w:t>
      </w:r>
      <w:r>
        <w:t> »</w:t>
      </w:r>
    </w:p>
    <w:p w14:paraId="2C5B8F9A" w14:textId="77777777" w:rsidR="00EC1C69" w:rsidRDefault="00EC1C69" w:rsidP="00EC1C69">
      <w:r w:rsidRPr="004D37A6">
        <w:rPr>
          <w:noProof/>
          <w:lang w:eastAsia="fr-FR"/>
        </w:rPr>
        <w:drawing>
          <wp:inline distT="0" distB="0" distL="0" distR="0" wp14:anchorId="091ADD47" wp14:editId="66A79806">
            <wp:extent cx="4894258" cy="2505075"/>
            <wp:effectExtent l="0" t="0" r="190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6338" cy="251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CF2D" w14:textId="77777777" w:rsidR="00EC1C69" w:rsidRDefault="00EC1C69" w:rsidP="00EC1C69">
      <w:r>
        <w:t>A la fin de l’installation, cliquez sur « </w:t>
      </w:r>
      <w:r w:rsidRPr="00B54A59">
        <w:rPr>
          <w:b/>
        </w:rPr>
        <w:t>Promouvoir ce serveur en contrôleur de domaine</w:t>
      </w:r>
      <w:r>
        <w:t> »</w:t>
      </w:r>
    </w:p>
    <w:p w14:paraId="6738CF15" w14:textId="77777777" w:rsidR="00EC1C69" w:rsidRDefault="00EC1C69" w:rsidP="00EC1C69">
      <w:r w:rsidRPr="004D37A6">
        <w:rPr>
          <w:noProof/>
          <w:lang w:eastAsia="fr-FR"/>
        </w:rPr>
        <w:drawing>
          <wp:inline distT="0" distB="0" distL="0" distR="0" wp14:anchorId="468016F7" wp14:editId="3AFDD414">
            <wp:extent cx="4075200" cy="1623600"/>
            <wp:effectExtent l="0" t="0" r="190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5200" cy="16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3B63" w14:textId="77777777" w:rsidR="00EC1C69" w:rsidRDefault="00EC1C69" w:rsidP="00EC1C69">
      <w:r>
        <w:t>Sélectionnez « </w:t>
      </w:r>
      <w:r w:rsidRPr="00B54A59">
        <w:rPr>
          <w:b/>
        </w:rPr>
        <w:t>Ajouter une nouvelle forêt </w:t>
      </w:r>
      <w:r>
        <w:t>» et entrez le nom de domaine racine</w:t>
      </w:r>
    </w:p>
    <w:p w14:paraId="3E8C07E0" w14:textId="77777777" w:rsidR="00EC1C69" w:rsidRDefault="00EC1C69" w:rsidP="00EC1C69">
      <w:r w:rsidRPr="00B54A59">
        <w:rPr>
          <w:noProof/>
          <w:lang w:eastAsia="fr-FR"/>
        </w:rPr>
        <w:lastRenderedPageBreak/>
        <w:drawing>
          <wp:inline distT="0" distB="0" distL="0" distR="0" wp14:anchorId="36BDCEA5" wp14:editId="2AAD5F71">
            <wp:extent cx="4076700" cy="15049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FE15" w14:textId="73FB6298" w:rsidR="00EC1C69" w:rsidRDefault="00EC1C69" w:rsidP="00EC1C69">
      <w:r>
        <w:t xml:space="preserve">Dans notre cas, il s’agira de </w:t>
      </w:r>
      <w:proofErr w:type="spellStart"/>
      <w:proofErr w:type="gramStart"/>
      <w:r w:rsidR="00E4446E">
        <w:t>muhammad.butt</w:t>
      </w:r>
      <w:proofErr w:type="gramEnd"/>
      <w:r>
        <w:t>.local</w:t>
      </w:r>
      <w:proofErr w:type="spellEnd"/>
    </w:p>
    <w:p w14:paraId="161E4013" w14:textId="77777777" w:rsidR="00EC1C69" w:rsidRDefault="00EC1C69" w:rsidP="00EC1C69">
      <w:r>
        <w:t>Entrez ensuite un mot de passe de récupération de l’AD :</w:t>
      </w:r>
    </w:p>
    <w:p w14:paraId="218CE794" w14:textId="77777777" w:rsidR="00EC1C69" w:rsidRDefault="00EC1C69" w:rsidP="00EC1C69">
      <w:r w:rsidRPr="00B54A59">
        <w:rPr>
          <w:noProof/>
          <w:lang w:eastAsia="fr-FR"/>
        </w:rPr>
        <w:drawing>
          <wp:inline distT="0" distB="0" distL="0" distR="0" wp14:anchorId="5833412D" wp14:editId="41582DFE">
            <wp:extent cx="4076700" cy="8763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E7F7" w14:textId="77777777" w:rsidR="00EC1C69" w:rsidRDefault="00EC1C69" w:rsidP="00EC1C69">
      <w:r>
        <w:t>Pour la suite des paramètres, laissez ceux par défaut.</w:t>
      </w:r>
    </w:p>
    <w:p w14:paraId="5F7BC858" w14:textId="77777777" w:rsidR="00EC1C69" w:rsidRDefault="00EC1C69" w:rsidP="00EC1C69">
      <w:r>
        <w:t>Redémarrez ensuite le serveur pour terminer l’installation.</w:t>
      </w:r>
    </w:p>
    <w:p w14:paraId="2AC1BB1A" w14:textId="77777777" w:rsidR="00EC1C69" w:rsidRDefault="00EC1C69" w:rsidP="00EC1C69">
      <w:pPr>
        <w:pStyle w:val="Titre1"/>
        <w:numPr>
          <w:ilvl w:val="0"/>
          <w:numId w:val="1"/>
        </w:numPr>
      </w:pPr>
      <w:bookmarkStart w:id="2" w:name="_Toc511218728"/>
      <w:r>
        <w:t>Création d’OU</w:t>
      </w:r>
      <w:bookmarkEnd w:id="2"/>
    </w:p>
    <w:p w14:paraId="653393D5" w14:textId="77777777" w:rsidR="00EC1C69" w:rsidRDefault="00EC1C69" w:rsidP="00EC1C69">
      <w:r>
        <w:t xml:space="preserve">Dans le </w:t>
      </w:r>
      <w:r w:rsidRPr="00696CB6">
        <w:rPr>
          <w:b/>
        </w:rPr>
        <w:t>gestionnaire de serveur</w:t>
      </w:r>
      <w:r>
        <w:t>, cliquez sur « </w:t>
      </w:r>
      <w:r w:rsidRPr="0064132C">
        <w:rPr>
          <w:b/>
        </w:rPr>
        <w:t>outils</w:t>
      </w:r>
      <w:r>
        <w:t> » puis « </w:t>
      </w:r>
      <w:r>
        <w:rPr>
          <w:b/>
        </w:rPr>
        <w:t>Utilisateurs et ordinateurs Active Directory</w:t>
      </w:r>
      <w:r>
        <w:t> »</w:t>
      </w:r>
    </w:p>
    <w:p w14:paraId="06BB45D9" w14:textId="77777777" w:rsidR="00EC1C69" w:rsidRDefault="00EC1C69" w:rsidP="00EC1C69">
      <w:r w:rsidRPr="0064132C">
        <w:rPr>
          <w:noProof/>
          <w:lang w:eastAsia="fr-FR"/>
        </w:rPr>
        <w:drawing>
          <wp:inline distT="0" distB="0" distL="0" distR="0" wp14:anchorId="6EE95086" wp14:editId="07C30A10">
            <wp:extent cx="3200400" cy="1861059"/>
            <wp:effectExtent l="0" t="0" r="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5694" cy="18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45C9" w14:textId="77777777" w:rsidR="00EC1C69" w:rsidRDefault="00EC1C69" w:rsidP="00EC1C69">
      <w:pPr>
        <w:rPr>
          <w:b/>
        </w:rPr>
      </w:pPr>
      <w:r>
        <w:t xml:space="preserve">Sélectionner la racine de votre domaine Active Directory puis faites un </w:t>
      </w:r>
      <w:r w:rsidRPr="0064132C">
        <w:rPr>
          <w:b/>
        </w:rPr>
        <w:t>clic-droit</w:t>
      </w:r>
      <w:r>
        <w:t xml:space="preserve"> et sélectionnez </w:t>
      </w:r>
      <w:r w:rsidRPr="0064132C">
        <w:rPr>
          <w:b/>
        </w:rPr>
        <w:t>Nouveau</w:t>
      </w:r>
      <w:r>
        <w:t xml:space="preserve"> &gt; </w:t>
      </w:r>
      <w:r w:rsidRPr="0064132C">
        <w:rPr>
          <w:b/>
        </w:rPr>
        <w:t>Unité d’organisation</w:t>
      </w:r>
    </w:p>
    <w:p w14:paraId="36491373" w14:textId="77777777" w:rsidR="00EC1C69" w:rsidRDefault="00EC1C69" w:rsidP="00EC1C69">
      <w:r w:rsidRPr="0064132C">
        <w:rPr>
          <w:noProof/>
          <w:lang w:eastAsia="fr-FR"/>
        </w:rPr>
        <w:lastRenderedPageBreak/>
        <w:drawing>
          <wp:inline distT="0" distB="0" distL="0" distR="0" wp14:anchorId="6065B225" wp14:editId="73CA3B61">
            <wp:extent cx="4171315" cy="2688165"/>
            <wp:effectExtent l="0" t="0" r="63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4286" t="11034"/>
                    <a:stretch/>
                  </pic:blipFill>
                  <pic:spPr bwMode="auto">
                    <a:xfrm>
                      <a:off x="0" y="0"/>
                      <a:ext cx="4181719" cy="269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BFE0B" w14:textId="77777777" w:rsidR="00EC1C69" w:rsidRDefault="00EC1C69" w:rsidP="00EC1C69">
      <w:r>
        <w:t>Entrez le nom de l’OU et cliquez sur OK</w:t>
      </w:r>
    </w:p>
    <w:p w14:paraId="2BCDA89D" w14:textId="4331A8C7" w:rsidR="00EC1C69" w:rsidRDefault="00EC1C69" w:rsidP="00EC1C69"/>
    <w:p w14:paraId="0BCA66DB" w14:textId="77777777" w:rsidR="00EC1C69" w:rsidRDefault="00EC1C69" w:rsidP="00EC1C69">
      <w:r>
        <w:br w:type="page"/>
      </w:r>
    </w:p>
    <w:p w14:paraId="6ED88E89" w14:textId="77777777" w:rsidR="00EC1C69" w:rsidRDefault="00EC1C69" w:rsidP="00EC1C69">
      <w:pPr>
        <w:pStyle w:val="Titre1"/>
        <w:numPr>
          <w:ilvl w:val="0"/>
          <w:numId w:val="1"/>
        </w:numPr>
      </w:pPr>
      <w:bookmarkStart w:id="3" w:name="_Toc511218729"/>
      <w:r>
        <w:lastRenderedPageBreak/>
        <w:t>Création d’utilisateur</w:t>
      </w:r>
      <w:bookmarkEnd w:id="3"/>
    </w:p>
    <w:p w14:paraId="04E119B4" w14:textId="77777777" w:rsidR="00EC1C69" w:rsidRPr="007E6CCE" w:rsidRDefault="00EC1C69" w:rsidP="00EC1C69">
      <w:pPr>
        <w:rPr>
          <w:b/>
        </w:rPr>
      </w:pPr>
      <w:r>
        <w:t xml:space="preserve">Sélectionnez l’OU où vous voulez créer l’utilisateur et faites un </w:t>
      </w:r>
      <w:r w:rsidRPr="007E6CCE">
        <w:rPr>
          <w:b/>
        </w:rPr>
        <w:t>clic-droit</w:t>
      </w:r>
      <w:r>
        <w:t xml:space="preserve"> puis </w:t>
      </w:r>
      <w:r w:rsidRPr="007E6CCE">
        <w:rPr>
          <w:b/>
        </w:rPr>
        <w:t>Nouveau</w:t>
      </w:r>
      <w:r>
        <w:t xml:space="preserve"> &gt; </w:t>
      </w:r>
      <w:r w:rsidRPr="007E6CCE">
        <w:rPr>
          <w:b/>
        </w:rPr>
        <w:t xml:space="preserve">Utilisateur </w:t>
      </w:r>
    </w:p>
    <w:p w14:paraId="4AA3D2A6" w14:textId="08747B2D" w:rsidR="00EC1C69" w:rsidRDefault="00EC1C69" w:rsidP="00EC1C69">
      <w:r w:rsidRPr="007E6CCE">
        <w:rPr>
          <w:noProof/>
          <w:lang w:eastAsia="fr-FR"/>
        </w:rPr>
        <w:drawing>
          <wp:inline distT="0" distB="0" distL="0" distR="0" wp14:anchorId="17565919" wp14:editId="66A4CE00">
            <wp:extent cx="5000625" cy="3406916"/>
            <wp:effectExtent l="0" t="0" r="0" b="317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5963" cy="344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228B" w14:textId="33D7CC42" w:rsidR="00E4446E" w:rsidRDefault="00E4446E" w:rsidP="00EC1C69"/>
    <w:p w14:paraId="78C3C355" w14:textId="77777777" w:rsidR="00E4446E" w:rsidRDefault="00E4446E" w:rsidP="00EC1C69"/>
    <w:p w14:paraId="4F95A25B" w14:textId="589BB346" w:rsidR="00EC1C69" w:rsidRDefault="00EC1C69" w:rsidP="00EC1C69">
      <w:r>
        <w:t xml:space="preserve">Entrez son </w:t>
      </w:r>
      <w:r w:rsidRPr="006005C2">
        <w:rPr>
          <w:b/>
        </w:rPr>
        <w:t>nom</w:t>
      </w:r>
      <w:r>
        <w:t xml:space="preserve"> et </w:t>
      </w:r>
      <w:r w:rsidRPr="006005C2">
        <w:rPr>
          <w:b/>
        </w:rPr>
        <w:t>prénom</w:t>
      </w:r>
      <w:r>
        <w:t xml:space="preserve"> puis son </w:t>
      </w:r>
      <w:r w:rsidRPr="006005C2">
        <w:rPr>
          <w:b/>
        </w:rPr>
        <w:t>login</w:t>
      </w:r>
      <w:r>
        <w:br w:type="page"/>
      </w:r>
    </w:p>
    <w:p w14:paraId="3A825998" w14:textId="77777777" w:rsidR="00EC1C69" w:rsidRDefault="00EC1C69" w:rsidP="00EC1C69">
      <w:r>
        <w:lastRenderedPageBreak/>
        <w:t>Entrez un mot de passe et sélectionnez « </w:t>
      </w:r>
      <w:r w:rsidRPr="006005C2">
        <w:rPr>
          <w:b/>
        </w:rPr>
        <w:t>Le mot de passe n’expire jamais</w:t>
      </w:r>
      <w:r>
        <w:t> »</w:t>
      </w:r>
    </w:p>
    <w:p w14:paraId="35B40292" w14:textId="77777777" w:rsidR="00EC1C69" w:rsidRDefault="00EC1C69" w:rsidP="00EC1C69">
      <w:r w:rsidRPr="006005C2">
        <w:rPr>
          <w:noProof/>
          <w:lang w:eastAsia="fr-FR"/>
        </w:rPr>
        <w:drawing>
          <wp:inline distT="0" distB="0" distL="0" distR="0" wp14:anchorId="5DCCCAD4" wp14:editId="1A360E23">
            <wp:extent cx="4124325" cy="1800225"/>
            <wp:effectExtent l="0" t="0" r="9525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35163" r="460"/>
                    <a:stretch/>
                  </pic:blipFill>
                  <pic:spPr bwMode="auto">
                    <a:xfrm>
                      <a:off x="0" y="0"/>
                      <a:ext cx="41243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37986" w14:textId="77777777" w:rsidR="00EC1C69" w:rsidRDefault="00EC1C69" w:rsidP="00EC1C69">
      <w:r>
        <w:t>Puis cliquez sur terminer.</w:t>
      </w:r>
    </w:p>
    <w:p w14:paraId="2CE9E565" w14:textId="77777777" w:rsidR="00EC1C69" w:rsidRDefault="00EC1C69" w:rsidP="00EC1C69">
      <w:pPr>
        <w:pStyle w:val="Titre1"/>
        <w:numPr>
          <w:ilvl w:val="0"/>
          <w:numId w:val="1"/>
        </w:numPr>
      </w:pPr>
      <w:bookmarkStart w:id="4" w:name="_Toc511218730"/>
      <w:r>
        <w:t>Création d’une GPO</w:t>
      </w:r>
      <w:bookmarkEnd w:id="4"/>
    </w:p>
    <w:p w14:paraId="241213C2" w14:textId="77777777" w:rsidR="00EC1C69" w:rsidRPr="00696CB6" w:rsidRDefault="00EC1C69" w:rsidP="00EC1C69">
      <w:r>
        <w:t xml:space="preserve">Dans le </w:t>
      </w:r>
      <w:r w:rsidRPr="00696CB6">
        <w:rPr>
          <w:b/>
        </w:rPr>
        <w:t>gestionnaire de serveur</w:t>
      </w:r>
      <w:r>
        <w:t xml:space="preserve"> cliquez sur « </w:t>
      </w:r>
      <w:r>
        <w:rPr>
          <w:b/>
        </w:rPr>
        <w:t>outils</w:t>
      </w:r>
      <w:r>
        <w:t> » et « </w:t>
      </w:r>
      <w:r>
        <w:rPr>
          <w:b/>
        </w:rPr>
        <w:t>Gestion des stratégies de groupe</w:t>
      </w:r>
      <w:r>
        <w:t> »</w:t>
      </w:r>
    </w:p>
    <w:p w14:paraId="648CB890" w14:textId="77777777" w:rsidR="00EC1C69" w:rsidRDefault="00EC1C69" w:rsidP="00EC1C69">
      <w:r w:rsidRPr="00696CB6">
        <w:rPr>
          <w:noProof/>
          <w:lang w:eastAsia="fr-FR"/>
        </w:rPr>
        <w:drawing>
          <wp:inline distT="0" distB="0" distL="0" distR="0" wp14:anchorId="2B023259" wp14:editId="0E52427F">
            <wp:extent cx="3543300" cy="249555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6A45" w14:textId="77777777" w:rsidR="00EC1C69" w:rsidRDefault="00EC1C69" w:rsidP="00EC1C69">
      <w:r>
        <w:t xml:space="preserve">Sélectionnez ensuite l’OU où vous voulez appliquer la GPO que vous allez créer et faites un </w:t>
      </w:r>
      <w:r w:rsidRPr="00696CB6">
        <w:rPr>
          <w:b/>
        </w:rPr>
        <w:t>clic-droit</w:t>
      </w:r>
      <w:r>
        <w:t xml:space="preserve"> dessus puis « </w:t>
      </w:r>
      <w:r w:rsidRPr="00696CB6">
        <w:rPr>
          <w:b/>
        </w:rPr>
        <w:t>Créer un objet GPO dans ce domaine, et le lier ici…</w:t>
      </w:r>
      <w:r>
        <w:t> »</w:t>
      </w:r>
    </w:p>
    <w:p w14:paraId="36A69981" w14:textId="77777777" w:rsidR="00EC1C69" w:rsidRDefault="00EC1C69" w:rsidP="00EC1C69">
      <w:r w:rsidRPr="00696CB6">
        <w:rPr>
          <w:noProof/>
          <w:lang w:eastAsia="fr-FR"/>
        </w:rPr>
        <w:drawing>
          <wp:inline distT="0" distB="0" distL="0" distR="0" wp14:anchorId="04CDC487" wp14:editId="799E0BBB">
            <wp:extent cx="4229100" cy="1457325"/>
            <wp:effectExtent l="0" t="0" r="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34418"/>
                    <a:stretch/>
                  </pic:blipFill>
                  <pic:spPr bwMode="auto">
                    <a:xfrm>
                      <a:off x="0" y="0"/>
                      <a:ext cx="422910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6CB6">
        <w:t xml:space="preserve"> </w:t>
      </w:r>
    </w:p>
    <w:p w14:paraId="305BCBCC" w14:textId="77777777" w:rsidR="00EC1C69" w:rsidRDefault="00EC1C69" w:rsidP="00EC1C69">
      <w:r>
        <w:t>Donnez un nom à votre nouvelle GPO</w:t>
      </w:r>
    </w:p>
    <w:p w14:paraId="4CA61418" w14:textId="77777777" w:rsidR="00EC1C69" w:rsidRDefault="00EC1C69" w:rsidP="00EC1C69">
      <w:r w:rsidRPr="00696CB6">
        <w:rPr>
          <w:noProof/>
          <w:lang w:eastAsia="fr-FR"/>
        </w:rPr>
        <w:lastRenderedPageBreak/>
        <w:drawing>
          <wp:inline distT="0" distB="0" distL="0" distR="0" wp14:anchorId="444C5E63" wp14:editId="40CDC804">
            <wp:extent cx="3686175" cy="1724025"/>
            <wp:effectExtent l="0" t="0" r="9525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CB6">
        <w:t xml:space="preserve"> </w:t>
      </w:r>
    </w:p>
    <w:p w14:paraId="1A5DC565" w14:textId="77777777" w:rsidR="00EC1C69" w:rsidRDefault="00EC1C69" w:rsidP="00EC1C69">
      <w:r>
        <w:t>Dans le filtrage de sécurité vous pouvez laisser « </w:t>
      </w:r>
      <w:r w:rsidRPr="009E1432">
        <w:rPr>
          <w:b/>
        </w:rPr>
        <w:t>Utilisateurs authentifiés</w:t>
      </w:r>
      <w:r>
        <w:t> » et dans ce cas, la GPO s’appliquera à tous les utilisateurs de l’OU, ici l’OU DSI.</w:t>
      </w:r>
    </w:p>
    <w:p w14:paraId="1A6A8404" w14:textId="77777777" w:rsidR="00EC1C69" w:rsidRDefault="00EC1C69" w:rsidP="00EC1C69">
      <w:r w:rsidRPr="00696CB6">
        <w:rPr>
          <w:noProof/>
          <w:lang w:eastAsia="fr-FR"/>
        </w:rPr>
        <w:drawing>
          <wp:inline distT="0" distB="0" distL="0" distR="0" wp14:anchorId="317F294E" wp14:editId="69900E0A">
            <wp:extent cx="3428365" cy="4335141"/>
            <wp:effectExtent l="0" t="0" r="635" b="889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8567"/>
                    <a:stretch/>
                  </pic:blipFill>
                  <pic:spPr bwMode="auto">
                    <a:xfrm>
                      <a:off x="0" y="0"/>
                      <a:ext cx="3432592" cy="4340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6CB6">
        <w:t xml:space="preserve"> </w:t>
      </w:r>
    </w:p>
    <w:p w14:paraId="03575C82" w14:textId="77777777" w:rsidR="00EC1C69" w:rsidRDefault="00EC1C69" w:rsidP="00EC1C69">
      <w:r>
        <w:t xml:space="preserve">Dans l’onglet détails, vous pouvez aussi désactiver la partie </w:t>
      </w:r>
      <w:r w:rsidRPr="009E1432">
        <w:rPr>
          <w:b/>
        </w:rPr>
        <w:t>configuration ordinateurs</w:t>
      </w:r>
      <w:r>
        <w:t xml:space="preserve"> ou bien la partie </w:t>
      </w:r>
      <w:r w:rsidRPr="009E1432">
        <w:rPr>
          <w:b/>
        </w:rPr>
        <w:t>configuration utilisateurs</w:t>
      </w:r>
    </w:p>
    <w:p w14:paraId="49848C8A" w14:textId="26C90293" w:rsidR="00EC1C69" w:rsidRDefault="00EC1C69" w:rsidP="00EC1C69">
      <w:r w:rsidRPr="009E1432">
        <w:t xml:space="preserve"> </w:t>
      </w:r>
    </w:p>
    <w:p w14:paraId="7D107580" w14:textId="77777777" w:rsidR="00EC1C69" w:rsidRDefault="00EC1C69" w:rsidP="00EC1C69">
      <w:r>
        <w:t xml:space="preserve">Dans notre cas, étant donné que la GPO porte seulement sur des paramètres utilisateurs, on peut désactiver </w:t>
      </w:r>
      <w:proofErr w:type="gramStart"/>
      <w:r>
        <w:t>la partie ordinateur</w:t>
      </w:r>
      <w:proofErr w:type="gramEnd"/>
      <w:r>
        <w:t>.</w:t>
      </w:r>
    </w:p>
    <w:p w14:paraId="7B78BADD" w14:textId="77777777" w:rsidR="00EC1C69" w:rsidRDefault="00EC1C69" w:rsidP="00EC1C69">
      <w:r>
        <w:t>Après avoir sélectionné ce paramètre, une confirmation vous ai demandé :</w:t>
      </w:r>
    </w:p>
    <w:p w14:paraId="61A5AACB" w14:textId="77777777" w:rsidR="00EC1C69" w:rsidRDefault="00EC1C69" w:rsidP="00EC1C69">
      <w:r w:rsidRPr="009E1432">
        <w:rPr>
          <w:noProof/>
          <w:lang w:eastAsia="fr-FR"/>
        </w:rPr>
        <w:lastRenderedPageBreak/>
        <w:drawing>
          <wp:inline distT="0" distB="0" distL="0" distR="0" wp14:anchorId="1B721602" wp14:editId="02C30CD1">
            <wp:extent cx="4305300" cy="1571625"/>
            <wp:effectExtent l="0" t="0" r="0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06FD" w14:textId="77777777" w:rsidR="00EC1C69" w:rsidRDefault="00EC1C69" w:rsidP="00EC1C69">
      <w:pPr>
        <w:rPr>
          <w:b/>
        </w:rPr>
      </w:pPr>
      <w:r>
        <w:t xml:space="preserve">Validez en cliquant sur </w:t>
      </w:r>
      <w:r w:rsidRPr="009E1432">
        <w:rPr>
          <w:b/>
        </w:rPr>
        <w:t>OK</w:t>
      </w:r>
    </w:p>
    <w:p w14:paraId="3596D833" w14:textId="77777777" w:rsidR="00EC1C69" w:rsidRDefault="00EC1C69" w:rsidP="00EC1C69">
      <w:pPr>
        <w:rPr>
          <w:b/>
        </w:rPr>
      </w:pPr>
      <w:r>
        <w:t xml:space="preserve">Afin de modifier la GPO, cliquez dessus puis faites </w:t>
      </w:r>
      <w:r w:rsidRPr="009E1432">
        <w:rPr>
          <w:b/>
        </w:rPr>
        <w:t>clic-droit Modifier</w:t>
      </w:r>
    </w:p>
    <w:p w14:paraId="76F0F085" w14:textId="77777777" w:rsidR="00EC1C69" w:rsidRDefault="00EC1C69" w:rsidP="00EC1C69">
      <w:r w:rsidRPr="009E1432">
        <w:rPr>
          <w:noProof/>
          <w:lang w:eastAsia="fr-FR"/>
        </w:rPr>
        <w:drawing>
          <wp:inline distT="0" distB="0" distL="0" distR="0" wp14:anchorId="0FCF6959" wp14:editId="23093063">
            <wp:extent cx="3781425" cy="2581275"/>
            <wp:effectExtent l="0" t="0" r="9525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0FE9" w14:textId="77777777" w:rsidR="00EC1C69" w:rsidRDefault="00EC1C69" w:rsidP="00EC1C69">
      <w:r>
        <w:br w:type="page"/>
      </w:r>
    </w:p>
    <w:p w14:paraId="2B971F35" w14:textId="77777777" w:rsidR="00EC1C69" w:rsidRDefault="00EC1C69" w:rsidP="00EC1C69">
      <w:r>
        <w:lastRenderedPageBreak/>
        <w:t>Une nouvelle fenêtre s’ouvre pour éditer la GPO.</w:t>
      </w:r>
    </w:p>
    <w:p w14:paraId="5F950B9E" w14:textId="77777777" w:rsidR="00EC1C69" w:rsidRDefault="00EC1C69" w:rsidP="00EC1C69">
      <w:r>
        <w:t xml:space="preserve">Dans notre exemple, l’élément que l’on souhaite configurer se trouve dans </w:t>
      </w:r>
      <w:r w:rsidRPr="00555B66">
        <w:rPr>
          <w:b/>
        </w:rPr>
        <w:t>Configuration utilisateur</w:t>
      </w:r>
      <w:r>
        <w:t xml:space="preserve">, </w:t>
      </w:r>
      <w:r w:rsidRPr="00555B66">
        <w:rPr>
          <w:b/>
        </w:rPr>
        <w:t>Stratégies</w:t>
      </w:r>
      <w:r>
        <w:t xml:space="preserve">, </w:t>
      </w:r>
      <w:r w:rsidRPr="00555B66">
        <w:rPr>
          <w:b/>
        </w:rPr>
        <w:t>Modèles d’administration</w:t>
      </w:r>
      <w:r>
        <w:t xml:space="preserve"> et </w:t>
      </w:r>
      <w:r w:rsidRPr="00555B66">
        <w:rPr>
          <w:b/>
        </w:rPr>
        <w:t>Panneau de configuration</w:t>
      </w:r>
    </w:p>
    <w:p w14:paraId="73EBA4A8" w14:textId="77777777" w:rsidR="00EC1C69" w:rsidRDefault="00EC1C69" w:rsidP="00EC1C69">
      <w:r w:rsidRPr="00555B66">
        <w:rPr>
          <w:noProof/>
          <w:lang w:eastAsia="fr-FR"/>
        </w:rPr>
        <w:drawing>
          <wp:inline distT="0" distB="0" distL="0" distR="0" wp14:anchorId="32920129" wp14:editId="1595907B">
            <wp:extent cx="3619500" cy="295275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5775"/>
                    <a:stretch/>
                  </pic:blipFill>
                  <pic:spPr bwMode="auto">
                    <a:xfrm>
                      <a:off x="0" y="0"/>
                      <a:ext cx="36195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8AF54" w14:textId="77777777" w:rsidR="00EC1C69" w:rsidRDefault="00EC1C69" w:rsidP="00EC1C69">
      <w:r>
        <w:t>Double cliquez sur le paramètre que vous souhaitez modifier et modifier-le à votre convenance</w:t>
      </w:r>
    </w:p>
    <w:p w14:paraId="780AEB60" w14:textId="77777777" w:rsidR="00EC1C69" w:rsidRDefault="00EC1C69" w:rsidP="00EC1C69">
      <w:r w:rsidRPr="00555B66">
        <w:rPr>
          <w:noProof/>
          <w:lang w:eastAsia="fr-FR"/>
        </w:rPr>
        <w:drawing>
          <wp:inline distT="0" distB="0" distL="0" distR="0" wp14:anchorId="7E3D6E55" wp14:editId="15BEA7B2">
            <wp:extent cx="6534150" cy="300990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B51D" w14:textId="77777777" w:rsidR="00EC1C69" w:rsidRPr="009E1432" w:rsidRDefault="00EC1C69" w:rsidP="00EC1C69">
      <w:r>
        <w:t>Validez ensuite les paramètres</w:t>
      </w:r>
    </w:p>
    <w:p w14:paraId="27D50176" w14:textId="77777777" w:rsidR="00EC1C69" w:rsidRPr="00696CB6" w:rsidRDefault="00EC1C69" w:rsidP="00EC1C69"/>
    <w:p w14:paraId="31A5E33C" w14:textId="77777777" w:rsidR="00033C3C" w:rsidRPr="00DB3A2E" w:rsidRDefault="00033C3C"/>
    <w:sectPr w:rsidR="00033C3C" w:rsidRPr="00DB3A2E" w:rsidSect="00C526AE">
      <w:pgSz w:w="12240" w:h="15840"/>
      <w:pgMar w:top="720" w:right="720" w:bottom="720" w:left="72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6BB40" w14:textId="77777777" w:rsidR="00A1281E" w:rsidRDefault="00A1281E" w:rsidP="00B74B72">
      <w:pPr>
        <w:spacing w:after="0" w:line="240" w:lineRule="auto"/>
      </w:pPr>
      <w:r>
        <w:separator/>
      </w:r>
    </w:p>
  </w:endnote>
  <w:endnote w:type="continuationSeparator" w:id="0">
    <w:p w14:paraId="7623B94A" w14:textId="77777777" w:rsidR="00A1281E" w:rsidRDefault="00A1281E" w:rsidP="00B74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5D0E3" w14:textId="77777777" w:rsidR="00C269CC" w:rsidRDefault="00C269C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41FE5" w14:textId="77777777" w:rsidR="00C269CC" w:rsidRDefault="00C269C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B49DE" w14:textId="77777777" w:rsidR="00C269CC" w:rsidRDefault="00C269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E207D" w14:textId="77777777" w:rsidR="00A1281E" w:rsidRDefault="00A1281E" w:rsidP="00B74B72">
      <w:pPr>
        <w:spacing w:after="0" w:line="240" w:lineRule="auto"/>
      </w:pPr>
      <w:r>
        <w:separator/>
      </w:r>
    </w:p>
  </w:footnote>
  <w:footnote w:type="continuationSeparator" w:id="0">
    <w:p w14:paraId="7CA5EF4B" w14:textId="77777777" w:rsidR="00A1281E" w:rsidRDefault="00A1281E" w:rsidP="00B74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DE9E5" w14:textId="77777777" w:rsidR="00C269CC" w:rsidRDefault="00C269C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EA0FF" w14:textId="255F1B26" w:rsidR="00B74B72" w:rsidRDefault="00E4446E">
    <w:pPr>
      <w:pStyle w:val="En-tte"/>
    </w:pPr>
    <w:r>
      <w:t>Muhammad Butt</w:t>
    </w:r>
  </w:p>
  <w:p w14:paraId="4663052B" w14:textId="2CD737E3" w:rsidR="00B74B72" w:rsidRDefault="00CC1132" w:rsidP="00B74B72">
    <w:pPr>
      <w:pStyle w:val="En-tte"/>
      <w:jc w:val="right"/>
    </w:pPr>
    <w:r>
      <w:fldChar w:fldCharType="begin"/>
    </w:r>
    <w:r>
      <w:instrText xml:space="preserve"> DATE  \@ "d MMMM yyyy"  \* MERGEFORMAT </w:instrText>
    </w:r>
    <w:r>
      <w:fldChar w:fldCharType="separate"/>
    </w:r>
    <w:r w:rsidR="00C269CC">
      <w:rPr>
        <w:noProof/>
      </w:rPr>
      <w:t>1</w:t>
    </w:r>
    <w:r w:rsidR="00C269CC">
      <w:rPr>
        <w:noProof/>
      </w:rPr>
      <w:t xml:space="preserve">0 </w:t>
    </w:r>
    <w:r w:rsidR="00C269CC">
      <w:rPr>
        <w:noProof/>
      </w:rPr>
      <w:t xml:space="preserve"> juin 2022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36C0" w14:textId="77777777" w:rsidR="00C269CC" w:rsidRDefault="00C269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A3A89"/>
    <w:multiLevelType w:val="hybridMultilevel"/>
    <w:tmpl w:val="452E62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10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C69"/>
    <w:rsid w:val="00033C3C"/>
    <w:rsid w:val="00415D5B"/>
    <w:rsid w:val="005F50C5"/>
    <w:rsid w:val="006259A1"/>
    <w:rsid w:val="006E729E"/>
    <w:rsid w:val="007B6CE5"/>
    <w:rsid w:val="00A1281E"/>
    <w:rsid w:val="00A81C41"/>
    <w:rsid w:val="00B74B72"/>
    <w:rsid w:val="00C269CC"/>
    <w:rsid w:val="00C526AE"/>
    <w:rsid w:val="00CC1132"/>
    <w:rsid w:val="00D71ABE"/>
    <w:rsid w:val="00DB3A2E"/>
    <w:rsid w:val="00E23D36"/>
    <w:rsid w:val="00E4446E"/>
    <w:rsid w:val="00EC1C69"/>
    <w:rsid w:val="00F1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6A121"/>
  <w15:chartTrackingRefBased/>
  <w15:docId w15:val="{ADC3404D-5CF3-416D-82F3-D5E04761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C69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C1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1C6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EC1C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1C69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6CE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81C41"/>
    <w:pPr>
      <w:tabs>
        <w:tab w:val="left" w:pos="440"/>
        <w:tab w:val="right" w:leader="dot" w:pos="10790"/>
      </w:tabs>
      <w:spacing w:after="100"/>
    </w:pPr>
    <w:rPr>
      <w:noProof/>
      <w:sz w:val="32"/>
    </w:rPr>
  </w:style>
  <w:style w:type="character" w:styleId="Lienhypertexte">
    <w:name w:val="Hyperlink"/>
    <w:basedOn w:val="Policepardfaut"/>
    <w:uiPriority w:val="99"/>
    <w:unhideWhenUsed/>
    <w:rsid w:val="007B6CE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74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4B7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B74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4B72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39592-A7E8-4AE3-BE17-5726C500B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Muhammad Ali</cp:lastModifiedBy>
  <cp:revision>4</cp:revision>
  <dcterms:created xsi:type="dcterms:W3CDTF">2022-06-13T01:25:00Z</dcterms:created>
  <dcterms:modified xsi:type="dcterms:W3CDTF">2022-06-13T01:52:00Z</dcterms:modified>
</cp:coreProperties>
</file>