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center" w:pos="4680" w:leader="none"/>
          <w:tab w:val="right" w:pos="9360" w:leader="none"/>
        </w:tabs>
        <w:bidi w:val="0"/>
        <w:spacing w:lineRule="exact" w:line="240" w:before="0" w:after="0"/>
        <w:ind w:left="0" w:right="0" w:hanging="0"/>
        <w:jc w:val="left"/>
        <w:rPr>
          <w:rFonts w:ascii="Century Gothic" w:hAnsi="Century Gothic" w:eastAsia="Century Gothic" w:cs="Century Gothic"/>
          <w:b/>
          <w:b/>
          <w:color w:val="A6A6A6"/>
          <w:spacing w:val="0"/>
          <w:sz w:val="32"/>
          <w:shd w:fill="auto" w:val="clear"/>
        </w:rPr>
      </w:pPr>
      <w:r>
        <w:rPr>
          <w:rFonts w:eastAsia="Century Gothic" w:cs="Century Gothic" w:ascii="Century Gothic" w:hAnsi="Century Gothic"/>
          <w:b/>
          <w:color w:val="A6A6A6"/>
          <w:spacing w:val="0"/>
          <w:sz w:val="32"/>
          <w:shd w:fill="auto" w:val="clear"/>
        </w:rPr>
        <w:tab/>
      </w:r>
    </w:p>
    <w:tbl>
      <w:tblPr>
        <w:tblW w:w="12077" w:type="dxa"/>
        <w:jc w:val="left"/>
        <w:tblInd w:w="-5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"/>
        <w:gridCol w:w="1"/>
        <w:gridCol w:w="2497"/>
        <w:gridCol w:w="1"/>
        <w:gridCol w:w="2083"/>
        <w:gridCol w:w="229"/>
        <w:gridCol w:w="284"/>
        <w:gridCol w:w="1876"/>
        <w:gridCol w:w="4288"/>
      </w:tblGrid>
      <w:tr>
        <w:trPr>
          <w:trHeight w:val="300" w:hRule="atLeast"/>
        </w:trPr>
        <w:tc>
          <w:tcPr>
            <w:tcW w:w="54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Century Gothic" w:cs="Century Gothic" w:ascii="Century Gothic" w:hAnsi="Century Gothic"/>
                <w:color w:val="000000"/>
                <w:spacing w:val="0"/>
                <w:sz w:val="18"/>
                <w:shd w:fill="auto" w:val="clear"/>
              </w:rPr>
              <w:t>1</w:t>
            </w:r>
            <w:r>
              <w:rPr>
                <w:rFonts w:eastAsia="Arial" w:cs="Arial" w:ascii="Arial" w:hAnsi="Arial"/>
                <w:color w:val="000000"/>
                <w:spacing w:val="0"/>
                <w:sz w:val="18"/>
                <w:shd w:fill="auto" w:val="clear"/>
              </w:rPr>
              <w:t xml:space="preserve">–2  </w:t>
            </w:r>
          </w:p>
        </w:tc>
        <w:tc>
          <w:tcPr>
            <w:tcW w:w="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662" w:hRule="atLeast"/>
          <w:cantSplit w:val="true"/>
        </w:trPr>
        <w:tc>
          <w:tcPr>
            <w:tcW w:w="818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000000" w:fill="5A696B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rFonts w:eastAsia="Century Gothic" w:cs="Century Gothic" w:ascii="Century Gothic" w:hAnsi="Century Gothic"/>
                <w:b/>
                <w:color w:val="CCCCCC"/>
                <w:spacing w:val="0"/>
                <w:sz w:val="16"/>
                <w:szCs w:val="16"/>
                <w:shd w:fill="auto" w:val="clear"/>
              </w:rPr>
              <w:t>WHAT + HOW + WHO</w:t>
            </w:r>
          </w:p>
        </w:tc>
        <w:tc>
          <w:tcPr>
            <w:tcW w:w="2498" w:type="dxa"/>
            <w:gridSpan w:val="2"/>
            <w:tcBorders>
              <w:top w:val="single" w:sz="4" w:space="0" w:color="BFBFBF"/>
              <w:left w:val="single" w:sz="6" w:space="0" w:color="000000"/>
              <w:bottom w:val="single" w:sz="4" w:space="0" w:color="BFBFBF"/>
              <w:right w:val="single" w:sz="4" w:space="0" w:color="BFBFBF"/>
            </w:tcBorders>
            <w:shd w:color="000000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rFonts w:eastAsia="Century Gothic" w:cs="Century Gothic" w:ascii="Century Gothic" w:hAnsi="Century Gothic"/>
                <w:b/>
                <w:color w:val="CCCCCC"/>
                <w:spacing w:val="0"/>
                <w:sz w:val="16"/>
                <w:szCs w:val="16"/>
                <w:shd w:fill="auto" w:val="clear"/>
              </w:rPr>
              <w:t>WHAT</w:t>
              <w:br/>
              <w:t>do we do?</w:t>
            </w:r>
          </w:p>
        </w:tc>
        <w:tc>
          <w:tcPr>
            <w:tcW w:w="1" w:type="dxa"/>
            <w:tcBorders>
              <w:top w:val="single" w:sz="4" w:space="0" w:color="BFBFBF"/>
              <w:left w:val="single" w:sz="6" w:space="0" w:color="000000"/>
              <w:bottom w:val="single" w:sz="4" w:space="0" w:color="BFBFBF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760" w:type="dxa"/>
            <w:gridSpan w:val="5"/>
            <w:tcBorders>
              <w:top w:val="single" w:sz="4" w:space="0" w:color="BFBFBF"/>
              <w:left w:val="single" w:sz="6" w:space="0" w:color="000000"/>
              <w:bottom w:val="single" w:sz="4" w:space="0" w:color="BFBFBF"/>
              <w:right w:val="single" w:sz="4" w:space="0" w:color="BFBFB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Century Gothic" w:cs="Century Gothic" w:ascii="Century Gothic" w:hAnsi="Century Gothic"/>
                <w:color w:val="000000"/>
                <w:spacing w:val="0"/>
                <w:sz w:val="18"/>
                <w:shd w:fill="auto" w:val="clear"/>
              </w:rPr>
              <w:t>Selling antiques and artworks.</w:t>
            </w:r>
          </w:p>
        </w:tc>
      </w:tr>
      <w:tr>
        <w:trPr>
          <w:trHeight w:val="662" w:hRule="atLeast"/>
          <w:cantSplit w:val="true"/>
        </w:trPr>
        <w:tc>
          <w:tcPr>
            <w:tcW w:w="818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16"/>
                <w:szCs w:val="16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16"/>
                <w:szCs w:val="16"/>
                <w:shd w:fill="auto" w:val="clear"/>
              </w:rPr>
            </w:r>
          </w:p>
        </w:tc>
        <w:tc>
          <w:tcPr>
            <w:tcW w:w="249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BFBFBF"/>
              <w:right w:val="single" w:sz="4" w:space="0" w:color="BFBFBF"/>
            </w:tcBorders>
            <w:shd w:color="000000" w:fill="E3E8E8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rFonts w:eastAsia="Century Gothic" w:cs="Century Gothic" w:ascii="Century Gothic" w:hAnsi="Century Gothic"/>
                <w:b/>
                <w:color w:val="5A696B"/>
                <w:spacing w:val="0"/>
                <w:sz w:val="16"/>
                <w:szCs w:val="16"/>
                <w:shd w:fill="auto" w:val="clear"/>
              </w:rPr>
              <w:t>HOW</w:t>
              <w:br/>
              <w:t xml:space="preserve">do we do it?     </w:t>
            </w:r>
          </w:p>
        </w:tc>
        <w:tc>
          <w:tcPr>
            <w:tcW w:w="1" w:type="dxa"/>
            <w:tcBorders>
              <w:top w:val="single" w:sz="4" w:space="0" w:color="BFBFBF"/>
              <w:left w:val="single" w:sz="6" w:space="0" w:color="000000"/>
              <w:bottom w:val="single" w:sz="4" w:space="0" w:color="BFBFBF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760" w:type="dxa"/>
            <w:gridSpan w:val="5"/>
            <w:tcBorders>
              <w:top w:val="single" w:sz="4" w:space="0" w:color="BFBFBF"/>
              <w:left w:val="single" w:sz="6" w:space="0" w:color="000000"/>
              <w:bottom w:val="single" w:sz="4" w:space="0" w:color="BFBFBF"/>
              <w:right w:val="single" w:sz="4" w:space="0" w:color="BFBFB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Century Gothic" w:cs="Century Gothic" w:ascii="Century Gothic" w:hAnsi="Century Gothic"/>
                <w:color w:val="000000"/>
                <w:spacing w:val="0"/>
                <w:sz w:val="18"/>
                <w:shd w:fill="auto" w:val="clear"/>
              </w:rPr>
              <w:t>Connecting owners of art pieces and shops to customers by displaying pieces on the website.</w:t>
            </w:r>
          </w:p>
        </w:tc>
      </w:tr>
      <w:tr>
        <w:trPr>
          <w:trHeight w:val="662" w:hRule="atLeast"/>
          <w:cantSplit w:val="true"/>
        </w:trPr>
        <w:tc>
          <w:tcPr>
            <w:tcW w:w="818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16"/>
                <w:szCs w:val="16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16"/>
                <w:szCs w:val="16"/>
                <w:shd w:fill="auto" w:val="clear"/>
              </w:rPr>
            </w:r>
          </w:p>
        </w:tc>
        <w:tc>
          <w:tcPr>
            <w:tcW w:w="249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BFBFBF"/>
              <w:right w:val="single" w:sz="4" w:space="0" w:color="BFBFBF"/>
            </w:tcBorders>
            <w:shd w:color="000000" w:fill="E3E8E8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rFonts w:eastAsia="Century Gothic" w:cs="Century Gothic" w:ascii="Century Gothic" w:hAnsi="Century Gothic"/>
                <w:b/>
                <w:color w:val="5A696B"/>
                <w:spacing w:val="0"/>
                <w:sz w:val="16"/>
                <w:szCs w:val="16"/>
                <w:shd w:fill="auto" w:val="clear"/>
              </w:rPr>
              <w:t>WHO</w:t>
              <w:br/>
              <w:t>do we serve?</w:t>
            </w:r>
          </w:p>
        </w:tc>
        <w:tc>
          <w:tcPr>
            <w:tcW w:w="1" w:type="dxa"/>
            <w:tcBorders>
              <w:top w:val="single" w:sz="4" w:space="0" w:color="BFBFBF"/>
              <w:left w:val="single" w:sz="6" w:space="0" w:color="000000"/>
              <w:bottom w:val="single" w:sz="4" w:space="0" w:color="BFBFBF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760" w:type="dxa"/>
            <w:gridSpan w:val="5"/>
            <w:tcBorders>
              <w:top w:val="single" w:sz="4" w:space="0" w:color="BFBFBF"/>
              <w:left w:val="single" w:sz="6" w:space="0" w:color="000000"/>
              <w:bottom w:val="single" w:sz="4" w:space="0" w:color="BFBFBF"/>
              <w:right w:val="single" w:sz="4" w:space="0" w:color="BFBFB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entury Gothic" w:hAnsi="Century Gothic" w:eastAsia="Century Gothic" w:cs="Century Gothic"/>
                <w:color w:val="000000"/>
                <w:spacing w:val="0"/>
                <w:sz w:val="18"/>
                <w:shd w:fill="auto" w:val="clear"/>
              </w:rPr>
            </w:pPr>
            <w:r>
              <w:rPr>
                <w:rFonts w:eastAsia="Century Gothic" w:cs="Century Gothic" w:ascii="Century Gothic" w:hAnsi="Century Gothic"/>
                <w:color w:val="000000"/>
                <w:spacing w:val="0"/>
                <w:sz w:val="18"/>
                <w:shd w:fill="auto" w:val="clear"/>
              </w:rPr>
              <w:t>- Shop owners.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Century Gothic" w:cs="Century Gothic" w:ascii="Century Gothic" w:hAnsi="Century Gothic"/>
                <w:color w:val="000000"/>
                <w:spacing w:val="0"/>
                <w:sz w:val="18"/>
                <w:shd w:fill="auto" w:val="clear"/>
              </w:rPr>
              <w:t>- People who want to buy antiques and artworks.</w:t>
            </w:r>
          </w:p>
        </w:tc>
      </w:tr>
      <w:tr>
        <w:trPr>
          <w:trHeight w:val="662" w:hRule="atLeast"/>
          <w:cantSplit w:val="true"/>
        </w:trPr>
        <w:tc>
          <w:tcPr>
            <w:tcW w:w="818" w:type="dxa"/>
            <w:vMerge w:val="restart"/>
            <w:tcBorders>
              <w:top w:val="single" w:sz="6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000000" w:fill="3A5A63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rFonts w:eastAsia="Century Gothic" w:cs="Century Gothic" w:ascii="Century Gothic" w:hAnsi="Century Gothic"/>
                <w:b/>
                <w:color w:val="FFFFFF"/>
                <w:spacing w:val="0"/>
                <w:sz w:val="16"/>
                <w:szCs w:val="16"/>
                <w:shd w:fill="auto" w:val="clear"/>
              </w:rPr>
              <w:t>WHY</w:t>
            </w:r>
          </w:p>
        </w:tc>
        <w:tc>
          <w:tcPr>
            <w:tcW w:w="249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BFBFBF"/>
              <w:right w:val="single" w:sz="4" w:space="0" w:color="BFBFBF"/>
            </w:tcBorders>
            <w:shd w:color="000000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rFonts w:eastAsia="Century Gothic" w:cs="Century Gothic" w:ascii="Century Gothic" w:hAnsi="Century Gothic"/>
                <w:b/>
                <w:color w:val="CCCCCC"/>
                <w:spacing w:val="0"/>
                <w:sz w:val="16"/>
                <w:szCs w:val="16"/>
                <w:shd w:fill="auto" w:val="clear"/>
              </w:rPr>
              <w:t>DEFINE CUSTOMER PROBLEM</w:t>
            </w:r>
          </w:p>
        </w:tc>
        <w:tc>
          <w:tcPr>
            <w:tcW w:w="1" w:type="dxa"/>
            <w:tcBorders>
              <w:top w:val="single" w:sz="4" w:space="0" w:color="BFBFBF"/>
              <w:left w:val="single" w:sz="6" w:space="0" w:color="000000"/>
              <w:bottom w:val="single" w:sz="4" w:space="0" w:color="BFBFBF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760" w:type="dxa"/>
            <w:gridSpan w:val="5"/>
            <w:tcBorders>
              <w:top w:val="single" w:sz="4" w:space="0" w:color="BFBFBF"/>
              <w:left w:val="single" w:sz="6" w:space="0" w:color="000000"/>
              <w:bottom w:val="single" w:sz="4" w:space="0" w:color="BFBFBF"/>
              <w:right w:val="single" w:sz="4" w:space="0" w:color="BFBFB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Century Gothic" w:cs="Century Gothic" w:ascii="Century Gothic" w:hAnsi="Century Gothic"/>
                <w:color w:val="000000"/>
                <w:spacing w:val="0"/>
                <w:sz w:val="18"/>
                <w:shd w:fill="auto" w:val="clear"/>
              </w:rPr>
              <w:t>Wasting time and effort by searching for a specific piece of art.</w:t>
            </w:r>
          </w:p>
        </w:tc>
      </w:tr>
      <w:tr>
        <w:trPr>
          <w:trHeight w:val="662" w:hRule="atLeast"/>
          <w:cantSplit w:val="true"/>
        </w:trPr>
        <w:tc>
          <w:tcPr>
            <w:tcW w:w="818" w:type="dxa"/>
            <w:vMerge w:val="continue"/>
            <w:tcBorders>
              <w:top w:val="single" w:sz="6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16"/>
                <w:szCs w:val="16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16"/>
                <w:szCs w:val="16"/>
                <w:shd w:fill="auto" w:val="clear"/>
              </w:rPr>
            </w:r>
          </w:p>
        </w:tc>
        <w:tc>
          <w:tcPr>
            <w:tcW w:w="249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BFBFBF"/>
              <w:right w:val="single" w:sz="4" w:space="0" w:color="BFBFBF"/>
            </w:tcBorders>
            <w:shd w:color="000000" w:fill="CEDDE1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rFonts w:eastAsia="Century Gothic" w:cs="Century Gothic" w:ascii="Century Gothic" w:hAnsi="Century Gothic"/>
                <w:b/>
                <w:color w:val="3A5A63"/>
                <w:spacing w:val="0"/>
                <w:sz w:val="16"/>
                <w:szCs w:val="16"/>
                <w:shd w:fill="auto" w:val="clear"/>
              </w:rPr>
              <w:t>DEFINE SOLUTION PROVIDED</w:t>
            </w:r>
          </w:p>
        </w:tc>
        <w:tc>
          <w:tcPr>
            <w:tcW w:w="1" w:type="dxa"/>
            <w:tcBorders>
              <w:top w:val="single" w:sz="4" w:space="0" w:color="BFBFBF"/>
              <w:left w:val="single" w:sz="6" w:space="0" w:color="000000"/>
              <w:bottom w:val="single" w:sz="4" w:space="0" w:color="BFBFBF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760" w:type="dxa"/>
            <w:gridSpan w:val="5"/>
            <w:tcBorders>
              <w:top w:val="single" w:sz="4" w:space="0" w:color="BFBFBF"/>
              <w:left w:val="single" w:sz="6" w:space="0" w:color="000000"/>
              <w:bottom w:val="single" w:sz="4" w:space="0" w:color="BFBFBF"/>
              <w:right w:val="single" w:sz="4" w:space="0" w:color="BFBFB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Century Gothic" w:cs="Century Gothic" w:ascii="Century Gothic" w:hAnsi="Century Gothic"/>
                <w:color w:val="000000"/>
                <w:spacing w:val="0"/>
                <w:sz w:val="18"/>
                <w:shd w:fill="auto" w:val="clear"/>
              </w:rPr>
              <w:t>Save time and effort by displaying art pieces on the website.</w:t>
            </w:r>
          </w:p>
        </w:tc>
      </w:tr>
      <w:tr>
        <w:trPr>
          <w:trHeight w:val="662" w:hRule="atLeast"/>
          <w:cantSplit w:val="true"/>
        </w:trPr>
        <w:tc>
          <w:tcPr>
            <w:tcW w:w="818" w:type="dxa"/>
            <w:vMerge w:val="restart"/>
            <w:tcBorders>
              <w:top w:val="single" w:sz="6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000000" w:fill="5A696B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rFonts w:eastAsia="Century Gothic" w:cs="Century Gothic" w:ascii="Century Gothic" w:hAnsi="Century Gothic"/>
                <w:b/>
                <w:color w:val="FFFFFF"/>
                <w:spacing w:val="0"/>
                <w:sz w:val="16"/>
                <w:szCs w:val="16"/>
                <w:shd w:fill="auto" w:val="clear"/>
              </w:rPr>
              <w:t>REVENUE</w:t>
            </w:r>
          </w:p>
        </w:tc>
        <w:tc>
          <w:tcPr>
            <w:tcW w:w="249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BFBFBF"/>
              <w:right w:val="single" w:sz="4" w:space="0" w:color="BFBFBF"/>
            </w:tcBorders>
            <w:shd w:color="000000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rFonts w:eastAsia="Century Gothic" w:cs="Century Gothic" w:ascii="Century Gothic" w:hAnsi="Century Gothic"/>
                <w:b/>
                <w:color w:val="CCCCCC"/>
                <w:spacing w:val="0"/>
                <w:sz w:val="16"/>
                <w:szCs w:val="16"/>
                <w:shd w:fill="auto" w:val="clear"/>
              </w:rPr>
              <w:t>PRICING + BILLING STRATEGIES</w:t>
            </w:r>
          </w:p>
        </w:tc>
        <w:tc>
          <w:tcPr>
            <w:tcW w:w="1" w:type="dxa"/>
            <w:tcBorders>
              <w:top w:val="single" w:sz="4" w:space="0" w:color="BFBFBF"/>
              <w:left w:val="single" w:sz="6" w:space="0" w:color="000000"/>
              <w:bottom w:val="single" w:sz="4" w:space="0" w:color="BFBFBF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760" w:type="dxa"/>
            <w:gridSpan w:val="5"/>
            <w:tcBorders>
              <w:top w:val="single" w:sz="4" w:space="0" w:color="BFBFBF"/>
              <w:left w:val="single" w:sz="6" w:space="0" w:color="000000"/>
              <w:bottom w:val="single" w:sz="4" w:space="0" w:color="BFBFBF"/>
              <w:right w:val="single" w:sz="4" w:space="0" w:color="BFBFB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8"/>
                <w:shd w:fill="auto" w:val="clear"/>
              </w:rPr>
              <w:t>Pricing based on cost.</w:t>
            </w:r>
          </w:p>
        </w:tc>
      </w:tr>
      <w:tr>
        <w:trPr>
          <w:trHeight w:val="662" w:hRule="atLeast"/>
          <w:cantSplit w:val="true"/>
        </w:trPr>
        <w:tc>
          <w:tcPr>
            <w:tcW w:w="818" w:type="dxa"/>
            <w:vMerge w:val="continue"/>
            <w:tcBorders>
              <w:top w:val="single" w:sz="6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16"/>
                <w:szCs w:val="16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16"/>
                <w:szCs w:val="16"/>
                <w:shd w:fill="auto" w:val="clear"/>
              </w:rPr>
            </w:r>
          </w:p>
        </w:tc>
        <w:tc>
          <w:tcPr>
            <w:tcW w:w="249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BFBFBF"/>
              <w:right w:val="single" w:sz="4" w:space="0" w:color="BFBFBF"/>
            </w:tcBorders>
            <w:shd w:color="000000" w:fill="E3E8E8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rFonts w:eastAsia="Century Gothic" w:cs="Century Gothic" w:ascii="Century Gothic" w:hAnsi="Century Gothic"/>
                <w:b/>
                <w:color w:val="5A696B"/>
                <w:spacing w:val="0"/>
                <w:sz w:val="16"/>
                <w:szCs w:val="16"/>
                <w:shd w:fill="auto" w:val="clear"/>
              </w:rPr>
              <w:t>INCOME STREAMS</w:t>
            </w:r>
          </w:p>
        </w:tc>
        <w:tc>
          <w:tcPr>
            <w:tcW w:w="1" w:type="dxa"/>
            <w:tcBorders>
              <w:top w:val="single" w:sz="4" w:space="0" w:color="BFBFBF"/>
              <w:left w:val="single" w:sz="6" w:space="0" w:color="000000"/>
              <w:bottom w:val="single" w:sz="4" w:space="0" w:color="BFBFBF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760" w:type="dxa"/>
            <w:gridSpan w:val="5"/>
            <w:tcBorders>
              <w:top w:val="single" w:sz="4" w:space="0" w:color="BFBFBF"/>
              <w:left w:val="single" w:sz="6" w:space="0" w:color="000000"/>
              <w:bottom w:val="single" w:sz="4" w:space="0" w:color="BFBFBF"/>
              <w:right w:val="single" w:sz="4" w:space="0" w:color="BFBFB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entury Gothic" w:hAnsi="Century Gothic" w:eastAsia="Century Gothic" w:cs="Century Gothic"/>
                <w:color w:val="000000"/>
                <w:spacing w:val="0"/>
                <w:sz w:val="18"/>
                <w:shd w:fill="auto" w:val="clear"/>
              </w:rPr>
            </w:pPr>
            <w:r>
              <w:rPr>
                <w:rFonts w:eastAsia="Century Gothic" w:cs="Century Gothic" w:ascii="Century Gothic" w:hAnsi="Century Gothic"/>
                <w:color w:val="000000"/>
                <w:spacing w:val="0"/>
                <w:sz w:val="18"/>
                <w:shd w:fill="auto" w:val="clear"/>
              </w:rPr>
              <w:t>- Membership.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entury Gothic" w:hAnsi="Century Gothic" w:eastAsia="Century Gothic" w:cs="Century Gothic"/>
                <w:color w:val="000000"/>
                <w:spacing w:val="0"/>
                <w:sz w:val="18"/>
                <w:shd w:fill="auto" w:val="clear"/>
              </w:rPr>
            </w:pPr>
            <w:r>
              <w:rPr>
                <w:rFonts w:eastAsia="Century Gothic" w:cs="Century Gothic" w:ascii="Century Gothic" w:hAnsi="Century Gothic"/>
                <w:color w:val="000000"/>
                <w:spacing w:val="0"/>
                <w:sz w:val="18"/>
                <w:shd w:fill="auto" w:val="clear"/>
              </w:rPr>
              <w:t>- Selling commission.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Century Gothic" w:cs="Century Gothic" w:ascii="Century Gothic" w:hAnsi="Century Gothic"/>
                <w:color w:val="000000"/>
                <w:spacing w:val="0"/>
                <w:sz w:val="18"/>
                <w:shd w:fill="auto" w:val="clear"/>
              </w:rPr>
              <w:t>- Advertisements on the page.</w:t>
            </w:r>
          </w:p>
        </w:tc>
      </w:tr>
      <w:tr>
        <w:trPr>
          <w:trHeight w:val="662" w:hRule="atLeast"/>
          <w:cantSplit w:val="true"/>
        </w:trPr>
        <w:tc>
          <w:tcPr>
            <w:tcW w:w="818" w:type="dxa"/>
            <w:vMerge w:val="restart"/>
            <w:tcBorders>
              <w:top w:val="single" w:sz="6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000000" w:fill="3A5A63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rFonts w:eastAsia="Century Gothic" w:cs="Century Gothic" w:ascii="Century Gothic" w:hAnsi="Century Gothic"/>
                <w:b/>
                <w:color w:val="FFFFFF"/>
                <w:spacing w:val="0"/>
                <w:sz w:val="16"/>
                <w:szCs w:val="16"/>
                <w:shd w:fill="auto" w:val="clear"/>
              </w:rPr>
              <w:t>MARKETING</w:t>
            </w:r>
          </w:p>
        </w:tc>
        <w:tc>
          <w:tcPr>
            <w:tcW w:w="249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BFBFBF"/>
              <w:right w:val="single" w:sz="4" w:space="0" w:color="BFBFBF"/>
            </w:tcBorders>
            <w:shd w:color="000000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rFonts w:eastAsia="Century Gothic" w:cs="Century Gothic" w:ascii="Century Gothic" w:hAnsi="Century Gothic"/>
                <w:b/>
                <w:color w:val="CCCCCC"/>
                <w:spacing w:val="0"/>
                <w:sz w:val="16"/>
                <w:szCs w:val="16"/>
                <w:shd w:fill="auto" w:val="clear"/>
              </w:rPr>
              <w:t>CUSTOMER REACH STRATEGY</w:t>
            </w:r>
          </w:p>
        </w:tc>
        <w:tc>
          <w:tcPr>
            <w:tcW w:w="1" w:type="dxa"/>
            <w:tcBorders>
              <w:top w:val="single" w:sz="4" w:space="0" w:color="BFBFBF"/>
              <w:left w:val="single" w:sz="6" w:space="0" w:color="000000"/>
              <w:bottom w:val="single" w:sz="4" w:space="0" w:color="BFBFBF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760" w:type="dxa"/>
            <w:gridSpan w:val="5"/>
            <w:tcBorders>
              <w:top w:val="single" w:sz="4" w:space="0" w:color="BFBFBF"/>
              <w:left w:val="single" w:sz="6" w:space="0" w:color="000000"/>
              <w:bottom w:val="single" w:sz="4" w:space="0" w:color="BFBFBF"/>
              <w:right w:val="single" w:sz="4" w:space="0" w:color="BFBFB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entury Gothic" w:hAnsi="Century Gothic" w:eastAsia="Century Gothic" w:cs="Century Gothic"/>
                <w:color w:val="000000"/>
                <w:spacing w:val="0"/>
                <w:sz w:val="18"/>
                <w:shd w:fill="auto" w:val="clear"/>
              </w:rPr>
            </w:pPr>
            <w:r>
              <w:rPr>
                <w:rFonts w:eastAsia="Century Gothic" w:cs="Century Gothic" w:ascii="Century Gothic" w:hAnsi="Century Gothic"/>
                <w:color w:val="000000"/>
                <w:spacing w:val="0"/>
                <w:sz w:val="18"/>
                <w:shd w:fill="auto" w:val="clear"/>
              </w:rPr>
              <w:t>- Soical media.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Century Gothic" w:cs="Century Gothic" w:ascii="Century Gothic" w:hAnsi="Century Gothic"/>
                <w:color w:val="000000"/>
                <w:spacing w:val="0"/>
                <w:sz w:val="18"/>
                <w:shd w:fill="auto" w:val="clear"/>
              </w:rPr>
              <w:t xml:space="preserve">- </w:t>
            </w:r>
            <w:r>
              <w:rPr>
                <w:rFonts w:eastAsia="Arial" w:cs="Arial" w:ascii="Arial" w:hAnsi="Arial"/>
                <w:color w:val="000000"/>
                <w:spacing w:val="0"/>
                <w:sz w:val="18"/>
                <w:shd w:fill="auto" w:val="clear"/>
              </w:rPr>
              <w:t>Local events.</w:t>
            </w:r>
          </w:p>
        </w:tc>
      </w:tr>
      <w:tr>
        <w:trPr>
          <w:trHeight w:val="662" w:hRule="atLeast"/>
          <w:cantSplit w:val="true"/>
        </w:trPr>
        <w:tc>
          <w:tcPr>
            <w:tcW w:w="818" w:type="dxa"/>
            <w:vMerge w:val="continue"/>
            <w:tcBorders>
              <w:top w:val="single" w:sz="6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16"/>
                <w:szCs w:val="16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16"/>
                <w:szCs w:val="16"/>
                <w:shd w:fill="auto" w:val="clear"/>
              </w:rPr>
            </w:r>
          </w:p>
        </w:tc>
        <w:tc>
          <w:tcPr>
            <w:tcW w:w="249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BFBFBF"/>
              <w:right w:val="single" w:sz="4" w:space="0" w:color="BFBFBF"/>
            </w:tcBorders>
            <w:shd w:color="000000" w:fill="CEDDE1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rFonts w:eastAsia="Century Gothic" w:cs="Century Gothic" w:ascii="Century Gothic" w:hAnsi="Century Gothic"/>
                <w:b/>
                <w:color w:val="3A5A63"/>
                <w:spacing w:val="0"/>
                <w:sz w:val="16"/>
                <w:szCs w:val="16"/>
                <w:shd w:fill="auto" w:val="clear"/>
              </w:rPr>
              <w:t>REFERRAL GENERATION STRATEGY</w:t>
            </w:r>
          </w:p>
        </w:tc>
        <w:tc>
          <w:tcPr>
            <w:tcW w:w="1" w:type="dxa"/>
            <w:tcBorders>
              <w:top w:val="single" w:sz="4" w:space="0" w:color="BFBFBF"/>
              <w:left w:val="single" w:sz="6" w:space="0" w:color="000000"/>
              <w:bottom w:val="single" w:sz="4" w:space="0" w:color="BFBFBF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760" w:type="dxa"/>
            <w:gridSpan w:val="5"/>
            <w:tcBorders>
              <w:top w:val="single" w:sz="4" w:space="0" w:color="BFBFBF"/>
              <w:left w:val="single" w:sz="6" w:space="0" w:color="000000"/>
              <w:bottom w:val="single" w:sz="4" w:space="0" w:color="BFBFBF"/>
              <w:right w:val="single" w:sz="4" w:space="0" w:color="BFBFB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entury Gothic" w:hAnsi="Century Gothic" w:eastAsia="Century Gothic" w:cs="Century Gothic"/>
                <w:color w:val="000000"/>
                <w:spacing w:val="0"/>
                <w:sz w:val="18"/>
                <w:shd w:fill="auto" w:val="clear"/>
              </w:rPr>
            </w:pPr>
            <w:r>
              <w:rPr>
                <w:rFonts w:eastAsia="Century Gothic" w:cs="Century Gothic" w:ascii="Century Gothic" w:hAnsi="Century Gothic"/>
                <w:color w:val="000000"/>
                <w:spacing w:val="0"/>
                <w:sz w:val="18"/>
                <w:shd w:fill="auto" w:val="clear"/>
              </w:rPr>
              <w:t>- Gold Member.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entury Gothic" w:hAnsi="Century Gothic" w:eastAsia="Century Gothic" w:cs="Century Gothic"/>
                <w:color w:val="000000"/>
                <w:spacing w:val="0"/>
                <w:sz w:val="18"/>
                <w:shd w:fill="auto" w:val="clear"/>
              </w:rPr>
            </w:pPr>
            <w:r>
              <w:rPr>
                <w:rFonts w:eastAsia="Century Gothic" w:cs="Century Gothic" w:ascii="Century Gothic" w:hAnsi="Century Gothic"/>
                <w:color w:val="000000"/>
                <w:spacing w:val="0"/>
                <w:sz w:val="18"/>
                <w:shd w:fill="auto" w:val="clear"/>
              </w:rPr>
              <w:t xml:space="preserve">- </w:t>
            </w:r>
            <w:r>
              <w:rPr>
                <w:rFonts w:eastAsia="Arial" w:cs="Arial" w:ascii="Arial" w:hAnsi="Arial"/>
                <w:color w:val="000000"/>
                <w:spacing w:val="0"/>
                <w:sz w:val="18"/>
                <w:shd w:fill="auto" w:val="clear"/>
              </w:rPr>
              <w:t>Discount on commission percentage for selling the piece lump sum or auction.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Century Gothic" w:cs="Century Gothic" w:ascii="Century Gothic" w:hAnsi="Century Gothic"/>
                <w:color w:val="000000"/>
                <w:spacing w:val="0"/>
                <w:sz w:val="18"/>
                <w:shd w:fill="auto" w:val="clear"/>
              </w:rPr>
              <w:t>- Cancellation of auction entry fees.</w:t>
            </w:r>
          </w:p>
        </w:tc>
      </w:tr>
      <w:tr>
        <w:trPr>
          <w:trHeight w:val="662" w:hRule="atLeast"/>
          <w:cantSplit w:val="true"/>
        </w:trPr>
        <w:tc>
          <w:tcPr>
            <w:tcW w:w="818" w:type="dxa"/>
            <w:vMerge w:val="restart"/>
            <w:tcBorders>
              <w:top w:val="single" w:sz="6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000000" w:fill="5A696B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rFonts w:eastAsia="Century Gothic" w:cs="Century Gothic" w:ascii="Century Gothic" w:hAnsi="Century Gothic"/>
                <w:b/>
                <w:color w:val="FFFFFF"/>
                <w:spacing w:val="0"/>
                <w:sz w:val="16"/>
                <w:szCs w:val="16"/>
                <w:shd w:fill="auto" w:val="clear"/>
              </w:rPr>
              <w:t>COMPETITION</w:t>
            </w:r>
          </w:p>
        </w:tc>
        <w:tc>
          <w:tcPr>
            <w:tcW w:w="249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BFBFBF"/>
              <w:right w:val="single" w:sz="4" w:space="0" w:color="BFBFBF"/>
            </w:tcBorders>
            <w:shd w:color="000000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rFonts w:eastAsia="Century Gothic" w:cs="Century Gothic" w:ascii="Century Gothic" w:hAnsi="Century Gothic"/>
                <w:b/>
                <w:color w:val="CCCCCC"/>
                <w:spacing w:val="0"/>
                <w:sz w:val="16"/>
                <w:szCs w:val="16"/>
                <w:shd w:fill="auto" w:val="clear"/>
              </w:rPr>
              <w:t>TOP COMPETITORS</w:t>
            </w:r>
          </w:p>
        </w:tc>
        <w:tc>
          <w:tcPr>
            <w:tcW w:w="1" w:type="dxa"/>
            <w:tcBorders>
              <w:top w:val="single" w:sz="4" w:space="0" w:color="BFBFBF"/>
              <w:left w:val="single" w:sz="6" w:space="0" w:color="000000"/>
              <w:bottom w:val="single" w:sz="4" w:space="0" w:color="BFBFBF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760" w:type="dxa"/>
            <w:gridSpan w:val="5"/>
            <w:tcBorders>
              <w:top w:val="single" w:sz="4" w:space="0" w:color="BFBFBF"/>
              <w:left w:val="single" w:sz="6" w:space="0" w:color="000000"/>
              <w:bottom w:val="single" w:sz="4" w:space="0" w:color="BFBFBF"/>
              <w:right w:val="single" w:sz="4" w:space="0" w:color="BFBFB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18"/>
                <w:shd w:fill="auto" w:val="clear"/>
              </w:rPr>
            </w:pPr>
            <w:r>
              <w:rPr>
                <w:rFonts w:eastAsia="Century Gothic" w:cs="Century Gothic" w:ascii="Century Gothic" w:hAnsi="Century Gothic"/>
                <w:color w:val="000000"/>
                <w:spacing w:val="0"/>
                <w:sz w:val="18"/>
                <w:shd w:fill="auto" w:val="clear"/>
              </w:rPr>
              <w:t xml:space="preserve">- </w:t>
            </w:r>
            <w:r>
              <w:rPr>
                <w:rFonts w:eastAsia="Arial" w:cs="Arial" w:ascii="Arial" w:hAnsi="Arial"/>
                <w:color w:val="000000"/>
                <w:spacing w:val="0"/>
                <w:sz w:val="18"/>
                <w:shd w:fill="auto" w:val="clear"/>
              </w:rPr>
              <w:t>Mosaic Land for Oriental Antiques - Madaba.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8"/>
                <w:shd w:fill="auto" w:val="clear"/>
              </w:rPr>
              <w:t>- Al Afghani shop for oriental antiques - Amman.</w:t>
            </w:r>
          </w:p>
        </w:tc>
      </w:tr>
      <w:tr>
        <w:trPr>
          <w:trHeight w:val="662" w:hRule="atLeast"/>
          <w:cantSplit w:val="true"/>
        </w:trPr>
        <w:tc>
          <w:tcPr>
            <w:tcW w:w="818" w:type="dxa"/>
            <w:vMerge w:val="continue"/>
            <w:tcBorders>
              <w:top w:val="single" w:sz="6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16"/>
                <w:szCs w:val="16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16"/>
                <w:szCs w:val="16"/>
                <w:shd w:fill="auto" w:val="clear"/>
              </w:rPr>
            </w:r>
          </w:p>
        </w:tc>
        <w:tc>
          <w:tcPr>
            <w:tcW w:w="249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BFBFBF"/>
              <w:right w:val="single" w:sz="4" w:space="0" w:color="BFBFBF"/>
            </w:tcBorders>
            <w:shd w:color="000000" w:fill="E3E8E8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rFonts w:eastAsia="Century Gothic" w:cs="Century Gothic" w:ascii="Century Gothic" w:hAnsi="Century Gothic"/>
                <w:b/>
                <w:color w:val="5A696B"/>
                <w:spacing w:val="0"/>
                <w:sz w:val="16"/>
                <w:szCs w:val="16"/>
                <w:shd w:fill="auto" w:val="clear"/>
              </w:rPr>
              <w:t>OUR COMPETITIVE ADVANTAGE</w:t>
            </w:r>
          </w:p>
        </w:tc>
        <w:tc>
          <w:tcPr>
            <w:tcW w:w="1" w:type="dxa"/>
            <w:tcBorders>
              <w:top w:val="single" w:sz="4" w:space="0" w:color="BFBFBF"/>
              <w:left w:val="single" w:sz="6" w:space="0" w:color="000000"/>
              <w:bottom w:val="single" w:sz="4" w:space="0" w:color="BFBFBF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760" w:type="dxa"/>
            <w:gridSpan w:val="5"/>
            <w:tcBorders>
              <w:top w:val="single" w:sz="4" w:space="0" w:color="BFBFBF"/>
              <w:left w:val="single" w:sz="6" w:space="0" w:color="000000"/>
              <w:bottom w:val="single" w:sz="4" w:space="0" w:color="BFBFBF"/>
              <w:right w:val="single" w:sz="4" w:space="0" w:color="BFBFB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entury Gothic" w:hAnsi="Century Gothic" w:eastAsia="Century Gothic" w:cs="Century Gothic"/>
                <w:color w:val="000000"/>
                <w:spacing w:val="0"/>
                <w:sz w:val="18"/>
                <w:shd w:fill="auto" w:val="clear"/>
              </w:rPr>
            </w:pPr>
            <w:r>
              <w:rPr>
                <w:rFonts w:eastAsia="Century Gothic" w:cs="Century Gothic" w:ascii="Century Gothic" w:hAnsi="Century Gothic"/>
                <w:color w:val="000000"/>
                <w:spacing w:val="0"/>
                <w:sz w:val="18"/>
                <w:shd w:fill="auto" w:val="clear"/>
              </w:rPr>
              <w:t>- Certified and trusted parts.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entury Gothic" w:hAnsi="Century Gothic" w:eastAsia="Century Gothic" w:cs="Century Gothic"/>
                <w:color w:val="000000"/>
                <w:spacing w:val="0"/>
                <w:sz w:val="18"/>
                <w:shd w:fill="auto" w:val="clear"/>
              </w:rPr>
            </w:pPr>
            <w:r>
              <w:rPr>
                <w:rFonts w:eastAsia="Century Gothic" w:cs="Century Gothic" w:ascii="Century Gothic" w:hAnsi="Century Gothic"/>
                <w:color w:val="000000"/>
                <w:spacing w:val="0"/>
                <w:sz w:val="18"/>
                <w:shd w:fill="auto" w:val="clear"/>
              </w:rPr>
              <w:t>- Diversity of delivery methods.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entury Gothic" w:hAnsi="Century Gothic" w:eastAsia="Century Gothic" w:cs="Century Gothic"/>
                <w:color w:val="000000"/>
                <w:spacing w:val="0"/>
                <w:sz w:val="18"/>
                <w:shd w:fill="auto" w:val="clear"/>
              </w:rPr>
            </w:pPr>
            <w:r>
              <w:rPr>
                <w:rFonts w:eastAsia="Century Gothic" w:cs="Century Gothic" w:ascii="Century Gothic" w:hAnsi="Century Gothic"/>
                <w:color w:val="000000"/>
                <w:spacing w:val="0"/>
                <w:sz w:val="18"/>
                <w:shd w:fill="auto" w:val="clear"/>
              </w:rPr>
              <w:t>- The ability to review the product from all exhibitions without moving.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Century Gothic" w:cs="Century Gothic" w:ascii="Century Gothic" w:hAnsi="Century Gothic"/>
                <w:color w:val="000000"/>
                <w:spacing w:val="0"/>
                <w:sz w:val="18"/>
                <w:shd w:fill="auto" w:val="clear"/>
              </w:rPr>
              <w:t>- The presence of an advisory service and a quick response during auctions process.</w:t>
            </w:r>
          </w:p>
        </w:tc>
      </w:tr>
      <w:tr>
        <w:trPr>
          <w:trHeight w:val="662" w:hRule="atLeast"/>
          <w:cantSplit w:val="true"/>
        </w:trPr>
        <w:tc>
          <w:tcPr>
            <w:tcW w:w="818" w:type="dxa"/>
            <w:vMerge w:val="restart"/>
            <w:tcBorders>
              <w:top w:val="single" w:sz="6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000000" w:fill="3A5A63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rFonts w:eastAsia="Century Gothic" w:cs="Century Gothic" w:ascii="Century Gothic" w:hAnsi="Century Gothic"/>
                <w:b/>
                <w:color w:val="FFFFFF"/>
                <w:spacing w:val="0"/>
                <w:sz w:val="16"/>
                <w:szCs w:val="16"/>
                <w:shd w:fill="auto" w:val="clear"/>
              </w:rPr>
              <w:t>METRICS</w:t>
            </w:r>
          </w:p>
        </w:tc>
        <w:tc>
          <w:tcPr>
            <w:tcW w:w="249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BFBFBF"/>
              <w:right w:val="single" w:sz="4" w:space="0" w:color="BFBFBF"/>
            </w:tcBorders>
            <w:shd w:color="000000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rFonts w:eastAsia="Century Gothic" w:cs="Century Gothic" w:ascii="Century Gothic" w:hAnsi="Century Gothic"/>
                <w:b/>
                <w:color w:val="CCCCCC"/>
                <w:spacing w:val="0"/>
                <w:sz w:val="16"/>
                <w:szCs w:val="16"/>
                <w:shd w:fill="auto" w:val="clear"/>
              </w:rPr>
              <w:t>SUCCESS MILESTONE MARKER 1</w:t>
            </w:r>
          </w:p>
        </w:tc>
        <w:tc>
          <w:tcPr>
            <w:tcW w:w="1" w:type="dxa"/>
            <w:tcBorders>
              <w:top w:val="single" w:sz="4" w:space="0" w:color="BFBFBF"/>
              <w:left w:val="single" w:sz="6" w:space="0" w:color="000000"/>
              <w:bottom w:val="single" w:sz="4" w:space="0" w:color="BFBFBF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760" w:type="dxa"/>
            <w:gridSpan w:val="5"/>
            <w:tcBorders>
              <w:top w:val="single" w:sz="4" w:space="0" w:color="BFBFBF"/>
              <w:left w:val="single" w:sz="6" w:space="0" w:color="000000"/>
              <w:bottom w:val="single" w:sz="4" w:space="0" w:color="BFBFBF"/>
              <w:right w:val="single" w:sz="4" w:space="0" w:color="BFBFB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Century Gothic" w:cs="Century Gothic" w:ascii="Century Gothic" w:hAnsi="Century Gothic"/>
                <w:color w:val="000000"/>
                <w:spacing w:val="0"/>
                <w:sz w:val="18"/>
                <w:shd w:fill="auto" w:val="clear"/>
              </w:rPr>
              <w:t>- Repeated customer entry to the site.</w:t>
            </w:r>
          </w:p>
        </w:tc>
      </w:tr>
      <w:tr>
        <w:trPr>
          <w:trHeight w:val="662" w:hRule="atLeast"/>
          <w:cantSplit w:val="true"/>
        </w:trPr>
        <w:tc>
          <w:tcPr>
            <w:tcW w:w="818" w:type="dxa"/>
            <w:vMerge w:val="continue"/>
            <w:tcBorders>
              <w:top w:val="single" w:sz="6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16"/>
                <w:szCs w:val="16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16"/>
                <w:szCs w:val="16"/>
                <w:shd w:fill="auto" w:val="clear"/>
              </w:rPr>
            </w:r>
          </w:p>
        </w:tc>
        <w:tc>
          <w:tcPr>
            <w:tcW w:w="249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BFBFBF"/>
              <w:right w:val="single" w:sz="4" w:space="0" w:color="BFBFBF"/>
            </w:tcBorders>
            <w:shd w:color="000000" w:fill="CEDDE1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rFonts w:eastAsia="Century Gothic" w:cs="Century Gothic" w:ascii="Century Gothic" w:hAnsi="Century Gothic"/>
                <w:b/>
                <w:color w:val="3A5A63"/>
                <w:spacing w:val="0"/>
                <w:sz w:val="16"/>
                <w:szCs w:val="16"/>
                <w:shd w:fill="auto" w:val="clear"/>
              </w:rPr>
              <w:t>SUCCESS MILESTONE MARKER 2</w:t>
            </w:r>
          </w:p>
        </w:tc>
        <w:tc>
          <w:tcPr>
            <w:tcW w:w="1" w:type="dxa"/>
            <w:tcBorders>
              <w:top w:val="single" w:sz="4" w:space="0" w:color="BFBFBF"/>
              <w:left w:val="single" w:sz="6" w:space="0" w:color="000000"/>
              <w:bottom w:val="single" w:sz="4" w:space="0" w:color="BFBFBF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760" w:type="dxa"/>
            <w:gridSpan w:val="5"/>
            <w:tcBorders>
              <w:top w:val="single" w:sz="4" w:space="0" w:color="BFBFBF"/>
              <w:left w:val="single" w:sz="6" w:space="0" w:color="000000"/>
              <w:bottom w:val="single" w:sz="4" w:space="0" w:color="BFBFBF"/>
              <w:right w:val="single" w:sz="4" w:space="0" w:color="BFBFB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entury Gothic" w:hAnsi="Century Gothic" w:eastAsia="Century Gothic" w:cs="Century Gothic"/>
                <w:color w:val="000000"/>
                <w:spacing w:val="0"/>
                <w:sz w:val="18"/>
                <w:shd w:fill="auto" w:val="clear"/>
              </w:rPr>
            </w:pPr>
            <w:r>
              <w:rPr>
                <w:rFonts w:eastAsia="Century Gothic" w:cs="Century Gothic" w:ascii="Century Gothic" w:hAnsi="Century Gothic"/>
                <w:color w:val="000000"/>
                <w:spacing w:val="0"/>
                <w:sz w:val="18"/>
                <w:shd w:fill="auto" w:val="clear"/>
              </w:rPr>
              <w:t> </w:t>
            </w:r>
            <w:r>
              <w:rPr>
                <w:rFonts w:eastAsia="Century Gothic" w:cs="Century Gothic" w:ascii="Century Gothic" w:hAnsi="Century Gothic"/>
                <w:color w:val="000000"/>
                <w:spacing w:val="0"/>
                <w:sz w:val="18"/>
                <w:shd w:fill="auto" w:val="clear"/>
              </w:rPr>
              <w:t>- Increase the number of membership.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Century Gothic" w:cs="Century Gothic" w:ascii="Century Gothic" w:hAnsi="Century Gothic"/>
                <w:color w:val="000000"/>
                <w:spacing w:val="0"/>
                <w:sz w:val="18"/>
                <w:shd w:fill="auto" w:val="clear"/>
              </w:rPr>
              <w:t>- Access to a specific number of buying and selling through the site.</w:t>
            </w:r>
          </w:p>
        </w:tc>
      </w:tr>
      <w:tr>
        <w:trPr>
          <w:trHeight w:val="380" w:hRule="atLeast"/>
        </w:trPr>
        <w:tc>
          <w:tcPr>
            <w:tcW w:w="818" w:type="dxa"/>
            <w:vMerge w:val="restart"/>
            <w:tcBorders>
              <w:top w:val="single" w:sz="6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000000" w:fill="5A696B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spacing w:val="0"/>
              </w:rPr>
            </w:pPr>
            <w:r>
              <w:rPr>
                <w:rFonts w:eastAsia="Century Gothic" w:cs="Century Gothic" w:ascii="Century Gothic" w:hAnsi="Century Gothic"/>
                <w:b/>
                <w:color w:val="FFFFFF"/>
                <w:spacing w:val="0"/>
                <w:sz w:val="20"/>
                <w:shd w:fill="auto" w:val="clear"/>
              </w:rPr>
              <w:t>SITUATIONAL ANALYSIS (SWOT)</w:t>
            </w:r>
          </w:p>
        </w:tc>
        <w:tc>
          <w:tcPr>
            <w:tcW w:w="1" w:type="dxa"/>
            <w:tcBorders>
              <w:top w:val="single" w:sz="4" w:space="0" w:color="BFBFBF"/>
              <w:left w:val="single" w:sz="6" w:space="0" w:color="000000"/>
              <w:bottom w:val="single" w:sz="4" w:space="0" w:color="BFBFBF"/>
              <w:right w:val="single" w:sz="6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1258" w:type="dxa"/>
            <w:gridSpan w:val="7"/>
            <w:tcBorders>
              <w:top w:val="single" w:sz="4" w:space="0" w:color="BFBFBF"/>
              <w:left w:val="single" w:sz="6" w:space="0" w:color="000000"/>
              <w:bottom w:val="single" w:sz="4" w:space="0" w:color="BFBFBF"/>
              <w:right w:val="single" w:sz="4" w:space="0" w:color="BFBFBF"/>
            </w:tcBorders>
            <w:shd w:color="000000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1080" w:leader="none"/>
                <w:tab w:val="left" w:pos="2433" w:leader="none"/>
              </w:tabs>
              <w:bidi w:val="0"/>
              <w:spacing w:lineRule="exact" w:line="240" w:before="0" w:after="0"/>
              <w:ind w:left="0" w:right="0" w:hanging="0"/>
              <w:jc w:val="center"/>
              <w:rPr>
                <w:spacing w:val="0"/>
              </w:rPr>
            </w:pPr>
            <w:r>
              <w:rPr>
                <w:rFonts w:eastAsia="Century Gothic" w:cs="Century Gothic" w:ascii="Century Gothic" w:hAnsi="Century Gothic"/>
                <w:b/>
                <w:color w:val="FFFFFF"/>
                <w:spacing w:val="0"/>
                <w:sz w:val="20"/>
                <w:shd w:fill="auto" w:val="clear"/>
              </w:rPr>
              <w:t>INTERNAL FACTORS</w:t>
            </w:r>
          </w:p>
        </w:tc>
      </w:tr>
      <w:tr>
        <w:trPr>
          <w:trHeight w:val="380" w:hRule="atLeast"/>
        </w:trPr>
        <w:tc>
          <w:tcPr>
            <w:tcW w:w="818" w:type="dxa"/>
            <w:vMerge w:val="continue"/>
            <w:tcBorders>
              <w:top w:val="single" w:sz="6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582" w:type="dxa"/>
            <w:gridSpan w:val="4"/>
            <w:tcBorders>
              <w:top w:val="single" w:sz="4" w:space="0" w:color="BFBFBF"/>
              <w:left w:val="single" w:sz="6" w:space="0" w:color="000000"/>
              <w:bottom w:val="single" w:sz="4" w:space="0" w:color="BFBFBF"/>
              <w:right w:val="single" w:sz="4" w:space="0" w:color="BFBFBF"/>
            </w:tcBorders>
            <w:shd w:color="000000" w:fill="E3E8E8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spacing w:val="0"/>
              </w:rPr>
            </w:pPr>
            <w:r>
              <w:rPr>
                <w:rFonts w:eastAsia="Century Gothic" w:cs="Century Gothic" w:ascii="Century Gothic" w:hAnsi="Century Gothic"/>
                <w:b/>
                <w:color w:val="5A696B"/>
                <w:spacing w:val="0"/>
                <w:sz w:val="16"/>
                <w:shd w:fill="auto" w:val="clear"/>
              </w:rPr>
              <w:t>STRENGTHS ( + )</w:t>
            </w:r>
          </w:p>
        </w:tc>
        <w:tc>
          <w:tcPr>
            <w:tcW w:w="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Century Gothic" w:cs="Century Gothic" w:ascii="Century Gothic" w:hAnsi="Century Gothic"/>
                <w:color w:val="000000"/>
                <w:spacing w:val="0"/>
                <w:sz w:val="24"/>
                <w:shd w:fill="auto" w:val="clear"/>
              </w:rPr>
              <w:t> </w:t>
            </w:r>
          </w:p>
        </w:tc>
        <w:tc>
          <w:tcPr>
            <w:tcW w:w="616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000000" w:fill="E3E8E8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spacing w:val="0"/>
              </w:rPr>
            </w:pPr>
            <w:r>
              <w:rPr>
                <w:rFonts w:eastAsia="Century Gothic" w:cs="Century Gothic" w:ascii="Century Gothic" w:hAnsi="Century Gothic"/>
                <w:b/>
                <w:color w:val="5A696B"/>
                <w:spacing w:val="0"/>
                <w:sz w:val="16"/>
                <w:shd w:fill="auto" w:val="clear"/>
              </w:rPr>
              <w:t>WEAKNESSES ( – )</w:t>
            </w:r>
          </w:p>
        </w:tc>
      </w:tr>
      <w:tr>
        <w:trPr>
          <w:trHeight w:val="380" w:hRule="atLeast"/>
        </w:trPr>
        <w:tc>
          <w:tcPr>
            <w:tcW w:w="818" w:type="dxa"/>
            <w:vMerge w:val="continue"/>
            <w:tcBorders>
              <w:top w:val="single" w:sz="6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582" w:type="dxa"/>
            <w:gridSpan w:val="4"/>
            <w:tcBorders>
              <w:top w:val="single" w:sz="4" w:space="0" w:color="BFBFBF"/>
              <w:left w:val="single" w:sz="6" w:space="0" w:color="000000"/>
              <w:bottom w:val="single" w:sz="4" w:space="0" w:color="BFBFBF"/>
              <w:right w:val="single" w:sz="4" w:space="0" w:color="BFBFB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Century Gothic" w:cs="Century Gothic" w:ascii="Century Gothic" w:hAnsi="Century Gothic"/>
                <w:color w:val="000000"/>
                <w:spacing w:val="0"/>
                <w:sz w:val="18"/>
                <w:shd w:fill="auto" w:val="clear"/>
              </w:rPr>
              <w:t>Authenticated and approved by the Ministry of Tourism and Antiquities</w:t>
            </w:r>
          </w:p>
        </w:tc>
        <w:tc>
          <w:tcPr>
            <w:tcW w:w="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7A8C8E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Century Gothic" w:cs="Century Gothic" w:ascii="Century Gothic" w:hAnsi="Century Gothic"/>
                <w:color w:val="000000"/>
                <w:spacing w:val="0"/>
                <w:sz w:val="24"/>
                <w:shd w:fill="auto" w:val="clear"/>
              </w:rPr>
              <w:t> </w:t>
            </w:r>
          </w:p>
        </w:tc>
        <w:tc>
          <w:tcPr>
            <w:tcW w:w="616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Century Gothic" w:cs="Century Gothic" w:ascii="Century Gothic" w:hAnsi="Century Gothic"/>
                <w:color w:val="000000"/>
                <w:spacing w:val="0"/>
                <w:sz w:val="18"/>
                <w:shd w:fill="auto" w:val="clear"/>
              </w:rPr>
              <w:t>New website</w:t>
            </w:r>
          </w:p>
        </w:tc>
      </w:tr>
      <w:tr>
        <w:trPr>
          <w:trHeight w:val="380" w:hRule="atLeast"/>
        </w:trPr>
        <w:tc>
          <w:tcPr>
            <w:tcW w:w="818" w:type="dxa"/>
            <w:vMerge w:val="continue"/>
            <w:tcBorders>
              <w:top w:val="single" w:sz="6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582" w:type="dxa"/>
            <w:gridSpan w:val="4"/>
            <w:tcBorders>
              <w:top w:val="single" w:sz="4" w:space="0" w:color="BFBFBF"/>
              <w:left w:val="single" w:sz="6" w:space="0" w:color="000000"/>
              <w:bottom w:val="single" w:sz="4" w:space="0" w:color="BFBFBF"/>
              <w:right w:val="single" w:sz="4" w:space="0" w:color="BFBFB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Century Gothic" w:cs="Century Gothic" w:ascii="Century Gothic" w:hAnsi="Century Gothic"/>
                <w:color w:val="000000"/>
                <w:spacing w:val="0"/>
                <w:sz w:val="18"/>
                <w:shd w:fill="auto" w:val="clear"/>
              </w:rPr>
              <w:t xml:space="preserve">Giving discounts </w:t>
            </w:r>
          </w:p>
        </w:tc>
        <w:tc>
          <w:tcPr>
            <w:tcW w:w="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7A8C8E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Century Gothic" w:cs="Century Gothic" w:ascii="Century Gothic" w:hAnsi="Century Gothic"/>
                <w:color w:val="000000"/>
                <w:spacing w:val="0"/>
                <w:sz w:val="24"/>
                <w:shd w:fill="auto" w:val="clear"/>
              </w:rPr>
              <w:t> </w:t>
            </w:r>
          </w:p>
        </w:tc>
        <w:tc>
          <w:tcPr>
            <w:tcW w:w="616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Century Gothic" w:cs="Century Gothic" w:ascii="Century Gothic" w:hAnsi="Century Gothic"/>
                <w:color w:val="000000"/>
                <w:spacing w:val="0"/>
                <w:sz w:val="18"/>
                <w:shd w:fill="auto" w:val="clear"/>
              </w:rPr>
              <w:t>Lack of products and scarcity</w:t>
            </w:r>
          </w:p>
        </w:tc>
      </w:tr>
      <w:tr>
        <w:trPr>
          <w:trHeight w:val="380" w:hRule="atLeast"/>
        </w:trPr>
        <w:tc>
          <w:tcPr>
            <w:tcW w:w="818" w:type="dxa"/>
            <w:vMerge w:val="continue"/>
            <w:tcBorders>
              <w:top w:val="single" w:sz="6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582" w:type="dxa"/>
            <w:gridSpan w:val="4"/>
            <w:tcBorders>
              <w:top w:val="single" w:sz="4" w:space="0" w:color="BFBFBF"/>
              <w:left w:val="single" w:sz="6" w:space="0" w:color="000000"/>
              <w:bottom w:val="single" w:sz="4" w:space="0" w:color="BFBFBF"/>
              <w:right w:val="single" w:sz="4" w:space="0" w:color="BFBFB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Century Gothic" w:cs="Century Gothic" w:ascii="Century Gothic" w:hAnsi="Century Gothic"/>
                <w:color w:val="000000"/>
                <w:spacing w:val="0"/>
                <w:sz w:val="18"/>
                <w:shd w:fill="auto" w:val="clear"/>
              </w:rPr>
              <w:t>Discount of membership to shops to display their products</w:t>
            </w:r>
          </w:p>
        </w:tc>
        <w:tc>
          <w:tcPr>
            <w:tcW w:w="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7A8C8E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Century Gothic" w:cs="Century Gothic" w:ascii="Century Gothic" w:hAnsi="Century Gothic"/>
                <w:color w:val="000000"/>
                <w:spacing w:val="0"/>
                <w:sz w:val="24"/>
                <w:shd w:fill="auto" w:val="clear"/>
              </w:rPr>
              <w:t> </w:t>
            </w:r>
          </w:p>
        </w:tc>
        <w:tc>
          <w:tcPr>
            <w:tcW w:w="616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Century Gothic" w:cs="Century Gothic" w:ascii="Century Gothic" w:hAnsi="Century Gothic"/>
                <w:color w:val="000000"/>
                <w:spacing w:val="0"/>
                <w:sz w:val="18"/>
                <w:shd w:fill="auto" w:val="clear"/>
              </w:rPr>
              <w:t>Gain the trust of customers</w:t>
            </w:r>
          </w:p>
        </w:tc>
      </w:tr>
      <w:tr>
        <w:trPr>
          <w:trHeight w:val="380" w:hRule="atLeast"/>
        </w:trPr>
        <w:tc>
          <w:tcPr>
            <w:tcW w:w="818" w:type="dxa"/>
            <w:vMerge w:val="continue"/>
            <w:tcBorders>
              <w:top w:val="single" w:sz="6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582" w:type="dxa"/>
            <w:gridSpan w:val="4"/>
            <w:tcBorders>
              <w:top w:val="single" w:sz="4" w:space="0" w:color="BFBFBF"/>
              <w:left w:val="single" w:sz="6" w:space="0" w:color="000000"/>
              <w:bottom w:val="single" w:sz="4" w:space="0" w:color="BFBFBF"/>
              <w:right w:val="single" w:sz="4" w:space="0" w:color="BFBFB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Century Gothic" w:cs="Century Gothic" w:ascii="Century Gothic" w:hAnsi="Century Gothic"/>
                <w:color w:val="000000"/>
                <w:spacing w:val="0"/>
                <w:sz w:val="18"/>
                <w:shd w:fill="auto" w:val="clear"/>
              </w:rPr>
              <w:t> </w:t>
            </w:r>
          </w:p>
        </w:tc>
        <w:tc>
          <w:tcPr>
            <w:tcW w:w="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7A8C8E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Century Gothic" w:cs="Century Gothic" w:ascii="Century Gothic" w:hAnsi="Century Gothic"/>
                <w:color w:val="000000"/>
                <w:spacing w:val="0"/>
                <w:sz w:val="24"/>
                <w:shd w:fill="auto" w:val="clear"/>
              </w:rPr>
              <w:t> </w:t>
            </w:r>
          </w:p>
        </w:tc>
        <w:tc>
          <w:tcPr>
            <w:tcW w:w="616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Century Gothic" w:cs="Century Gothic" w:ascii="Century Gothic" w:hAnsi="Century Gothic"/>
                <w:color w:val="000000"/>
                <w:spacing w:val="0"/>
                <w:sz w:val="18"/>
                <w:shd w:fill="auto" w:val="clear"/>
              </w:rPr>
              <w:t> </w:t>
            </w:r>
          </w:p>
        </w:tc>
      </w:tr>
      <w:tr>
        <w:trPr>
          <w:trHeight w:val="380" w:hRule="atLeast"/>
        </w:trPr>
        <w:tc>
          <w:tcPr>
            <w:tcW w:w="818" w:type="dxa"/>
            <w:vMerge w:val="continue"/>
            <w:tcBorders>
              <w:top w:val="single" w:sz="6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" w:type="dxa"/>
            <w:tcBorders>
              <w:top w:val="single" w:sz="4" w:space="0" w:color="BFBFBF"/>
              <w:left w:val="single" w:sz="6" w:space="0" w:color="000000"/>
              <w:bottom w:val="single" w:sz="4" w:space="0" w:color="BFBFBF"/>
              <w:right w:val="single" w:sz="6" w:space="0" w:color="000000"/>
            </w:tcBorders>
            <w:shd w:color="000000" w:fill="7A8C8E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1258" w:type="dxa"/>
            <w:gridSpan w:val="7"/>
            <w:tcBorders>
              <w:top w:val="single" w:sz="4" w:space="0" w:color="BFBFBF"/>
              <w:left w:val="single" w:sz="6" w:space="0" w:color="000000"/>
              <w:bottom w:val="single" w:sz="4" w:space="0" w:color="BFBFBF"/>
              <w:right w:val="single" w:sz="4" w:space="0" w:color="BFBFBF"/>
            </w:tcBorders>
            <w:shd w:color="000000" w:fill="7A8C8E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spacing w:val="0"/>
              </w:rPr>
            </w:pPr>
            <w:r>
              <w:rPr>
                <w:rFonts w:eastAsia="Century Gothic" w:cs="Century Gothic" w:ascii="Century Gothic" w:hAnsi="Century Gothic"/>
                <w:b/>
                <w:color w:val="FFFFFF"/>
                <w:spacing w:val="0"/>
                <w:sz w:val="20"/>
                <w:shd w:fill="auto" w:val="clear"/>
              </w:rPr>
              <w:t>EXTERNAL FACTORS</w:t>
            </w:r>
          </w:p>
        </w:tc>
      </w:tr>
      <w:tr>
        <w:trPr>
          <w:trHeight w:val="380" w:hRule="atLeast"/>
        </w:trPr>
        <w:tc>
          <w:tcPr>
            <w:tcW w:w="818" w:type="dxa"/>
            <w:vMerge w:val="continue"/>
            <w:tcBorders>
              <w:top w:val="single" w:sz="6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582" w:type="dxa"/>
            <w:gridSpan w:val="4"/>
            <w:tcBorders>
              <w:top w:val="single" w:sz="4" w:space="0" w:color="BFBFBF"/>
              <w:left w:val="single" w:sz="6" w:space="0" w:color="000000"/>
              <w:bottom w:val="single" w:sz="4" w:space="0" w:color="BFBFBF"/>
              <w:right w:val="single" w:sz="4" w:space="0" w:color="BFBFBF"/>
            </w:tcBorders>
            <w:shd w:color="000000" w:fill="E3E8E8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spacing w:val="0"/>
              </w:rPr>
            </w:pPr>
            <w:r>
              <w:rPr>
                <w:rFonts w:eastAsia="Century Gothic" w:cs="Century Gothic" w:ascii="Century Gothic" w:hAnsi="Century Gothic"/>
                <w:b/>
                <w:color w:val="5A696B"/>
                <w:spacing w:val="0"/>
                <w:sz w:val="16"/>
                <w:shd w:fill="auto" w:val="clear"/>
              </w:rPr>
              <w:t>OPPORTUNITIES ( + )</w:t>
            </w:r>
          </w:p>
        </w:tc>
        <w:tc>
          <w:tcPr>
            <w:tcW w:w="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Century Gothic" w:cs="Century Gothic" w:ascii="Century Gothic" w:hAnsi="Century Gothic"/>
                <w:color w:val="000000"/>
                <w:spacing w:val="0"/>
                <w:sz w:val="24"/>
                <w:shd w:fill="auto" w:val="clear"/>
              </w:rPr>
              <w:t> </w:t>
            </w:r>
          </w:p>
        </w:tc>
        <w:tc>
          <w:tcPr>
            <w:tcW w:w="616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000000" w:fill="E3E8E8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spacing w:val="0"/>
              </w:rPr>
            </w:pPr>
            <w:r>
              <w:rPr>
                <w:rFonts w:eastAsia="Century Gothic" w:cs="Century Gothic" w:ascii="Century Gothic" w:hAnsi="Century Gothic"/>
                <w:b/>
                <w:color w:val="5A696B"/>
                <w:spacing w:val="0"/>
                <w:sz w:val="16"/>
                <w:shd w:fill="auto" w:val="clear"/>
              </w:rPr>
              <w:t>THREATS ( – )</w:t>
            </w:r>
          </w:p>
        </w:tc>
      </w:tr>
      <w:tr>
        <w:trPr>
          <w:trHeight w:val="380" w:hRule="atLeast"/>
        </w:trPr>
        <w:tc>
          <w:tcPr>
            <w:tcW w:w="818" w:type="dxa"/>
            <w:vMerge w:val="continue"/>
            <w:tcBorders>
              <w:top w:val="single" w:sz="6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582" w:type="dxa"/>
            <w:gridSpan w:val="4"/>
            <w:tcBorders>
              <w:top w:val="single" w:sz="4" w:space="0" w:color="BFBFBF"/>
              <w:left w:val="single" w:sz="6" w:space="0" w:color="000000"/>
              <w:bottom w:val="single" w:sz="4" w:space="0" w:color="BFBFBF"/>
              <w:right w:val="single" w:sz="4" w:space="0" w:color="BFBFB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8"/>
                <w:shd w:fill="auto" w:val="clear"/>
              </w:rPr>
              <w:t>Open a special section for Artworks in sand</w:t>
            </w:r>
          </w:p>
        </w:tc>
        <w:tc>
          <w:tcPr>
            <w:tcW w:w="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7A8C8E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Century Gothic" w:cs="Century Gothic" w:ascii="Century Gothic" w:hAnsi="Century Gothic"/>
                <w:color w:val="000000"/>
                <w:spacing w:val="0"/>
                <w:sz w:val="24"/>
                <w:shd w:fill="auto" w:val="clear"/>
              </w:rPr>
              <w:t> </w:t>
            </w:r>
          </w:p>
        </w:tc>
        <w:tc>
          <w:tcPr>
            <w:tcW w:w="616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Century Gothic" w:cs="Century Gothic" w:ascii="Century Gothic" w:hAnsi="Century Gothic"/>
                <w:color w:val="000000"/>
                <w:spacing w:val="0"/>
                <w:sz w:val="18"/>
                <w:shd w:fill="auto" w:val="clear"/>
              </w:rPr>
              <w:t>New competitors appear in the market</w:t>
            </w:r>
          </w:p>
        </w:tc>
      </w:tr>
      <w:tr>
        <w:trPr>
          <w:trHeight w:val="380" w:hRule="atLeast"/>
        </w:trPr>
        <w:tc>
          <w:tcPr>
            <w:tcW w:w="818" w:type="dxa"/>
            <w:vMerge w:val="continue"/>
            <w:tcBorders>
              <w:top w:val="single" w:sz="6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582" w:type="dxa"/>
            <w:gridSpan w:val="4"/>
            <w:tcBorders>
              <w:top w:val="single" w:sz="4" w:space="0" w:color="BFBFBF"/>
              <w:left w:val="single" w:sz="6" w:space="0" w:color="000000"/>
              <w:bottom w:val="single" w:sz="4" w:space="0" w:color="BFBFBF"/>
              <w:right w:val="single" w:sz="4" w:space="0" w:color="BFBFB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Century Gothic" w:cs="Century Gothic" w:ascii="Century Gothic" w:hAnsi="Century Gothic"/>
                <w:color w:val="000000"/>
                <w:spacing w:val="0"/>
                <w:sz w:val="18"/>
                <w:shd w:fill="auto" w:val="clear"/>
              </w:rPr>
              <w:t> </w:t>
            </w:r>
            <w:r>
              <w:rPr>
                <w:rFonts w:eastAsia="Arial" w:cs="Arial" w:ascii="Arial" w:hAnsi="Arial"/>
                <w:color w:val="000000"/>
                <w:spacing w:val="0"/>
                <w:sz w:val="18"/>
                <w:shd w:fill="auto" w:val="clear"/>
              </w:rPr>
              <w:t>Open a special section for Handmade masterpieces</w:t>
            </w:r>
          </w:p>
        </w:tc>
        <w:tc>
          <w:tcPr>
            <w:tcW w:w="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7A8C8E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Century Gothic" w:cs="Century Gothic" w:ascii="Century Gothic" w:hAnsi="Century Gothic"/>
                <w:color w:val="000000"/>
                <w:spacing w:val="0"/>
                <w:sz w:val="24"/>
                <w:shd w:fill="auto" w:val="clear"/>
              </w:rPr>
              <w:t> </w:t>
            </w:r>
          </w:p>
        </w:tc>
        <w:tc>
          <w:tcPr>
            <w:tcW w:w="616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8"/>
                <w:shd w:fill="auto" w:val="clear"/>
              </w:rPr>
              <w:t>Weak demand for tourism in some months of the year</w:t>
            </w:r>
          </w:p>
        </w:tc>
      </w:tr>
      <w:tr>
        <w:trPr>
          <w:trHeight w:val="380" w:hRule="atLeast"/>
        </w:trPr>
        <w:tc>
          <w:tcPr>
            <w:tcW w:w="818" w:type="dxa"/>
            <w:vMerge w:val="continue"/>
            <w:tcBorders>
              <w:top w:val="single" w:sz="6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582" w:type="dxa"/>
            <w:gridSpan w:val="4"/>
            <w:tcBorders>
              <w:top w:val="single" w:sz="4" w:space="0" w:color="BFBFBF"/>
              <w:left w:val="single" w:sz="6" w:space="0" w:color="000000"/>
              <w:bottom w:val="single" w:sz="4" w:space="0" w:color="BFBFBF"/>
              <w:right w:val="single" w:sz="4" w:space="0" w:color="BFBFB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Century Gothic" w:cs="Century Gothic" w:ascii="Century Gothic" w:hAnsi="Century Gothic"/>
                <w:color w:val="000000"/>
                <w:spacing w:val="0"/>
                <w:sz w:val="18"/>
                <w:shd w:fill="auto" w:val="clear"/>
              </w:rPr>
              <w:t> </w:t>
            </w:r>
          </w:p>
        </w:tc>
        <w:tc>
          <w:tcPr>
            <w:tcW w:w="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7A8C8E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Century Gothic" w:cs="Century Gothic" w:ascii="Century Gothic" w:hAnsi="Century Gothic"/>
                <w:color w:val="000000"/>
                <w:spacing w:val="0"/>
                <w:sz w:val="24"/>
                <w:shd w:fill="auto" w:val="clear"/>
              </w:rPr>
              <w:t> </w:t>
            </w:r>
          </w:p>
        </w:tc>
        <w:tc>
          <w:tcPr>
            <w:tcW w:w="616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Century Gothic" w:cs="Century Gothic" w:ascii="Century Gothic" w:hAnsi="Century Gothic"/>
                <w:color w:val="000000"/>
                <w:spacing w:val="0"/>
                <w:sz w:val="18"/>
                <w:shd w:fill="auto" w:val="clear"/>
              </w:rPr>
              <w:t> </w:t>
            </w:r>
          </w:p>
        </w:tc>
      </w:tr>
      <w:tr>
        <w:trPr>
          <w:trHeight w:val="380" w:hRule="atLeast"/>
        </w:trPr>
        <w:tc>
          <w:tcPr>
            <w:tcW w:w="818" w:type="dxa"/>
            <w:vMerge w:val="continue"/>
            <w:tcBorders>
              <w:top w:val="single" w:sz="6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582" w:type="dxa"/>
            <w:gridSpan w:val="4"/>
            <w:tcBorders>
              <w:top w:val="single" w:sz="4" w:space="0" w:color="BFBFBF"/>
              <w:left w:val="single" w:sz="6" w:space="0" w:color="000000"/>
              <w:bottom w:val="single" w:sz="4" w:space="0" w:color="BFBFBF"/>
              <w:right w:val="single" w:sz="4" w:space="0" w:color="BFBFB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Century Gothic" w:cs="Century Gothic" w:ascii="Century Gothic" w:hAnsi="Century Gothic"/>
                <w:color w:val="000000"/>
                <w:spacing w:val="0"/>
                <w:sz w:val="18"/>
                <w:shd w:fill="auto" w:val="clear"/>
              </w:rPr>
              <w:t> </w:t>
            </w:r>
          </w:p>
        </w:tc>
        <w:tc>
          <w:tcPr>
            <w:tcW w:w="229" w:type="dxa"/>
            <w:tcBorders>
              <w:top w:val="single" w:sz="6" w:space="0" w:color="000000"/>
              <w:left w:val="single" w:sz="6" w:space="0" w:color="000000"/>
              <w:bottom w:val="single" w:sz="4" w:space="0" w:color="BFBFBF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4" w:space="0" w:color="BFBFBF"/>
              <w:right w:val="single" w:sz="6" w:space="0" w:color="000000"/>
            </w:tcBorders>
            <w:shd w:color="000000" w:fill="7A8C8E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Century Gothic" w:cs="Century Gothic" w:ascii="Century Gothic" w:hAnsi="Century Gothic"/>
                <w:color w:val="000000"/>
                <w:spacing w:val="0"/>
                <w:sz w:val="24"/>
                <w:shd w:fill="auto" w:val="clear"/>
              </w:rPr>
              <w:t> </w:t>
            </w:r>
          </w:p>
        </w:tc>
        <w:tc>
          <w:tcPr>
            <w:tcW w:w="616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Century Gothic" w:cs="Century Gothic" w:ascii="Century Gothic" w:hAnsi="Century Gothic"/>
                <w:color w:val="000000"/>
                <w:spacing w:val="0"/>
                <w:sz w:val="18"/>
                <w:shd w:fill="auto" w:val="clear"/>
              </w:rPr>
              <w:t> </w:t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entury Gothic" w:hAnsi="Century Gothic" w:eastAsia="Century Gothic" w:cs="Century Gothic"/>
          <w:color w:val="auto"/>
          <w:spacing w:val="0"/>
          <w:sz w:val="20"/>
          <w:shd w:fill="auto" w:val="clear"/>
        </w:rPr>
      </w:pPr>
      <w:r>
        <w:rPr>
          <w:rFonts w:eastAsia="Century Gothic" w:cs="Century Gothic" w:ascii="Century Gothic" w:hAnsi="Century Gothic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entury Gothic" w:hAnsi="Century Gothic" w:eastAsia="Century Gothic" w:cs="Century Gothic"/>
          <w:color w:val="auto"/>
          <w:spacing w:val="0"/>
          <w:sz w:val="20"/>
          <w:shd w:fill="auto" w:val="clear"/>
        </w:rPr>
      </w:pPr>
      <w:hyperlink r:id="rId2">
        <w:r>
          <w:rPr/>
        </w:r>
      </w:hyperlink>
    </w:p>
    <w:sectPr>
      <w:footerReference w:type="default" r:id="rId3"/>
      <w:type w:val="nextPage"/>
      <w:pgSz w:w="12240" w:h="15840"/>
      <w:pgMar w:left="218" w:right="949" w:gutter="0" w:header="0" w:top="33" w:footer="590" w:bottom="796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entury Gothic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536" w:leader="none"/>
        <w:tab w:val="right" w:pos="11073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iro.com/app/board/uXjVPOsy_uY=/" TargetMode="Externa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LibreOffice/7.4.1.2$Windows_X86_64 LibreOffice_project/3c58a8f3a960df8bc8fd77b461821e42c061c5f0</Application>
  <AppVersion>15.0000</AppVersion>
  <Pages>1</Pages>
  <Words>316</Words>
  <Characters>1591</Characters>
  <CharactersWithSpaces>1874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2022-10-13T15:10:09Z</dcterms:modified>
  <cp:revision>1</cp:revision>
  <dc:subject/>
  <dc:title/>
</cp:coreProperties>
</file>