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786F" w14:textId="77777777" w:rsidR="00326BE6" w:rsidRDefault="00326BE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مكتبات الفرونت أند</w:t>
      </w:r>
    </w:p>
    <w:p w14:paraId="3120380E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المصدر: </w:t>
      </w:r>
      <w:r>
        <w:rPr>
          <w:rStyle w:val="HTMLCode"/>
          <w:color w:val="17201D"/>
          <w:lang w:bidi="ar"/>
        </w:rPr>
        <w:t>FrontEnd/package.json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C1342FC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حزم الإنتاج — سبع فقط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022"/>
        <w:gridCol w:w="2822"/>
        <w:gridCol w:w="3045"/>
      </w:tblGrid>
      <w:tr w:rsidR="00000000" w14:paraId="45FCAA5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D857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الحزمة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6818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4A4B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0A813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أين تراها</w:t>
            </w:r>
          </w:p>
        </w:tc>
      </w:tr>
      <w:tr w:rsidR="00000000" w14:paraId="7D21226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F5905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6DC00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^19.2.6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2B4E8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المكتبة الأساسية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F2F801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المكوّنات</w:t>
            </w:r>
          </w:p>
        </w:tc>
      </w:tr>
      <w:tr w:rsidR="00000000" w14:paraId="155022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142F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react-dom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332F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^19.2.6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27B002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التصيير في المتصفح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81AF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src/main.jsx</w:t>
            </w:r>
          </w:p>
        </w:tc>
      </w:tr>
      <w:tr w:rsidR="00000000" w14:paraId="79C12CE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0B95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react-router-dom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35044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^7.10.1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8B1EB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التوجيه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710E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src/Apihooks/route.jsx</w:t>
            </w:r>
          </w:p>
        </w:tc>
      </w:tr>
      <w:tr w:rsidR="00000000" w14:paraId="29ED6BA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3E3A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@tanstack/react-query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203D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^5.101.0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A3E74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جلب البيانات والكاش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AAF8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src/Apihooks/*</w:t>
            </w:r>
          </w:p>
        </w:tc>
      </w:tr>
      <w:tr w:rsidR="00000000" w14:paraId="722243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868D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lucide-react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B0B9F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^1.18.0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9B4D8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الأيقونات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B9364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الصفحات و</w:t>
            </w:r>
            <w:r>
              <w:rPr>
                <w:rStyle w:val="HTMLCode"/>
                <w:color w:val="17201D"/>
              </w:rPr>
              <w:t>navigation.json</w:t>
            </w:r>
          </w:p>
        </w:tc>
      </w:tr>
      <w:tr w:rsidR="00000000" w14:paraId="13F3C9F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E60E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laravel-echo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28B92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^2.3.7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45706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الاشتراك في قنوات البث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B680E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src/realtime.js</w:t>
            </w:r>
          </w:p>
        </w:tc>
      </w:tr>
      <w:tr w:rsidR="00000000" w14:paraId="65A6969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8ADC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pusher-js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F6DF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^8.5.0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B02F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بروتوكول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WebSocket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E5E5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src/realtime.js</w:t>
            </w:r>
          </w:p>
        </w:tc>
      </w:tr>
    </w:tbl>
    <w:p w14:paraId="42ECB870" w14:textId="77777777" w:rsidR="00326BE6" w:rsidRDefault="00326BE6">
      <w:pPr>
        <w:shd w:val="clear" w:color="auto" w:fill="FDF5E9"/>
        <w:bidi/>
        <w:spacing w:after="60"/>
        <w:divId w:val="59574555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مكتبة واجهة جاهزة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(لا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MUI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ولا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Ant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ولا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shadcn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 كل المكوّنات مكتوبة في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src/Components/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بـ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Tailwind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هذا يبقي حجم الحزمة صغيراً ويمنح تحكماً كاملاً بالـ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RTL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0E6C6B65" w14:textId="77777777" w:rsidR="00326BE6" w:rsidRDefault="00326BE6">
      <w:pPr>
        <w:shd w:val="clear" w:color="auto" w:fill="FDF5E9"/>
        <w:bidi/>
        <w:spacing w:after="60"/>
        <w:divId w:val="59574555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لا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axios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الطلبات بـ</w:t>
      </w:r>
      <w:r>
        <w:rPr>
          <w:rStyle w:val="HTMLCode"/>
          <w:color w:val="5A4520"/>
          <w:lang w:bidi="ar"/>
        </w:rPr>
        <w:t>fetch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الأصلي في </w:t>
      </w:r>
      <w:r>
        <w:rPr>
          <w:rStyle w:val="HTMLCode"/>
          <w:color w:val="5A4520"/>
          <w:lang w:bidi="ar"/>
        </w:rPr>
        <w:t>src/Api/http.js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الملف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src/Api/axios-client.js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مجرد إعادة تصدير باسم تاريخي: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js export { request, requestBlob, requestBlobProgress, requestUpload } from "./http";</w:t>
      </w:r>
    </w:p>
    <w:p w14:paraId="7060B8D6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حزم التطوير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1132"/>
        <w:gridCol w:w="4193"/>
      </w:tblGrid>
      <w:tr w:rsidR="00000000" w14:paraId="3E1C26C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FDDF5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الحزمة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2CF5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99740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000000" w14:paraId="0988B8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8606E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84862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^8.0.12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DAB13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أداة البناء وخادم التطوير</w:t>
            </w:r>
          </w:p>
        </w:tc>
      </w:tr>
      <w:tr w:rsidR="00000000" w14:paraId="3651FF9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2322E3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@vitejs/plugin-react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E5993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^6.0.1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BF2096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دعم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والتحديث السريع</w:t>
            </w:r>
          </w:p>
        </w:tc>
      </w:tr>
      <w:tr w:rsidR="00000000" w14:paraId="01E943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65F28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tailwindcss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D303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^4.3.3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6F67AE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نظام التنسيق</w:t>
            </w:r>
          </w:p>
        </w:tc>
      </w:tr>
      <w:tr w:rsidR="00000000" w14:paraId="37106A0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D3FF5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@tailwindcss/vite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B882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^4.3.3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30B2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تكامل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Tailwind 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PostCSS</w:t>
            </w:r>
          </w:p>
        </w:tc>
      </w:tr>
      <w:tr w:rsidR="00000000" w14:paraId="22D8C16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F8C1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eslint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E457E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^10.3.0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CC544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الشيفرة</w:t>
            </w:r>
          </w:p>
        </w:tc>
      </w:tr>
      <w:tr w:rsidR="00000000" w14:paraId="0BEED1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F93D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@eslint/js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82EC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^10.0.1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813D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القواعد الأساسية</w:t>
            </w:r>
          </w:p>
        </w:tc>
      </w:tr>
      <w:tr w:rsidR="00000000" w14:paraId="2A7B550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ED85F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eslint-plugin-react-hooks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F96F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^7.1.1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F757F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hooks</w:t>
            </w:r>
          </w:p>
        </w:tc>
      </w:tr>
      <w:tr w:rsidR="00000000" w14:paraId="6F46382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A3A8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eslint-plugin-react-refresh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4E57F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^0.5.2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534C4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التحديث السريع</w:t>
            </w:r>
          </w:p>
        </w:tc>
      </w:tr>
      <w:tr w:rsidR="00000000" w14:paraId="2E2797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591E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globals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C15E0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^17.6.0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0180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تعريف المتغيرات العامة</w:t>
            </w:r>
          </w:p>
        </w:tc>
      </w:tr>
      <w:tr w:rsidR="00000000" w14:paraId="015EF3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E119C8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@types/react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@types/react-dom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6F0B6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^19.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D54E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أنواع للإكمال التلقائي في المحرر</w:t>
            </w:r>
          </w:p>
        </w:tc>
      </w:tr>
    </w:tbl>
    <w:p w14:paraId="32A28206" w14:textId="77777777" w:rsidR="00326BE6" w:rsidRDefault="00326BE6">
      <w:pPr>
        <w:shd w:val="clear" w:color="auto" w:fill="FDF5E9"/>
        <w:bidi/>
        <w:spacing w:after="60"/>
        <w:divId w:val="172976363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المشروع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JavaScript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لا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TypeScript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، لكن حزم </w:t>
      </w:r>
      <w:r>
        <w:rPr>
          <w:rStyle w:val="HTMLCode"/>
          <w:color w:val="5A4520"/>
          <w:lang w:bidi="ar"/>
        </w:rPr>
        <w:t>@types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مثبّتة ليقدّم المحرر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إكمالاً وتلميحات. لا خطوة فحص أنواع في البناء.</w:t>
      </w:r>
    </w:p>
    <w:p w14:paraId="1F62E0C5" w14:textId="77777777" w:rsidR="00326BE6" w:rsidRDefault="00326B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C186AE8">
          <v:rect id="_x0000_i1025" style="width:0;height:1.5pt" o:hralign="center" o:hrstd="t" o:hr="t" fillcolor="#a0a0a0" stroked="f"/>
        </w:pict>
      </w:r>
    </w:p>
    <w:p w14:paraId="2F55BA93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React 19</w:t>
      </w:r>
      <w:r>
        <w:rPr>
          <w:rFonts w:ascii="Segoe UI" w:eastAsia="Times New Roman" w:hAnsi="Segoe UI" w:cs="Segoe UI"/>
          <w:rtl/>
          <w:lang w:bidi="ar"/>
        </w:rPr>
        <w:t xml:space="preserve"> — ما يعنيه عملياً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46"/>
      </w:tblGrid>
      <w:tr w:rsidR="00000000" w14:paraId="4E61038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362C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الميزة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1EF95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0DE19A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22743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StrictMode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93CE2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في التطوير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تُشغَّل التأثيرات مرتين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تأكد أن </w:t>
            </w:r>
            <w:r>
              <w:rPr>
                <w:rStyle w:val="HTMLCode"/>
                <w:color w:val="17201D"/>
              </w:rPr>
              <w:t>useEffect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قابل للتكرار</w:t>
            </w:r>
          </w:p>
        </w:tc>
      </w:tr>
      <w:tr w:rsidR="00000000" w14:paraId="28991E6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39F3E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دوال التنظيف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0DCF2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إلزامية للاشتراكات والمؤقتات — انظر </w:t>
            </w:r>
            <w:r>
              <w:rPr>
                <w:rStyle w:val="HTMLCode"/>
                <w:color w:val="17201D"/>
              </w:rPr>
              <w:t>AppShell.jsx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Echo</w:t>
            </w:r>
          </w:p>
        </w:tc>
      </w:tr>
      <w:tr w:rsidR="00000000" w14:paraId="4369163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315F2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createRoot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CBC1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واجهة التصيير الحديثة، مستخدمة في </w:t>
            </w:r>
            <w:r>
              <w:rPr>
                <w:rStyle w:val="HTMLCode"/>
                <w:color w:val="17201D"/>
              </w:rPr>
              <w:t>main.jsx</w:t>
            </w:r>
          </w:p>
        </w:tc>
      </w:tr>
    </w:tbl>
    <w:p w14:paraId="31866E50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مثال على التنظيف الصحيح من </w:t>
      </w:r>
      <w:r>
        <w:rPr>
          <w:rStyle w:val="HTMLCode"/>
          <w:color w:val="17201D"/>
          <w:lang w:bidi="ar"/>
        </w:rPr>
        <w:t>src/Layout/AppShell.jsx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D42B23B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() =&gt; {</w:t>
      </w:r>
    </w:p>
    <w:p w14:paraId="52BC39A1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echo.leave(`user.${user.id}`);</w:t>
      </w:r>
    </w:p>
    <w:p w14:paraId="19FBB82C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echo.disconnect();</w:t>
      </w:r>
    </w:p>
    <w:p w14:paraId="68D52BED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550308ED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بدونه تتراكم اتصالات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WebSocket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كل إعادة تصيير.</w:t>
      </w:r>
    </w:p>
    <w:p w14:paraId="707A402A" w14:textId="77777777" w:rsidR="00326BE6" w:rsidRDefault="00326B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FCA419D">
          <v:rect id="_x0000_i1026" style="width:0;height:1.5pt" o:hralign="center" o:hrstd="t" o:hr="t" fillcolor="#a0a0a0" stroked="f"/>
        </w:pict>
      </w:r>
    </w:p>
    <w:p w14:paraId="1CFC83D2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React Query 5</w:t>
      </w:r>
      <w:r>
        <w:rPr>
          <w:rFonts w:ascii="Segoe UI" w:eastAsia="Times New Roman" w:hAnsi="Segoe UI" w:cs="Segoe UI"/>
          <w:rtl/>
          <w:lang w:bidi="ar"/>
        </w:rPr>
        <w:t xml:space="preserve"> — لماذا لا </w:t>
      </w:r>
      <w:r>
        <w:rPr>
          <w:rStyle w:val="HTMLCode"/>
          <w:lang w:bidi="ar"/>
        </w:rPr>
        <w:t>useState</w:t>
      </w:r>
      <w:r>
        <w:rPr>
          <w:rFonts w:ascii="Segoe UI" w:eastAsia="Times New Roman" w:hAnsi="Segoe UI" w:cs="Segoe UI"/>
          <w:rtl/>
          <w:lang w:bidi="ar"/>
        </w:rPr>
        <w:t xml:space="preserve"> + </w:t>
      </w:r>
      <w:r>
        <w:rPr>
          <w:rStyle w:val="HTMLCode"/>
          <w:lang w:bidi="ar"/>
        </w:rPr>
        <w:t>useEffect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8"/>
        <w:gridCol w:w="3756"/>
      </w:tblGrid>
      <w:tr w:rsidR="00000000" w14:paraId="4C309A1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9CCCF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بدونها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12D98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معها</w:t>
            </w:r>
          </w:p>
        </w:tc>
      </w:tr>
      <w:tr w:rsidR="00000000" w14:paraId="5A82A3F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524A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تحميل وخطأ يدوية في كل 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CC808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تأتي جاهزة من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hook</w:t>
            </w:r>
          </w:p>
        </w:tc>
      </w:tr>
      <w:tr w:rsidR="00000000" w14:paraId="4296CD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8F20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إعادة الجلب يدوياً بعد كل تعديل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9D254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invalidateQueries()</w:t>
            </w:r>
          </w:p>
        </w:tc>
      </w:tr>
      <w:tr w:rsidR="00000000" w14:paraId="1E84BC4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644F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طلبات مكررة لنفس البيانات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102C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كاش مشترك بمفتاح</w:t>
            </w:r>
          </w:p>
        </w:tc>
      </w:tr>
      <w:tr w:rsidR="00000000" w14:paraId="7564137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8A34C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مسح البيانات عند الخروج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D85D5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queryClient.clear()</w:t>
            </w:r>
          </w:p>
        </w:tc>
      </w:tr>
    </w:tbl>
    <w:p w14:paraId="1B4AD8CE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الإعداد في </w:t>
      </w:r>
      <w:r>
        <w:rPr>
          <w:rStyle w:val="HTMLCode"/>
          <w:color w:val="17201D"/>
          <w:lang w:bidi="ar"/>
        </w:rPr>
        <w:t>src/Apihooks/queryClient.js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16C08F7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queryClient = new QueryClient({</w:t>
      </w:r>
    </w:p>
    <w:p w14:paraId="48A0B310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defaultOptions: {</w:t>
      </w:r>
    </w:p>
    <w:p w14:paraId="580243A7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queries: {</w:t>
      </w:r>
    </w:p>
    <w:p w14:paraId="69EA4B83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staleTime: 1000 * 60,        // </w:t>
      </w:r>
      <w:r>
        <w:rPr>
          <w:color w:val="17201D"/>
          <w:shd w:val="clear" w:color="auto" w:fill="EEF5F3"/>
          <w:rtl/>
          <w:lang w:bidi="ar"/>
        </w:rPr>
        <w:t>دقيقة قبل اعتبار البيانات قديمة</w:t>
      </w:r>
    </w:p>
    <w:p w14:paraId="5C5FC55E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retry: 1,                    // </w:t>
      </w:r>
      <w:r>
        <w:rPr>
          <w:color w:val="17201D"/>
          <w:shd w:val="clear" w:color="auto" w:fill="EEF5F3"/>
          <w:rtl/>
          <w:lang w:bidi="ar"/>
        </w:rPr>
        <w:t>محاولة إعادة واحدة</w:t>
      </w:r>
    </w:p>
    <w:p w14:paraId="61238CC0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</w:t>
      </w:r>
      <w:r>
        <w:rPr>
          <w:color w:val="17201D"/>
          <w:shd w:val="clear" w:color="auto" w:fill="EEF5F3"/>
          <w:lang w:bidi="ar"/>
        </w:rPr>
        <w:t xml:space="preserve">refetchOnWindowFocus: false, // </w:t>
      </w:r>
      <w:r>
        <w:rPr>
          <w:color w:val="17201D"/>
          <w:shd w:val="clear" w:color="auto" w:fill="EEF5F3"/>
          <w:rtl/>
          <w:lang w:bidi="ar"/>
        </w:rPr>
        <w:t>لا إعادة جلب عند العودة للنافذة</w:t>
      </w:r>
    </w:p>
    <w:p w14:paraId="2BDB8748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</w:t>
      </w:r>
    </w:p>
    <w:p w14:paraId="1FE18D5B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</w:t>
      </w:r>
    </w:p>
    <w:p w14:paraId="2AF89861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1DFA7D2F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refetchOnWindowFocus: false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اختيار متعمّد — النظام إداري داخلي، والبيانات لا تتغير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كل ثانية، فإعادة الجلب المستمرة إزعاج وحمل بلا فائدة.</w:t>
      </w:r>
    </w:p>
    <w:p w14:paraId="2DA1338A" w14:textId="77777777" w:rsidR="00326BE6" w:rsidRDefault="00326B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D43FD47">
          <v:rect id="_x0000_i1027" style="width:0;height:1.5pt" o:hralign="center" o:hrstd="t" o:hr="t" fillcolor="#a0a0a0" stroked="f"/>
        </w:pict>
      </w:r>
    </w:p>
    <w:p w14:paraId="1C430934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Tailwind 4</w:t>
      </w:r>
      <w:r>
        <w:rPr>
          <w:rFonts w:ascii="Segoe UI" w:eastAsia="Times New Roman" w:hAnsi="Segoe UI" w:cs="Segoe UI"/>
          <w:rtl/>
          <w:lang w:bidi="ar"/>
        </w:rPr>
        <w:t xml:space="preserve"> — الفرق عن الإصدار 3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6076"/>
      </w:tblGrid>
      <w:tr w:rsidR="00000000" w14:paraId="4C75EED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C4E216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الفرق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249CB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18A902A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8EF92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Style w:val="HTMLCode"/>
                <w:color w:val="17201D"/>
              </w:rPr>
              <w:t>tailwind.config.js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B8DB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الإعداد داخل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@theme</w:t>
            </w:r>
          </w:p>
        </w:tc>
      </w:tr>
      <w:tr w:rsidR="00000000" w14:paraId="5316FB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D83BC1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PostCSS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79289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@tailwindcss/vite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يتكامل مباشرةً</w:t>
            </w:r>
          </w:p>
        </w:tc>
      </w:tr>
      <w:tr w:rsidR="00000000" w14:paraId="4A6BE6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1047E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استيراد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632E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@import "tailwindcss";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src/index.css</w:t>
            </w:r>
          </w:p>
        </w:tc>
      </w:tr>
      <w:tr w:rsidR="00000000" w14:paraId="081E5D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40B56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Preflight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39A9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غير مفعّل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هذا المشروع</w:t>
            </w:r>
          </w:p>
        </w:tc>
      </w:tr>
    </w:tbl>
    <w:p w14:paraId="0FE6D53D" w14:textId="77777777" w:rsidR="00326BE6" w:rsidRDefault="00326BE6">
      <w:pPr>
        <w:shd w:val="clear" w:color="auto" w:fill="FDF5E9"/>
        <w:bidi/>
        <w:spacing w:after="60"/>
        <w:divId w:val="83029289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lang w:bidi="ar"/>
        </w:rPr>
        <w:t>Preflight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معطّل عمداً.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المشروع له ثيم قائم في </w:t>
      </w:r>
      <w:r>
        <w:rPr>
          <w:rStyle w:val="HTMLCode"/>
          <w:color w:val="5A4520"/>
          <w:lang w:bidi="ar"/>
        </w:rPr>
        <w:t>src/index.css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كُتب قبل إدخال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lang w:bidi="ar"/>
        </w:rPr>
        <w:t>Tailwind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تفعيل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Preflight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سيصفّر أنماط المتصفح ويغيّر المظهر بالكامل.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lang w:bidi="ar"/>
        </w:rPr>
        <w:t>Tailwind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يُستخدم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تدريجياً في العناصر الجديدة فقط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258F4560" w14:textId="77777777" w:rsidR="00326BE6" w:rsidRDefault="00326B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4584D15">
          <v:rect id="_x0000_i1028" style="width:0;height:1.5pt" o:hralign="center" o:hrstd="t" o:hr="t" fillcolor="#a0a0a0" stroked="f"/>
        </w:pict>
      </w:r>
    </w:p>
    <w:p w14:paraId="046540E8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lucide-react</w:t>
      </w:r>
      <w:r>
        <w:rPr>
          <w:rFonts w:ascii="Segoe UI" w:eastAsia="Times New Roman" w:hAnsi="Segoe UI" w:cs="Segoe UI"/>
          <w:rtl/>
          <w:lang w:bidi="ar"/>
        </w:rPr>
        <w:t xml:space="preserve"> — الأيقونات</w:t>
      </w:r>
    </w:p>
    <w:p w14:paraId="3B77AD45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RefreshCw, LayoutDashboard } from "lucide-react";</w:t>
      </w:r>
    </w:p>
    <w:p w14:paraId="793EF140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&lt;RefreshCw size={22} className="text-brand-500" /&gt;</w:t>
      </w:r>
    </w:p>
    <w:p w14:paraId="7EBA257F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FrontEnd/json/navigation.json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يخزّن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اسم الأيقونة نصاً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63D8614" w14:textId="77777777" w:rsidR="00326BE6" w:rsidRDefault="00326B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{ "id": "dashboard", "labelKey": "dashboard", "icon": "LayoutDashboard" }</w:t>
      </w:r>
    </w:p>
    <w:p w14:paraId="414D7A5E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و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يحوّله إلى مكوّن. لذلك عند إضافة تبويب تأكد أن الاسم موجود فعلاً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lang w:bidi="ar"/>
        </w:rPr>
        <w:t>lucide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وإلا لن تظهر أيقونة.</w:t>
      </w:r>
    </w:p>
    <w:p w14:paraId="545C3E77" w14:textId="77777777" w:rsidR="00326BE6" w:rsidRDefault="00326B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A91F29F">
          <v:rect id="_x0000_i1029" style="width:0;height:1.5pt" o:hralign="center" o:hrstd="t" o:hr="t" fillcolor="#a0a0a0" stroked="f"/>
        </w:pict>
      </w:r>
    </w:p>
    <w:p w14:paraId="71D53EA8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سكربتات </w:t>
      </w:r>
      <w:r>
        <w:rPr>
          <w:rFonts w:ascii="Segoe UI" w:eastAsia="Times New Roman" w:hAnsi="Segoe UI" w:cs="Segoe UI"/>
          <w:lang w:bidi="ar"/>
        </w:rPr>
        <w:t>npm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754"/>
      </w:tblGrid>
      <w:tr w:rsidR="00000000" w14:paraId="5CD12EA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1B4A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C742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يفعله</w:t>
            </w:r>
          </w:p>
        </w:tc>
      </w:tr>
      <w:tr w:rsidR="00000000" w14:paraId="06BF998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76367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npm run dev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D631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خادم التطوير مع التحديث السريع</w:t>
            </w:r>
          </w:p>
        </w:tc>
      </w:tr>
      <w:tr w:rsidR="00000000" w14:paraId="7607853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7111D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npm run build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6BB2D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بناء الإنتاج إلى </w:t>
            </w:r>
            <w:r>
              <w:rPr>
                <w:rStyle w:val="HTMLCode"/>
                <w:color w:val="17201D"/>
              </w:rPr>
              <w:t>dist/</w:t>
            </w:r>
          </w:p>
        </w:tc>
      </w:tr>
      <w:tr w:rsidR="00000000" w14:paraId="5CC03A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F5179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npm run preview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56068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معاينة نسخة الإنتاج محلياً</w:t>
            </w:r>
          </w:p>
        </w:tc>
      </w:tr>
      <w:tr w:rsidR="00000000" w14:paraId="4C3AB7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81D4A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npm run lint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890DF" w14:textId="77777777" w:rsidR="00326BE6" w:rsidRDefault="00326B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فحص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ESLint</w:t>
            </w:r>
          </w:p>
        </w:tc>
      </w:tr>
    </w:tbl>
    <w:p w14:paraId="03AE8459" w14:textId="77777777" w:rsidR="00326BE6" w:rsidRDefault="00326B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C15AF5B">
          <v:rect id="_x0000_i1030" style="width:0;height:1.5pt" o:hralign="center" o:hrstd="t" o:hr="t" fillcolor="#a0a0a0" stroked="f"/>
        </w:pict>
      </w:r>
    </w:p>
    <w:p w14:paraId="5917F2DE" w14:textId="77777777" w:rsidR="00326BE6" w:rsidRDefault="00326B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قبل إضافة أي حزمة</w:t>
      </w:r>
    </w:p>
    <w:p w14:paraId="06CD12C2" w14:textId="77777777" w:rsidR="00326BE6" w:rsidRDefault="00326B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اسأل بالترتيب:</w:t>
      </w:r>
    </w:p>
    <w:p w14:paraId="0455435E" w14:textId="77777777" w:rsidR="00326BE6" w:rsidRDefault="00326BE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هل يمكن إنجازها بـ</w:t>
      </w:r>
      <w:r>
        <w:rPr>
          <w:rStyle w:val="HTMLCode"/>
          <w:color w:val="17201D"/>
          <w:lang w:bidi="ar"/>
        </w:rPr>
        <w:t>fetch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React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Tailwind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؟</w:t>
      </w:r>
    </w:p>
    <w:p w14:paraId="56062B0A" w14:textId="77777777" w:rsidR="00326BE6" w:rsidRDefault="00326BE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هل ستُستخدم في أكثر من مكان واحد؟</w:t>
      </w:r>
    </w:p>
    <w:p w14:paraId="45ADF9D2" w14:textId="77777777" w:rsidR="00326BE6" w:rsidRDefault="00326BE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ما حجمها على الحزمة النهائية؟</w:t>
      </w:r>
    </w:p>
    <w:p w14:paraId="3E55C94D" w14:textId="77777777" w:rsidR="00326BE6" w:rsidRDefault="00326BE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هل تدعم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RTL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؟ 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كثير من مكتبات الواجهة لا تدعمها جيداً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وهذا سبب رئيسي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  <w:t>لكتابة المكوّنات يدوياً في هذا المشروع.</w:t>
      </w:r>
    </w:p>
    <w:sectPr w:rsidR="0032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C3606"/>
    <w:multiLevelType w:val="multilevel"/>
    <w:tmpl w:val="8A0E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2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4B"/>
    <w:rsid w:val="00087A81"/>
    <w:rsid w:val="00326BE6"/>
    <w:rsid w:val="0096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EB966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4555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3029289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72976363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578</Words>
  <Characters>3300</Characters>
  <Application>Microsoft Office Word</Application>
  <DocSecurity>4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01-المكتبات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