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9CB16" w14:textId="77777777" w:rsidR="00EA701A" w:rsidRDefault="00EA701A">
      <w:pPr>
        <w:pStyle w:val="Heading1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إدارة الحالة — </w:t>
      </w:r>
      <w:r>
        <w:rPr>
          <w:rFonts w:ascii="Segoe UI" w:eastAsia="Times New Roman" w:hAnsi="Segoe UI" w:cs="Segoe UI"/>
          <w:lang w:bidi="ar"/>
        </w:rPr>
        <w:t>React Query</w:t>
      </w:r>
    </w:p>
    <w:p w14:paraId="2710AD9C" w14:textId="77777777" w:rsidR="00EA701A" w:rsidRDefault="00EA701A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طبقات الحالة الأربع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3"/>
        <w:gridCol w:w="3313"/>
        <w:gridCol w:w="3388"/>
      </w:tblGrid>
      <w:tr w:rsidR="00000000" w14:paraId="587BDAEC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E1105D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النوع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3DAB31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الأداة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DD726E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مثال</w:t>
            </w:r>
          </w:p>
        </w:tc>
      </w:tr>
      <w:tr w:rsidR="00000000" w14:paraId="1F17EBA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8A7E55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بيانات الخادم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1D3A40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React Query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508C02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التقارير، المهام، الإشعارات</w:t>
            </w:r>
          </w:p>
        </w:tc>
      </w:tr>
      <w:tr w:rsidR="00000000" w14:paraId="72582F0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B7ADEB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حالة مشتركة عالمية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980B2D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Context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F1B276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اللغة، نوافذ التأكيد</w:t>
            </w:r>
          </w:p>
        </w:tc>
      </w:tr>
      <w:tr w:rsidR="00000000" w14:paraId="4959B84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1141C3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حالة الشاشة الحالية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14B96B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useState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في </w:t>
            </w:r>
            <w:r>
              <w:rPr>
                <w:rStyle w:val="HTMLCode"/>
                <w:color w:val="17201D"/>
              </w:rPr>
              <w:t>AppShell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1A2713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الدرج المفتوح، التنبيه</w:t>
            </w:r>
          </w:p>
        </w:tc>
      </w:tr>
      <w:tr w:rsidR="00000000" w14:paraId="1F85245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FF545D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حالة مكوّن واحد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541BBA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useState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محلي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B85AEE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حقل بحث، نافذة مفتوحة</w:t>
            </w:r>
          </w:p>
        </w:tc>
      </w:tr>
    </w:tbl>
    <w:p w14:paraId="51CF18AF" w14:textId="77777777" w:rsidR="00EA701A" w:rsidRDefault="00EA701A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القاعدة: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ما يأتي من الخادم لا يُخزَّن في </w:t>
      </w:r>
      <w:r>
        <w:rPr>
          <w:rStyle w:val="HTMLCode"/>
          <w:b/>
          <w:bCs/>
          <w:color w:val="06312D"/>
          <w:lang w:bidi="ar"/>
        </w:rPr>
        <w:t>useState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يُترك لـ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React Query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10F2C293" w14:textId="77777777" w:rsidR="00EA701A" w:rsidRDefault="00EA701A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44368131">
          <v:rect id="_x0000_i1025" style="width:0;height:1.5pt" o:hralign="center" o:hrstd="t" o:hr="t" fillcolor="#a0a0a0" stroked="f"/>
        </w:pict>
      </w:r>
    </w:p>
    <w:p w14:paraId="4C1F4271" w14:textId="77777777" w:rsidR="00EA701A" w:rsidRDefault="00EA701A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الإعداد — </w:t>
      </w:r>
      <w:r>
        <w:rPr>
          <w:rStyle w:val="HTMLCode"/>
          <w:lang w:bidi="ar"/>
        </w:rPr>
        <w:t>src/Apihooks/queryClient.js</w:t>
      </w:r>
    </w:p>
    <w:p w14:paraId="6644B600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export const queryClient = new QueryClient({</w:t>
      </w:r>
    </w:p>
    <w:p w14:paraId="75070CBE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defaultOptions: {</w:t>
      </w:r>
    </w:p>
    <w:p w14:paraId="2A80C0B2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queries: {</w:t>
      </w:r>
    </w:p>
    <w:p w14:paraId="286D4741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</w:t>
      </w:r>
      <w:r>
        <w:rPr>
          <w:color w:val="17201D"/>
          <w:shd w:val="clear" w:color="auto" w:fill="EEF5F3"/>
          <w:lang w:bidi="ar"/>
        </w:rPr>
        <w:t>staleTime: 1000 * 60,</w:t>
      </w:r>
    </w:p>
    <w:p w14:paraId="0353533F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retry: 1,</w:t>
      </w:r>
    </w:p>
    <w:p w14:paraId="2EAD4811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refetchOnWindowFocus: false,</w:t>
      </w:r>
    </w:p>
    <w:p w14:paraId="48B28626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},</w:t>
      </w:r>
    </w:p>
    <w:p w14:paraId="03D145B6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},</w:t>
      </w:r>
    </w:p>
    <w:p w14:paraId="0E6C0BCC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});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8"/>
        <w:gridCol w:w="930"/>
        <w:gridCol w:w="5606"/>
      </w:tblGrid>
      <w:tr w:rsidR="00000000" w14:paraId="27D992B3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0D38D2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lastRenderedPageBreak/>
              <w:t>الإعداد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49B478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القيمة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9D33D1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الأثر</w:t>
            </w:r>
          </w:p>
        </w:tc>
      </w:tr>
      <w:tr w:rsidR="00000000" w14:paraId="45940AC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DD923A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staleTime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3F9390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دقيقة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0CC2A5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خلالها لا يُعاد الجلب عند إعادة تركيب المكوّن</w:t>
            </w:r>
          </w:p>
        </w:tc>
      </w:tr>
      <w:tr w:rsidR="00000000" w14:paraId="539D603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6E8880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retry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777B47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C13866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محاولة إعادة واحدة — لا يخفي الأعطال الحقيقية طويلاً</w:t>
            </w:r>
          </w:p>
        </w:tc>
      </w:tr>
      <w:tr w:rsidR="00000000" w14:paraId="4FCC474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8122E7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refetchOnWindowFocus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24DA9A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false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E301E3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لا إعادة جلب عند العودة للنافذة</w:t>
            </w:r>
          </w:p>
        </w:tc>
      </w:tr>
    </w:tbl>
    <w:p w14:paraId="6AD7DC63" w14:textId="77777777" w:rsidR="00EA701A" w:rsidRDefault="00EA701A">
      <w:pPr>
        <w:shd w:val="clear" w:color="auto" w:fill="FDF5E9"/>
        <w:bidi/>
        <w:spacing w:after="60"/>
        <w:divId w:val="226886559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HTMLCode"/>
          <w:color w:val="5A4520"/>
          <w:lang w:bidi="ar"/>
        </w:rPr>
        <w:t>refetchOnWindowFocus: false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اختيار متعمّد: النظام إداري داخلي، البيانات لا تتغير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كل ثانية، وإعادة الجلب المستمرة حمل بلا فائدة.</w:t>
      </w:r>
    </w:p>
    <w:p w14:paraId="762EC17D" w14:textId="77777777" w:rsidR="00EA701A" w:rsidRDefault="00EA701A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الـ</w:t>
      </w:r>
      <w:r>
        <w:rPr>
          <w:rStyle w:val="HTMLCode"/>
          <w:color w:val="17201D"/>
          <w:lang w:bidi="ar"/>
        </w:rPr>
        <w:t>queryClient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يُصدَّر ككائن مفرد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ليُستخدم خارج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React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أيضاً — كما في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</w:r>
      <w:r>
        <w:rPr>
          <w:rStyle w:val="HTMLCode"/>
          <w:color w:val="17201D"/>
          <w:lang w:bidi="ar"/>
        </w:rPr>
        <w:t>src/App.jsx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7AC1DE9A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queryClient.clear();   // </w:t>
      </w:r>
      <w:r>
        <w:rPr>
          <w:color w:val="17201D"/>
          <w:shd w:val="clear" w:color="auto" w:fill="EEF5F3"/>
          <w:rtl/>
          <w:lang w:bidi="ar"/>
        </w:rPr>
        <w:t>عند الدخول والخروج</w:t>
      </w:r>
    </w:p>
    <w:p w14:paraId="7A85C66F" w14:textId="77777777" w:rsidR="00EA701A" w:rsidRDefault="00EA701A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7A06FE14">
          <v:rect id="_x0000_i1026" style="width:0;height:1.5pt" o:hralign="center" o:hrstd="t" o:hr="t" fillcolor="#a0a0a0" stroked="f"/>
        </w:pict>
      </w:r>
    </w:p>
    <w:p w14:paraId="791A8057" w14:textId="77777777" w:rsidR="00EA701A" w:rsidRDefault="00EA701A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مفاتيح الاستعلام</w:t>
      </w:r>
    </w:p>
    <w:p w14:paraId="08BA78BA" w14:textId="77777777" w:rsidR="00EA701A" w:rsidRDefault="00EA701A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المفاتيح المستخدمة فعلياً: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5"/>
        <w:gridCol w:w="2518"/>
        <w:gridCol w:w="2141"/>
      </w:tblGrid>
      <w:tr w:rsidR="00000000" w14:paraId="73835981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B6396E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المفتاح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C62434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الملف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67A075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البيانات</w:t>
            </w:r>
          </w:p>
        </w:tc>
      </w:tr>
      <w:tr w:rsidR="00000000" w14:paraId="60FF0A5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0DA220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["dashboard", "stats"]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116DA1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useDashboard.js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A7A8AE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إحصاءات اللوحة</w:t>
            </w:r>
          </w:p>
        </w:tc>
      </w:tr>
      <w:tr w:rsidR="00000000" w14:paraId="1FA1861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3C20AB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["dashboard", "reports"]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BE0608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useDashboard.js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FA2671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آخر التقارير</w:t>
            </w:r>
          </w:p>
        </w:tc>
      </w:tr>
      <w:tr w:rsidR="00000000" w14:paraId="58B9C82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A29779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["dashboard", "notifications"]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99B263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useDashboard.js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5D20A2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آخر الإشعارات</w:t>
            </w:r>
          </w:p>
        </w:tc>
      </w:tr>
      <w:tr w:rsidR="00000000" w14:paraId="5E7A256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41A20A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["messages", "unread-count"]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F25A35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useMessages.js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7B97C4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عدد غير المقروء</w:t>
            </w:r>
          </w:p>
        </w:tc>
      </w:tr>
      <w:tr w:rsidR="00000000" w14:paraId="70B2464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FA9DAB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["forms"]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7F5F25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useForms.js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71E6DC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الفورمات</w:t>
            </w:r>
          </w:p>
        </w:tc>
      </w:tr>
    </w:tbl>
    <w:p w14:paraId="023F397D" w14:textId="77777777" w:rsidR="00EA701A" w:rsidRDefault="00EA701A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lastRenderedPageBreak/>
        <w:t>قاعدة التسلسل الهرمي</w:t>
      </w:r>
    </w:p>
    <w:p w14:paraId="4E8D114E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queryClient.invalidateQueries({ queryKey: ["dashboard"] });</w:t>
      </w:r>
    </w:p>
    <w:p w14:paraId="14DDAD37" w14:textId="77777777" w:rsidR="00EA701A" w:rsidRDefault="00EA701A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يُبطل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كل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ما يبدأ بـ</w:t>
      </w:r>
      <w:r>
        <w:rPr>
          <w:rStyle w:val="HTMLCode"/>
          <w:color w:val="17201D"/>
          <w:lang w:bidi="ar"/>
        </w:rPr>
        <w:t>["dashboard"]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الثلاثة معاً. لذلك ابدأ المفتاح دائماً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>بالنطاق العام ثم خصّص:</w:t>
      </w:r>
    </w:p>
    <w:p w14:paraId="174AD33A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["dashboard"]                  ← </w:t>
      </w:r>
      <w:r>
        <w:rPr>
          <w:color w:val="17201D"/>
          <w:shd w:val="clear" w:color="auto" w:fill="EEF5F3"/>
          <w:rtl/>
          <w:lang w:bidi="ar"/>
        </w:rPr>
        <w:t>يبطل كل شيء تحته</w:t>
      </w:r>
    </w:p>
    <w:p w14:paraId="2C960D0C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["dashboard", "reports"]       ← </w:t>
      </w:r>
      <w:r>
        <w:rPr>
          <w:color w:val="17201D"/>
          <w:shd w:val="clear" w:color="auto" w:fill="EEF5F3"/>
          <w:rtl/>
          <w:lang w:bidi="ar"/>
        </w:rPr>
        <w:t>يبطل التقارير فقط</w:t>
      </w:r>
    </w:p>
    <w:p w14:paraId="137F48F3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["reports", reportId]          ← </w:t>
      </w:r>
      <w:r>
        <w:rPr>
          <w:color w:val="17201D"/>
          <w:shd w:val="clear" w:color="auto" w:fill="EEF5F3"/>
          <w:rtl/>
          <w:lang w:bidi="ar"/>
        </w:rPr>
        <w:t>تقرير واحد</w:t>
      </w:r>
    </w:p>
    <w:p w14:paraId="151E3F9D" w14:textId="77777777" w:rsidR="00EA701A" w:rsidRDefault="00EA701A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794E37D4">
          <v:rect id="_x0000_i1027" style="width:0;height:1.5pt" o:hralign="center" o:hrstd="t" o:hr="t" fillcolor="#a0a0a0" stroked="f"/>
        </w:pict>
      </w:r>
    </w:p>
    <w:p w14:paraId="447B1964" w14:textId="77777777" w:rsidR="00EA701A" w:rsidRDefault="00EA701A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أنماط الـ</w:t>
      </w:r>
      <w:r>
        <w:rPr>
          <w:rFonts w:ascii="Segoe UI" w:eastAsia="Times New Roman" w:hAnsi="Segoe UI" w:cs="Segoe UI"/>
          <w:lang w:bidi="ar"/>
        </w:rPr>
        <w:t>Hooks</w:t>
      </w:r>
    </w:p>
    <w:p w14:paraId="4189E360" w14:textId="77777777" w:rsidR="00EA701A" w:rsidRDefault="00EA701A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استعلام مشروط بالصلاحية — </w:t>
      </w:r>
      <w:r>
        <w:rPr>
          <w:rStyle w:val="HTMLCode"/>
          <w:lang w:bidi="ar"/>
        </w:rPr>
        <w:t>src/Apihooks/useMessages.js</w:t>
      </w:r>
    </w:p>
    <w:p w14:paraId="61E4AFBE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export function useUnreadMessageCount(permissions = []) {</w:t>
      </w:r>
    </w:p>
    <w:p w14:paraId="1D36EC02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const enabled =</w:t>
      </w:r>
    </w:p>
    <w:p w14:paraId="5F08D65A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permissions.includes("messages.view") ||</w:t>
      </w:r>
    </w:p>
    <w:p w14:paraId="71141B6D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permissions.includes("correspondences.view");</w:t>
      </w:r>
    </w:p>
    <w:p w14:paraId="2B6D118C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</w:p>
    <w:p w14:paraId="1246DF89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return useQuery({</w:t>
      </w:r>
    </w:p>
    <w:p w14:paraId="43FA3CAC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queryKey: ["messages",</w:t>
      </w:r>
      <w:r>
        <w:rPr>
          <w:color w:val="17201D"/>
          <w:shd w:val="clear" w:color="auto" w:fill="EEF5F3"/>
          <w:lang w:bidi="ar"/>
        </w:rPr>
        <w:t xml:space="preserve"> "unread-count"],</w:t>
      </w:r>
    </w:p>
    <w:p w14:paraId="71F66B46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queryFn: api.messageUnreadCount,</w:t>
      </w:r>
    </w:p>
    <w:p w14:paraId="157E3FA3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enabled,</w:t>
      </w:r>
    </w:p>
    <w:p w14:paraId="275C1693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});</w:t>
      </w:r>
    </w:p>
    <w:p w14:paraId="12DACE63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6F2C5C4B" w14:textId="77777777" w:rsidR="00EA701A" w:rsidRDefault="00EA701A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enabled: false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يمنع الطلب أصلاً. بدونه يرسل كل مستخدم طلباً يعود بـ403.</w:t>
      </w:r>
    </w:p>
    <w:p w14:paraId="13DD8928" w14:textId="77777777" w:rsidR="00EA701A" w:rsidRDefault="00EA701A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طفرة مع إبطال — </w:t>
      </w:r>
      <w:r>
        <w:rPr>
          <w:rStyle w:val="HTMLCode"/>
          <w:lang w:bidi="ar"/>
        </w:rPr>
        <w:t>src/Apihooks/useNotifications.js</w:t>
      </w:r>
    </w:p>
    <w:p w14:paraId="34E38A31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export function useNotificationActions() {</w:t>
      </w:r>
    </w:p>
    <w:p w14:paraId="1839384B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const queryClient = useQueryClient();</w:t>
      </w:r>
    </w:p>
    <w:p w14:paraId="66315B74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</w:p>
    <w:p w14:paraId="0E8E528D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const readAll = useMutation({</w:t>
      </w:r>
    </w:p>
    <w:p w14:paraId="0501A3CC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mutationFn: api.readAllNotifications,</w:t>
      </w:r>
    </w:p>
    <w:p w14:paraId="2AF581E8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 xml:space="preserve">    onSuccess: () =&gt; {</w:t>
      </w:r>
    </w:p>
    <w:p w14:paraId="27856EFC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queryClient.invalidateQueries({ queryKey: ["dashboard", "notifications"] });</w:t>
      </w:r>
    </w:p>
    <w:p w14:paraId="44FF7AE2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},</w:t>
      </w:r>
    </w:p>
    <w:p w14:paraId="181A18EE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});</w:t>
      </w:r>
    </w:p>
    <w:p w14:paraId="3C3B1A5C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</w:p>
    <w:p w14:paraId="426F023B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return { notification, readAll };</w:t>
      </w:r>
    </w:p>
    <w:p w14:paraId="37B55DDC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43DEA540" w14:textId="77777777" w:rsidR="00EA701A" w:rsidRDefault="00EA701A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نمط الطفرة: </w:t>
      </w:r>
      <w:r>
        <w:rPr>
          <w:rStyle w:val="HTMLCode"/>
          <w:color w:val="17201D"/>
          <w:lang w:bidi="ar"/>
        </w:rPr>
        <w:t>mutationFn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تنفّذ، </w:t>
      </w:r>
      <w:r>
        <w:rPr>
          <w:rStyle w:val="HTMLCode"/>
          <w:color w:val="17201D"/>
          <w:lang w:bidi="ar"/>
        </w:rPr>
        <w:t>onSuccess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تُبطل ما تأثر.</w:t>
      </w:r>
    </w:p>
    <w:p w14:paraId="4F766A68" w14:textId="77777777" w:rsidR="00EA701A" w:rsidRDefault="00EA701A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إبطال متعدد — </w:t>
      </w:r>
      <w:r>
        <w:rPr>
          <w:rStyle w:val="HTMLCode"/>
          <w:lang w:bidi="ar"/>
        </w:rPr>
        <w:t>src/Apihooks/useForms.js</w:t>
      </w:r>
    </w:p>
    <w:p w14:paraId="0CDCEFAD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export function useSubmitFormPublication() {</w:t>
      </w:r>
    </w:p>
    <w:p w14:paraId="12E375CD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const queryClient = useQueryClient();</w:t>
      </w:r>
    </w:p>
    <w:p w14:paraId="3B2AE48F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</w:p>
    <w:p w14:paraId="778F066E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return useMutation({</w:t>
      </w:r>
    </w:p>
    <w:p w14:paraId="44F6AAEA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mutationFn: ({ publicationId, values }) =&gt; api.submitForm(publicationId, values),</w:t>
      </w:r>
    </w:p>
    <w:p w14:paraId="46079DB6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onSuccess: () =&gt; {</w:t>
      </w:r>
    </w:p>
    <w:p w14:paraId="2D3A2CA1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queryClient.invalidateQueries({ queryKey: ["forms"] });</w:t>
      </w:r>
    </w:p>
    <w:p w14:paraId="2BCEEA57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queryClient.invalidateQueries({ queryKey: ["dashboard"] });</w:t>
      </w:r>
    </w:p>
    <w:p w14:paraId="3C00DAE1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},</w:t>
      </w:r>
    </w:p>
    <w:p w14:paraId="07D9CA53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});</w:t>
      </w:r>
    </w:p>
    <w:p w14:paraId="49338ACC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59609A3C" w14:textId="77777777" w:rsidR="00EA701A" w:rsidRDefault="00EA701A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تعبئة فورم تغيّر شيئين: قائمة الفورمات، وعدّاد "الفورمات غير المعبأة" في اللوحة.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>كلاهما يُبطَل.</w:t>
      </w:r>
    </w:p>
    <w:p w14:paraId="6A09DFBD" w14:textId="77777777" w:rsidR="00EA701A" w:rsidRDefault="00EA701A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الاستخدام في مكوّن</w:t>
      </w:r>
    </w:p>
    <w:p w14:paraId="17D93DBD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const submitFormPublication = useSubmitFormPublication();</w:t>
      </w:r>
    </w:p>
    <w:p w14:paraId="04223A9B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</w:p>
    <w:p w14:paraId="302EEF9A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await submitFormPublication.mutateAsync({ publicationId, values });</w:t>
      </w:r>
    </w:p>
    <w:p w14:paraId="13AAAFA1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// </w:t>
      </w:r>
      <w:r>
        <w:rPr>
          <w:color w:val="17201D"/>
          <w:shd w:val="clear" w:color="auto" w:fill="EEF5F3"/>
          <w:rtl/>
          <w:lang w:bidi="ar"/>
        </w:rPr>
        <w:t>أو</w:t>
      </w:r>
    </w:p>
    <w:p w14:paraId="16206E4F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submitFormPublication.mutate({ publicationId, values });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8"/>
        <w:gridCol w:w="6646"/>
      </w:tblGrid>
      <w:tr w:rsidR="00000000" w14:paraId="4A0BEA5F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3496BA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lastRenderedPageBreak/>
              <w:t>الدالة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874917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السلوك</w:t>
            </w:r>
          </w:p>
        </w:tc>
      </w:tr>
      <w:tr w:rsidR="00000000" w14:paraId="0A7D0F9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2B1175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mutate()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499243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لا ترجع وعداً — استخدم </w:t>
            </w:r>
            <w:r>
              <w:rPr>
                <w:rStyle w:val="HTMLCode"/>
                <w:color w:val="17201D"/>
              </w:rPr>
              <w:t>onSuccess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/</w:t>
            </w:r>
            <w:r>
              <w:rPr>
                <w:rStyle w:val="HTMLCode"/>
                <w:color w:val="17201D"/>
              </w:rPr>
              <w:t>onError</w:t>
            </w:r>
          </w:p>
        </w:tc>
      </w:tr>
      <w:tr w:rsidR="00000000" w14:paraId="49D5F6D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CC32C6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mutateAsync()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C4E01A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ترجع وعداً — تُستخدم مع </w:t>
            </w:r>
            <w:r>
              <w:rPr>
                <w:rStyle w:val="HTMLCode"/>
                <w:color w:val="17201D"/>
              </w:rPr>
              <w:t>await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و</w:t>
            </w:r>
            <w:r>
              <w:rPr>
                <w:rStyle w:val="HTMLCode"/>
                <w:color w:val="17201D"/>
              </w:rPr>
              <w:t>try/catch</w:t>
            </w:r>
          </w:p>
        </w:tc>
      </w:tr>
    </w:tbl>
    <w:p w14:paraId="306ACB07" w14:textId="77777777" w:rsidR="00EA701A" w:rsidRDefault="00EA701A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48C0B5E1">
          <v:rect id="_x0000_i1028" style="width:0;height:1.5pt" o:hralign="center" o:hrstd="t" o:hr="t" fillcolor="#a0a0a0" stroked="f"/>
        </w:pict>
      </w:r>
    </w:p>
    <w:p w14:paraId="0BFBA53C" w14:textId="77777777" w:rsidR="00EA701A" w:rsidRDefault="00EA701A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src/Apihooks/useDashboard.js</w:t>
      </w:r>
      <w:r>
        <w:rPr>
          <w:rFonts w:ascii="Segoe UI" w:eastAsia="Times New Roman" w:hAnsi="Segoe UI" w:cs="Segoe UI"/>
          <w:rtl/>
          <w:lang w:bidi="ar"/>
        </w:rPr>
        <w:t xml:space="preserve"> — نمط مختلط</w:t>
      </w:r>
    </w:p>
    <w:p w14:paraId="4FFEB288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export function useDashboardData(permissions = [], notify = () =&gt; {}) {</w:t>
      </w:r>
    </w:p>
    <w:p w14:paraId="7913ED09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const queryClient = useQueryClient();</w:t>
      </w:r>
    </w:p>
    <w:p w14:paraId="0C79661D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const [data, setData] = useState(null);</w:t>
      </w:r>
    </w:p>
    <w:p w14:paraId="284F131F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const [reports, setReports] = useState([]);</w:t>
      </w:r>
    </w:p>
    <w:p w14:paraId="7C9D42A8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const [notifications, setNotifications] = useState([]);</w:t>
      </w:r>
    </w:p>
    <w:p w14:paraId="3813224A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</w:p>
    <w:p w14:paraId="51174314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const dashboardQuery = useQuery({ queryKey: ["dashboard", "stats"], queryFn: api.dashboard });</w:t>
      </w:r>
    </w:p>
    <w:p w14:paraId="04753A13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const reportsQuery = useQuery({</w:t>
      </w:r>
    </w:p>
    <w:p w14:paraId="20419C48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queryKey: ["dashboard", "reports"], queryFn: api.reports,</w:t>
      </w:r>
    </w:p>
    <w:p w14:paraId="10154489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enabled: permissions.includes("reports.view"),</w:t>
      </w:r>
    </w:p>
    <w:p w14:paraId="1AF2EF19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});</w:t>
      </w:r>
    </w:p>
    <w:p w14:paraId="74CB55D0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</w:t>
      </w:r>
      <w:r>
        <w:rPr>
          <w:color w:val="17201D"/>
          <w:shd w:val="clear" w:color="auto" w:fill="EEF5F3"/>
          <w:lang w:bidi="ar"/>
        </w:rPr>
        <w:t>const notificationsQuery = useQuery({</w:t>
      </w:r>
    </w:p>
    <w:p w14:paraId="37A8148F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queryKey: ["dashboard", "notifications"], queryFn: api.notifications,</w:t>
      </w:r>
    </w:p>
    <w:p w14:paraId="46297F80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enabled: permissions.includes("notifications.view"),</w:t>
      </w:r>
    </w:p>
    <w:p w14:paraId="410D2B44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});</w:t>
      </w:r>
    </w:p>
    <w:p w14:paraId="31419A68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</w:p>
    <w:p w14:paraId="3CCD654B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useEffect(() =&gt; { if (dashboardQuery.data) setData(dashboardQuery.data); }, [dashboardQuery.data]);</w:t>
      </w:r>
    </w:p>
    <w:p w14:paraId="2EB3BC19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// ... </w:t>
      </w:r>
      <w:r>
        <w:rPr>
          <w:color w:val="17201D"/>
          <w:shd w:val="clear" w:color="auto" w:fill="EEF5F3"/>
          <w:rtl/>
          <w:lang w:bidi="ar"/>
        </w:rPr>
        <w:t>مثلها للاثنين الآخرين</w:t>
      </w:r>
    </w:p>
    <w:p w14:paraId="4043DA5B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</w:p>
    <w:p w14:paraId="061CB5A5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useEffect(() =&gt; {</w:t>
      </w:r>
    </w:p>
    <w:p w14:paraId="16713397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const error = dashboardQuery.error || reportsQuery.error || notificationsQuery.error;</w:t>
      </w:r>
    </w:p>
    <w:p w14:paraId="0FD4E79F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if (error) notify(error.message, "error");</w:t>
      </w:r>
    </w:p>
    <w:p w14:paraId="75C68857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</w:t>
      </w:r>
      <w:r>
        <w:rPr>
          <w:color w:val="17201D"/>
          <w:shd w:val="clear" w:color="auto" w:fill="EEF5F3"/>
          <w:lang w:bidi="ar"/>
        </w:rPr>
        <w:t>}, [dashboardQuery.error, reportsQuery.error, notificationsQuery.error, notify]);</w:t>
      </w:r>
    </w:p>
    <w:p w14:paraId="5C6959AE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</w:p>
    <w:p w14:paraId="50A24D97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const load = useCallback(() =&gt; {</w:t>
      </w:r>
    </w:p>
    <w:p w14:paraId="7D876A7A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queryClient.invalidateQueries({ queryKey: ["dashboard"] });</w:t>
      </w:r>
    </w:p>
    <w:p w14:paraId="4F0CB53E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}, [queryClient]);</w:t>
      </w:r>
    </w:p>
    <w:p w14:paraId="3591ED28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</w:p>
    <w:p w14:paraId="3A43E502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return { data, reports, setReports, notifications, setNotifications, load };</w:t>
      </w:r>
    </w:p>
    <w:p w14:paraId="59B55085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1BDEF382" w14:textId="77777777" w:rsidR="00EA701A" w:rsidRDefault="00EA701A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لماذا نسخ البيانات إلى </w:t>
      </w:r>
      <w:r>
        <w:rPr>
          <w:rStyle w:val="HTMLCode"/>
          <w:lang w:bidi="ar"/>
        </w:rPr>
        <w:t>useState</w:t>
      </w:r>
      <w:r>
        <w:rPr>
          <w:rFonts w:ascii="Segoe UI" w:eastAsia="Times New Roman" w:hAnsi="Segoe UI" w:cs="Segoe UI"/>
          <w:rtl/>
          <w:lang w:bidi="ar"/>
        </w:rPr>
        <w:t>؟</w:t>
      </w:r>
    </w:p>
    <w:p w14:paraId="53307900" w14:textId="77777777" w:rsidR="00EA701A" w:rsidRDefault="00EA701A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ليتمكن </w:t>
      </w:r>
      <w:r>
        <w:rPr>
          <w:rStyle w:val="HTMLCode"/>
          <w:color w:val="17201D"/>
          <w:lang w:bidi="ar"/>
        </w:rPr>
        <w:t>AppShell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من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التعديل المتفائل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تحديث الواجهة فوراً قبل رد الخادم:</w:t>
      </w:r>
    </w:p>
    <w:p w14:paraId="059EC660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setNotifications((items) =&gt; items.map((n) =&gt; ({ ...n, read_at: n.read_at || new Date().toISOString() })));</w:t>
      </w:r>
    </w:p>
    <w:p w14:paraId="372D0E64" w14:textId="77777777" w:rsidR="00EA701A" w:rsidRDefault="00EA701A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الإشعارات تظهر مقروءة فوراً، والطلب يجري في الخلفية.</w:t>
      </w:r>
    </w:p>
    <w:p w14:paraId="568DF109" w14:textId="77777777" w:rsidR="00EA701A" w:rsidRDefault="00EA701A">
      <w:pPr>
        <w:shd w:val="clear" w:color="auto" w:fill="FDF5E9"/>
        <w:bidi/>
        <w:spacing w:after="60"/>
        <w:divId w:val="1111784033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ملاحظة صريحة: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الملف يحوي </w:t>
      </w:r>
      <w:r>
        <w:rPr>
          <w:rStyle w:val="HTMLCode"/>
          <w:color w:val="5A4520"/>
          <w:lang w:bidi="ar"/>
        </w:rPr>
        <w:t>// eslint-disable-next-line react-hooks/set-state-in-effect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 xml:space="preserve">ثلاث مرات. هذا نمط مقبول هنا لأجل التعديل المتفائل، لكن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لا تعمّمه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. في الحالات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 xml:space="preserve">العادية استخدم </w:t>
      </w:r>
      <w:r>
        <w:rPr>
          <w:rStyle w:val="HTMLCode"/>
          <w:color w:val="5A4520"/>
          <w:lang w:bidi="ar"/>
        </w:rPr>
        <w:t>useQuery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مباشرةً بلا نسخ. النمط الأنظف هو </w:t>
      </w:r>
      <w:r>
        <w:rPr>
          <w:rStyle w:val="HTMLCode"/>
          <w:color w:val="5A4520"/>
          <w:lang w:bidi="ar"/>
        </w:rPr>
        <w:t>onMutate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في </w:t>
      </w:r>
      <w:r>
        <w:rPr>
          <w:rStyle w:val="HTMLCode"/>
          <w:color w:val="5A4520"/>
          <w:lang w:bidi="ar"/>
        </w:rPr>
        <w:t>useMutation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.</w:t>
      </w:r>
    </w:p>
    <w:p w14:paraId="1E64D6E4" w14:textId="77777777" w:rsidR="00EA701A" w:rsidRDefault="00EA701A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كذلك توحيد الأخطاء: أي خطأ من الاستعلامات الثلاثة يُعرض عبر </w:t>
      </w:r>
      <w:r>
        <w:rPr>
          <w:rStyle w:val="HTMLCode"/>
          <w:color w:val="17201D"/>
          <w:lang w:bidi="ar"/>
        </w:rPr>
        <w:t>notify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مرة واحدة.</w:t>
      </w:r>
    </w:p>
    <w:p w14:paraId="1D949C88" w14:textId="77777777" w:rsidR="00EA701A" w:rsidRDefault="00EA701A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240E47F1">
          <v:rect id="_x0000_i1029" style="width:0;height:1.5pt" o:hralign="center" o:hrstd="t" o:hr="t" fillcolor="#a0a0a0" stroked="f"/>
        </w:pict>
      </w:r>
    </w:p>
    <w:p w14:paraId="6945CD9E" w14:textId="77777777" w:rsidR="00EA701A" w:rsidRDefault="00EA701A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مسح الكاش عند تبديل المستخدم</w:t>
      </w:r>
    </w:p>
    <w:p w14:paraId="35EE19CA" w14:textId="77777777" w:rsidR="00EA701A" w:rsidRDefault="00EA701A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src/App.jsx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في ثلاثة مواضع:</w:t>
      </w:r>
    </w:p>
    <w:p w14:paraId="0A6029BC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// </w:t>
      </w:r>
      <w:r>
        <w:rPr>
          <w:color w:val="17201D"/>
          <w:shd w:val="clear" w:color="auto" w:fill="EEF5F3"/>
          <w:rtl/>
          <w:lang w:bidi="ar"/>
        </w:rPr>
        <w:t>فشل استرجاع الجلسة</w:t>
      </w:r>
    </w:p>
    <w:p w14:paraId="262DD27D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.catch(() =&gt; { queryClient.clear(); token.clear(); })</w:t>
      </w:r>
    </w:p>
    <w:p w14:paraId="46F0B9EF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</w:p>
    <w:p w14:paraId="1C19EC54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// </w:t>
      </w:r>
      <w:r>
        <w:rPr>
          <w:color w:val="17201D"/>
          <w:shd w:val="clear" w:color="auto" w:fill="EEF5F3"/>
          <w:rtl/>
          <w:lang w:bidi="ar"/>
        </w:rPr>
        <w:t>عند الدخول</w:t>
      </w:r>
    </w:p>
    <w:p w14:paraId="298C1893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logged={(nextUser) =&gt; { queryClient.clear(); setUser(nextUser); }}</w:t>
      </w:r>
    </w:p>
    <w:p w14:paraId="7E9792DE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</w:p>
    <w:p w14:paraId="17EA5C31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// </w:t>
      </w:r>
      <w:r>
        <w:rPr>
          <w:color w:val="17201D"/>
          <w:shd w:val="clear" w:color="auto" w:fill="EEF5F3"/>
          <w:rtl/>
          <w:lang w:bidi="ar"/>
        </w:rPr>
        <w:t>عند الخروج</w:t>
      </w:r>
    </w:p>
    <w:p w14:paraId="14DF7BED" w14:textId="77777777" w:rsidR="00EA701A" w:rsidRDefault="00EA701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exit={() =&gt; { queryClient.clear(); token.clear(); setUser(null); }}</w:t>
      </w:r>
    </w:p>
    <w:p w14:paraId="5CA1E872" w14:textId="77777777" w:rsidR="00EA701A" w:rsidRDefault="00EA701A">
      <w:pPr>
        <w:shd w:val="clear" w:color="auto" w:fill="FDF5E9"/>
        <w:bidi/>
        <w:spacing w:after="60"/>
        <w:divId w:val="145048531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هذا حرج أمنياً.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بدونه يرى المستخدم الثاني على نفس الجهاز بيانات الأول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من الكاش قبل وصول بياناته. لا تحذف أياً من هذه الاستدعاءات.</w:t>
      </w:r>
    </w:p>
    <w:p w14:paraId="4A5F43D7" w14:textId="77777777" w:rsidR="00EA701A" w:rsidRDefault="00EA701A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52EA9BCD">
          <v:rect id="_x0000_i1030" style="width:0;height:1.5pt" o:hralign="center" o:hrstd="t" o:hr="t" fillcolor="#a0a0a0" stroked="f"/>
        </w:pict>
      </w:r>
    </w:p>
    <w:p w14:paraId="43BA748F" w14:textId="77777777" w:rsidR="00EA701A" w:rsidRDefault="00EA701A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متى تُبطل ماذا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9"/>
        <w:gridCol w:w="6785"/>
      </w:tblGrid>
      <w:tr w:rsidR="00000000" w14:paraId="2178E7C2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16698A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الفعل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DBB9EF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ما تُبطله</w:t>
            </w:r>
          </w:p>
        </w:tc>
      </w:tr>
      <w:tr w:rsidR="00000000" w14:paraId="0FDCA9B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5FC08A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إنشاء/تعديل تقرير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6A376A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["dashboard"]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— الإحصاءات والقائمة معاً</w:t>
            </w:r>
          </w:p>
        </w:tc>
      </w:tr>
      <w:tr w:rsidR="00000000" w14:paraId="06D4537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677A8B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نقل مهمة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D4EEA7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["tasks"]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وإن ظهرت في اللوحة فـ</w:t>
            </w:r>
            <w:r>
              <w:rPr>
                <w:rStyle w:val="HTMLCode"/>
                <w:color w:val="17201D"/>
              </w:rPr>
              <w:t>["dashboard"]</w:t>
            </w:r>
          </w:p>
        </w:tc>
      </w:tr>
      <w:tr w:rsidR="00000000" w14:paraId="39D5A3D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91B034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قراءة إشعار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217D6D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["dashboard", "notifications"]</w:t>
            </w:r>
          </w:p>
        </w:tc>
      </w:tr>
      <w:tr w:rsidR="00000000" w14:paraId="3010549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FABEB3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تعبئة فورم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72CC31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["forms"]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و</w:t>
            </w:r>
            <w:r>
              <w:rPr>
                <w:rStyle w:val="HTMLCode"/>
                <w:color w:val="17201D"/>
              </w:rPr>
              <w:t>["dashboard"]</w:t>
            </w:r>
          </w:p>
        </w:tc>
      </w:tr>
      <w:tr w:rsidR="00000000" w14:paraId="640C02C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8AB238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رفع ملف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E40E78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["drive"]</w:t>
            </w:r>
          </w:p>
        </w:tc>
      </w:tr>
      <w:tr w:rsidR="00000000" w14:paraId="5FD64C0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D4AAA6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إرسال رسالة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A367E9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["messages"]</w:t>
            </w:r>
          </w:p>
        </w:tc>
      </w:tr>
    </w:tbl>
    <w:p w14:paraId="3B2FA872" w14:textId="77777777" w:rsidR="00EA701A" w:rsidRDefault="00EA701A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القاعدة: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أبطل كل ما قد يتغيّر رقمه أو محتواه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، حتى في صفحة أخرى.</w:t>
      </w:r>
    </w:p>
    <w:p w14:paraId="2E5DF994" w14:textId="77777777" w:rsidR="00EA701A" w:rsidRDefault="00EA701A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0D67EA9B">
          <v:rect id="_x0000_i1031" style="width:0;height:1.5pt" o:hralign="center" o:hrstd="t" o:hr="t" fillcolor="#a0a0a0" stroked="f"/>
        </w:pict>
      </w:r>
    </w:p>
    <w:p w14:paraId="663C6646" w14:textId="77777777" w:rsidR="00EA701A" w:rsidRDefault="00EA701A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أخطاء شائعة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0"/>
        <w:gridCol w:w="2693"/>
        <w:gridCol w:w="2861"/>
      </w:tblGrid>
      <w:tr w:rsidR="00000000" w14:paraId="1F7DB248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2C7E85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الخطأ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FE8E27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الأثر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A06634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الصواب</w:t>
            </w:r>
          </w:p>
        </w:tc>
      </w:tr>
      <w:tr w:rsidR="00000000" w14:paraId="7DF76A2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2D4262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نسيان </w:t>
            </w:r>
            <w:r>
              <w:rPr>
                <w:rStyle w:val="HTMLCode"/>
                <w:color w:val="17201D"/>
              </w:rPr>
              <w:t>invalidateQueries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بعد طفرة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58755B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الواجهة لا تتحدث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9AF00A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أبطل في </w:t>
            </w:r>
            <w:r>
              <w:rPr>
                <w:rStyle w:val="HTMLCode"/>
                <w:color w:val="17201D"/>
              </w:rPr>
              <w:t>onSuccess</w:t>
            </w:r>
          </w:p>
        </w:tc>
      </w:tr>
      <w:tr w:rsidR="00000000" w14:paraId="00BB913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B02EB1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مفتاح غير مصفوفة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FBEB94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إبطال جزئي لا يعمل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897E35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["scope", "sub"]</w:t>
            </w:r>
          </w:p>
        </w:tc>
      </w:tr>
      <w:tr w:rsidR="00000000" w14:paraId="2ECFE65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BFD722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إبطال ضيق جداً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AD047F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جزء من الواجهة يبقى قديماً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927CF1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أبطل النطاق الأعلى</w:t>
            </w:r>
          </w:p>
        </w:tc>
      </w:tr>
      <w:tr w:rsidR="00000000" w14:paraId="7C40C40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C3972D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استعلام بلا </w:t>
            </w:r>
            <w:r>
              <w:rPr>
                <w:rStyle w:val="HTMLCode"/>
                <w:color w:val="17201D"/>
              </w:rPr>
              <w:t>enabled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8B8CD1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403 لمن لا يملك الصلاحية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A5DDF5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اشترط الصلاحية</w:t>
            </w:r>
          </w:p>
        </w:tc>
      </w:tr>
      <w:tr w:rsidR="00000000" w14:paraId="582841B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ADA1C7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useState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لبيانات الخادم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2429BC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حالة مكررة وتزامن يدوي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61CDFE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استخدم </w:t>
            </w:r>
            <w:r>
              <w:rPr>
                <w:rStyle w:val="HTMLCode"/>
                <w:color w:val="17201D"/>
              </w:rPr>
              <w:t>useQuery</w:t>
            </w:r>
          </w:p>
        </w:tc>
      </w:tr>
      <w:tr w:rsidR="00000000" w14:paraId="7716ADC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6D1AE4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نسيان </w:t>
            </w:r>
            <w:r>
              <w:rPr>
                <w:rStyle w:val="HTMLCode"/>
                <w:color w:val="17201D"/>
              </w:rPr>
              <w:t>queryClient.clear()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AD4C68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تسرّب بيانات بين الجلسات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5918BB" w14:textId="77777777" w:rsidR="00EA701A" w:rsidRDefault="00EA701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امسح عند كل تبديل مستخدم</w:t>
            </w:r>
          </w:p>
        </w:tc>
      </w:tr>
    </w:tbl>
    <w:p w14:paraId="3C167295" w14:textId="77777777" w:rsidR="00EA701A" w:rsidRDefault="00EA701A">
      <w:pPr>
        <w:rPr>
          <w:rFonts w:eastAsia="Times New Roman"/>
        </w:rPr>
      </w:pPr>
    </w:p>
    <w:sectPr w:rsidR="00EA70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EA2"/>
    <w:rsid w:val="00087A81"/>
    <w:rsid w:val="00BB0EA2"/>
    <w:rsid w:val="00EA7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B2C2C4"/>
  <w15:chartTrackingRefBased/>
  <w15:docId w15:val="{C5775719-87AD-4FC2-B1E3-6306BC523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0D655B"/>
      </w:pBdr>
      <w:spacing w:after="240"/>
      <w:outlineLvl w:val="0"/>
    </w:pPr>
    <w:rPr>
      <w:b/>
      <w:bCs/>
      <w:color w:val="06312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FDED9"/>
      </w:pBdr>
      <w:spacing w:before="330" w:after="150"/>
      <w:outlineLvl w:val="1"/>
    </w:pPr>
    <w:rPr>
      <w:b/>
      <w:bCs/>
      <w:color w:val="06312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120"/>
      <w:outlineLvl w:val="2"/>
    </w:pPr>
    <w:rPr>
      <w:b/>
      <w:bCs/>
      <w:color w:val="0A544C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10" w:after="90"/>
      <w:outlineLvl w:val="3"/>
    </w:pPr>
    <w:rPr>
      <w:b/>
      <w:bCs/>
      <w:color w:val="0A544C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D655B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D655B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EEF5F3"/>
      <w:rtl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7" w:color="DFE6E4"/>
        <w:left w:val="single" w:sz="6" w:space="8" w:color="DFE6E4"/>
        <w:bottom w:val="single" w:sz="6" w:space="7" w:color="DFE6E4"/>
        <w:right w:val="single" w:sz="24" w:space="8" w:color="0D655B"/>
      </w:pBdr>
      <w:shd w:val="clear" w:color="auto" w:fill="F5F8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80"/>
    </w:pPr>
    <w:rPr>
      <w:rFonts w:ascii="Consolas" w:hAnsi="Consolas" w:cs="Courier New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06312D"/>
    </w:rPr>
  </w:style>
  <w:style w:type="paragraph" w:customStyle="1" w:styleId="msonormal0">
    <w:name w:val="msonormal"/>
    <w:basedOn w:val="Normal"/>
    <w:pPr>
      <w:spacing w:after="135"/>
    </w:pPr>
  </w:style>
  <w:style w:type="paragraph" w:styleId="NormalWeb">
    <w:name w:val="Normal (Web)"/>
    <w:basedOn w:val="Normal"/>
    <w:uiPriority w:val="99"/>
    <w:semiHidden/>
    <w:unhideWhenUsed/>
    <w:pPr>
      <w:spacing w:after="13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48531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226886559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1111784033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965</Words>
  <Characters>5504</Characters>
  <Application>Microsoft Office Word</Application>
  <DocSecurity>4</DocSecurity>
  <Lines>45</Lines>
  <Paragraphs>12</Paragraphs>
  <ScaleCrop>false</ScaleCrop>
  <Company/>
  <LinksUpToDate>false</LinksUpToDate>
  <CharactersWithSpaces>6457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04-إدارة-الحالة-React-Query</dc:title>
  <dc:subject/>
  <dc:creator>gis_naser@hotmail.com</dc:creator>
  <cp:keywords/>
  <dc:description/>
  <cp:lastModifiedBy>gis_naser@hotmail.com</cp:lastModifiedBy>
  <cp:revision>2</cp:revision>
  <dcterms:created xsi:type="dcterms:W3CDTF">2026-08-02T10:22:00Z</dcterms:created>
  <dcterms:modified xsi:type="dcterms:W3CDTF">2026-08-02T10:22:00Z</dcterms:modified>
</cp:coreProperties>
</file>