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1975" w:rsidRDefault="00E71975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التصدير من المتصفح</w:t>
      </w:r>
    </w:p>
    <w:p w:rsidR="00E71975" w:rsidRDefault="00E7197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نظامان مختلفان للتصدير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385"/>
        <w:gridCol w:w="2309"/>
        <w:gridCol w:w="260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النظام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المكان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الناتج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الاستخدام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تصدير من الخادم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Laravel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قوالب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.docx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.pdf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رسميان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الكتب الرسمية، طلبات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تصدير من المتصفح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JavaScript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يبني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HTML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.doc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طباعة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التقارير، إجابات الفورمات</w:t>
            </w:r>
          </w:p>
        </w:tc>
      </w:tr>
    </w:tbl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هذا الملف يشرح الثاني. للأول انظر </w:t>
      </w:r>
      <w:r>
        <w:rPr>
          <w:rStyle w:val="HTMLCode"/>
          <w:color w:val="17201D"/>
          <w:lang w:bidi="ar"/>
        </w:rPr>
        <w:t>02-backend/06-</w:t>
      </w:r>
      <w:r>
        <w:rPr>
          <w:rStyle w:val="HTMLCode"/>
          <w:color w:val="17201D"/>
          <w:rtl/>
          <w:lang w:bidi="ar"/>
        </w:rPr>
        <w:t>توليد</w:t>
      </w:r>
      <w:r>
        <w:rPr>
          <w:rStyle w:val="HTMLCode"/>
          <w:color w:val="17201D"/>
          <w:lang w:bidi="ar"/>
        </w:rPr>
        <w:t>-Word-</w:t>
      </w:r>
      <w:r>
        <w:rPr>
          <w:rStyle w:val="HTMLCode"/>
          <w:color w:val="17201D"/>
          <w:rtl/>
          <w:lang w:bidi="ar"/>
        </w:rPr>
        <w:t>و</w:t>
      </w:r>
      <w:r>
        <w:rPr>
          <w:rStyle w:val="HTMLCode"/>
          <w:color w:val="17201D"/>
          <w:lang w:bidi="ar"/>
        </w:rPr>
        <w:t>PDF.md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:rsidR="00E71975" w:rsidRDefault="00E71975">
      <w:pPr>
        <w:shd w:val="clear" w:color="auto" w:fill="FDF5E9"/>
        <w:bidi/>
        <w:spacing w:after="60"/>
        <w:divId w:val="72850160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متى تستخدم أيهما؟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الوثيقة الرسمية التي تحمل توقيعاً و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QR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ورقم ديوان ← الخادم.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جدول أو تقرير للاستخدام المكتبي ← المتصفح (أسرع، بلا حمل على الخادم).</w:t>
      </w:r>
    </w:p>
    <w:p w:rsidR="00E71975" w:rsidRDefault="00E7197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5" style="width:0;height:1.5pt" o:hralign="center" o:hrstd="t" o:hr="t" fillcolor="#a0a0a0" stroked="f"/>
        </w:pict>
      </w:r>
    </w:p>
    <w:p w:rsidR="00E71975" w:rsidRDefault="00E7197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src/utils/exportHtml.js         </w:t>
      </w:r>
      <w:r>
        <w:rPr>
          <w:color w:val="17201D"/>
          <w:shd w:val="clear" w:color="auto" w:fill="EEF5F3"/>
          <w:lang w:bidi="ar"/>
        </w:rPr>
        <w:t xml:space="preserve">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الأدوات المشتركة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src/Api/reportExportService.js           </w:t>
      </w:r>
      <w:r>
        <w:rPr>
          <w:color w:val="17201D"/>
          <w:shd w:val="clear" w:color="auto" w:fill="EEF5F3"/>
          <w:rtl/>
          <w:lang w:bidi="ar"/>
        </w:rPr>
        <w:t>تصدير التقارير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src/Api/formSubmissionExportService.js   </w:t>
      </w:r>
      <w:r>
        <w:rPr>
          <w:color w:val="17201D"/>
          <w:shd w:val="clear" w:color="auto" w:fill="EEF5F3"/>
          <w:rtl/>
          <w:lang w:bidi="ar"/>
        </w:rPr>
        <w:t>تصدير إجابات الفورمات</w:t>
      </w:r>
    </w:p>
    <w:p w:rsidR="00E71975" w:rsidRDefault="00E7197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6" style="width:0;height:1.5pt" o:hralign="center" o:hrstd="t" o:hr="t" fillcolor="#a0a0a0" stroked="f"/>
        </w:pict>
      </w:r>
    </w:p>
    <w:p w:rsidR="00E71975" w:rsidRDefault="00E7197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src/utils/exportHtml.js</w:t>
      </w:r>
      <w:r>
        <w:rPr>
          <w:rFonts w:ascii="Segoe UI" w:eastAsia="Times New Roman" w:hAnsi="Segoe UI" w:cs="Segoe UI"/>
          <w:rtl/>
          <w:lang w:bidi="ar"/>
        </w:rPr>
        <w:t xml:space="preserve"> — الأدوات</w:t>
      </w:r>
    </w:p>
    <w:p w:rsidR="00E71975" w:rsidRDefault="00E7197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الهروب والقيم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escapeHtml(value)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value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.replaceAll("&amp;", "&amp;amp;").replaceAll("&lt;", "&amp;lt;").replaceAll("&gt;", "&amp;gt;")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.replaceAll('"', "&amp;quot;").replaceAll("'", "&amp;#39;");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textValue(value, fallback = "—")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const trimmed = value?.trim();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escapeHtml(trimmed &amp;&amp; </w:t>
      </w:r>
      <w:r>
        <w:rPr>
          <w:color w:val="17201D"/>
          <w:shd w:val="clear" w:color="auto" w:fill="EEF5F3"/>
          <w:lang w:bidi="ar"/>
        </w:rPr>
        <w:t>trimmed.length ? trimmed : fallback);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:rsidR="00E71975" w:rsidRDefault="00E71975">
      <w:pPr>
        <w:shd w:val="clear" w:color="auto" w:fill="FDF5E9"/>
        <w:bidi/>
        <w:spacing w:after="60"/>
        <w:divId w:val="22094700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escapeHtml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إلزامي على كل قيمة تأتي من المستخدم.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بدونه يستطيع من يكتب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&lt;script&gt;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عنوان تقرير أن يحقنه في الملف المصدَّر. </w:t>
      </w:r>
      <w:r>
        <w:rPr>
          <w:rStyle w:val="HTMLCode"/>
          <w:color w:val="5A4520"/>
          <w:lang w:bidi="ar"/>
        </w:rPr>
        <w:t>textValue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تجمع الهروب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مع قيمة احتياطية </w:t>
      </w:r>
      <w:r>
        <w:rPr>
          <w:rStyle w:val="HTMLCode"/>
          <w:color w:val="5A4520"/>
          <w:lang w:bidi="ar"/>
        </w:rPr>
        <w:t>—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للحقول الفارغة.</w:t>
      </w:r>
    </w:p>
    <w:p w:rsidR="00E71975" w:rsidRDefault="00E7197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التواريخ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formatDate(value, withTime = false)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(!value) return "—";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date = new Date(value);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(Number.isNaN(date.getTime())) return escapeHtml(value);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date.toLocaleString("ar-EG",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year: "numeric", month: "2-digit", day: "2-digit",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...(withTime ? { hour: "2-digit", minute: "2-digit" } : {}),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ar-EG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مثبّت — التاريخ في الوثيقة المصدَّرة لا يتبع لغة الواجهة، لأن الوثائق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الرسمية عربية دائماً.</w:t>
      </w:r>
    </w:p>
    <w:p w:rsidR="00E71975" w:rsidRDefault="00E7197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تنزيل ملف </w:t>
      </w:r>
      <w:r>
        <w:rPr>
          <w:rFonts w:ascii="Segoe UI" w:eastAsia="Times New Roman" w:hAnsi="Segoe UI" w:cs="Segoe UI"/>
          <w:lang w:bidi="ar"/>
        </w:rPr>
        <w:t>Word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downloadHtml(html, type, fileName)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url = URL.createObjectURL(new Blob([`﻿${html}`], { type }));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anchor = document.createElement("a");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anchor.href = url;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anchor.download = fileName;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anchor.click();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window.setTimeout(() =&gt; URL.revokeObjectURL(url), 1000);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577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التفصيل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﻿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BOM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بدونه يعرض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Word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 النص العربي كرموز مشوّهة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URL.createObjectURL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ينشئ رابطاً مؤقتاً للـ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Blob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revokeObjectURL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بعد ثانية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تحرير الذاكرة بعد بدء التنزيل</w:t>
            </w:r>
          </w:p>
        </w:tc>
      </w:tr>
    </w:tbl>
    <w:p w:rsidR="00E71975" w:rsidRDefault="00E7197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الطباعة إلى </w:t>
      </w:r>
      <w:r>
        <w:rPr>
          <w:rFonts w:ascii="Segoe UI" w:eastAsia="Times New Roman" w:hAnsi="Segoe UI" w:cs="Segoe UI"/>
          <w:lang w:bidi="ar"/>
        </w:rPr>
        <w:t>PDF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printHtml(html, size = "width=1000,height=800")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printWindow = window.open("", "_blank", size);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(!printWindow) return;                    // </w:t>
      </w:r>
      <w:r>
        <w:rPr>
          <w:color w:val="17201D"/>
          <w:shd w:val="clear" w:color="auto" w:fill="EEF5F3"/>
          <w:rtl/>
          <w:lang w:bidi="ar"/>
        </w:rPr>
        <w:t>حاجب النوافذ منعها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printWindow.document.write(html);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printWindow.document.close();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printWindow.focus();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window.setTimeout(() =&gt; printWindow.print(), 300);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لا تُنشأ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PDF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فعلياً — تُفتح نافذة ويُستدعى حوار الطباعة، والمستخدم يختار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"حفظ بصيغة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PDF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". تأخير 300 مللي ثانية يمهل المتصفح لتصيير المحتوى والخطوط.</w:t>
      </w:r>
    </w:p>
    <w:p w:rsidR="00E71975" w:rsidRDefault="00E71975">
      <w:pPr>
        <w:shd w:val="clear" w:color="auto" w:fill="FDF5E9"/>
        <w:bidi/>
        <w:spacing w:after="60"/>
        <w:divId w:val="145386691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إن أعاد </w:t>
      </w:r>
      <w:r>
        <w:rPr>
          <w:rStyle w:val="HTMLCode"/>
          <w:b/>
          <w:bCs/>
          <w:color w:val="06312D"/>
          <w:lang w:bidi="ar"/>
        </w:rPr>
        <w:t>window.open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قيمة </w:t>
      </w:r>
      <w:r>
        <w:rPr>
          <w:rStyle w:val="HTMLCode"/>
          <w:b/>
          <w:bCs/>
          <w:color w:val="06312D"/>
          <w:lang w:bidi="ar"/>
        </w:rPr>
        <w:t>null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فحاجب النوافذ منع الفتح. الدالة تخرج بصمت —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أضف تنبيهاً للمستخدم في الشيفرة الجديدة.</w:t>
      </w:r>
    </w:p>
    <w:p w:rsidR="00E71975" w:rsidRDefault="00E7197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أنماط الوثيقة — </w:t>
      </w:r>
      <w:r>
        <w:rPr>
          <w:rStyle w:val="HTMLCode"/>
          <w:lang w:bidi="ar"/>
        </w:rPr>
        <w:t>documentStyles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:root{--forest:#06312D;--light:#f4f9f7;--line:#cfded9;--ink:#17201d;--muted:#5f6f6b;--gold:#c27c21}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body{font-family:'Noto Sans Arabic',Tahoma,Arial,sans-serif;line-height:1.7;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</w:t>
      </w:r>
      <w:r>
        <w:rPr>
          <w:color w:val="17201D"/>
          <w:shd w:val="clear" w:color="auto" w:fill="EEF5F3"/>
          <w:lang w:bidi="ar"/>
        </w:rPr>
        <w:t>-webkit-print-color-adjust:exact;print-color-adjust:exact}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.sheet{page-break-after:always}.sheet:last-child{page-break-after:auto}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th{background:var(--forest);color:#fff}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tbody tr:nth-child(even) td{background:var(--light)}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574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print-color-adjust:exact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بدونها يحذف المتصفح خلفيات الجداول عند الطباعة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page-break-after:always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كل </w:t>
            </w:r>
            <w:r>
              <w:rPr>
                <w:rStyle w:val="HTMLCode"/>
                <w:color w:val="17201D"/>
              </w:rPr>
              <w:t>.sheet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صفحة مستقلة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Tahoma, Arial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احتياطي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إن لم يتوفر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Noto Sans Arabic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جهاز المستخدم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ألوان صريحة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اعتماد على ثيم الواجهة — الوثيقة مستقلة</w:t>
            </w:r>
          </w:p>
        </w:tc>
      </w:tr>
    </w:tbl>
    <w:p w:rsidR="00E71975" w:rsidRDefault="00E7197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7" style="width:0;height:1.5pt" o:hralign="center" o:hrstd="t" o:hr="t" fillcolor="#a0a0a0" stroked="f"/>
        </w:pict>
      </w:r>
    </w:p>
    <w:p w:rsidR="00E71975" w:rsidRDefault="00E7197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src/Api/reportExportService.js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exportReports(reports, format)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(!reports.length) return;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html = reportDocument(reports);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(format === 'word')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downloadHtml(html, 'application/msword;charset=utf-8',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`CND-reports-${new Date().toISOString().slice(0, 10)}.doc`);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printHtml(html);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بنية الوثيقة: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&lt;!doctype html&gt;&lt;html dir="rtl" lang="ar"&gt;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&lt;style&gt;@page{size:Letter;margin:18mm 16mm} ...&lt;/style&gt;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&lt;section class="sheet"&gt;            ← </w:t>
      </w:r>
      <w:r>
        <w:rPr>
          <w:color w:val="17201D"/>
          <w:shd w:val="clear" w:color="auto" w:fill="EEF5F3"/>
          <w:rtl/>
          <w:lang w:bidi="ar"/>
        </w:rPr>
        <w:t>صفحة لكل تقرير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&lt;header&gt;</w:t>
      </w:r>
      <w:r>
        <w:rPr>
          <w:color w:val="17201D"/>
          <w:shd w:val="clear" w:color="auto" w:fill="EEF5F3"/>
          <w:rtl/>
          <w:lang w:bidi="ar"/>
        </w:rPr>
        <w:t>الشعار + رقم التقرير</w:t>
      </w:r>
      <w:r>
        <w:rPr>
          <w:color w:val="17201D"/>
          <w:shd w:val="clear" w:color="auto" w:fill="EEF5F3"/>
          <w:lang w:bidi="ar"/>
        </w:rPr>
        <w:t>&lt;/header&gt;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&lt;h1&gt;</w:t>
      </w:r>
      <w:r>
        <w:rPr>
          <w:color w:val="17201D"/>
          <w:shd w:val="clear" w:color="auto" w:fill="EEF5F3"/>
          <w:rtl/>
          <w:lang w:bidi="ar"/>
        </w:rPr>
        <w:t>العنوان</w:t>
      </w:r>
      <w:r>
        <w:rPr>
          <w:color w:val="17201D"/>
          <w:shd w:val="clear" w:color="auto" w:fill="EEF5F3"/>
          <w:lang w:bidi="ar"/>
        </w:rPr>
        <w:t>&lt;/h1&gt;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&lt;table class="meta"&gt;</w:t>
      </w:r>
      <w:r>
        <w:rPr>
          <w:color w:val="17201D"/>
          <w:shd w:val="clear" w:color="auto" w:fill="EEF5F3"/>
          <w:rtl/>
          <w:lang w:bidi="ar"/>
        </w:rPr>
        <w:t>الفترة، الحالة، الفرع، القسم، المُرسِل</w:t>
      </w:r>
      <w:r>
        <w:rPr>
          <w:color w:val="17201D"/>
          <w:shd w:val="clear" w:color="auto" w:fill="EEF5F3"/>
          <w:lang w:bidi="ar"/>
        </w:rPr>
        <w:t>&lt;/table&gt;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&lt;h2&gt;</w:t>
      </w:r>
      <w:r>
        <w:rPr>
          <w:color w:val="17201D"/>
          <w:shd w:val="clear" w:color="auto" w:fill="EEF5F3"/>
          <w:rtl/>
          <w:lang w:bidi="ar"/>
        </w:rPr>
        <w:t>تفاصيل التقرير</w:t>
      </w:r>
      <w:r>
        <w:rPr>
          <w:color w:val="17201D"/>
          <w:shd w:val="clear" w:color="auto" w:fill="EEF5F3"/>
          <w:lang w:bidi="ar"/>
        </w:rPr>
        <w:t>&lt;/h2&gt;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&lt;table&gt;</w:t>
      </w:r>
      <w:r>
        <w:rPr>
          <w:color w:val="17201D"/>
          <w:shd w:val="clear" w:color="auto" w:fill="EEF5F3"/>
          <w:rtl/>
          <w:lang w:bidi="ar"/>
        </w:rPr>
        <w:t>الملخص، الإنجازات، التحديات، الخطوات التالية</w:t>
      </w:r>
      <w:r>
        <w:rPr>
          <w:color w:val="17201D"/>
          <w:shd w:val="clear" w:color="auto" w:fill="EEF5F3"/>
          <w:lang w:bidi="ar"/>
        </w:rPr>
        <w:t>&lt;/table&gt;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&lt;/section&gt;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lastRenderedPageBreak/>
        <w:t>@page{size:Letter}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يضبط حجم الورق في حوار الطباعة.</w:t>
      </w:r>
    </w:p>
    <w:p w:rsidR="00E71975" w:rsidRDefault="00E7197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8" style="width:0;height:1.5pt" o:hralign="center" o:hrstd="t" o:hr="t" fillcolor="#a0a0a0" stroked="f"/>
        </w:pict>
      </w:r>
    </w:p>
    <w:p w:rsidR="00E71975" w:rsidRDefault="00E7197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src/Api/formSubmissionExportService.js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يبني الأعمدة ديناميكياً من حقول الفورم: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function columns(form)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form.fields.map(field =&gt; ({ key: field.field_key, label: field.label }));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headers = ['</w:t>
      </w:r>
      <w:r>
        <w:rPr>
          <w:color w:val="17201D"/>
          <w:shd w:val="clear" w:color="auto" w:fill="EEF5F3"/>
          <w:rtl/>
          <w:lang w:bidi="ar"/>
        </w:rPr>
        <w:t>النسخة', 'الموظف', 'المسمى الوظيفي', 'الفرع', 'القسم</w:t>
      </w:r>
      <w:r>
        <w:rPr>
          <w:color w:val="17201D"/>
          <w:shd w:val="clear" w:color="auto" w:fill="EEF5F3"/>
          <w:lang w:bidi="ar"/>
        </w:rPr>
        <w:t>',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'</w:t>
      </w:r>
      <w:r>
        <w:rPr>
          <w:color w:val="17201D"/>
          <w:shd w:val="clear" w:color="auto" w:fill="EEF5F3"/>
          <w:rtl/>
          <w:lang w:bidi="ar"/>
        </w:rPr>
        <w:t>تاريخ التعبئة</w:t>
      </w:r>
      <w:r>
        <w:rPr>
          <w:color w:val="17201D"/>
          <w:shd w:val="clear" w:color="auto" w:fill="EEF5F3"/>
          <w:lang w:bidi="ar"/>
        </w:rPr>
        <w:t>', ...columns(form).map(f =&gt; f.label)];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تنسيق القيم حسب النوع: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function formValue(value)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(Array.isArray(value)) return value.length ? value.join('</w:t>
      </w:r>
      <w:r>
        <w:rPr>
          <w:color w:val="17201D"/>
          <w:shd w:val="clear" w:color="auto" w:fill="EEF5F3"/>
          <w:rtl/>
          <w:lang w:bidi="ar"/>
        </w:rPr>
        <w:t xml:space="preserve">، </w:t>
      </w:r>
      <w:r>
        <w:rPr>
          <w:color w:val="17201D"/>
          <w:shd w:val="clear" w:color="auto" w:fill="EEF5F3"/>
          <w:lang w:bidi="ar"/>
        </w:rPr>
        <w:t>') : '—';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(typeof value === 'boolean') return value ? '</w:t>
      </w:r>
      <w:r>
        <w:rPr>
          <w:color w:val="17201D"/>
          <w:shd w:val="clear" w:color="auto" w:fill="EEF5F3"/>
          <w:rtl/>
          <w:lang w:bidi="ar"/>
        </w:rPr>
        <w:t>نعم' : 'لا</w:t>
      </w:r>
      <w:r>
        <w:rPr>
          <w:color w:val="17201D"/>
          <w:shd w:val="clear" w:color="auto" w:fill="EEF5F3"/>
          <w:lang w:bidi="ar"/>
        </w:rPr>
        <w:t>';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String(value ?? '—');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المصفوفات بفاصلة عربية </w:t>
      </w:r>
      <w:r>
        <w:rPr>
          <w:rStyle w:val="HTMLCode"/>
          <w:color w:val="17201D"/>
          <w:rtl/>
          <w:lang w:bidi="ar"/>
        </w:rPr>
        <w:t>،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والقيم المنطقية بـ"نعم/لا".</w:t>
      </w:r>
    </w:p>
    <w:p w:rsidR="00E71975" w:rsidRDefault="00E7197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الفرق بين وثيقتَي الفورم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851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الصيغة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الخصائص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size: Letter landscape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white-space:nowrap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text-overflow:ellipsis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الجداول عريضة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Excel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عارٍ بلا ترويسة ولا </w:t>
            </w:r>
            <w:r>
              <w:rPr>
                <w:rStyle w:val="HTMLCode"/>
                <w:color w:val="17201D"/>
              </w:rPr>
              <w:t>@page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Excel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يتجاهلها</w:t>
            </w:r>
          </w:p>
        </w:tc>
      </w:tr>
    </w:tbl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lang w:bidi="ar"/>
        </w:rPr>
        <w:t>Excel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يفتح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HTML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يحوي </w:t>
      </w:r>
      <w:r>
        <w:rPr>
          <w:rStyle w:val="HTMLCode"/>
          <w:color w:val="17201D"/>
          <w:lang w:bidi="ar"/>
        </w:rPr>
        <w:t>&lt;table&gt;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ويحوّله إلى ورقة عمل. حيلة قديمة لكنها تعمل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بلا مكتبات ولا خادم.</w:t>
      </w:r>
    </w:p>
    <w:p w:rsidR="00E71975" w:rsidRDefault="00E7197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29" style="width:0;height:1.5pt" o:hralign="center" o:hrstd="t" o:hr="t" fillcolor="#a0a0a0" stroked="f"/>
        </w:pict>
      </w:r>
    </w:p>
    <w:p w:rsidR="00E71975" w:rsidRDefault="00E7197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إضافة نوع تصدير جديد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lastRenderedPageBreak/>
        <w:t>1.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أنشئ </w:t>
      </w:r>
      <w:r>
        <w:rPr>
          <w:rStyle w:val="HTMLCode"/>
          <w:color w:val="17201D"/>
          <w:lang w:bidi="ar"/>
        </w:rPr>
        <w:t>src/Api/&lt;</w:t>
      </w:r>
      <w:r>
        <w:rPr>
          <w:rStyle w:val="HTMLCode"/>
          <w:color w:val="17201D"/>
          <w:rtl/>
          <w:lang w:bidi="ar"/>
        </w:rPr>
        <w:t>الاسم</w:t>
      </w:r>
      <w:r>
        <w:rPr>
          <w:rStyle w:val="HTMLCode"/>
          <w:color w:val="17201D"/>
          <w:lang w:bidi="ar"/>
        </w:rPr>
        <w:t>&gt;ExportService.js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2.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استورد الأدوات المشتركة: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{ documentStyles, downloadHtml, escapeHtml, formatDate, printHtml, textValue }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from '../utils/exportHtml';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3.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ابنِ الوثيقة: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function assetsDocument(assets)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`&lt;!doctype html&gt;&lt;html dir="rtl" lang="ar"&gt;&lt;head&gt;&lt;</w:t>
      </w:r>
      <w:r>
        <w:rPr>
          <w:color w:val="17201D"/>
          <w:shd w:val="clear" w:color="auto" w:fill="EEF5F3"/>
          <w:lang w:bidi="ar"/>
        </w:rPr>
        <w:t>meta charset="utf-8"&gt;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&lt;title&gt;</w:t>
      </w:r>
      <w:r>
        <w:rPr>
          <w:color w:val="17201D"/>
          <w:shd w:val="clear" w:color="auto" w:fill="EEF5F3"/>
          <w:rtl/>
          <w:lang w:bidi="ar"/>
        </w:rPr>
        <w:t>سجل العهد</w:t>
      </w:r>
      <w:r>
        <w:rPr>
          <w:color w:val="17201D"/>
          <w:shd w:val="clear" w:color="auto" w:fill="EEF5F3"/>
          <w:lang w:bidi="ar"/>
        </w:rPr>
        <w:t>&lt;/title&gt;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&lt;style&gt;@page{size:Letter;margin:18mm 16mm}${documentStyles}&lt;/style&gt;&lt;/head&gt;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&lt;body&gt;&lt;section class="sheet"&gt;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&lt;header&gt;&lt;div class="brand"&gt;&lt;div class="mark"&gt;CND&lt;/div&gt;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&lt;div&gt;&lt;strong&gt;</w:t>
      </w:r>
      <w:r>
        <w:rPr>
          <w:color w:val="17201D"/>
          <w:shd w:val="clear" w:color="auto" w:fill="EEF5F3"/>
          <w:rtl/>
          <w:lang w:bidi="ar"/>
        </w:rPr>
        <w:t>إدارة الشبكات والاتصالات</w:t>
      </w:r>
      <w:r>
        <w:rPr>
          <w:color w:val="17201D"/>
          <w:shd w:val="clear" w:color="auto" w:fill="EEF5F3"/>
          <w:lang w:bidi="ar"/>
        </w:rPr>
        <w:t>&lt;/strong&gt;&lt;small&gt;</w:t>
      </w:r>
      <w:r>
        <w:rPr>
          <w:color w:val="17201D"/>
          <w:shd w:val="clear" w:color="auto" w:fill="EEF5F3"/>
          <w:rtl/>
          <w:lang w:bidi="ar"/>
        </w:rPr>
        <w:t>سجل العهد</w:t>
      </w:r>
      <w:r>
        <w:rPr>
          <w:color w:val="17201D"/>
          <w:shd w:val="clear" w:color="auto" w:fill="EEF5F3"/>
          <w:lang w:bidi="ar"/>
        </w:rPr>
        <w:t>&lt;/small&gt;&lt;/div&gt;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&lt;/div&gt;&lt;/header&gt;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&lt;table&gt;&lt;thead&gt;&lt;tr&gt;&lt;th&gt;</w:t>
      </w:r>
      <w:r>
        <w:rPr>
          <w:color w:val="17201D"/>
          <w:shd w:val="clear" w:color="auto" w:fill="EEF5F3"/>
          <w:rtl/>
          <w:lang w:bidi="ar"/>
        </w:rPr>
        <w:t>الرمز</w:t>
      </w:r>
      <w:r>
        <w:rPr>
          <w:color w:val="17201D"/>
          <w:shd w:val="clear" w:color="auto" w:fill="EEF5F3"/>
          <w:lang w:bidi="ar"/>
        </w:rPr>
        <w:t>&lt;/th&gt;&lt;th&gt;</w:t>
      </w:r>
      <w:r>
        <w:rPr>
          <w:color w:val="17201D"/>
          <w:shd w:val="clear" w:color="auto" w:fill="EEF5F3"/>
          <w:rtl/>
          <w:lang w:bidi="ar"/>
        </w:rPr>
        <w:t>الاسم</w:t>
      </w:r>
      <w:r>
        <w:rPr>
          <w:color w:val="17201D"/>
          <w:shd w:val="clear" w:color="auto" w:fill="EEF5F3"/>
          <w:lang w:bidi="ar"/>
        </w:rPr>
        <w:t>&lt;/th&gt;&lt;th&gt;</w:t>
      </w:r>
      <w:r>
        <w:rPr>
          <w:color w:val="17201D"/>
          <w:shd w:val="clear" w:color="auto" w:fill="EEF5F3"/>
          <w:rtl/>
          <w:lang w:bidi="ar"/>
        </w:rPr>
        <w:t>الحائز</w:t>
      </w:r>
      <w:r>
        <w:rPr>
          <w:color w:val="17201D"/>
          <w:shd w:val="clear" w:color="auto" w:fill="EEF5F3"/>
          <w:lang w:bidi="ar"/>
        </w:rPr>
        <w:t>&lt;/th&gt;&lt;/tr&gt;&lt;/thead&gt;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&lt;tbody&gt;${assets.map(a =&gt; `&lt;tr&gt;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&lt;td&gt;${textValue(a.code)}&lt;/td&gt;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&lt;td&gt;</w:t>
      </w:r>
      <w:r>
        <w:rPr>
          <w:color w:val="17201D"/>
          <w:shd w:val="clear" w:color="auto" w:fill="EEF5F3"/>
          <w:lang w:bidi="ar"/>
        </w:rPr>
        <w:t>${textValue(a.name)}&lt;/td&gt;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&lt;td&gt;${textValue(a.holder?.name)}&lt;/td&gt;&lt;/tr&gt;`).join('')}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&lt;/tbody&gt;&lt;/table&gt;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&lt;/section&gt;&lt;/body&gt;&lt;/html&gt;`;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exportAssets(assets, format) {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(!assets.length) return;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html = assetsDocument(assets);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(format === 'word')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downloadHtml(html, 'application/msword;charset=utf-8',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`CND-assets-${new Date().toISOString().slice(0, 10)}.doc`);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printHtml(html);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:rsidR="00E71975" w:rsidRDefault="00E7197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4.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صدّره من </w:t>
      </w:r>
      <w:r>
        <w:rPr>
          <w:rStyle w:val="HTMLCode"/>
          <w:color w:val="17201D"/>
          <w:lang w:bidi="ar"/>
        </w:rPr>
        <w:t>src/lib.js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إن أردت اختصار الاستيراد:</w:t>
      </w:r>
    </w:p>
    <w:p w:rsidR="00E71975" w:rsidRDefault="00E7197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{ exportAssets } from './Api/assetsExportService';</w:t>
      </w:r>
    </w:p>
    <w:p w:rsidR="00E71975" w:rsidRDefault="00E7197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>
          <v:rect id="_x0000_i1030" style="width:0;height:1.5pt" o:hralign="center" o:hrstd="t" o:hr="t" fillcolor="#a0a0a0" stroked="f"/>
        </w:pict>
      </w:r>
    </w:p>
    <w:p w:rsidR="00E71975" w:rsidRDefault="00E7197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3"/>
        <w:gridCol w:w="443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escapeHtml()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كل قيمة مستخدم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منع حقن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HTML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﻿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قبل محتوى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العربية تظهر مشوّهة بدونه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print-color-adjust:exact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الخلفيات تُحذف عند الطباعة بدونها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dir="rtl" lang="ar"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</w:t>
            </w:r>
            <w:r>
              <w:rPr>
                <w:rStyle w:val="HTMLCode"/>
                <w:color w:val="17201D"/>
              </w:rPr>
              <w:t>&lt;html&gt;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اتجاه الوثيقة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ألوان صريحة لا رموز الثيم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الوثيقة مستقلة عن الواجهة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revokeObjectURL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بعد التنزيل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تحرير الذاكرة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افحص </w:t>
            </w:r>
            <w:r>
              <w:rPr>
                <w:rStyle w:val="HTMLCode"/>
                <w:color w:val="17201D"/>
              </w:rPr>
              <w:t>reports.length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أولاً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تفتح نافذة فارغة</w:t>
            </w:r>
          </w:p>
        </w:tc>
      </w:tr>
      <w:tr w:rsidR="00000000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افحص نتيجة </w:t>
            </w:r>
            <w:r>
              <w:rPr>
                <w:rStyle w:val="HTMLCode"/>
                <w:color w:val="17201D"/>
              </w:rPr>
              <w:t>window.open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E71975" w:rsidRDefault="00E7197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حاجب النوافذ قد يمنعها</w:t>
            </w:r>
          </w:p>
        </w:tc>
      </w:tr>
    </w:tbl>
    <w:p w:rsidR="00E71975" w:rsidRDefault="00E71975">
      <w:pPr>
        <w:rPr>
          <w:rFonts w:eastAsia="Times New Roman"/>
        </w:rPr>
      </w:pPr>
    </w:p>
    <w:sectPr w:rsidR="00E71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A6"/>
    <w:rsid w:val="00087A81"/>
    <w:rsid w:val="00E459A6"/>
    <w:rsid w:val="00E7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4700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72850160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45386691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1031</Words>
  <Characters>5882</Characters>
  <Application>Microsoft Office Word</Application>
  <DocSecurity>4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08-التصدير-من-المتصفح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