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82701" w14:textId="77777777" w:rsidR="00252431" w:rsidRDefault="00252431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وحدة </w:t>
      </w:r>
      <w:r>
        <w:rPr>
          <w:rFonts w:ascii="Segoe UI" w:eastAsia="Times New Roman" w:hAnsi="Segoe UI" w:cs="Segoe UI"/>
          <w:lang w:bidi="ar"/>
        </w:rPr>
        <w:t>Hr</w:t>
      </w:r>
      <w:r>
        <w:rPr>
          <w:rFonts w:ascii="Segoe UI" w:eastAsia="Times New Roman" w:hAnsi="Segoe UI" w:cs="Segoe UI"/>
          <w:rtl/>
          <w:lang w:bidi="ar"/>
        </w:rPr>
        <w:t xml:space="preserve"> — الموارد البشرية</w:t>
      </w:r>
    </w:p>
    <w:p w14:paraId="0C7D27C2" w14:textId="77777777" w:rsidR="00252431" w:rsidRDefault="0025243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أحدث وحدة في المشروع (يوليو 2026).</w:t>
      </w:r>
    </w:p>
    <w:p w14:paraId="386B0183" w14:textId="77777777" w:rsidR="00252431" w:rsidRDefault="0025243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الملفات</w:t>
      </w:r>
    </w:p>
    <w:p w14:paraId="7C25D5BA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BackEnd/app/Modules/Hr/</w:t>
      </w:r>
    </w:p>
    <w:p w14:paraId="52854A4A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Routes/api.php</w:t>
      </w:r>
    </w:p>
    <w:p w14:paraId="5E7FCD53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Controllers/HrRequestController.php     (164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>)</w:t>
      </w:r>
    </w:p>
    <w:p w14:paraId="67F4DE30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Requests/StoreHrRequestRequest.php</w:t>
      </w:r>
    </w:p>
    <w:p w14:paraId="37FCCD00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 Services/</w:t>
      </w:r>
    </w:p>
    <w:p w14:paraId="7851529C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HrAccessService.php          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rtl/>
          <w:lang w:bidi="ar"/>
        </w:rPr>
        <w:t>(104 أسطر) النطاق</w:t>
      </w:r>
    </w:p>
    <w:p w14:paraId="62DB342A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HrWorkflowService.php        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rtl/>
          <w:lang w:bidi="ar"/>
        </w:rPr>
        <w:t>(155 سطراً) سير العمل</w:t>
      </w:r>
    </w:p>
    <w:p w14:paraId="0E6D1517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└── HrDocumentService.php               </w:t>
      </w:r>
      <w:r>
        <w:rPr>
          <w:color w:val="17201D"/>
          <w:shd w:val="clear" w:color="auto" w:fill="EEF5F3"/>
          <w:rtl/>
          <w:lang w:bidi="ar"/>
        </w:rPr>
        <w:t>(163 سطراً) الوثيقة</w:t>
      </w:r>
    </w:p>
    <w:p w14:paraId="09CEC111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</w:p>
    <w:p w14:paraId="5BD15502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FrontEnd/src/Page/Hr/                        </w:t>
      </w:r>
      <w:r>
        <w:rPr>
          <w:color w:val="17201D"/>
          <w:shd w:val="clear" w:color="auto" w:fill="EEF5F3"/>
          <w:rtl/>
          <w:lang w:bidi="ar"/>
        </w:rPr>
        <w:t>لوحة</w:t>
      </w:r>
      <w:r>
        <w:rPr>
          <w:color w:val="17201D"/>
          <w:shd w:val="clear" w:color="auto" w:fill="EEF5F3"/>
          <w:lang w:bidi="ar"/>
        </w:rPr>
        <w:t xml:space="preserve"> HR (137 </w:t>
      </w:r>
      <w:r>
        <w:rPr>
          <w:color w:val="17201D"/>
          <w:shd w:val="clear" w:color="auto" w:fill="EEF5F3"/>
          <w:rtl/>
          <w:lang w:bidi="ar"/>
        </w:rPr>
        <w:t>سطراً + 4 مكوّنات</w:t>
      </w:r>
      <w:r>
        <w:rPr>
          <w:color w:val="17201D"/>
          <w:shd w:val="clear" w:color="auto" w:fill="EEF5F3"/>
          <w:lang w:bidi="ar"/>
        </w:rPr>
        <w:t>)</w:t>
      </w:r>
    </w:p>
    <w:p w14:paraId="08B71189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FrontEnd/src/Page/HrRequests/index.jsx       </w:t>
      </w:r>
      <w:r>
        <w:rPr>
          <w:color w:val="17201D"/>
          <w:shd w:val="clear" w:color="auto" w:fill="EEF5F3"/>
          <w:rtl/>
          <w:lang w:bidi="ar"/>
        </w:rPr>
        <w:t>طلباتي</w:t>
      </w:r>
    </w:p>
    <w:p w14:paraId="72286625" w14:textId="77777777" w:rsidR="00252431" w:rsidRDefault="0025243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المسارات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5731"/>
        <w:gridCol w:w="2351"/>
      </w:tblGrid>
      <w:tr w:rsidR="00000000" w14:paraId="47980895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E38E2F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D2548D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0276E5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الصلاحية</w:t>
            </w:r>
          </w:p>
        </w:tc>
      </w:tr>
      <w:tr w:rsidR="00000000" w14:paraId="7C50DA0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8E0A5B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3010D0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/api/hr/my-requests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01C78A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 (مصادقة)</w:t>
            </w:r>
          </w:p>
        </w:tc>
      </w:tr>
      <w:tr w:rsidR="00000000" w14:paraId="45E1CFA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C89FF9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ADE919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/api/hr/requests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D45586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hr.request</w:t>
            </w:r>
          </w:p>
        </w:tc>
      </w:tr>
      <w:tr w:rsidR="00000000" w14:paraId="408F030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E8B2BC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1D8115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/api/hr/requests/{hrRequest}/decision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EDD19A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 (تُفحص داخلياً)</w:t>
            </w:r>
          </w:p>
        </w:tc>
      </w:tr>
      <w:tr w:rsidR="00000000" w14:paraId="4BFF910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73BD3E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2FD8F9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/api/hr/requests/{hrRequest}/cancel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A3C669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</w:tr>
      <w:tr w:rsidR="00000000" w14:paraId="18DBD5C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6B55B8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C432B5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/api/hr/requests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DA32CE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hr.view</w:t>
            </w:r>
          </w:p>
        </w:tc>
      </w:tr>
      <w:tr w:rsidR="00000000" w14:paraId="541B457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A56EC3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lastRenderedPageBreak/>
              <w:t>PUT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971A84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/api/hr/balances/{employee}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E0EE1A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hr.manage</w:t>
            </w:r>
          </w:p>
        </w:tc>
      </w:tr>
    </w:tbl>
    <w:p w14:paraId="3544E742" w14:textId="77777777" w:rsidR="00252431" w:rsidRDefault="00252431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3AF2D04">
          <v:rect id="_x0000_i1025" style="width:0;height:1.5pt" o:hralign="center" o:hrstd="t" o:hr="t" fillcolor="#a0a0a0" stroked="f"/>
        </w:pict>
      </w:r>
    </w:p>
    <w:p w14:paraId="2F68A093" w14:textId="77777777" w:rsidR="00252431" w:rsidRDefault="0025243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أنواع الطلبات</w:t>
      </w:r>
    </w:p>
    <w:p w14:paraId="5BE4F9D2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const TYPES = ['leave', 'departure', 'mission', 'document'];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347"/>
        <w:gridCol w:w="2585"/>
        <w:gridCol w:w="4030"/>
      </w:tblGrid>
      <w:tr w:rsidR="00000000" w14:paraId="106C9773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50E5FF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945962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المعنى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35ADE3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الأنواع الفرعية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5CBA86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الحقول الإلزامية</w:t>
            </w:r>
          </w:p>
        </w:tc>
      </w:tr>
      <w:tr w:rsidR="00000000" w14:paraId="69D2958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FAD86A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leave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4D38D8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إجازة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8A8440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annual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· </w:t>
            </w:r>
            <w:r>
              <w:rPr>
                <w:rStyle w:val="HTMLCode"/>
                <w:color w:val="17201D"/>
              </w:rPr>
              <w:t>sick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· </w:t>
            </w:r>
            <w:r>
              <w:rPr>
                <w:rStyle w:val="HTMLCode"/>
                <w:color w:val="17201D"/>
              </w:rPr>
              <w:t>unpaid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002D31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start_date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end_date</w:t>
            </w:r>
          </w:p>
        </w:tc>
      </w:tr>
      <w:tr w:rsidR="00000000" w14:paraId="547D842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BE547F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departure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BC75C8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مغادرة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FF7E35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99772C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start_time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end_time</w:t>
            </w:r>
          </w:p>
        </w:tc>
      </w:tr>
      <w:tr w:rsidR="00000000" w14:paraId="3CEC964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43128C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mission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2B81EB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مهمة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23CDFF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A256E7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start_date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end_date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destination</w:t>
            </w:r>
          </w:p>
        </w:tc>
      </w:tr>
      <w:tr w:rsidR="00000000" w14:paraId="1E10ECF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4E5B77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document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17C21D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طلب وثيقة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7EC339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employment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· </w:t>
            </w:r>
            <w:r>
              <w:rPr>
                <w:rStyle w:val="HTMLCode"/>
                <w:color w:val="17201D"/>
              </w:rPr>
              <w:t>salary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14691B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</w:tr>
    </w:tbl>
    <w:p w14:paraId="0A600731" w14:textId="77777777" w:rsidR="00252431" w:rsidRDefault="0025243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StoreHrRequestRequest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2100AA82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'start_date'  =&gt; ['nullable', 'date', 'required_if:type,leave,mission'],</w:t>
      </w:r>
    </w:p>
    <w:p w14:paraId="319A108C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'end_date'    =&gt; ['nullable', 'date', 'after_or_equal:start_date', 'required_if:type,leave,mission'],</w:t>
      </w:r>
    </w:p>
    <w:p w14:paraId="7E79A418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'start_time'  =&gt; ['nullable', 'date_format:H:i', 'required_if:type,departure'],</w:t>
      </w:r>
    </w:p>
    <w:p w14:paraId="1B9939BD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'end_time'    =&gt; </w:t>
      </w:r>
      <w:r>
        <w:rPr>
          <w:color w:val="17201D"/>
          <w:shd w:val="clear" w:color="auto" w:fill="EEF5F3"/>
          <w:lang w:bidi="ar"/>
        </w:rPr>
        <w:t>['nullable', 'date_format:H:i', 'after:start_time', 'required_if:type,departure'],</w:t>
      </w:r>
    </w:p>
    <w:p w14:paraId="6048B571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'destination' =&gt; ['nullable', 'string', 'max:180', 'required_if:type,mission'],</w:t>
      </w:r>
    </w:p>
    <w:p w14:paraId="60658937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'reason'      =&gt; ['required', 'string', 'max:2000'],</w:t>
      </w:r>
    </w:p>
    <w:p w14:paraId="324DE2AA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'attachment'  =&gt; ['nullable', 'file', 'max:20480', 'mimes:pdf,doc,docx,png,jpg,jpeg'],</w:t>
      </w:r>
    </w:p>
    <w:p w14:paraId="70FD6BDF" w14:textId="77777777" w:rsidR="00252431" w:rsidRDefault="00252431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حساب المدة في الخادم</w:t>
      </w:r>
    </w:p>
    <w:p w14:paraId="45203B3A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protected function passedValidation(): void</w:t>
      </w:r>
    </w:p>
    <w:p w14:paraId="008D0B99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{</w:t>
      </w:r>
    </w:p>
    <w:p w14:paraId="3E0292CC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if ($this-&gt;input('type') === 'departure' &amp;&amp; $this-&gt;filled(['start_time', 'end_time'])) {</w:t>
      </w:r>
    </w:p>
    <w:p w14:paraId="03C66804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</w:t>
      </w:r>
      <w:r>
        <w:rPr>
          <w:color w:val="17201D"/>
          <w:shd w:val="clear" w:color="auto" w:fill="EEF5F3"/>
          <w:lang w:bidi="ar"/>
        </w:rPr>
        <w:t>$start = Carbon::createFromFormat('H:i', $this-&gt;input('start_time'));</w:t>
      </w:r>
    </w:p>
    <w:p w14:paraId="6D912077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$end   = Carbon::createFromFormat('H:i', $this-&gt;input('end_time'));</w:t>
      </w:r>
    </w:p>
    <w:p w14:paraId="73976C37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$this-&gt;merge(['hours' =&gt; round($start-&gt;diffInMinutes($end) / 60, 1)]);</w:t>
      </w:r>
    </w:p>
    <w:p w14:paraId="131F64E8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</w:t>
      </w:r>
    </w:p>
    <w:p w14:paraId="366ED38D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54B695B3" w14:textId="77777777" w:rsidR="00252431" w:rsidRDefault="00252431">
      <w:pPr>
        <w:shd w:val="clear" w:color="auto" w:fill="FDF5E9"/>
        <w:bidi/>
        <w:spacing w:after="60"/>
        <w:divId w:val="791094437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التعليق في الشيفرة صريح: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"الإجازة بالأيام والمغادرة بالساعات — تُحسب المدة هنا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لا في الواجهة." الواجهة قد تُخدع؛ الخادم لا. </w:t>
      </w:r>
      <w:r>
        <w:rPr>
          <w:rStyle w:val="HTMLCode"/>
          <w:color w:val="5A4520"/>
          <w:lang w:bidi="ar"/>
        </w:rPr>
        <w:t>passedValidation()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مكان مثالي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للحقول المشتقة.</w:t>
      </w:r>
    </w:p>
    <w:p w14:paraId="7B99C6D2" w14:textId="77777777" w:rsidR="00252431" w:rsidRDefault="00252431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25EBB0F">
          <v:rect id="_x0000_i1026" style="width:0;height:1.5pt" o:hralign="center" o:hrstd="t" o:hr="t" fillcolor="#a0a0a0" stroked="f"/>
        </w:pict>
      </w:r>
    </w:p>
    <w:p w14:paraId="556D5B7A" w14:textId="77777777" w:rsidR="00252431" w:rsidRDefault="0025243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مسار الاعتماد</w:t>
      </w:r>
    </w:p>
    <w:p w14:paraId="5F5B3474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const STAGES = ['hr', 'gm'];</w:t>
      </w:r>
    </w:p>
    <w:p w14:paraId="48F83DE0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</w:t>
      </w:r>
      <w:r>
        <w:rPr>
          <w:color w:val="17201D"/>
          <w:shd w:val="clear" w:color="auto" w:fill="EEF5F3"/>
          <w:rtl/>
          <w:lang w:bidi="ar"/>
        </w:rPr>
        <w:t>الموظف</w:t>
      </w:r>
    </w:p>
    <w:p w14:paraId="766A9E40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│ </w:t>
      </w:r>
      <w:r>
        <w:rPr>
          <w:color w:val="17201D"/>
          <w:shd w:val="clear" w:color="auto" w:fill="EEF5F3"/>
          <w:rtl/>
          <w:lang w:bidi="ar"/>
        </w:rPr>
        <w:t>ينشئ الطلب</w:t>
      </w:r>
    </w:p>
    <w:p w14:paraId="73460252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▼</w:t>
      </w:r>
    </w:p>
    <w:p w14:paraId="5FD3F468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┌──────────────┐</w:t>
      </w:r>
    </w:p>
    <w:p w14:paraId="615413EB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pending_hr   │  </w:t>
      </w:r>
      <w:r>
        <w:rPr>
          <w:color w:val="17201D"/>
          <w:shd w:val="clear" w:color="auto" w:fill="EEF5F3"/>
          <w:rtl/>
          <w:lang w:bidi="ar"/>
        </w:rPr>
        <w:t>الموارد البشرية</w:t>
      </w:r>
    </w:p>
    <w:p w14:paraId="718D0BEA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stage = hr   │</w:t>
      </w:r>
    </w:p>
    <w:p w14:paraId="4B0EFF47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└──┬────────┬──┘</w:t>
      </w:r>
    </w:p>
    <w:p w14:paraId="19641698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│approve │reject</w:t>
      </w:r>
    </w:p>
    <w:p w14:paraId="2FC389DB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▼        └────────► rejected (</w:t>
      </w:r>
      <w:r>
        <w:rPr>
          <w:color w:val="17201D"/>
          <w:shd w:val="clear" w:color="auto" w:fill="EEF5F3"/>
          <w:rtl/>
          <w:lang w:bidi="ar"/>
        </w:rPr>
        <w:t>نهائي</w:t>
      </w:r>
      <w:r>
        <w:rPr>
          <w:color w:val="17201D"/>
          <w:shd w:val="clear" w:color="auto" w:fill="EEF5F3"/>
          <w:lang w:bidi="ar"/>
        </w:rPr>
        <w:t>)</w:t>
      </w:r>
    </w:p>
    <w:p w14:paraId="7B8C58B8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┌──────────────┐</w:t>
      </w:r>
    </w:p>
    <w:p w14:paraId="52347398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pending_gm   │  </w:t>
      </w:r>
      <w:r>
        <w:rPr>
          <w:color w:val="17201D"/>
          <w:shd w:val="clear" w:color="auto" w:fill="EEF5F3"/>
          <w:rtl/>
          <w:lang w:bidi="ar"/>
        </w:rPr>
        <w:t>المدير العام</w:t>
      </w:r>
    </w:p>
    <w:p w14:paraId="414365A9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stage = gm   │</w:t>
      </w:r>
    </w:p>
    <w:p w14:paraId="519FDD42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└──┬────────┬──┘</w:t>
      </w:r>
    </w:p>
    <w:p w14:paraId="7CF81726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│approve │reject</w:t>
      </w:r>
    </w:p>
    <w:p w14:paraId="549CF567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▼        └────────► rejected</w:t>
      </w:r>
    </w:p>
    <w:p w14:paraId="247F6023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┌──────────────┐</w:t>
      </w:r>
    </w:p>
    <w:p w14:paraId="4597F1E3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approved    │  + </w:t>
      </w:r>
      <w:r>
        <w:rPr>
          <w:color w:val="17201D"/>
          <w:shd w:val="clear" w:color="auto" w:fill="EEF5F3"/>
          <w:rtl/>
          <w:lang w:bidi="ar"/>
        </w:rPr>
        <w:t>خصم الرصيد + توليد الوثيقة</w:t>
      </w:r>
    </w:p>
    <w:p w14:paraId="71275CC4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stage = done │</w:t>
      </w:r>
    </w:p>
    <w:p w14:paraId="0E1EBA1A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└──────────────┘</w:t>
      </w:r>
    </w:p>
    <w:p w14:paraId="4BD62454" w14:textId="77777777" w:rsidR="00252431" w:rsidRDefault="00252431">
      <w:pPr>
        <w:shd w:val="clear" w:color="auto" w:fill="FDF5E9"/>
        <w:bidi/>
        <w:spacing w:after="60"/>
        <w:divId w:val="1709910213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lastRenderedPageBreak/>
        <w:t>لا محطة لرئيس القسم.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الترحيل </w:t>
      </w:r>
      <w:r>
        <w:rPr>
          <w:rStyle w:val="HTMLCode"/>
          <w:color w:val="5A4520"/>
          <w:lang w:bidi="ar"/>
        </w:rPr>
        <w:t>2026_07_29_000002_route_hr_requests_to_hr_first.php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ألغاها. الحالة </w:t>
      </w:r>
      <w:r>
        <w:rPr>
          <w:rStyle w:val="HTMLCode"/>
          <w:color w:val="5A4520"/>
          <w:lang w:bidi="ar"/>
        </w:rPr>
        <w:t>pending_head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باقية كقيمة افتراضية في الجدول لكنها غير مستخدمة.</w:t>
      </w:r>
    </w:p>
    <w:p w14:paraId="713C7CC9" w14:textId="77777777" w:rsidR="00252431" w:rsidRDefault="00252431">
      <w:pPr>
        <w:shd w:val="clear" w:color="auto" w:fill="FDF5E9"/>
        <w:bidi/>
        <w:spacing w:after="60"/>
        <w:divId w:val="1709910213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إضافة محطة ثالثة = تعديل </w:t>
      </w:r>
      <w:r>
        <w:rPr>
          <w:rStyle w:val="HTMLCode"/>
          <w:b/>
          <w:bCs/>
          <w:color w:val="06312D"/>
          <w:lang w:bidi="ar"/>
        </w:rPr>
        <w:t>STAGES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(مع مواءمة </w:t>
      </w:r>
      <w:r>
        <w:rPr>
          <w:rStyle w:val="HTMLCode"/>
          <w:color w:val="5A4520"/>
          <w:lang w:bidi="ar"/>
        </w:rPr>
        <w:t>canDecide()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5A4520"/>
          <w:lang w:bidi="ar"/>
        </w:rPr>
        <w:t>stageLabel()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).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nextStage()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يتنقل بالفهرس: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php $index = array_search($stage, HrRequest::STAGES, true); return $index === false ? null : (HrRequest::STAGES[$index + 1] ?? null);</w:t>
      </w:r>
    </w:p>
    <w:p w14:paraId="388C15CB" w14:textId="77777777" w:rsidR="00252431" w:rsidRDefault="00252431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73B08A9">
          <v:rect id="_x0000_i1027" style="width:0;height:1.5pt" o:hralign="center" o:hrstd="t" o:hr="t" fillcolor="#a0a0a0" stroked="f"/>
        </w:pict>
      </w:r>
    </w:p>
    <w:p w14:paraId="712CE070" w14:textId="77777777" w:rsidR="00252431" w:rsidRDefault="0025243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النطاق — </w:t>
      </w:r>
      <w:r>
        <w:rPr>
          <w:rStyle w:val="HTMLCode"/>
          <w:lang w:bidi="ar"/>
        </w:rPr>
        <w:t>HrAccessService</w:t>
      </w:r>
    </w:p>
    <w:p w14:paraId="61AB24C4" w14:textId="77777777" w:rsidR="00252431" w:rsidRDefault="0025243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مختلف تماماً عن باقي النظام: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لا يعتمد الهرم التنظيمي بل عضوية قسم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HR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7DAE6B9C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const HR_KEYWORDS = ['</w:t>
      </w:r>
      <w:r>
        <w:rPr>
          <w:color w:val="17201D"/>
          <w:shd w:val="clear" w:color="auto" w:fill="EEF5F3"/>
          <w:rtl/>
          <w:lang w:bidi="ar"/>
        </w:rPr>
        <w:t>موارد بشرية', 'الموارد البشرية</w:t>
      </w:r>
      <w:r>
        <w:rPr>
          <w:color w:val="17201D"/>
          <w:shd w:val="clear" w:color="auto" w:fill="EEF5F3"/>
          <w:lang w:bidi="ar"/>
        </w:rPr>
        <w:t>', 'human resources'];</w:t>
      </w:r>
    </w:p>
    <w:p w14:paraId="27633BE8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</w:p>
    <w:p w14:paraId="24FDED0E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hrDepartmentIds(): array</w:t>
      </w:r>
    </w:p>
    <w:p w14:paraId="3C7BE749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7864B402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>return Department::query()</w:t>
      </w:r>
    </w:p>
    <w:p w14:paraId="4A5A9E6C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-&gt;where(fn ($q) =&gt; $q-&gt;where('code', 'HR')</w:t>
      </w:r>
    </w:p>
    <w:p w14:paraId="117C6C14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-&gt;orWhere('name', 'like', '%</w:t>
      </w:r>
      <w:r>
        <w:rPr>
          <w:color w:val="17201D"/>
          <w:shd w:val="clear" w:color="auto" w:fill="EEF5F3"/>
          <w:rtl/>
          <w:lang w:bidi="ar"/>
        </w:rPr>
        <w:t>موارد بشرية</w:t>
      </w:r>
      <w:r>
        <w:rPr>
          <w:color w:val="17201D"/>
          <w:shd w:val="clear" w:color="auto" w:fill="EEF5F3"/>
          <w:lang w:bidi="ar"/>
        </w:rPr>
        <w:t>%') /* ... */)</w:t>
      </w:r>
    </w:p>
    <w:p w14:paraId="6D4B02BF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-&gt;pluck('id')-&gt;all();</w:t>
      </w:r>
    </w:p>
    <w:p w14:paraId="71B53E2A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511EB6EF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</w:p>
    <w:p w14:paraId="225CDB66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isHrStaff(?User $user): bool</w:t>
      </w:r>
    </w:p>
    <w:p w14:paraId="5F599319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0A6D0505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$user-&gt;can('hr.manage')</w:t>
      </w:r>
    </w:p>
    <w:p w14:paraId="1366499D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|| ($user-&gt;department_id &amp;&amp; in_array((int) $user-&gt;department_id, $this-&gt;hrDepartmentIds(), true));</w:t>
      </w:r>
    </w:p>
    <w:p w14:paraId="5622D9BC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1207E900" w14:textId="77777777" w:rsidR="00252431" w:rsidRDefault="00252431">
      <w:pPr>
        <w:shd w:val="clear" w:color="auto" w:fill="FDF5E9"/>
        <w:bidi/>
        <w:spacing w:after="60"/>
        <w:divId w:val="627249822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قسم </w:t>
      </w:r>
      <w:r>
        <w:rPr>
          <w:rStyle w:val="Strong"/>
          <w:rFonts w:ascii="Segoe UI" w:hAnsi="Segoe UI" w:cs="Segoe UI"/>
          <w:sz w:val="22"/>
          <w:szCs w:val="22"/>
          <w:lang w:bidi="ar"/>
        </w:rPr>
        <w:t>HR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يُكتشف بالرمز </w:t>
      </w:r>
      <w:r>
        <w:rPr>
          <w:rStyle w:val="HTMLCode"/>
          <w:b/>
          <w:bCs/>
          <w:color w:val="06312D"/>
          <w:lang w:bidi="ar"/>
        </w:rPr>
        <w:t>HR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أو باسم يطابق </w:t>
      </w:r>
      <w:r>
        <w:rPr>
          <w:rStyle w:val="HTMLCode"/>
          <w:b/>
          <w:bCs/>
          <w:color w:val="06312D"/>
          <w:lang w:bidi="ar"/>
        </w:rPr>
        <w:t>HR_KEYWORDS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إعادة تسمية القسم بما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لا يطابق أياً منهما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تُفقد موظفيه الوصول فوراً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 راجع الثابت عند نقل النظام.</w:t>
      </w:r>
    </w:p>
    <w:p w14:paraId="54826776" w14:textId="77777777" w:rsidR="00252431" w:rsidRDefault="00252431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من يرى ومن يبتّ</w:t>
      </w:r>
    </w:p>
    <w:p w14:paraId="29C7F821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/** </w:t>
      </w:r>
      <w:r>
        <w:rPr>
          <w:color w:val="17201D"/>
          <w:shd w:val="clear" w:color="auto" w:fill="EEF5F3"/>
          <w:rtl/>
          <w:lang w:bidi="ar"/>
        </w:rPr>
        <w:t>الاطلاع على الطلب حكرٌ على صاحبه والموارد البشرية والمدير العام</w:t>
      </w:r>
      <w:r>
        <w:rPr>
          <w:color w:val="17201D"/>
          <w:shd w:val="clear" w:color="auto" w:fill="EEF5F3"/>
          <w:lang w:bidi="ar"/>
        </w:rPr>
        <w:t>. */</w:t>
      </w:r>
    </w:p>
    <w:p w14:paraId="7786D0CB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canView(?User $user, HrRequest $request): bool</w:t>
      </w:r>
    </w:p>
    <w:p w14:paraId="0A04EE8A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7A3FE218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(int) $request-&gt;user_id === (int) $user-&gt;id</w:t>
      </w:r>
    </w:p>
    <w:p w14:paraId="7FD1BB3C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      || $this-&gt;isHrStaff($user)</w:t>
      </w:r>
    </w:p>
    <w:p w14:paraId="2C08EB34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|| $user-&gt;role === 'general_manager';</w:t>
      </w:r>
    </w:p>
    <w:p w14:paraId="6D33EDD9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7C38945E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</w:p>
    <w:p w14:paraId="21A0C1C7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canDecide(?User $user, HrRequest $request): bool</w:t>
      </w:r>
    </w:p>
    <w:p w14:paraId="2F36AADD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5F45A345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if (! $user || ! $request-&gt;isOpen()) return false;</w:t>
      </w:r>
    </w:p>
    <w:p w14:paraId="0D9576BF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</w:p>
    <w:p w14:paraId="39F92759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match ($request-&gt;stage) {</w:t>
      </w:r>
    </w:p>
    <w:p w14:paraId="26675062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'hr' =&gt; $this-&gt;</w:t>
      </w:r>
      <w:r>
        <w:rPr>
          <w:color w:val="17201D"/>
          <w:shd w:val="clear" w:color="auto" w:fill="EEF5F3"/>
          <w:lang w:bidi="ar"/>
        </w:rPr>
        <w:t>isHrStaff($user),</w:t>
      </w:r>
    </w:p>
    <w:p w14:paraId="64838B47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'gm' =&gt; $user-&gt;role === 'general_manager',</w:t>
      </w:r>
    </w:p>
    <w:p w14:paraId="25830E2B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default =&gt; false,</w:t>
      </w:r>
    </w:p>
    <w:p w14:paraId="2FC34643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};</w:t>
      </w:r>
    </w:p>
    <w:p w14:paraId="716B4C7B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3C620A36" w14:textId="77777777" w:rsidR="00252431" w:rsidRDefault="00252431">
      <w:pPr>
        <w:shd w:val="clear" w:color="auto" w:fill="FDF5E9"/>
        <w:bidi/>
        <w:spacing w:after="60"/>
        <w:divId w:val="868027920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رؤساء الأقسام ومدراء الفروع لا يرون طلبات موظفيهم.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التعليق في رأس الخدمة صريح.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السبب: خصوصية الطلبات (إجازة مرضية مثلاً).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4"/>
        <w:gridCol w:w="5170"/>
      </w:tblGrid>
      <w:tr w:rsidR="00000000" w14:paraId="788FCBFD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2E9974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الدالة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C1B6D4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ترجع</w:t>
            </w:r>
          </w:p>
        </w:tc>
      </w:tr>
      <w:tr w:rsidR="00000000" w14:paraId="033F4CD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91951B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stageApprovers($request)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1211BD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المعنيّون بالمحطة الحالية — للإشعارات</w:t>
            </w:r>
          </w:p>
        </w:tc>
      </w:tr>
      <w:tr w:rsidR="00000000" w14:paraId="7B751FD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738B08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hrStaffQuery()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A96ADB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موظفو قسم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النشطون</w:t>
            </w:r>
          </w:p>
        </w:tc>
      </w:tr>
      <w:tr w:rsidR="00000000" w14:paraId="290EF9C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532B22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watchers()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AAA1D3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المدير العام مجتمعين</w:t>
            </w:r>
          </w:p>
        </w:tc>
      </w:tr>
      <w:tr w:rsidR="00000000" w14:paraId="4E1A529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908D13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pendingForUser($user)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80E692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ما ينتظر قراره</w:t>
            </w:r>
          </w:p>
        </w:tc>
      </w:tr>
    </w:tbl>
    <w:p w14:paraId="62E06099" w14:textId="77777777" w:rsidR="00252431" w:rsidRDefault="00252431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EC82FE9">
          <v:rect id="_x0000_i1028" style="width:0;height:1.5pt" o:hralign="center" o:hrstd="t" o:hr="t" fillcolor="#a0a0a0" stroked="f"/>
        </w:pict>
      </w:r>
    </w:p>
    <w:p w14:paraId="54E6A852" w14:textId="77777777" w:rsidR="00252431" w:rsidRDefault="0025243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سير العمل — </w:t>
      </w:r>
      <w:r>
        <w:rPr>
          <w:rStyle w:val="HTMLCode"/>
          <w:lang w:bidi="ar"/>
        </w:rPr>
        <w:t>HrWorkflowService::approve()</w:t>
      </w:r>
    </w:p>
    <w:p w14:paraId="2FD42A5B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return DB::transaction(function () use ($request, $actor, $note) {</w:t>
      </w:r>
    </w:p>
    <w:p w14:paraId="7969B35B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$this-&gt;record($request, $actor, 'approve', $note);          // 1. </w:t>
      </w:r>
      <w:r>
        <w:rPr>
          <w:color w:val="17201D"/>
          <w:shd w:val="clear" w:color="auto" w:fill="EEF5F3"/>
          <w:rtl/>
          <w:lang w:bidi="ar"/>
        </w:rPr>
        <w:t>سجل القرار</w:t>
      </w:r>
    </w:p>
    <w:p w14:paraId="6712A324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</w:p>
    <w:p w14:paraId="51098A4C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$previousStage = $request-&gt;stage;</w:t>
      </w:r>
    </w:p>
    <w:p w14:paraId="760B66DD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$next = $this-&gt;nextStage($request-&gt;stage);</w:t>
      </w:r>
    </w:p>
    <w:p w14:paraId="2E7623A6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$request-&gt;update([                                          // 2. </w:t>
      </w:r>
      <w:r>
        <w:rPr>
          <w:color w:val="17201D"/>
          <w:shd w:val="clear" w:color="auto" w:fill="EEF5F3"/>
          <w:rtl/>
          <w:lang w:bidi="ar"/>
        </w:rPr>
        <w:t>الحالة</w:t>
      </w:r>
    </w:p>
    <w:p w14:paraId="0542586C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'stage'      =&gt; $next ?: 'done',</w:t>
      </w:r>
    </w:p>
    <w:p w14:paraId="5D46D4CA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'status'     =&gt; $this-&gt;statusForStage($next),</w:t>
      </w:r>
    </w:p>
    <w:p w14:paraId="015E3403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'decided_at' =&gt; $next ? null : now(),</w:t>
      </w:r>
    </w:p>
    <w:p w14:paraId="15FDF66A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]);</w:t>
      </w:r>
    </w:p>
    <w:p w14:paraId="4AE2F123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$request = $request-&gt;fresh();</w:t>
      </w:r>
    </w:p>
    <w:p w14:paraId="7F49ACA2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</w:p>
    <w:p w14:paraId="4870AE00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 xml:space="preserve">if (! $next) {                                              // </w:t>
      </w:r>
      <w:r>
        <w:rPr>
          <w:color w:val="17201D"/>
          <w:shd w:val="clear" w:color="auto" w:fill="EEF5F3"/>
          <w:rtl/>
          <w:lang w:bidi="ar"/>
        </w:rPr>
        <w:t>المحطة الأخيرة</w:t>
      </w:r>
    </w:p>
    <w:p w14:paraId="25D00640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$this-&gt;consumeBalance($request);                        // 3. </w:t>
      </w:r>
      <w:r>
        <w:rPr>
          <w:color w:val="17201D"/>
          <w:shd w:val="clear" w:color="auto" w:fill="EEF5F3"/>
          <w:rtl/>
          <w:lang w:bidi="ar"/>
        </w:rPr>
        <w:t>خصم الرصيد</w:t>
      </w:r>
    </w:p>
    <w:p w14:paraId="388C8D55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$this-&gt;documents-&gt;generate($request-&gt;load('user'), $actor);  // 4. </w:t>
      </w:r>
      <w:r>
        <w:rPr>
          <w:color w:val="17201D"/>
          <w:shd w:val="clear" w:color="auto" w:fill="EEF5F3"/>
          <w:rtl/>
          <w:lang w:bidi="ar"/>
        </w:rPr>
        <w:t>الوثيقة</w:t>
      </w:r>
    </w:p>
    <w:p w14:paraId="0316C5AE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$this-&gt;notify($request-&gt;user_id, '</w:t>
      </w:r>
      <w:r>
        <w:rPr>
          <w:color w:val="17201D"/>
          <w:shd w:val="clear" w:color="auto" w:fill="EEF5F3"/>
          <w:rtl/>
          <w:lang w:bidi="ar"/>
        </w:rPr>
        <w:t>الموافقة على طلبك</w:t>
      </w:r>
      <w:r>
        <w:rPr>
          <w:color w:val="17201D"/>
          <w:shd w:val="clear" w:color="auto" w:fill="EEF5F3"/>
          <w:lang w:bidi="ar"/>
        </w:rPr>
        <w:t>', ...);</w:t>
      </w:r>
    </w:p>
    <w:p w14:paraId="1BAA68D9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$this-&gt;notifyWatchers($request, '</w:t>
      </w:r>
      <w:r>
        <w:rPr>
          <w:color w:val="17201D"/>
          <w:shd w:val="clear" w:color="auto" w:fill="EEF5F3"/>
          <w:rtl/>
          <w:lang w:bidi="ar"/>
        </w:rPr>
        <w:t>اعتماد طلب موظف</w:t>
      </w:r>
      <w:r>
        <w:rPr>
          <w:color w:val="17201D"/>
          <w:shd w:val="clear" w:color="auto" w:fill="EEF5F3"/>
          <w:lang w:bidi="ar"/>
        </w:rPr>
        <w:t>', ..., [$request-&gt;user_id]);</w:t>
      </w:r>
    </w:p>
    <w:p w14:paraId="73850EFE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 else {</w:t>
      </w:r>
    </w:p>
    <w:p w14:paraId="529D2606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$this-&gt;notifyStageOwners($request);                     // 5. </w:t>
      </w:r>
      <w:r>
        <w:rPr>
          <w:color w:val="17201D"/>
          <w:shd w:val="clear" w:color="auto" w:fill="EEF5F3"/>
          <w:rtl/>
          <w:lang w:bidi="ar"/>
        </w:rPr>
        <w:t>إشعار المحطة التالية</w:t>
      </w:r>
    </w:p>
    <w:p w14:paraId="71C8A8D7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</w:t>
      </w:r>
      <w:r>
        <w:rPr>
          <w:color w:val="17201D"/>
          <w:shd w:val="clear" w:color="auto" w:fill="EEF5F3"/>
          <w:lang w:bidi="ar"/>
        </w:rPr>
        <w:t>$this-&gt;notify($request-&gt;user_id, '</w:t>
      </w:r>
      <w:r>
        <w:rPr>
          <w:color w:val="17201D"/>
          <w:shd w:val="clear" w:color="auto" w:fill="EEF5F3"/>
          <w:rtl/>
          <w:lang w:bidi="ar"/>
        </w:rPr>
        <w:t>تقدّم طلبك خطوة</w:t>
      </w:r>
      <w:r>
        <w:rPr>
          <w:color w:val="17201D"/>
          <w:shd w:val="clear" w:color="auto" w:fill="EEF5F3"/>
          <w:lang w:bidi="ar"/>
        </w:rPr>
        <w:t>',</w:t>
      </w:r>
    </w:p>
    <w:p w14:paraId="3A023931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$request-&gt;reference_code . ' — </w:t>
      </w:r>
      <w:r>
        <w:rPr>
          <w:color w:val="17201D"/>
          <w:shd w:val="clear" w:color="auto" w:fill="EEF5F3"/>
          <w:rtl/>
          <w:lang w:bidi="ar"/>
        </w:rPr>
        <w:t>وافقت</w:t>
      </w:r>
      <w:r>
        <w:rPr>
          <w:color w:val="17201D"/>
          <w:shd w:val="clear" w:color="auto" w:fill="EEF5F3"/>
          <w:lang w:bidi="ar"/>
        </w:rPr>
        <w:t xml:space="preserve"> ' . $this-&gt;stageLabel($previousStage)</w:t>
      </w:r>
    </w:p>
    <w:p w14:paraId="0258D4A9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. ' </w:t>
      </w:r>
      <w:r>
        <w:rPr>
          <w:color w:val="17201D"/>
          <w:shd w:val="clear" w:color="auto" w:fill="EEF5F3"/>
          <w:rtl/>
          <w:lang w:bidi="ar"/>
        </w:rPr>
        <w:t>وحُوّل إلى</w:t>
      </w:r>
      <w:r>
        <w:rPr>
          <w:color w:val="17201D"/>
          <w:shd w:val="clear" w:color="auto" w:fill="EEF5F3"/>
          <w:lang w:bidi="ar"/>
        </w:rPr>
        <w:t xml:space="preserve"> ' . $this-&gt;stageLabel($next) . '.');</w:t>
      </w:r>
    </w:p>
    <w:p w14:paraId="24E3124A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</w:t>
      </w:r>
    </w:p>
    <w:p w14:paraId="364171E2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</w:p>
    <w:p w14:paraId="07BAC325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$request;</w:t>
      </w:r>
    </w:p>
    <w:p w14:paraId="22DD2654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});</w:t>
      </w:r>
    </w:p>
    <w:p w14:paraId="19142DB9" w14:textId="77777777" w:rsidR="00252431" w:rsidRDefault="0025243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خمس مسؤوليات في معاملة واحدة. فشل أي واحدة يُلغي كلها.</w:t>
      </w:r>
    </w:p>
    <w:p w14:paraId="362AD771" w14:textId="77777777" w:rsidR="00252431" w:rsidRDefault="00252431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الرفض</w:t>
      </w:r>
    </w:p>
    <w:p w14:paraId="2497DD99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reject(HrRequest $request, User $actor, ?string $note = null): HrRequest</w:t>
      </w:r>
    </w:p>
    <w:p w14:paraId="711CFE5C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00571014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$rejectedAt = $request-&gt;stage;</w:t>
      </w:r>
    </w:p>
    <w:p w14:paraId="27107E19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$this-&gt;record($request, $actor, 'reject', $note);</w:t>
      </w:r>
    </w:p>
    <w:p w14:paraId="3EC24CB7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$request-&gt;update(['status' =&gt; </w:t>
      </w:r>
      <w:r>
        <w:rPr>
          <w:color w:val="17201D"/>
          <w:shd w:val="clear" w:color="auto" w:fill="EEF5F3"/>
          <w:lang w:bidi="ar"/>
        </w:rPr>
        <w:t>'rejected', 'stage' =&gt; 'done', 'decided_at' =&gt; now()]);</w:t>
      </w:r>
    </w:p>
    <w:p w14:paraId="3F05E338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// </w:t>
      </w:r>
      <w:r>
        <w:rPr>
          <w:color w:val="17201D"/>
          <w:shd w:val="clear" w:color="auto" w:fill="EEF5F3"/>
          <w:rtl/>
          <w:lang w:bidi="ar"/>
        </w:rPr>
        <w:t>الرفض ينهي المسار ويعود إلى الموظف فوراً</w:t>
      </w:r>
      <w:r>
        <w:rPr>
          <w:color w:val="17201D"/>
          <w:shd w:val="clear" w:color="auto" w:fill="EEF5F3"/>
          <w:lang w:bidi="ar"/>
        </w:rPr>
        <w:t>.</w:t>
      </w:r>
    </w:p>
    <w:p w14:paraId="5FEAB3E8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4A04BFF2" w14:textId="77777777" w:rsidR="00252431" w:rsidRDefault="00252431">
      <w:pPr>
        <w:shd w:val="clear" w:color="auto" w:fill="FDF5E9"/>
        <w:bidi/>
        <w:spacing w:after="60"/>
        <w:divId w:val="1302347790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الرفض نهائي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— لا إعادة إلى محطة سابقة. الموظف ينشئ طلباً جديداً.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(يختلف عن التقارير التي تُعاد للتعديل.)</w:t>
      </w:r>
    </w:p>
    <w:p w14:paraId="334479A3" w14:textId="77777777" w:rsidR="00252431" w:rsidRDefault="00252431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الإلغاء</w:t>
      </w:r>
    </w:p>
    <w:p w14:paraId="64FB2A12" w14:textId="77777777" w:rsidR="00252431" w:rsidRDefault="0025243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cancel()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يلغي الطلب بلا قرار. متاح لصاحب الطلب ما دام مفتوحاً.</w:t>
      </w:r>
    </w:p>
    <w:p w14:paraId="1289D5CD" w14:textId="77777777" w:rsidR="00252431" w:rsidRDefault="00252431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0E2C281">
          <v:rect id="_x0000_i1029" style="width:0;height:1.5pt" o:hralign="center" o:hrstd="t" o:hr="t" fillcolor="#a0a0a0" stroked="f"/>
        </w:pict>
      </w:r>
    </w:p>
    <w:p w14:paraId="4CDBC41B" w14:textId="77777777" w:rsidR="00252431" w:rsidRDefault="0025243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الأرصدة</w:t>
      </w:r>
    </w:p>
    <w:p w14:paraId="25FF2736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consumeBalance(HrRequest $request): void</w:t>
      </w:r>
    </w:p>
    <w:p w14:paraId="48900F91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59B21C6B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if ($request-&gt;type !== 'leave' || $request-&gt;subtype !== 'annual' || ! $request-&gt;days) return;</w:t>
      </w:r>
    </w:p>
    <w:p w14:paraId="20F9208C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</w:p>
    <w:p w14:paraId="10624F03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$balance = $this-&gt;balanceFor($request-&gt;</w:t>
      </w:r>
      <w:r>
        <w:rPr>
          <w:color w:val="17201D"/>
          <w:shd w:val="clear" w:color="auto" w:fill="EEF5F3"/>
          <w:lang w:bidi="ar"/>
        </w:rPr>
        <w:t>user_id, (int) ($request-&gt;start_date?-&gt;format('Y') ?: now()-&gt;year));</w:t>
      </w:r>
    </w:p>
    <w:p w14:paraId="267DE9C1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$balance-&gt;increment('used_days', $request-&gt;days);</w:t>
      </w:r>
    </w:p>
    <w:p w14:paraId="477D456A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2BDCC51B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</w:p>
    <w:p w14:paraId="4F826F3B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balanceFor(int $userId, ?int $year = null): HrLeaveBalance</w:t>
      </w:r>
    </w:p>
    <w:p w14:paraId="59F1FCC7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337B5009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HrLeaveBalance::firstOrCreate(</w:t>
      </w:r>
    </w:p>
    <w:p w14:paraId="1CBA38C5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['user_id' =&gt; $userId, 'year' =&gt; $year ?: now()-&gt;year],</w:t>
      </w:r>
    </w:p>
    <w:p w14:paraId="2F20ACB1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['annual_entitlement' =&gt; 30, 'used_days' =&gt; 0],</w:t>
      </w:r>
    </w:p>
    <w:p w14:paraId="138DD4F3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);</w:t>
      </w:r>
    </w:p>
    <w:p w14:paraId="432F2F2A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6255"/>
      </w:tblGrid>
      <w:tr w:rsidR="00000000" w14:paraId="24E6C0AB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3143A4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القاعدة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FC94D6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التفصيل</w:t>
            </w:r>
          </w:p>
        </w:tc>
      </w:tr>
      <w:tr w:rsidR="00000000" w14:paraId="59E7E9A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7A1B64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الإجازة السنوية وحدها تُخصم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7998CE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المرضية وغير المدفوعة والمهام لا تُخصم</w:t>
            </w:r>
          </w:p>
        </w:tc>
      </w:tr>
      <w:tr w:rsidR="00000000" w14:paraId="104DA3E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FABAAD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الخصم عند الاعتماد النهائي فقط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D85BFC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لا عند الإنشاء ولا عند موافقة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HR</w:t>
            </w:r>
          </w:p>
        </w:tc>
      </w:tr>
      <w:tr w:rsidR="00000000" w14:paraId="1B488AA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965241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السنة من </w:t>
            </w:r>
            <w:r>
              <w:rPr>
                <w:rStyle w:val="HTMLCode"/>
                <w:color w:val="17201D"/>
              </w:rPr>
              <w:t>start_date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DE3FF5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إجازة ديسمبر تُخصم من رصيد سنتها لا سنة القرار</w:t>
            </w:r>
          </w:p>
        </w:tc>
      </w:tr>
      <w:tr w:rsidR="00000000" w14:paraId="7EBF7C7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FACFD3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الاستحقاق الافتراضي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03B83A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30 يوماً — قابل للتعديل عبر </w:t>
            </w:r>
            <w:r>
              <w:rPr>
                <w:rStyle w:val="HTMLCode"/>
                <w:color w:val="17201D"/>
              </w:rPr>
              <w:t>PUT /api/hr/balances/{employee}</w:t>
            </w:r>
          </w:p>
        </w:tc>
      </w:tr>
      <w:tr w:rsidR="00000000" w14:paraId="2BE4E72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168A38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remaining_days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C1479B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سمة محسوبة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الموديل لا عمود</w:t>
            </w:r>
          </w:p>
        </w:tc>
      </w:tr>
    </w:tbl>
    <w:p w14:paraId="078518A4" w14:textId="77777777" w:rsidR="00252431" w:rsidRDefault="00252431">
      <w:pPr>
        <w:shd w:val="clear" w:color="auto" w:fill="FDF5E9"/>
        <w:bidi/>
        <w:spacing w:after="60"/>
        <w:divId w:val="2073842624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لا استرجاع للرصيد عند الإلغاء بعد الاعتماد.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إن احتجت ذلك أضف </w:t>
      </w:r>
      <w:r>
        <w:rPr>
          <w:rStyle w:val="HTMLCode"/>
          <w:color w:val="5A4520"/>
          <w:lang w:bidi="ar"/>
        </w:rPr>
        <w:t>restoreBalance()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180F1203" w14:textId="77777777" w:rsidR="00252431" w:rsidRDefault="00252431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64CA5EF">
          <v:rect id="_x0000_i1030" style="width:0;height:1.5pt" o:hralign="center" o:hrstd="t" o:hr="t" fillcolor="#a0a0a0" stroked="f"/>
        </w:pict>
      </w:r>
    </w:p>
    <w:p w14:paraId="1532CD0B" w14:textId="77777777" w:rsidR="00252431" w:rsidRDefault="0025243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اللوحتان</w:t>
      </w:r>
    </w:p>
    <w:p w14:paraId="58F0CB34" w14:textId="77777777" w:rsidR="00252431" w:rsidRDefault="00252431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GET /api/hr/my-requests</w:t>
      </w:r>
      <w:r>
        <w:rPr>
          <w:rFonts w:ascii="Segoe UI" w:eastAsia="Times New Roman" w:hAnsi="Segoe UI" w:cs="Segoe UI"/>
          <w:rtl/>
          <w:lang w:bidi="ar"/>
        </w:rPr>
        <w:t xml:space="preserve"> — لوحة الموظف</w:t>
      </w:r>
    </w:p>
    <w:p w14:paraId="28B06A2D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return response()-&gt;json([</w:t>
      </w:r>
    </w:p>
    <w:p w14:paraId="12E6037D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'requests'    =&gt; HrRequest::with(self::RELATIONS)-&gt;where('user_id', $user-&gt;id)-&gt;latest()-&gt;get(),</w:t>
      </w:r>
    </w:p>
    <w:p w14:paraId="1D207C4C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'balance'     =&gt;</w:t>
      </w:r>
      <w:r>
        <w:rPr>
          <w:color w:val="17201D"/>
          <w:shd w:val="clear" w:color="auto" w:fill="EEF5F3"/>
          <w:lang w:bidi="ar"/>
        </w:rPr>
        <w:t xml:space="preserve"> $this-&gt;workflow-&gt;balanceFor($user-&gt;id),</w:t>
      </w:r>
    </w:p>
    <w:p w14:paraId="024D37B2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'is_hr_staff' =&gt; $this-&gt;access-&gt;isHrStaff($user),</w:t>
      </w:r>
    </w:p>
    <w:p w14:paraId="675E5119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]);</w:t>
      </w:r>
    </w:p>
    <w:p w14:paraId="285A1715" w14:textId="77777777" w:rsidR="00252431" w:rsidRDefault="00252431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GET /api/hr/requests</w:t>
      </w:r>
      <w:r>
        <w:rPr>
          <w:rFonts w:ascii="Segoe UI" w:eastAsia="Times New Roman" w:hAnsi="Segoe UI" w:cs="Segoe UI"/>
          <w:rtl/>
          <w:lang w:bidi="ar"/>
        </w:rPr>
        <w:t xml:space="preserve"> — لوحة </w:t>
      </w:r>
      <w:r>
        <w:rPr>
          <w:rFonts w:ascii="Segoe UI" w:eastAsia="Times New Roman" w:hAnsi="Segoe UI" w:cs="Segoe UI"/>
          <w:lang w:bidi="ar"/>
        </w:rPr>
        <w:t>HR</w:t>
      </w:r>
      <w:r>
        <w:rPr>
          <w:rFonts w:ascii="Segoe UI" w:eastAsia="Times New Roman" w:hAnsi="Segoe UI" w:cs="Segoe UI"/>
          <w:rtl/>
          <w:lang w:bidi="ar"/>
        </w:rPr>
        <w:t xml:space="preserve"> والمدير العام</w:t>
      </w:r>
    </w:p>
    <w:p w14:paraId="233459CC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abort_unless($isHrStaff || $isGeneralManager, 403, '</w:t>
      </w:r>
      <w:r>
        <w:rPr>
          <w:color w:val="17201D"/>
          <w:shd w:val="clear" w:color="auto" w:fill="EEF5F3"/>
          <w:rtl/>
          <w:lang w:bidi="ar"/>
        </w:rPr>
        <w:t>هذا القسم متاح للموارد البشرية والمدير العام</w:t>
      </w:r>
      <w:r>
        <w:rPr>
          <w:color w:val="17201D"/>
          <w:shd w:val="clear" w:color="auto" w:fill="EEF5F3"/>
          <w:lang w:bidi="ar"/>
        </w:rPr>
        <w:t>.');</w:t>
      </w:r>
    </w:p>
    <w:p w14:paraId="2A65A06E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</w:p>
    <w:p w14:paraId="17C87414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$requests = HrRequest::with(self::RELATIONS)</w:t>
      </w:r>
    </w:p>
    <w:p w14:paraId="0019EE20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-&gt;when(! $isHrStaff, fn ($q) =&gt; $q-&gt;whereIn('status', ['pending_gm', 'approved', 'rejected']))</w:t>
      </w:r>
    </w:p>
    <w:p w14:paraId="7DD0E058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-&gt;when($request-&gt;string('type')-&gt;toString(),   fn ($q, $type) =&gt; $q-&gt;where('type', $type))</w:t>
      </w:r>
    </w:p>
    <w:p w14:paraId="513B7BF1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-&gt;when($request-&gt;</w:t>
      </w:r>
      <w:r>
        <w:rPr>
          <w:color w:val="17201D"/>
          <w:shd w:val="clear" w:color="auto" w:fill="EEF5F3"/>
          <w:lang w:bidi="ar"/>
        </w:rPr>
        <w:t>string('status')-&gt;toString(), fn ($q, $status) =&gt; $q-&gt;where('status', $status))</w:t>
      </w:r>
    </w:p>
    <w:p w14:paraId="720EAA49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-&gt;when($request-&gt;integer('user_id'),           fn ($q, $userId) =&gt; $q-&gt;where('user_id', $userId))</w:t>
      </w:r>
    </w:p>
    <w:p w14:paraId="37A79547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-&gt;latest()-&gt;get();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3953"/>
        <w:gridCol w:w="4075"/>
      </w:tblGrid>
      <w:tr w:rsidR="00000000" w14:paraId="6E73A71F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1687DB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المستخدم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66A5D8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يرى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F4F54F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يحصل على</w:t>
            </w:r>
          </w:p>
        </w:tc>
      </w:tr>
      <w:tr w:rsidR="00000000" w14:paraId="7732D81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DF55C8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موظف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EACDDF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كل الطلبات في كل الحالات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E8B34A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الأرصدة + قائمة الموظفين (لأدوات الإدارة)</w:t>
            </w:r>
          </w:p>
        </w:tc>
      </w:tr>
      <w:tr w:rsidR="00000000" w14:paraId="311BD5E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993C74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المدير العام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B11445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pending_gm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approved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rejected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فقط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6364B8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أدوات إدارة</w:t>
            </w:r>
          </w:p>
        </w:tc>
      </w:tr>
    </w:tbl>
    <w:p w14:paraId="13E946A6" w14:textId="77777777" w:rsidR="00252431" w:rsidRDefault="00252431">
      <w:pPr>
        <w:shd w:val="clear" w:color="auto" w:fill="FDF5E9"/>
        <w:bidi/>
        <w:spacing w:after="60"/>
        <w:divId w:val="1262958239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المدير العام لا يرى </w:t>
      </w:r>
      <w:r>
        <w:rPr>
          <w:rStyle w:val="HTMLCode"/>
          <w:color w:val="5A4520"/>
          <w:lang w:bidi="ar"/>
        </w:rPr>
        <w:t>pending_hr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— لم تصل إليه بعد.</w:t>
      </w:r>
    </w:p>
    <w:p w14:paraId="77481855" w14:textId="77777777" w:rsidR="00252431" w:rsidRDefault="00252431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58677D8">
          <v:rect id="_x0000_i1031" style="width:0;height:1.5pt" o:hralign="center" o:hrstd="t" o:hr="t" fillcolor="#a0a0a0" stroked="f"/>
        </w:pict>
      </w:r>
    </w:p>
    <w:p w14:paraId="23DA6067" w14:textId="77777777" w:rsidR="00252431" w:rsidRDefault="0025243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التسجيل نيابةً</w:t>
      </w:r>
    </w:p>
    <w:p w14:paraId="0BB11C13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// </w:t>
      </w:r>
      <w:r>
        <w:rPr>
          <w:color w:val="17201D"/>
          <w:shd w:val="clear" w:color="auto" w:fill="EEF5F3"/>
          <w:rtl/>
          <w:lang w:bidi="ar"/>
        </w:rPr>
        <w:t>التسجيل نيابةً عن موظف آخر حكرٌ على الموارد البشرية</w:t>
      </w:r>
      <w:r>
        <w:rPr>
          <w:color w:val="17201D"/>
          <w:shd w:val="clear" w:color="auto" w:fill="EEF5F3"/>
          <w:lang w:bidi="ar"/>
        </w:rPr>
        <w:t>.</w:t>
      </w:r>
    </w:p>
    <w:p w14:paraId="248EB169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abort_unless($targetId === (int) $actor-&gt;id || $this-&gt;access-&gt;isHrStaff($actor), 403,</w:t>
      </w:r>
    </w:p>
    <w:p w14:paraId="1138DEF1" w14:textId="77777777" w:rsidR="00252431" w:rsidRDefault="0025243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</w:t>
      </w:r>
      <w:r>
        <w:rPr>
          <w:color w:val="17201D"/>
          <w:shd w:val="clear" w:color="auto" w:fill="EEF5F3"/>
          <w:rtl/>
          <w:lang w:bidi="ar"/>
        </w:rPr>
        <w:t>تسجيل طلب نيابة عن موظف متاح للموارد البشرية فقط</w:t>
      </w:r>
      <w:r>
        <w:rPr>
          <w:color w:val="17201D"/>
          <w:shd w:val="clear" w:color="auto" w:fill="EEF5F3"/>
          <w:lang w:bidi="ar"/>
        </w:rPr>
        <w:t>.');</w:t>
      </w:r>
    </w:p>
    <w:p w14:paraId="4DCD7634" w14:textId="77777777" w:rsidR="00252431" w:rsidRDefault="0025243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user_id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= صاحب الطلب، </w:t>
      </w:r>
      <w:r>
        <w:rPr>
          <w:rStyle w:val="HTMLCode"/>
          <w:color w:val="17201D"/>
          <w:lang w:bidi="ar"/>
        </w:rPr>
        <w:t>created_by_id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= من سجّله. موظف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HR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يسجّل عن موظف لا يملك حاسوباً.</w:t>
      </w:r>
    </w:p>
    <w:p w14:paraId="5E3C7AA3" w14:textId="77777777" w:rsidR="00252431" w:rsidRDefault="00252431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2B0983F">
          <v:rect id="_x0000_i1032" style="width:0;height:1.5pt" o:hralign="center" o:hrstd="t" o:hr="t" fillcolor="#a0a0a0" stroked="f"/>
        </w:pict>
      </w:r>
    </w:p>
    <w:p w14:paraId="51399F92" w14:textId="77777777" w:rsidR="00252431" w:rsidRDefault="0025243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الوثيقة المولّدة</w:t>
      </w:r>
    </w:p>
    <w:p w14:paraId="2AAB9482" w14:textId="77777777" w:rsidR="00252431" w:rsidRDefault="0025243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عند الاعتماد النهائي </w:t>
      </w:r>
      <w:r>
        <w:rPr>
          <w:rStyle w:val="HTMLCode"/>
          <w:color w:val="17201D"/>
          <w:lang w:bidi="ar"/>
        </w:rPr>
        <w:t>HrDocumentService::generate()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يولّد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Word + PDF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من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resources/templates/documents/hr/request-approval.docx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، موقّعةً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بتوقيع من اعتمدها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،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مع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QR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يحمل </w:t>
      </w:r>
      <w:r>
        <w:rPr>
          <w:rStyle w:val="HTMLCode"/>
          <w:color w:val="17201D"/>
          <w:lang w:bidi="ar"/>
        </w:rPr>
        <w:t>CND-HR:{document_number}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136D0B5B" w14:textId="77777777" w:rsidR="00252431" w:rsidRDefault="0025243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الخطوات السبع مفصّلة في </w:t>
      </w:r>
      <w:r>
        <w:rPr>
          <w:rStyle w:val="HTMLCode"/>
          <w:color w:val="17201D"/>
          <w:lang w:bidi="ar"/>
        </w:rPr>
        <w:t>02-backend/06-</w:t>
      </w:r>
      <w:r>
        <w:rPr>
          <w:rStyle w:val="HTMLCode"/>
          <w:color w:val="17201D"/>
          <w:rtl/>
          <w:lang w:bidi="ar"/>
        </w:rPr>
        <w:t>توليد</w:t>
      </w:r>
      <w:r>
        <w:rPr>
          <w:rStyle w:val="HTMLCode"/>
          <w:color w:val="17201D"/>
          <w:lang w:bidi="ar"/>
        </w:rPr>
        <w:t>-Word-</w:t>
      </w:r>
      <w:r>
        <w:rPr>
          <w:rStyle w:val="HTMLCode"/>
          <w:color w:val="17201D"/>
          <w:rtl/>
          <w:lang w:bidi="ar"/>
        </w:rPr>
        <w:t>و</w:t>
      </w:r>
      <w:r>
        <w:rPr>
          <w:rStyle w:val="HTMLCode"/>
          <w:color w:val="17201D"/>
          <w:lang w:bidi="ar"/>
        </w:rPr>
        <w:t>PDF.md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59596A83" w14:textId="77777777" w:rsidR="00252431" w:rsidRDefault="00252431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BCD8F9C">
          <v:rect id="_x0000_i1033" style="width:0;height:1.5pt" o:hralign="center" o:hrstd="t" o:hr="t" fillcolor="#a0a0a0" stroked="f"/>
        </w:pict>
      </w:r>
    </w:p>
    <w:p w14:paraId="5658163B" w14:textId="77777777" w:rsidR="00252431" w:rsidRDefault="0025243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نقاط التوسّع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6349"/>
      </w:tblGrid>
      <w:tr w:rsidR="00000000" w14:paraId="1138D1DE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59ABD4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ما تريد إضافته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21A80C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كيف</w:t>
            </w:r>
          </w:p>
        </w:tc>
      </w:tr>
      <w:tr w:rsidR="00000000" w14:paraId="0E4E9B1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D7EEA4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محطة اعتماد جديدة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EADDE0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HrRequest::STAGES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canDecide()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stageLabel()</w:t>
            </w:r>
          </w:p>
        </w:tc>
      </w:tr>
      <w:tr w:rsidR="00000000" w14:paraId="66F9C4E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A17EF9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نوع طلب جديد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9115AF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HrRequest::TYPES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قواعد </w:t>
            </w:r>
            <w:r>
              <w:rPr>
                <w:rStyle w:val="HTMLCode"/>
                <w:color w:val="17201D"/>
              </w:rPr>
              <w:t>required_if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قالب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Word</w:t>
            </w:r>
          </w:p>
        </w:tc>
      </w:tr>
      <w:tr w:rsidR="00000000" w14:paraId="6EF37E4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037BBB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استرجاع الرصيد عند الإلغاء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AE760B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دالة </w:t>
            </w:r>
            <w:r>
              <w:rPr>
                <w:rStyle w:val="HTMLCode"/>
                <w:color w:val="17201D"/>
              </w:rPr>
              <w:t>restoreBalance()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تُستدعى في </w:t>
            </w:r>
            <w:r>
              <w:rPr>
                <w:rStyle w:val="HTMLCode"/>
                <w:color w:val="17201D"/>
              </w:rPr>
              <w:t>cancel()</w:t>
            </w:r>
          </w:p>
        </w:tc>
      </w:tr>
      <w:tr w:rsidR="00000000" w14:paraId="15B5C87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40546B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ترحيل الرصيد للسنة التالية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F352A1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أمر مجدول ينشئ سجل السنة الجديدة</w:t>
            </w:r>
          </w:p>
        </w:tc>
      </w:tr>
      <w:tr w:rsidR="00000000" w14:paraId="3ABCEC6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D7B512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رصيد لكل نوع إجازة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4A76D0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أعمدة إضافية في </w:t>
            </w:r>
            <w:r>
              <w:rPr>
                <w:rStyle w:val="HTMLCode"/>
                <w:color w:val="17201D"/>
              </w:rPr>
              <w:t>hr_leave_balances</w:t>
            </w:r>
          </w:p>
        </w:tc>
      </w:tr>
      <w:tr w:rsidR="00000000" w14:paraId="5B30BD0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C5A891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تقويم إجازات الفريق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E0C6A0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استعلام تجميعي + شاشة تقويم</w:t>
            </w:r>
          </w:p>
        </w:tc>
      </w:tr>
      <w:tr w:rsidR="00000000" w14:paraId="4E92501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D03AEF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ربط بالحضور والانصراف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71E607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موديول </w:t>
            </w:r>
            <w:r>
              <w:rPr>
                <w:rStyle w:val="HTMLCode"/>
                <w:color w:val="17201D"/>
              </w:rPr>
              <w:t>Attendance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يقرأ الإجازات المعتمدة</w:t>
            </w:r>
          </w:p>
        </w:tc>
      </w:tr>
      <w:tr w:rsidR="00000000" w14:paraId="12746F6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1863DE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تفويض تلقائي عند الإجازة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BC14BC" w14:textId="77777777" w:rsidR="00252431" w:rsidRDefault="0025243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ربط الإجازة المعتمدة بجدول </w:t>
            </w:r>
            <w:r>
              <w:rPr>
                <w:rStyle w:val="HTMLCode"/>
                <w:color w:val="17201D"/>
              </w:rPr>
              <w:t>delegations</w:t>
            </w:r>
          </w:p>
        </w:tc>
      </w:tr>
    </w:tbl>
    <w:p w14:paraId="17E1921D" w14:textId="77777777" w:rsidR="00252431" w:rsidRDefault="00252431">
      <w:pPr>
        <w:rPr>
          <w:rFonts w:eastAsia="Times New Roman"/>
        </w:rPr>
      </w:pPr>
    </w:p>
    <w:sectPr w:rsidR="00252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89"/>
    <w:rsid w:val="00087A81"/>
    <w:rsid w:val="00252431"/>
    <w:rsid w:val="00263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984C1C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249822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791094437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868027920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262958239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302347790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709910213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2073842624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1475</Words>
  <Characters>8408</Characters>
  <Application>Microsoft Office Word</Application>
  <DocSecurity>4</DocSecurity>
  <Lines>70</Lines>
  <Paragraphs>19</Paragraphs>
  <ScaleCrop>false</ScaleCrop>
  <Company/>
  <LinksUpToDate>false</LinksUpToDate>
  <CharactersWithSpaces>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11-الموارد-البشرية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