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505C5" w:rsidRDefault="006505C5">
      <w:pPr>
        <w:pStyle w:val="Heading1"/>
        <w:bidi/>
        <w:rPr>
          <w:rFonts w:ascii="Segoe UI" w:eastAsia="Times New Roman" w:hAnsi="Segoe UI" w:cs="Segoe UI"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مرجع الـ</w:t>
      </w:r>
      <w:r>
        <w:rPr>
          <w:rFonts w:ascii="Segoe UI" w:eastAsia="Times New Roman" w:hAnsi="Segoe UI" w:cs="Segoe UI"/>
          <w:lang w:bidi="ar"/>
        </w:rPr>
        <w:t>API</w:t>
      </w:r>
      <w:r>
        <w:rPr>
          <w:rFonts w:ascii="Segoe UI" w:eastAsia="Times New Roman" w:hAnsi="Segoe UI" w:cs="Segoe UI"/>
          <w:rtl/>
          <w:lang w:bidi="ar"/>
        </w:rPr>
        <w:t xml:space="preserve"> الكامل</w:t>
      </w:r>
    </w:p>
    <w:p w:rsidR="006505C5" w:rsidRDefault="006505C5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كل المسارات تحمل بادئة </w:t>
      </w:r>
      <w:r>
        <w:rPr>
          <w:rStyle w:val="HTMLCode"/>
          <w:color w:val="17201D"/>
          <w:lang w:bidi="ar"/>
        </w:rPr>
        <w:t>/api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. القائمة مولّدة من ملفات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br/>
      </w:r>
      <w:r>
        <w:rPr>
          <w:rStyle w:val="HTMLCode"/>
          <w:color w:val="17201D"/>
          <w:lang w:bidi="ar"/>
        </w:rPr>
        <w:t>BackEnd/app/Modules/*/Routes/api.php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.</w:t>
      </w:r>
    </w:p>
    <w:p w:rsidR="006505C5" w:rsidRDefault="006505C5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لعرض القائمة الحيّة:</w:t>
      </w:r>
    </w:p>
    <w:p w:rsidR="006505C5" w:rsidRDefault="006505C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cd BackEnd</w:t>
      </w:r>
    </w:p>
    <w:p w:rsidR="006505C5" w:rsidRDefault="006505C5">
      <w:pPr>
        <w:pStyle w:val="HTMLPreformatted"/>
        <w:rPr>
          <w:color w:val="17201D"/>
          <w:rtl/>
          <w:lang w:bidi="ar"/>
        </w:rPr>
      </w:pPr>
      <w:r>
        <w:rPr>
          <w:color w:val="17201D"/>
          <w:shd w:val="clear" w:color="auto" w:fill="EEF5F3"/>
          <w:lang w:bidi="ar"/>
        </w:rPr>
        <w:t>php artisan route:list --path=api</w:t>
      </w:r>
    </w:p>
    <w:p w:rsidR="006505C5" w:rsidRDefault="006505C5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>
          <v:rect id="_x0000_i1025" style="width:0;height:1.5pt" o:hralign="center" o:hrstd="t" o:hr="t" fillcolor="#a0a0a0" stroked="f"/>
        </w:pict>
      </w:r>
    </w:p>
    <w:p w:rsidR="006505C5" w:rsidRDefault="006505C5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قواعد عامة</w:t>
      </w:r>
    </w:p>
    <w:p w:rsidR="006505C5" w:rsidRDefault="006505C5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الترويسات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4"/>
        <w:gridCol w:w="1846"/>
        <w:gridCol w:w="3575"/>
        <w:gridCol w:w="2379"/>
      </w:tblGrid>
      <w:tr w:rsidR="00000000">
        <w:trPr>
          <w:gridAfter w:val="1"/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الترويسة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القيمة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إلزامية</w:t>
            </w:r>
          </w:p>
        </w:tc>
      </w:tr>
      <w:tr w:rsidR="00000000">
        <w:trPr>
          <w:gridAfter w:val="1"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Authorization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Bearer &lt;token&gt;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للمسارات المصادَقة</w:t>
            </w:r>
          </w:p>
        </w:tc>
      </w:tr>
      <w:tr w:rsidR="00000000">
        <w:trPr>
          <w:gridAfter w:val="1"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Accept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application/json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نعم</w:t>
            </w:r>
          </w:p>
        </w:tc>
      </w:tr>
      <w:tr w:rsidR="00000000">
        <w:trPr>
          <w:gridAfter w:val="1"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Content-Type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application/json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للطلبات ذات الجسم (يُحذف مع </w:t>
            </w:r>
            <w:r>
              <w:rPr>
                <w:rStyle w:val="HTMLCode"/>
                <w:color w:val="17201D"/>
              </w:rPr>
              <w:t>FormData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)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X-Language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ar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\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en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اختيارية (افتراضي من </w:t>
            </w:r>
            <w:r>
              <w:rPr>
                <w:rStyle w:val="HTMLCode"/>
                <w:color w:val="17201D"/>
              </w:rPr>
              <w:t>.env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)</w:t>
            </w:r>
          </w:p>
        </w:tc>
      </w:tr>
    </w:tbl>
    <w:p w:rsidR="006505C5" w:rsidRDefault="006505C5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رموز الاستجابة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6"/>
        <w:gridCol w:w="7718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الرمز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المعنى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200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نجاح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201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إنشاء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lastRenderedPageBreak/>
              <w:t>401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توكن مفقود/منتهٍ أو حساب معطّل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403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صلاحية ناقصة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404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غير موجود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413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الحمولة أكبر من حد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PHP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422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فشل تحقق أو قاعدة عمل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500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خطأ غير متوقع (مع </w:t>
            </w:r>
            <w:r>
              <w:rPr>
                <w:rStyle w:val="HTMLCode"/>
                <w:color w:val="17201D"/>
              </w:rPr>
              <w:t>error_id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)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503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قاعدة البيانات أو التخزين غير متاح</w:t>
            </w:r>
          </w:p>
        </w:tc>
      </w:tr>
    </w:tbl>
    <w:p w:rsidR="006505C5" w:rsidRDefault="006505C5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 xml:space="preserve">لا يوجد غلاف </w:t>
      </w:r>
      <w:r>
        <w:rPr>
          <w:rStyle w:val="HTMLCode"/>
          <w:b/>
          <w:bCs/>
          <w:color w:val="06312D"/>
          <w:lang w:bidi="ar"/>
        </w:rPr>
        <w:t>data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— </w:t>
      </w:r>
      <w:r>
        <w:rPr>
          <w:rStyle w:val="HTMLCode"/>
          <w:color w:val="17201D"/>
          <w:lang w:bidi="ar"/>
        </w:rPr>
        <w:t>JsonResource::withoutWrapping()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مفعّل.</w:t>
      </w:r>
    </w:p>
    <w:p w:rsidR="006505C5" w:rsidRDefault="006505C5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>
          <v:rect id="_x0000_i1026" style="width:0;height:1.5pt" o:hralign="center" o:hrstd="t" o:hr="t" fillcolor="#a0a0a0" stroked="f"/>
        </w:pict>
      </w:r>
    </w:p>
    <w:p w:rsidR="006505C5" w:rsidRDefault="006505C5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lang w:bidi="ar"/>
        </w:rPr>
        <w:t>Core</w:t>
      </w:r>
      <w:r>
        <w:rPr>
          <w:rFonts w:ascii="Segoe UI" w:eastAsia="Times New Roman" w:hAnsi="Segoe UI" w:cs="Segoe UI"/>
          <w:rtl/>
          <w:lang w:bidi="ar"/>
        </w:rPr>
        <w:t xml:space="preserve"> — النواة</w:t>
      </w:r>
    </w:p>
    <w:p w:rsidR="006505C5" w:rsidRDefault="006505C5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HTMLCode"/>
          <w:color w:val="17201D"/>
          <w:lang w:bidi="ar"/>
        </w:rPr>
        <w:t>Modules/Core/Routes/api.php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5"/>
        <w:gridCol w:w="2111"/>
        <w:gridCol w:w="1136"/>
        <w:gridCol w:w="1199"/>
        <w:gridCol w:w="3783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الطريقة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المسار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مصادقة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الصلاحية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الدالة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GET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/status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 Symbol" w:eastAsia="Times New Roman" w:hAnsi="Segoe UI Symbol" w:cs="Segoe UI Symbol" w:hint="cs"/>
                <w:color w:val="17201D"/>
                <w:sz w:val="19"/>
                <w:szCs w:val="19"/>
                <w:rtl/>
              </w:rPr>
              <w:t>✗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—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SystemController::health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GET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/system/health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 Symbol" w:eastAsia="Times New Roman" w:hAnsi="Segoe UI Symbol" w:cs="Segoe UI Symbol" w:hint="cs"/>
                <w:color w:val="17201D"/>
                <w:sz w:val="19"/>
                <w:szCs w:val="19"/>
                <w:rtl/>
              </w:rPr>
              <w:t>✗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—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SystemController::health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POST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/auth/login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 Symbol" w:eastAsia="Times New Roman" w:hAnsi="Segoe UI Symbol" w:cs="Segoe UI Symbol" w:hint="cs"/>
                <w:color w:val="17201D"/>
                <w:sz w:val="19"/>
                <w:szCs w:val="19"/>
                <w:rtl/>
              </w:rPr>
              <w:t>✗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—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SystemController::login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lastRenderedPageBreak/>
              <w:t>GET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/auth/me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 Symbol" w:eastAsia="Times New Roman" w:hAnsi="Segoe UI Symbol" w:cs="Segoe UI Symbol" w:hint="cs"/>
                <w:color w:val="17201D"/>
                <w:sz w:val="19"/>
                <w:szCs w:val="19"/>
                <w:rtl/>
              </w:rPr>
              <w:t>✔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—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SystemController::me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POST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/auth/logout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 Symbol" w:eastAsia="Times New Roman" w:hAnsi="Segoe UI Symbol" w:cs="Segoe UI Symbol" w:hint="cs"/>
                <w:color w:val="17201D"/>
                <w:sz w:val="19"/>
                <w:szCs w:val="19"/>
                <w:rtl/>
              </w:rPr>
              <w:t>✔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—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SystemController::logout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GET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/dashboard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 Symbol" w:eastAsia="Times New Roman" w:hAnsi="Segoe UI Symbol" w:cs="Segoe UI Symbol" w:hint="cs"/>
                <w:color w:val="17201D"/>
                <w:sz w:val="19"/>
                <w:szCs w:val="19"/>
                <w:rtl/>
              </w:rPr>
              <w:t>✔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—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SystemController::dashboard</w:t>
            </w:r>
          </w:p>
        </w:tc>
      </w:tr>
    </w:tbl>
    <w:p w:rsidR="006505C5" w:rsidRDefault="006505C5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تسجيل الدخول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— الجسم: </w:t>
      </w:r>
      <w:r>
        <w:rPr>
          <w:rStyle w:val="HTMLCode"/>
          <w:color w:val="17201D"/>
          <w:lang w:bidi="ar"/>
        </w:rPr>
        <w:t>{ "email": "...", "password": "..." }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br/>
        <w:t xml:space="preserve">الاستجابة: </w:t>
      </w:r>
      <w:r>
        <w:rPr>
          <w:rStyle w:val="HTMLCode"/>
          <w:color w:val="17201D"/>
          <w:lang w:bidi="ar"/>
        </w:rPr>
        <w:t>{ "token": "...", "user": { ... } }</w:t>
      </w:r>
    </w:p>
    <w:p w:rsidR="006505C5" w:rsidRDefault="006505C5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>
          <v:rect id="_x0000_i1027" style="width:0;height:1.5pt" o:hralign="center" o:hrstd="t" o:hr="t" fillcolor="#a0a0a0" stroked="f"/>
        </w:pict>
      </w:r>
    </w:p>
    <w:p w:rsidR="006505C5" w:rsidRDefault="006505C5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lang w:bidi="ar"/>
        </w:rPr>
        <w:t>Locale</w:t>
      </w:r>
      <w:r>
        <w:rPr>
          <w:rFonts w:ascii="Segoe UI" w:eastAsia="Times New Roman" w:hAnsi="Segoe UI" w:cs="Segoe UI"/>
          <w:rtl/>
          <w:lang w:bidi="ar"/>
        </w:rPr>
        <w:t xml:space="preserve"> — اللغة</w:t>
      </w:r>
    </w:p>
    <w:p w:rsidR="006505C5" w:rsidRDefault="006505C5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HTMLCode"/>
          <w:color w:val="17201D"/>
          <w:lang w:bidi="ar"/>
        </w:rPr>
        <w:t>Modules/Locale/Routes/api.php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8"/>
        <w:gridCol w:w="2237"/>
        <w:gridCol w:w="1018"/>
        <w:gridCol w:w="5091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الطريقة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المسار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مصادقة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الدالة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GET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/locale/{lang}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 Symbol" w:eastAsia="Times New Roman" w:hAnsi="Segoe UI Symbol" w:cs="Segoe UI Symbol" w:hint="cs"/>
                <w:color w:val="17201D"/>
                <w:sz w:val="19"/>
                <w:szCs w:val="19"/>
                <w:rtl/>
              </w:rPr>
              <w:t>✗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LocaleController::setLocale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— </w:t>
            </w:r>
            <w:r>
              <w:rPr>
                <w:rStyle w:val="HTMLCode"/>
                <w:color w:val="17201D"/>
              </w:rPr>
              <w:t>lang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</w:t>
            </w:r>
            <w:r>
              <w:rPr>
                <w:rFonts w:ascii="Cambria Math" w:eastAsia="Times New Roman" w:hAnsi="Cambria Math" w:cs="Cambria Math" w:hint="cs"/>
                <w:color w:val="17201D"/>
                <w:sz w:val="19"/>
                <w:szCs w:val="19"/>
                <w:rtl/>
              </w:rPr>
              <w:t>∈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{</w:t>
            </w:r>
            <w:r>
              <w:rPr>
                <w:rStyle w:val="HTMLCode"/>
                <w:color w:val="17201D"/>
              </w:rPr>
              <w:t>ar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,</w:t>
            </w:r>
            <w:r>
              <w:rPr>
                <w:rStyle w:val="HTMLCode"/>
                <w:color w:val="17201D"/>
              </w:rPr>
              <w:t>en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}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GET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/active-languages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 Symbol" w:eastAsia="Times New Roman" w:hAnsi="Segoe UI Symbol" w:cs="Segoe UI Symbol" w:hint="cs"/>
                <w:color w:val="17201D"/>
                <w:sz w:val="19"/>
                <w:szCs w:val="19"/>
                <w:rtl/>
              </w:rPr>
              <w:t>✗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LocaleController::active</w:t>
            </w:r>
          </w:p>
        </w:tc>
      </w:tr>
    </w:tbl>
    <w:p w:rsidR="006505C5" w:rsidRDefault="006505C5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>
          <v:rect id="_x0000_i1028" style="width:0;height:1.5pt" o:hralign="center" o:hrstd="t" o:hr="t" fillcolor="#a0a0a0" stroked="f"/>
        </w:pict>
      </w:r>
    </w:p>
    <w:p w:rsidR="006505C5" w:rsidRDefault="006505C5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lang w:bidi="ar"/>
        </w:rPr>
        <w:t>Organization</w:t>
      </w:r>
      <w:r>
        <w:rPr>
          <w:rFonts w:ascii="Segoe UI" w:eastAsia="Times New Roman" w:hAnsi="Segoe UI" w:cs="Segoe UI"/>
          <w:rtl/>
          <w:lang w:bidi="ar"/>
        </w:rPr>
        <w:t xml:space="preserve"> — الهيكل التنظيمي</w:t>
      </w:r>
    </w:p>
    <w:p w:rsidR="006505C5" w:rsidRDefault="006505C5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HTMLCode"/>
          <w:color w:val="17201D"/>
          <w:lang w:bidi="ar"/>
        </w:rPr>
        <w:t>Modules/Organization/Routes/api.php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— جميعها </w:t>
      </w:r>
      <w:r>
        <w:rPr>
          <w:rStyle w:val="HTMLCode"/>
          <w:color w:val="17201D"/>
          <w:lang w:bidi="ar"/>
        </w:rPr>
        <w:t>cnd.auth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7"/>
        <w:gridCol w:w="3374"/>
        <w:gridCol w:w="2513"/>
        <w:gridCol w:w="239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الطريقة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المسار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الصلاحية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الدالة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GET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/organization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organization.view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index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POST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/branches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branches.create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storeBranch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PUT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/branches/{branch}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branches.update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updateBranch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DELETE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/branches/{branch}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branches.delete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destroyBranch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POST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/departments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departments.create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storeDepartment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PUT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/departments/{department}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departments.update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updateDepartment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DELETE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/departments/{department}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departments.delete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destroyDepartment</w:t>
            </w:r>
          </w:p>
        </w:tc>
      </w:tr>
    </w:tbl>
    <w:p w:rsidR="006505C5" w:rsidRDefault="006505C5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>
          <v:rect id="_x0000_i1029" style="width:0;height:1.5pt" o:hralign="center" o:hrstd="t" o:hr="t" fillcolor="#a0a0a0" stroked="f"/>
        </w:pict>
      </w:r>
    </w:p>
    <w:p w:rsidR="006505C5" w:rsidRDefault="006505C5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lang w:bidi="ar"/>
        </w:rPr>
        <w:t>Offices</w:t>
      </w:r>
      <w:r>
        <w:rPr>
          <w:rFonts w:ascii="Segoe UI" w:eastAsia="Times New Roman" w:hAnsi="Segoe UI" w:cs="Segoe UI"/>
          <w:rtl/>
          <w:lang w:bidi="ar"/>
        </w:rPr>
        <w:t xml:space="preserve"> — المكاتب</w:t>
      </w:r>
    </w:p>
    <w:p w:rsidR="006505C5" w:rsidRDefault="006505C5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HTMLCode"/>
          <w:color w:val="17201D"/>
          <w:lang w:bidi="ar"/>
        </w:rPr>
        <w:t>Modules/Offices/Routes/api.php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— جميعها </w:t>
      </w:r>
      <w:r>
        <w:rPr>
          <w:rStyle w:val="HTMLCode"/>
          <w:color w:val="17201D"/>
          <w:lang w:bidi="ar"/>
        </w:rPr>
        <w:t>offices.manage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0"/>
        <w:gridCol w:w="4837"/>
        <w:gridCol w:w="2347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الطريقة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المسار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الدالة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GET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/offices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index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POST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/offices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store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PUT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/offices/{office}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update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DELETE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/offices/{office}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destroy</w:t>
            </w:r>
          </w:p>
        </w:tc>
      </w:tr>
    </w:tbl>
    <w:p w:rsidR="006505C5" w:rsidRDefault="006505C5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>
          <v:rect id="_x0000_i1030" style="width:0;height:1.5pt" o:hralign="center" o:hrstd="t" o:hr="t" fillcolor="#a0a0a0" stroked="f"/>
        </w:pict>
      </w:r>
    </w:p>
    <w:p w:rsidR="006505C5" w:rsidRDefault="006505C5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lang w:bidi="ar"/>
        </w:rPr>
        <w:t>Employees</w:t>
      </w:r>
      <w:r>
        <w:rPr>
          <w:rFonts w:ascii="Segoe UI" w:eastAsia="Times New Roman" w:hAnsi="Segoe UI" w:cs="Segoe UI"/>
          <w:rtl/>
          <w:lang w:bidi="ar"/>
        </w:rPr>
        <w:t xml:space="preserve"> — الموظفون</w:t>
      </w:r>
    </w:p>
    <w:p w:rsidR="006505C5" w:rsidRDefault="006505C5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HTMLCode"/>
          <w:color w:val="17201D"/>
          <w:lang w:bidi="ar"/>
        </w:rPr>
        <w:t>Modules/Employees/Routes/api.php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3"/>
        <w:gridCol w:w="3937"/>
        <w:gridCol w:w="2238"/>
        <w:gridCol w:w="2116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الطريقة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المسار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الصلاحية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الدالة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GET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/employees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employees.view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index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POST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/employees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employees.create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store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PUT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/employees/{employee}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employees.update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update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PUT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/employees/{employee}/password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employees.update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updatePassword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DELETE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/employees/{employee}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employees.delete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destroy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GET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/profile/details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—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profile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PUT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/profile/details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—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updateProfile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POST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/profile/signature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—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updateSignature</w:t>
            </w:r>
          </w:p>
        </w:tc>
      </w:tr>
    </w:tbl>
    <w:p w:rsidR="006505C5" w:rsidRDefault="006505C5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التوقيع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— الجسم: </w:t>
      </w:r>
      <w:r>
        <w:rPr>
          <w:rStyle w:val="HTMLCode"/>
          <w:color w:val="17201D"/>
          <w:lang w:bidi="ar"/>
        </w:rPr>
        <w:t>{ "signature_data": "data:image/png;base64,..." }</w:t>
      </w:r>
    </w:p>
    <w:p w:rsidR="006505C5" w:rsidRDefault="006505C5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>
          <v:rect id="_x0000_i1031" style="width:0;height:1.5pt" o:hralign="center" o:hrstd="t" o:hr="t" fillcolor="#a0a0a0" stroked="f"/>
        </w:pict>
      </w:r>
    </w:p>
    <w:p w:rsidR="006505C5" w:rsidRDefault="006505C5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lang w:bidi="ar"/>
        </w:rPr>
        <w:t>Reports</w:t>
      </w:r>
      <w:r>
        <w:rPr>
          <w:rFonts w:ascii="Segoe UI" w:eastAsia="Times New Roman" w:hAnsi="Segoe UI" w:cs="Segoe UI"/>
          <w:rtl/>
          <w:lang w:bidi="ar"/>
        </w:rPr>
        <w:t xml:space="preserve"> — التقارير</w:t>
      </w:r>
    </w:p>
    <w:p w:rsidR="006505C5" w:rsidRDefault="006505C5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HTMLCode"/>
          <w:color w:val="17201D"/>
          <w:lang w:bidi="ar"/>
        </w:rPr>
        <w:t>Modules/Reports/Routes/api.php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2"/>
        <w:gridCol w:w="4184"/>
        <w:gridCol w:w="2259"/>
        <w:gridCol w:w="1709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الطريقة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المسار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الصلاحية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الدالة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GET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/reports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reports.view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index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POST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/reports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reports.create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store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PUT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/reports/{report}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—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update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POST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/reports/{report}/transition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—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transition</w:t>
            </w:r>
          </w:p>
        </w:tc>
      </w:tr>
    </w:tbl>
    <w:p w:rsidR="006505C5" w:rsidRDefault="006505C5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الانتقال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— الجسم:</w:t>
      </w:r>
    </w:p>
    <w:p w:rsidR="006505C5" w:rsidRDefault="006505C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{ "action": "submit|forward_branch|forward_general|return|approve",</w:t>
      </w:r>
    </w:p>
    <w:p w:rsidR="006505C5" w:rsidRDefault="006505C5">
      <w:pPr>
        <w:pStyle w:val="HTMLPreformatted"/>
        <w:rPr>
          <w:color w:val="17201D"/>
          <w:rtl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"note": "</w:t>
      </w:r>
      <w:r>
        <w:rPr>
          <w:color w:val="17201D"/>
          <w:shd w:val="clear" w:color="auto" w:fill="EEF5F3"/>
          <w:rtl/>
          <w:lang w:bidi="ar"/>
        </w:rPr>
        <w:t>إلزامية عند</w:t>
      </w:r>
      <w:r>
        <w:rPr>
          <w:color w:val="17201D"/>
          <w:shd w:val="clear" w:color="auto" w:fill="EEF5F3"/>
          <w:lang w:bidi="ar"/>
        </w:rPr>
        <w:t xml:space="preserve"> return" }</w:t>
      </w:r>
    </w:p>
    <w:p w:rsidR="006505C5" w:rsidRDefault="006505C5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>
          <v:rect id="_x0000_i1032" style="width:0;height:1.5pt" o:hralign="center" o:hrstd="t" o:hr="t" fillcolor="#a0a0a0" stroked="f"/>
        </w:pict>
      </w:r>
    </w:p>
    <w:p w:rsidR="006505C5" w:rsidRDefault="006505C5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lang w:bidi="ar"/>
        </w:rPr>
        <w:t>Tasks</w:t>
      </w:r>
      <w:r>
        <w:rPr>
          <w:rFonts w:ascii="Segoe UI" w:eastAsia="Times New Roman" w:hAnsi="Segoe UI" w:cs="Segoe UI"/>
          <w:rtl/>
          <w:lang w:bidi="ar"/>
        </w:rPr>
        <w:t xml:space="preserve"> — المهام</w:t>
      </w:r>
    </w:p>
    <w:p w:rsidR="006505C5" w:rsidRDefault="006505C5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HTMLCode"/>
          <w:color w:val="17201D"/>
          <w:lang w:bidi="ar"/>
        </w:rPr>
        <w:t>Modules/Tasks/Routes/api.php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— بلا صلاحيات (النطاق يحمي)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5"/>
        <w:gridCol w:w="2340"/>
        <w:gridCol w:w="6009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الطريقة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المسار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الدالة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GET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/tasks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index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— يقبل </w:t>
            </w:r>
            <w:r>
              <w:rPr>
                <w:rStyle w:val="HTMLCode"/>
                <w:color w:val="17201D"/>
              </w:rPr>
              <w:t>?department_id=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و</w:t>
            </w:r>
            <w:r>
              <w:rPr>
                <w:rStyle w:val="HTMLCode"/>
                <w:color w:val="17201D"/>
              </w:rPr>
              <w:t>?all=1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، ويعيد اللوحة كاملة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GET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/task-activities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activities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— يقبل فلاتر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POST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/tasks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store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PUT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/tasks/{task}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update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PATCH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/tasks/{task}/move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move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— </w:t>
            </w:r>
            <w:r>
              <w:rPr>
                <w:rStyle w:val="HTMLCode"/>
                <w:color w:val="17201D"/>
              </w:rPr>
              <w:t>{ "status": "...", "position": 0 }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DELETE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/tasks/{task}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destroy</w:t>
            </w:r>
          </w:p>
        </w:tc>
      </w:tr>
    </w:tbl>
    <w:p w:rsidR="006505C5" w:rsidRDefault="006505C5">
      <w:pPr>
        <w:shd w:val="clear" w:color="auto" w:fill="FDF5E9"/>
        <w:bidi/>
        <w:spacing w:after="60"/>
        <w:divId w:val="475953344"/>
        <w:rPr>
          <w:rFonts w:ascii="Segoe UI" w:hAnsi="Segoe UI" w:cs="Segoe UI"/>
          <w:color w:val="5A4520"/>
          <w:sz w:val="22"/>
          <w:szCs w:val="22"/>
          <w:rtl/>
          <w:lang w:bidi="ar"/>
        </w:rPr>
      </w:pPr>
      <w:r>
        <w:rPr>
          <w:rStyle w:val="HTMLCode"/>
          <w:color w:val="5A4520"/>
          <w:lang w:bidi="ar"/>
        </w:rPr>
        <w:t>GET /tasks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</w:t>
      </w: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لا يقبل فلاتر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>. يعيد كل مهام النطاق دفعةً واحدة مع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br/>
      </w:r>
      <w:r>
        <w:rPr>
          <w:rStyle w:val="HTMLCode"/>
          <w:color w:val="5A4520"/>
          <w:lang w:bidi="ar"/>
        </w:rPr>
        <w:t>members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و</w:t>
      </w:r>
      <w:r>
        <w:rPr>
          <w:rStyle w:val="HTMLCode"/>
          <w:color w:val="5A4520"/>
          <w:lang w:bidi="ar"/>
        </w:rPr>
        <w:t>departments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>، وتتولى الواجهة التصفية والبحث محلياً — انظر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br/>
      </w:r>
      <w:r>
        <w:rPr>
          <w:rStyle w:val="HTMLCode"/>
          <w:color w:val="5A4520"/>
          <w:lang w:bidi="ar"/>
        </w:rPr>
        <w:t>05-modules/05-</w:t>
      </w:r>
      <w:r>
        <w:rPr>
          <w:rStyle w:val="HTMLCode"/>
          <w:color w:val="5A4520"/>
          <w:rtl/>
          <w:lang w:bidi="ar"/>
        </w:rPr>
        <w:t>المهام</w:t>
      </w:r>
      <w:r>
        <w:rPr>
          <w:rStyle w:val="HTMLCode"/>
          <w:color w:val="5A4520"/>
          <w:lang w:bidi="ar"/>
        </w:rPr>
        <w:t>.md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>. أي مستهلك آخر للمسار عليه أن يتوقع اللوحة كاملة.</w:t>
      </w:r>
    </w:p>
    <w:p w:rsidR="006505C5" w:rsidRDefault="006505C5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>
          <v:rect id="_x0000_i1033" style="width:0;height:1.5pt" o:hralign="center" o:hrstd="t" o:hr="t" fillcolor="#a0a0a0" stroked="f"/>
        </w:pict>
      </w:r>
    </w:p>
    <w:p w:rsidR="006505C5" w:rsidRDefault="006505C5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lang w:bidi="ar"/>
        </w:rPr>
        <w:t>Drive</w:t>
      </w:r>
      <w:r>
        <w:rPr>
          <w:rFonts w:ascii="Segoe UI" w:eastAsia="Times New Roman" w:hAnsi="Segoe UI" w:cs="Segoe UI"/>
          <w:rtl/>
          <w:lang w:bidi="ar"/>
        </w:rPr>
        <w:t xml:space="preserve"> — الملفات</w:t>
      </w:r>
    </w:p>
    <w:p w:rsidR="006505C5" w:rsidRDefault="006505C5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HTMLCode"/>
          <w:color w:val="17201D"/>
          <w:lang w:bidi="ar"/>
        </w:rPr>
        <w:t>Modules/Drive/Routes/api.php</w:t>
      </w:r>
    </w:p>
    <w:p w:rsidR="006505C5" w:rsidRDefault="006505C5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عامة (بلا مصادقة)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5"/>
        <w:gridCol w:w="4702"/>
        <w:gridCol w:w="3037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الطريقة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المسار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الدالة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GET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/public-files/{token}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publicDownload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GET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/public-folders/{token}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publicFolder</w:t>
            </w:r>
          </w:p>
        </w:tc>
      </w:tr>
    </w:tbl>
    <w:p w:rsidR="006505C5" w:rsidRDefault="006505C5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مصادَقة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9"/>
        <w:gridCol w:w="3556"/>
        <w:gridCol w:w="4929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الطريقة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المسار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الدالة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GET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/drive-files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index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POST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/drive-files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store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— </w:t>
            </w: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multipart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: </w:t>
            </w:r>
            <w:r>
              <w:rPr>
                <w:rStyle w:val="HTMLCode"/>
                <w:color w:val="17201D"/>
              </w:rPr>
              <w:t>files[]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HTMLCode"/>
                <w:color w:val="17201D"/>
              </w:rPr>
              <w:t>scope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HTMLCode"/>
                <w:color w:val="17201D"/>
              </w:rPr>
              <w:t>folder_id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…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POST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/drive-folders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storeFolder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POST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/drive-archive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archive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— </w:t>
            </w:r>
            <w:r>
              <w:rPr>
                <w:rStyle w:val="HTMLCode"/>
                <w:color w:val="17201D"/>
              </w:rPr>
              <w:t>{ "file_ids": [], "folder_ids": [] }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←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ZIP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GET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/drive-role-quotas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roleQuotasIndex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(مدير قواعد البيانات)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PUT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/drive-role-quotas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updateRoleQuotas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(مدير قواعد البيانات)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POST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/drive-files/{file}/share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share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POST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/drive-folders/{folder}/share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shareFolder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DELETE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/drive-files/{file}/share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revokeShare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DELETE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/drive-folders/{folder}/share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revokeFolderShare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POST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/drive-files/{file}/public-link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publicLink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DELETE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/drive-files/{file}/public-link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revokePublicLink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POST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/drive-folders/{folder}/public-link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publicFolderLink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DELETE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/drive-folders/{folder}/public-link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revokePublicFolderLink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GET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/drive-files/{file}/download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download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GET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/drive-files/{file}/preview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preview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DELETE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/drive-files/{file}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destroy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DELETE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/drive-folders/{folder}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destroyFolder</w:t>
            </w:r>
          </w:p>
        </w:tc>
      </w:tr>
    </w:tbl>
    <w:p w:rsidR="006505C5" w:rsidRDefault="006505C5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المشاركة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— الجسم:</w:t>
      </w:r>
    </w:p>
    <w:p w:rsidR="006505C5" w:rsidRDefault="006505C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{ "target": "users|department|branch",</w:t>
      </w:r>
    </w:p>
    <w:p w:rsidR="006505C5" w:rsidRDefault="006505C5">
      <w:pPr>
        <w:pStyle w:val="HTMLPreformatted"/>
        <w:rPr>
          <w:color w:val="17201D"/>
          <w:rtl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"user_ids": [1,2], "department_id": 3, "branch_id": 1 }</w:t>
      </w:r>
    </w:p>
    <w:p w:rsidR="006505C5" w:rsidRDefault="006505C5">
      <w:pPr>
        <w:pStyle w:val="NormalWeb"/>
        <w:bidi/>
        <w:rPr>
          <w:rFonts w:ascii="Segoe UI" w:hAnsi="Segoe UI" w:cs="Segoe UI"/>
          <w:color w:val="17201D"/>
          <w:sz w:val="22"/>
          <w:szCs w:val="22"/>
          <w:lang w:bidi="ar"/>
        </w:rPr>
      </w:pP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حدود الرفع: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100 ملف، 100 ميغابايت للملف، 1 غيغابايت إجمالاً.</w:t>
      </w:r>
    </w:p>
    <w:p w:rsidR="006505C5" w:rsidRDefault="006505C5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>
          <v:rect id="_x0000_i1034" style="width:0;height:1.5pt" o:hralign="center" o:hrstd="t" o:hr="t" fillcolor="#a0a0a0" stroked="f"/>
        </w:pict>
      </w:r>
    </w:p>
    <w:p w:rsidR="006505C5" w:rsidRDefault="006505C5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lang w:bidi="ar"/>
        </w:rPr>
        <w:t>Forms</w:t>
      </w:r>
      <w:r>
        <w:rPr>
          <w:rFonts w:ascii="Segoe UI" w:eastAsia="Times New Roman" w:hAnsi="Segoe UI" w:cs="Segoe UI"/>
          <w:rtl/>
          <w:lang w:bidi="ar"/>
        </w:rPr>
        <w:t xml:space="preserve"> — الفورمات</w:t>
      </w:r>
    </w:p>
    <w:p w:rsidR="006505C5" w:rsidRDefault="006505C5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HTMLCode"/>
          <w:color w:val="17201D"/>
          <w:lang w:bidi="ar"/>
        </w:rPr>
        <w:t>Modules/Forms/Routes/api.php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7"/>
        <w:gridCol w:w="5021"/>
        <w:gridCol w:w="1707"/>
        <w:gridCol w:w="1589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الطريقة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المسار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الصلاحية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الدالة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GET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/forms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—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index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POST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/forms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forms.manage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store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PUT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/forms/{form}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forms.manage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update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DELETE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/forms/{form}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forms.manage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destroy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POST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/forms/{form}/publish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—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publish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POST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/forms/publications/{publication}/submit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—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submit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GET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/forms/{form}/submissions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—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submissions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GET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/forms/users/{user}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—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userHistory</w:t>
            </w:r>
          </w:p>
        </w:tc>
      </w:tr>
    </w:tbl>
    <w:p w:rsidR="006505C5" w:rsidRDefault="006505C5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>
          <v:rect id="_x0000_i1035" style="width:0;height:1.5pt" o:hralign="center" o:hrstd="t" o:hr="t" fillcolor="#a0a0a0" stroked="f"/>
        </w:pict>
      </w:r>
    </w:p>
    <w:p w:rsidR="006505C5" w:rsidRDefault="006505C5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lang w:bidi="ar"/>
        </w:rPr>
        <w:t>Communications</w:t>
      </w:r>
      <w:r>
        <w:rPr>
          <w:rFonts w:ascii="Segoe UI" w:eastAsia="Times New Roman" w:hAnsi="Segoe UI" w:cs="Segoe UI"/>
          <w:rtl/>
          <w:lang w:bidi="ar"/>
        </w:rPr>
        <w:t xml:space="preserve"> — الرسائل والمراسلات والتعاميم</w:t>
      </w:r>
    </w:p>
    <w:p w:rsidR="006505C5" w:rsidRDefault="006505C5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HTMLCode"/>
          <w:color w:val="17201D"/>
          <w:lang w:bidi="ar"/>
        </w:rPr>
        <w:t>Modules/Communications/Routes/api.php</w:t>
      </w:r>
    </w:p>
    <w:p w:rsidR="006505C5" w:rsidRDefault="006505C5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الرسائل الداخلية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2"/>
        <w:gridCol w:w="3500"/>
        <w:gridCol w:w="2080"/>
        <w:gridCol w:w="2732"/>
      </w:tblGrid>
      <w:tr w:rsidR="00000000">
        <w:trPr>
          <w:gridAfter w:val="1"/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الطريقة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المسار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الصلاحية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GET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/communication-directory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`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messages.create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\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correspondences.create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`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GET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/messages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`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messages.view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\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correspondences.view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`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GET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/messages/unread-count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`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messages.view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\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…`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POST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/messages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`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messages.create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\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…`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PATCH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/messages/{message}/read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`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messages.view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\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…`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POST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/messages/{message}/replies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`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messages.reply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\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correspondences.reply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`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DELETE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/messages/{message}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`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messages.view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\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…`</w:t>
            </w:r>
          </w:p>
        </w:tc>
      </w:tr>
    </w:tbl>
    <w:p w:rsidR="006505C5" w:rsidRDefault="006505C5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المراسلات الرسمية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9"/>
        <w:gridCol w:w="4791"/>
        <w:gridCol w:w="2913"/>
        <w:gridCol w:w="781"/>
      </w:tblGrid>
      <w:tr w:rsidR="00000000">
        <w:trPr>
          <w:gridAfter w:val="1"/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الطريقة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المسار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الصلاحية</w:t>
            </w:r>
          </w:p>
        </w:tc>
      </w:tr>
      <w:tr w:rsidR="00000000">
        <w:trPr>
          <w:gridAfter w:val="1"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GET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/formal-correspondences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formal_correspondences.view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GET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/formal-correspondences-directory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`.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create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\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.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route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`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POST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/formal-correspondences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.create</w:t>
            </w:r>
          </w:p>
        </w:tc>
        <w:tc>
          <w:tcPr>
            <w:tcW w:w="0" w:type="auto"/>
            <w:vAlign w:val="center"/>
            <w:hideMark/>
          </w:tcPr>
          <w:p w:rsidR="006505C5" w:rsidRDefault="006505C5">
            <w:pPr>
              <w:bidi/>
              <w:spacing w:before="150" w:after="240"/>
              <w:rPr>
                <w:rFonts w:eastAsia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POST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/formal-correspondences/{formalCorrespondence}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.create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(تحديث)</w:t>
            </w:r>
          </w:p>
        </w:tc>
        <w:tc>
          <w:tcPr>
            <w:tcW w:w="0" w:type="auto"/>
            <w:vAlign w:val="center"/>
            <w:hideMark/>
          </w:tcPr>
          <w:p w:rsidR="006505C5" w:rsidRDefault="006505C5">
            <w:pPr>
              <w:bidi/>
              <w:spacing w:before="150" w:after="240"/>
              <w:rPr>
                <w:rFonts w:eastAsia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DELETE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/formal-correspondences/{formalCorrespondence}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.view</w:t>
            </w:r>
          </w:p>
        </w:tc>
        <w:tc>
          <w:tcPr>
            <w:tcW w:w="0" w:type="auto"/>
            <w:vAlign w:val="center"/>
            <w:hideMark/>
          </w:tcPr>
          <w:p w:rsidR="006505C5" w:rsidRDefault="006505C5">
            <w:pPr>
              <w:bidi/>
              <w:spacing w:before="150" w:after="240"/>
              <w:rPr>
                <w:rFonts w:eastAsia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POST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/formal-correspondences/{formalCorrespondence}/events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.route</w:t>
            </w:r>
          </w:p>
        </w:tc>
        <w:tc>
          <w:tcPr>
            <w:tcW w:w="0" w:type="auto"/>
            <w:vAlign w:val="center"/>
            <w:hideMark/>
          </w:tcPr>
          <w:p w:rsidR="006505C5" w:rsidRDefault="006505C5">
            <w:pPr>
              <w:bidi/>
              <w:spacing w:before="150" w:after="240"/>
              <w:rPr>
                <w:rFonts w:eastAsia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PUT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/formal-correspondences/events/{event}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.route</w:t>
            </w:r>
          </w:p>
        </w:tc>
        <w:tc>
          <w:tcPr>
            <w:tcW w:w="0" w:type="auto"/>
            <w:vAlign w:val="center"/>
            <w:hideMark/>
          </w:tcPr>
          <w:p w:rsidR="006505C5" w:rsidRDefault="006505C5">
            <w:pPr>
              <w:bidi/>
              <w:spacing w:before="150" w:after="240"/>
              <w:rPr>
                <w:rFonts w:eastAsia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POST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/formal-correspondences/events/{event}/decision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.route</w:t>
            </w:r>
          </w:p>
        </w:tc>
        <w:tc>
          <w:tcPr>
            <w:tcW w:w="0" w:type="auto"/>
            <w:vAlign w:val="center"/>
            <w:hideMark/>
          </w:tcPr>
          <w:p w:rsidR="006505C5" w:rsidRDefault="006505C5">
            <w:pPr>
              <w:bidi/>
              <w:spacing w:before="150" w:after="240"/>
              <w:rPr>
                <w:rFonts w:eastAsia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POST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/formal-correspondences/events/{event}/response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.route</w:t>
            </w:r>
          </w:p>
        </w:tc>
        <w:tc>
          <w:tcPr>
            <w:tcW w:w="0" w:type="auto"/>
            <w:vAlign w:val="center"/>
            <w:hideMark/>
          </w:tcPr>
          <w:p w:rsidR="006505C5" w:rsidRDefault="006505C5">
            <w:pPr>
              <w:bidi/>
              <w:spacing w:before="150" w:after="240"/>
              <w:rPr>
                <w:rFonts w:eastAsia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POST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/formal-correspondences/events/{event}/assign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.route</w:t>
            </w:r>
          </w:p>
        </w:tc>
        <w:tc>
          <w:tcPr>
            <w:tcW w:w="0" w:type="auto"/>
            <w:vAlign w:val="center"/>
            <w:hideMark/>
          </w:tcPr>
          <w:p w:rsidR="006505C5" w:rsidRDefault="006505C5">
            <w:pPr>
              <w:bidi/>
              <w:spacing w:before="150" w:after="240"/>
              <w:rPr>
                <w:rFonts w:eastAsia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POST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/formal-correspondences/events/{event}/documents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.route</w:t>
            </w:r>
          </w:p>
        </w:tc>
        <w:tc>
          <w:tcPr>
            <w:tcW w:w="0" w:type="auto"/>
            <w:vAlign w:val="center"/>
            <w:hideMark/>
          </w:tcPr>
          <w:p w:rsidR="006505C5" w:rsidRDefault="006505C5">
            <w:pPr>
              <w:bidi/>
              <w:spacing w:before="150" w:after="240"/>
              <w:rPr>
                <w:rFonts w:eastAsia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DELETE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/formal-correspondences/events/{event}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.route</w:t>
            </w:r>
          </w:p>
        </w:tc>
        <w:tc>
          <w:tcPr>
            <w:tcW w:w="0" w:type="auto"/>
            <w:vAlign w:val="center"/>
            <w:hideMark/>
          </w:tcPr>
          <w:p w:rsidR="006505C5" w:rsidRDefault="006505C5">
            <w:pPr>
              <w:bidi/>
              <w:spacing w:before="150" w:after="240"/>
              <w:rPr>
                <w:rFonts w:eastAsia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POST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/formal-correspondences/documents/{document}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.route</w:t>
            </w:r>
          </w:p>
        </w:tc>
        <w:tc>
          <w:tcPr>
            <w:tcW w:w="0" w:type="auto"/>
            <w:vAlign w:val="center"/>
            <w:hideMark/>
          </w:tcPr>
          <w:p w:rsidR="006505C5" w:rsidRDefault="006505C5">
            <w:pPr>
              <w:bidi/>
              <w:spacing w:before="150" w:after="240"/>
              <w:rPr>
                <w:rFonts w:eastAsia="Times New Roman"/>
                <w:sz w:val="20"/>
                <w:szCs w:val="20"/>
              </w:rPr>
            </w:pPr>
          </w:p>
        </w:tc>
      </w:tr>
    </w:tbl>
    <w:p w:rsidR="006505C5" w:rsidRDefault="006505C5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التعاميم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5"/>
        <w:gridCol w:w="4332"/>
        <w:gridCol w:w="3407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الطريقة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المسار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الصلاحية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GET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/circulars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circulars.view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GET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/circulars/{circular}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circulars.view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POST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/circulars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circulars.create</w:t>
            </w:r>
          </w:p>
        </w:tc>
      </w:tr>
    </w:tbl>
    <w:p w:rsidR="006505C5" w:rsidRDefault="006505C5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>
          <v:rect id="_x0000_i1036" style="width:0;height:1.5pt" o:hralign="center" o:hrstd="t" o:hr="t" fillcolor="#a0a0a0" stroked="f"/>
        </w:pict>
      </w:r>
    </w:p>
    <w:p w:rsidR="006505C5" w:rsidRDefault="006505C5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lang w:bidi="ar"/>
        </w:rPr>
        <w:t>Notifications</w:t>
      </w:r>
      <w:r>
        <w:rPr>
          <w:rFonts w:ascii="Segoe UI" w:eastAsia="Times New Roman" w:hAnsi="Segoe UI" w:cs="Segoe UI"/>
          <w:rtl/>
          <w:lang w:bidi="ar"/>
        </w:rPr>
        <w:t xml:space="preserve"> — الإشعارات</w:t>
      </w:r>
    </w:p>
    <w:p w:rsidR="006505C5" w:rsidRDefault="006505C5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HTMLCode"/>
          <w:color w:val="17201D"/>
          <w:lang w:bidi="ar"/>
        </w:rPr>
        <w:t>Modules/Notifications/Routes/api.php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— جميعها </w:t>
      </w:r>
      <w:r>
        <w:rPr>
          <w:rStyle w:val="HTMLCode"/>
          <w:color w:val="17201D"/>
          <w:lang w:bidi="ar"/>
        </w:rPr>
        <w:t>notifications.view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8"/>
        <w:gridCol w:w="5928"/>
        <w:gridCol w:w="1778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الطريقة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المسار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الدالة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GET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/notifications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index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GET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/notifications/{notification}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show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POST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/notifications/read-all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readAll</w:t>
            </w:r>
          </w:p>
        </w:tc>
      </w:tr>
    </w:tbl>
    <w:p w:rsidR="006505C5" w:rsidRDefault="006505C5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>
          <v:rect id="_x0000_i1037" style="width:0;height:1.5pt" o:hralign="center" o:hrstd="t" o:hr="t" fillcolor="#a0a0a0" stroked="f"/>
        </w:pict>
      </w:r>
    </w:p>
    <w:p w:rsidR="006505C5" w:rsidRDefault="006505C5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lang w:bidi="ar"/>
        </w:rPr>
        <w:t>Hr</w:t>
      </w:r>
      <w:r>
        <w:rPr>
          <w:rFonts w:ascii="Segoe UI" w:eastAsia="Times New Roman" w:hAnsi="Segoe UI" w:cs="Segoe UI"/>
          <w:rtl/>
          <w:lang w:bidi="ar"/>
        </w:rPr>
        <w:t xml:space="preserve"> — الموارد البشرية</w:t>
      </w:r>
    </w:p>
    <w:p w:rsidR="006505C5" w:rsidRDefault="006505C5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HTMLCode"/>
          <w:color w:val="17201D"/>
          <w:lang w:bidi="ar"/>
        </w:rPr>
        <w:t>Modules/Hr/Routes/api.php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3"/>
        <w:gridCol w:w="3683"/>
        <w:gridCol w:w="1292"/>
        <w:gridCol w:w="3466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الطريقة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المسار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الصلاحية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الدالة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GET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/hr/my-requests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—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mine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POST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/hr/requests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hr.request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store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POST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/hr/requests/{hrRequest}/decision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—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decide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POST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/hr/requests/{hrRequest}/cancel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—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cancel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GET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/hr/requests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hr.view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index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— فلاتر </w:t>
            </w:r>
            <w:r>
              <w:rPr>
                <w:rStyle w:val="HTMLCode"/>
                <w:color w:val="17201D"/>
              </w:rPr>
              <w:t>type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HTMLCode"/>
                <w:color w:val="17201D"/>
              </w:rPr>
              <w:t>status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HTMLCode"/>
                <w:color w:val="17201D"/>
              </w:rPr>
              <w:t>user_id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PUT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/hr/balances/{employee}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hr.manage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updateBalance</w:t>
            </w:r>
          </w:p>
        </w:tc>
      </w:tr>
    </w:tbl>
    <w:p w:rsidR="006505C5" w:rsidRDefault="006505C5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إنشاء طلب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— </w:t>
      </w:r>
      <w:r>
        <w:rPr>
          <w:rStyle w:val="Strong"/>
          <w:rFonts w:ascii="Segoe UI" w:hAnsi="Segoe UI" w:cs="Segoe UI"/>
          <w:sz w:val="22"/>
          <w:szCs w:val="22"/>
          <w:lang w:bidi="ar"/>
        </w:rPr>
        <w:t>multipart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(يقبل </w:t>
      </w:r>
      <w:r>
        <w:rPr>
          <w:rStyle w:val="HTMLCode"/>
          <w:color w:val="17201D"/>
          <w:lang w:bidi="ar"/>
        </w:rPr>
        <w:t>attachment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):</w:t>
      </w:r>
    </w:p>
    <w:p w:rsidR="006505C5" w:rsidRDefault="006505C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type=leave|departure|mission|document</w:t>
      </w:r>
    </w:p>
    <w:p w:rsidR="006505C5" w:rsidRDefault="006505C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subtype=annual|sick|unpaid|employment|salary</w:t>
      </w:r>
    </w:p>
    <w:p w:rsidR="006505C5" w:rsidRDefault="006505C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start_date, end_date        (leave, mission)</w:t>
      </w:r>
    </w:p>
    <w:p w:rsidR="006505C5" w:rsidRDefault="006505C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start_time, end_time        (departure)</w:t>
      </w:r>
    </w:p>
    <w:p w:rsidR="006505C5" w:rsidRDefault="006505C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destination                 (mission)</w:t>
      </w:r>
    </w:p>
    <w:p w:rsidR="006505C5" w:rsidRDefault="006505C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reason                      (</w:t>
      </w:r>
      <w:r>
        <w:rPr>
          <w:color w:val="17201D"/>
          <w:shd w:val="clear" w:color="auto" w:fill="EEF5F3"/>
          <w:rtl/>
          <w:lang w:bidi="ar"/>
        </w:rPr>
        <w:t>إلزامي</w:t>
      </w:r>
      <w:r>
        <w:rPr>
          <w:color w:val="17201D"/>
          <w:shd w:val="clear" w:color="auto" w:fill="EEF5F3"/>
          <w:lang w:bidi="ar"/>
        </w:rPr>
        <w:t>)</w:t>
      </w:r>
    </w:p>
    <w:p w:rsidR="006505C5" w:rsidRDefault="006505C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user_id                     (</w:t>
      </w:r>
      <w:r>
        <w:rPr>
          <w:color w:val="17201D"/>
          <w:shd w:val="clear" w:color="auto" w:fill="EEF5F3"/>
          <w:rtl/>
          <w:lang w:bidi="ar"/>
        </w:rPr>
        <w:t>اختياري</w:t>
      </w:r>
      <w:r>
        <w:rPr>
          <w:color w:val="17201D"/>
          <w:shd w:val="clear" w:color="auto" w:fill="EEF5F3"/>
          <w:lang w:bidi="ar"/>
        </w:rPr>
        <w:t xml:space="preserve"> — HR </w:t>
      </w:r>
      <w:r>
        <w:rPr>
          <w:color w:val="17201D"/>
          <w:shd w:val="clear" w:color="auto" w:fill="EEF5F3"/>
          <w:rtl/>
          <w:lang w:bidi="ar"/>
        </w:rPr>
        <w:t>فقط</w:t>
      </w:r>
      <w:r>
        <w:rPr>
          <w:color w:val="17201D"/>
          <w:shd w:val="clear" w:color="auto" w:fill="EEF5F3"/>
          <w:lang w:bidi="ar"/>
        </w:rPr>
        <w:t>)</w:t>
      </w:r>
    </w:p>
    <w:p w:rsidR="006505C5" w:rsidRDefault="006505C5">
      <w:pPr>
        <w:pStyle w:val="HTMLPreformatted"/>
        <w:rPr>
          <w:color w:val="17201D"/>
          <w:rtl/>
          <w:lang w:bidi="ar"/>
        </w:rPr>
      </w:pPr>
      <w:r>
        <w:rPr>
          <w:color w:val="17201D"/>
          <w:shd w:val="clear" w:color="auto" w:fill="EEF5F3"/>
          <w:lang w:bidi="ar"/>
        </w:rPr>
        <w:t xml:space="preserve">attachment  </w:t>
      </w:r>
      <w:r>
        <w:rPr>
          <w:color w:val="17201D"/>
          <w:shd w:val="clear" w:color="auto" w:fill="EEF5F3"/>
          <w:lang w:bidi="ar"/>
        </w:rPr>
        <w:t xml:space="preserve">                (</w:t>
      </w:r>
      <w:r>
        <w:rPr>
          <w:color w:val="17201D"/>
          <w:shd w:val="clear" w:color="auto" w:fill="EEF5F3"/>
          <w:rtl/>
          <w:lang w:bidi="ar"/>
        </w:rPr>
        <w:t>اختياري، ≤20</w:t>
      </w:r>
      <w:r>
        <w:rPr>
          <w:color w:val="17201D"/>
          <w:shd w:val="clear" w:color="auto" w:fill="EEF5F3"/>
          <w:lang w:bidi="ar"/>
        </w:rPr>
        <w:t>MB)</w:t>
      </w:r>
    </w:p>
    <w:p w:rsidR="006505C5" w:rsidRDefault="006505C5">
      <w:pPr>
        <w:pStyle w:val="NormalWeb"/>
        <w:bidi/>
        <w:rPr>
          <w:rFonts w:ascii="Segoe UI" w:hAnsi="Segoe UI" w:cs="Segoe UI"/>
          <w:color w:val="17201D"/>
          <w:sz w:val="22"/>
          <w:szCs w:val="22"/>
          <w:lang w:bidi="ar"/>
        </w:rPr>
      </w:pP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القرار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— </w:t>
      </w:r>
      <w:r>
        <w:rPr>
          <w:rStyle w:val="HTMLCode"/>
          <w:color w:val="17201D"/>
          <w:lang w:bidi="ar"/>
        </w:rPr>
        <w:t>{ "action": "approve|reject", "note": "..." }</w:t>
      </w:r>
    </w:p>
    <w:p w:rsidR="006505C5" w:rsidRDefault="006505C5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الرصيد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— </w:t>
      </w:r>
      <w:r>
        <w:rPr>
          <w:rStyle w:val="HTMLCode"/>
          <w:color w:val="17201D"/>
          <w:lang w:bidi="ar"/>
        </w:rPr>
        <w:t>{ "annual_entitlement": 30, "used_days": 5 }</w:t>
      </w:r>
    </w:p>
    <w:p w:rsidR="006505C5" w:rsidRDefault="006505C5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>
          <v:rect id="_x0000_i1038" style="width:0;height:1.5pt" o:hralign="center" o:hrstd="t" o:hr="t" fillcolor="#a0a0a0" stroked="f"/>
        </w:pict>
      </w:r>
    </w:p>
    <w:p w:rsidR="006505C5" w:rsidRDefault="006505C5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lang w:bidi="ar"/>
        </w:rPr>
        <w:t>Permissions</w:t>
      </w:r>
      <w:r>
        <w:rPr>
          <w:rFonts w:ascii="Segoe UI" w:eastAsia="Times New Roman" w:hAnsi="Segoe UI" w:cs="Segoe UI"/>
          <w:rtl/>
          <w:lang w:bidi="ar"/>
        </w:rPr>
        <w:t xml:space="preserve"> — الصلاحيات</w:t>
      </w:r>
    </w:p>
    <w:p w:rsidR="006505C5" w:rsidRDefault="006505C5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HTMLCode"/>
          <w:color w:val="17201D"/>
          <w:lang w:bidi="ar"/>
        </w:rPr>
        <w:t>Modules/Permissions/Routes/api.php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— جميعها </w:t>
      </w:r>
      <w:r>
        <w:rPr>
          <w:rStyle w:val="HTMLCode"/>
          <w:color w:val="17201D"/>
          <w:lang w:bidi="ar"/>
        </w:rPr>
        <w:t>roles.permissions.manage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4"/>
        <w:gridCol w:w="3395"/>
        <w:gridCol w:w="4875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الطريقة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المسار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الدالة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GET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/roles-permissions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index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PUT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/roles-permissions/{role}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update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— </w:t>
            </w:r>
            <w:r>
              <w:rPr>
                <w:rStyle w:val="HTMLCode"/>
                <w:color w:val="17201D"/>
              </w:rPr>
              <w:t>{ "permissions": ["a","b"] }</w:t>
            </w:r>
          </w:p>
        </w:tc>
      </w:tr>
    </w:tbl>
    <w:p w:rsidR="006505C5" w:rsidRDefault="006505C5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>
          <v:rect id="_x0000_i1039" style="width:0;height:1.5pt" o:hralign="center" o:hrstd="t" o:hr="t" fillcolor="#a0a0a0" stroked="f"/>
        </w:pict>
      </w:r>
    </w:p>
    <w:p w:rsidR="006505C5" w:rsidRDefault="006505C5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lang w:bidi="ar"/>
        </w:rPr>
        <w:t>Database</w:t>
      </w:r>
      <w:r>
        <w:rPr>
          <w:rFonts w:ascii="Segoe UI" w:eastAsia="Times New Roman" w:hAnsi="Segoe UI" w:cs="Segoe UI"/>
          <w:rtl/>
          <w:lang w:bidi="ar"/>
        </w:rPr>
        <w:t xml:space="preserve"> — النسخ الاحتياطي</w:t>
      </w:r>
    </w:p>
    <w:p w:rsidR="006505C5" w:rsidRDefault="006505C5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HTMLCode"/>
          <w:color w:val="17201D"/>
          <w:lang w:bidi="ar"/>
        </w:rPr>
        <w:t>Modules/Database/Routes/api.php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— جميعها </w:t>
      </w:r>
      <w:r>
        <w:rPr>
          <w:rStyle w:val="HTMLCode"/>
          <w:color w:val="17201D"/>
          <w:lang w:bidi="ar"/>
        </w:rPr>
        <w:t>database.backups.manage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8"/>
        <w:gridCol w:w="5308"/>
        <w:gridCol w:w="2868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الطريقة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المسار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الدالة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GET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/database-backups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index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POST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/database-backups/internal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internal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POST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/database-backups/external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external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(تنزيل مباشر)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GET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/database-backups/{fileName}/download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download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DELETE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/database-backups/{fileName}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destroy</w:t>
            </w:r>
          </w:p>
        </w:tc>
      </w:tr>
    </w:tbl>
    <w:p w:rsidR="006505C5" w:rsidRDefault="006505C5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HTMLCode"/>
          <w:color w:val="17201D"/>
          <w:lang w:bidi="ar"/>
        </w:rPr>
        <w:t>{fileName}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مقيّد بـ</w:t>
      </w:r>
      <w:r>
        <w:rPr>
          <w:rStyle w:val="HTMLCode"/>
          <w:color w:val="17201D"/>
          <w:lang w:bidi="ar"/>
        </w:rPr>
        <w:t>[A-Za-z0-9._-]+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.</w:t>
      </w:r>
    </w:p>
    <w:p w:rsidR="006505C5" w:rsidRDefault="006505C5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>
          <v:rect id="_x0000_i1040" style="width:0;height:1.5pt" o:hralign="center" o:hrstd="t" o:hr="t" fillcolor="#a0a0a0" stroked="f"/>
        </w:pict>
      </w:r>
    </w:p>
    <w:p w:rsidR="006505C5" w:rsidRDefault="006505C5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lang w:bidi="ar"/>
        </w:rPr>
        <w:t>Broadcasting</w:t>
      </w:r>
      <w:r>
        <w:rPr>
          <w:rFonts w:ascii="Segoe UI" w:eastAsia="Times New Roman" w:hAnsi="Segoe UI" w:cs="Segoe UI"/>
          <w:rtl/>
          <w:lang w:bidi="ar"/>
        </w:rPr>
        <w:t xml:space="preserve"> — البث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"/>
        <w:gridCol w:w="2404"/>
        <w:gridCol w:w="5919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الطريقة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المسار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ملاحظة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POST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/broadcasting/auth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تصريح الاشتراك في </w:t>
            </w:r>
            <w:r>
              <w:rPr>
                <w:rStyle w:val="HTMLCode"/>
                <w:color w:val="17201D"/>
              </w:rPr>
              <w:t>private-user.{id}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— يمرّ بـ</w:t>
            </w:r>
            <w:r>
              <w:rPr>
                <w:rStyle w:val="HTMLCode"/>
                <w:color w:val="17201D"/>
              </w:rPr>
              <w:t>cnd.auth</w:t>
            </w:r>
          </w:p>
        </w:tc>
      </w:tr>
    </w:tbl>
    <w:p w:rsidR="006505C5" w:rsidRDefault="006505C5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الأحداث المبثوثة: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38"/>
        <w:gridCol w:w="5106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الحدث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القناة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.message.created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private-user.{recipient_id}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.message.reply.created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6505C5" w:rsidRDefault="006505C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private-user.{recipient_id}</w:t>
            </w:r>
          </w:p>
        </w:tc>
      </w:tr>
    </w:tbl>
    <w:p w:rsidR="006505C5" w:rsidRDefault="006505C5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>
          <v:rect id="_x0000_i1041" style="width:0;height:1.5pt" o:hralign="center" o:hrstd="t" o:hr="t" fillcolor="#a0a0a0" stroked="f"/>
        </w:pict>
      </w:r>
    </w:p>
    <w:p w:rsidR="006505C5" w:rsidRDefault="006505C5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 xml:space="preserve">أمثلة </w:t>
      </w:r>
      <w:r>
        <w:rPr>
          <w:rFonts w:ascii="Segoe UI" w:eastAsia="Times New Roman" w:hAnsi="Segoe UI" w:cs="Segoe UI"/>
          <w:lang w:bidi="ar"/>
        </w:rPr>
        <w:t>curl</w:t>
      </w:r>
    </w:p>
    <w:p w:rsidR="006505C5" w:rsidRDefault="006505C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BASE=http://127.0.0.1:8000/api</w:t>
      </w:r>
    </w:p>
    <w:p w:rsidR="006505C5" w:rsidRDefault="006505C5">
      <w:pPr>
        <w:pStyle w:val="HTMLPreformatted"/>
        <w:rPr>
          <w:color w:val="17201D"/>
          <w:shd w:val="clear" w:color="auto" w:fill="EEF5F3"/>
          <w:lang w:bidi="ar"/>
        </w:rPr>
      </w:pPr>
    </w:p>
    <w:p w:rsidR="006505C5" w:rsidRDefault="006505C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# </w:t>
      </w:r>
      <w:r>
        <w:rPr>
          <w:color w:val="17201D"/>
          <w:shd w:val="clear" w:color="auto" w:fill="EEF5F3"/>
          <w:rtl/>
          <w:lang w:bidi="ar"/>
        </w:rPr>
        <w:t>الصحة</w:t>
      </w:r>
    </w:p>
    <w:p w:rsidR="006505C5" w:rsidRDefault="006505C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curl "$BASE/status"</w:t>
      </w:r>
    </w:p>
    <w:p w:rsidR="006505C5" w:rsidRDefault="006505C5">
      <w:pPr>
        <w:pStyle w:val="HTMLPreformatted"/>
        <w:rPr>
          <w:color w:val="17201D"/>
          <w:shd w:val="clear" w:color="auto" w:fill="EEF5F3"/>
          <w:lang w:bidi="ar"/>
        </w:rPr>
      </w:pPr>
    </w:p>
    <w:p w:rsidR="006505C5" w:rsidRDefault="006505C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# </w:t>
      </w:r>
      <w:r>
        <w:rPr>
          <w:color w:val="17201D"/>
          <w:shd w:val="clear" w:color="auto" w:fill="EEF5F3"/>
          <w:rtl/>
          <w:lang w:bidi="ar"/>
        </w:rPr>
        <w:t>الدخول</w:t>
      </w:r>
    </w:p>
    <w:p w:rsidR="006505C5" w:rsidRDefault="006505C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TOKEN=$(curl -s -X POST "$BASE/auth/login" \</w:t>
      </w:r>
    </w:p>
    <w:p w:rsidR="006505C5" w:rsidRDefault="006505C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-H 'Content-Type: application/json' -H 'Accept: application/json' \</w:t>
      </w:r>
    </w:p>
    <w:p w:rsidR="006505C5" w:rsidRDefault="006505C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-d '{"email":"general@cnd.local","password":"password"}' | jq -r .token)</w:t>
      </w:r>
    </w:p>
    <w:p w:rsidR="006505C5" w:rsidRDefault="006505C5">
      <w:pPr>
        <w:pStyle w:val="HTMLPreformatted"/>
        <w:rPr>
          <w:color w:val="17201D"/>
          <w:shd w:val="clear" w:color="auto" w:fill="EEF5F3"/>
          <w:lang w:bidi="ar"/>
        </w:rPr>
      </w:pPr>
    </w:p>
    <w:p w:rsidR="006505C5" w:rsidRDefault="006505C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# </w:t>
      </w:r>
      <w:r>
        <w:rPr>
          <w:color w:val="17201D"/>
          <w:shd w:val="clear" w:color="auto" w:fill="EEF5F3"/>
          <w:rtl/>
          <w:lang w:bidi="ar"/>
        </w:rPr>
        <w:t>قائمة مصادَقة</w:t>
      </w:r>
    </w:p>
    <w:p w:rsidR="006505C5" w:rsidRDefault="006505C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curl "$BASE/reports" -H "Authorization: Bearer $TOKEN" \</w:t>
      </w:r>
    </w:p>
    <w:p w:rsidR="006505C5" w:rsidRDefault="006505C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-H 'Accept: application/json' -H 'X-Language: ar'</w:t>
      </w:r>
    </w:p>
    <w:p w:rsidR="006505C5" w:rsidRDefault="006505C5">
      <w:pPr>
        <w:pStyle w:val="HTMLPreformatted"/>
        <w:rPr>
          <w:color w:val="17201D"/>
          <w:shd w:val="clear" w:color="auto" w:fill="EEF5F3"/>
          <w:lang w:bidi="ar"/>
        </w:rPr>
      </w:pPr>
    </w:p>
    <w:p w:rsidR="006505C5" w:rsidRDefault="006505C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# </w:t>
      </w:r>
      <w:r>
        <w:rPr>
          <w:color w:val="17201D"/>
          <w:shd w:val="clear" w:color="auto" w:fill="EEF5F3"/>
          <w:rtl/>
          <w:lang w:bidi="ar"/>
        </w:rPr>
        <w:t>انتقال تقرير</w:t>
      </w:r>
    </w:p>
    <w:p w:rsidR="006505C5" w:rsidRDefault="006505C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curl -X POST "$BASE/reports/1/transition" \</w:t>
      </w:r>
    </w:p>
    <w:p w:rsidR="006505C5" w:rsidRDefault="006505C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</w:t>
      </w:r>
      <w:r>
        <w:rPr>
          <w:color w:val="17201D"/>
          <w:shd w:val="clear" w:color="auto" w:fill="EEF5F3"/>
          <w:lang w:bidi="ar"/>
        </w:rPr>
        <w:t>-H "Authorization: Bearer $TOKEN" -H 'Content-Type: application/json' \</w:t>
      </w:r>
    </w:p>
    <w:p w:rsidR="006505C5" w:rsidRDefault="006505C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-d '{"action":"approve"}'</w:t>
      </w:r>
    </w:p>
    <w:p w:rsidR="006505C5" w:rsidRDefault="006505C5">
      <w:pPr>
        <w:pStyle w:val="HTMLPreformatted"/>
        <w:rPr>
          <w:color w:val="17201D"/>
          <w:shd w:val="clear" w:color="auto" w:fill="EEF5F3"/>
          <w:lang w:bidi="ar"/>
        </w:rPr>
      </w:pPr>
    </w:p>
    <w:p w:rsidR="006505C5" w:rsidRDefault="006505C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# </w:t>
      </w:r>
      <w:r>
        <w:rPr>
          <w:color w:val="17201D"/>
          <w:shd w:val="clear" w:color="auto" w:fill="EEF5F3"/>
          <w:rtl/>
          <w:lang w:bidi="ar"/>
        </w:rPr>
        <w:t>رفع ملف</w:t>
      </w:r>
    </w:p>
    <w:p w:rsidR="006505C5" w:rsidRDefault="006505C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curl -X POST "$BASE/drive-files" \</w:t>
      </w:r>
    </w:p>
    <w:p w:rsidR="006505C5" w:rsidRDefault="006505C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-H "Authorization: Bearer $TOKEN" \</w:t>
      </w:r>
    </w:p>
    <w:p w:rsidR="006505C5" w:rsidRDefault="006505C5">
      <w:pPr>
        <w:pStyle w:val="HTMLPreformatted"/>
        <w:rPr>
          <w:color w:val="17201D"/>
          <w:rtl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-F 'files[]=@document.pdf' -F 'scope=personal'</w:t>
      </w:r>
    </w:p>
    <w:p w:rsidR="006505C5" w:rsidRDefault="006505C5">
      <w:pPr>
        <w:shd w:val="clear" w:color="auto" w:fill="FDF5E9"/>
        <w:bidi/>
        <w:spacing w:after="60"/>
        <w:divId w:val="176386358"/>
        <w:rPr>
          <w:rFonts w:ascii="Segoe UI" w:hAnsi="Segoe UI" w:cs="Segoe UI"/>
          <w:color w:val="5A4520"/>
          <w:sz w:val="22"/>
          <w:szCs w:val="22"/>
          <w:lang w:bidi="ar"/>
        </w:rPr>
      </w:pP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 xml:space="preserve">لا ترسل </w:t>
      </w:r>
      <w:r>
        <w:rPr>
          <w:rStyle w:val="HTMLCode"/>
          <w:b/>
          <w:bCs/>
          <w:color w:val="06312D"/>
          <w:lang w:bidi="ar"/>
        </w:rPr>
        <w:t>Content-Type</w:t>
      </w: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 xml:space="preserve"> مع </w:t>
      </w:r>
      <w:r>
        <w:rPr>
          <w:rStyle w:val="HTMLCode"/>
          <w:b/>
          <w:bCs/>
          <w:color w:val="06312D"/>
          <w:lang w:bidi="ar"/>
        </w:rPr>
        <w:t>-F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— </w:t>
      </w:r>
      <w:r>
        <w:rPr>
          <w:rFonts w:ascii="Segoe UI" w:hAnsi="Segoe UI" w:cs="Segoe UI"/>
          <w:color w:val="5A4520"/>
          <w:sz w:val="22"/>
          <w:szCs w:val="22"/>
          <w:lang w:bidi="ar"/>
        </w:rPr>
        <w:t>curl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يضبط </w:t>
      </w:r>
      <w:r>
        <w:rPr>
          <w:rStyle w:val="HTMLCode"/>
          <w:color w:val="5A4520"/>
          <w:lang w:bidi="ar"/>
        </w:rPr>
        <w:t>multipart/form-data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والـ</w:t>
      </w:r>
      <w:r>
        <w:rPr>
          <w:rStyle w:val="HTMLCode"/>
          <w:color w:val="5A4520"/>
          <w:lang w:bidi="ar"/>
        </w:rPr>
        <w:t>boundary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>.</w:t>
      </w:r>
    </w:p>
    <w:sectPr w:rsidR="006505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CA1"/>
    <w:rsid w:val="006505C5"/>
    <w:rsid w:val="00794CA1"/>
    <w:rsid w:val="008E5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6DDD017-399C-4D82-99A6-844B692E2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8" w:space="5" w:color="0D655B"/>
      </w:pBdr>
      <w:spacing w:after="240"/>
      <w:outlineLvl w:val="0"/>
    </w:pPr>
    <w:rPr>
      <w:b/>
      <w:bCs/>
      <w:color w:val="06312D"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3" w:color="CFDED9"/>
      </w:pBdr>
      <w:spacing w:before="330" w:after="150"/>
      <w:outlineLvl w:val="1"/>
    </w:pPr>
    <w:rPr>
      <w:b/>
      <w:bCs/>
      <w:color w:val="06312D"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spacing w:before="270" w:after="120"/>
      <w:outlineLvl w:val="2"/>
    </w:pPr>
    <w:rPr>
      <w:b/>
      <w:bCs/>
      <w:color w:val="0A544C"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pPr>
      <w:spacing w:before="210" w:after="90"/>
      <w:outlineLvl w:val="3"/>
    </w:pPr>
    <w:rPr>
      <w:b/>
      <w:bCs/>
      <w:color w:val="0A544C"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D655B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0D655B"/>
      <w:u w:val="single"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18"/>
      <w:szCs w:val="18"/>
      <w:shd w:val="clear" w:color="auto" w:fill="EEF5F3"/>
      <w:rtl w:val="0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7" w:color="DFE6E4"/>
        <w:left w:val="single" w:sz="6" w:space="8" w:color="DFE6E4"/>
        <w:bottom w:val="single" w:sz="6" w:space="7" w:color="DFE6E4"/>
        <w:right w:val="single" w:sz="24" w:space="8" w:color="0D655B"/>
      </w:pBdr>
      <w:shd w:val="clear" w:color="auto" w:fill="F5F8F7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180"/>
    </w:pPr>
    <w:rPr>
      <w:rFonts w:ascii="Consolas" w:hAnsi="Consolas" w:cs="Courier New"/>
      <w:sz w:val="17"/>
      <w:szCs w:val="17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character" w:styleId="Strong">
    <w:name w:val="Strong"/>
    <w:basedOn w:val="DefaultParagraphFont"/>
    <w:uiPriority w:val="22"/>
    <w:qFormat/>
    <w:rPr>
      <w:b/>
      <w:bCs/>
      <w:color w:val="06312D"/>
    </w:rPr>
  </w:style>
  <w:style w:type="paragraph" w:customStyle="1" w:styleId="msonormal0">
    <w:name w:val="msonormal"/>
    <w:basedOn w:val="Normal"/>
    <w:pPr>
      <w:spacing w:after="135"/>
    </w:pPr>
  </w:style>
  <w:style w:type="paragraph" w:styleId="NormalWeb">
    <w:name w:val="Normal (Web)"/>
    <w:basedOn w:val="Normal"/>
    <w:uiPriority w:val="99"/>
    <w:semiHidden/>
    <w:unhideWhenUsed/>
    <w:pPr>
      <w:spacing w:after="13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386358">
      <w:blockQuote w:val="1"/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A9691A"/>
      </w:divBdr>
    </w:div>
    <w:div w:id="475953344">
      <w:blockQuote w:val="1"/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A9691A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1392</Words>
  <Characters>7939</Characters>
  <Application>Microsoft Office Word</Application>
  <DocSecurity>4</DocSecurity>
  <Lines>66</Lines>
  <Paragraphs>18</Paragraphs>
  <ScaleCrop>false</ScaleCrop>
  <Company/>
  <LinksUpToDate>false</LinksUpToDate>
  <CharactersWithSpaces>9313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01-مرجع-الـAPI</dc:title>
  <dc:subject/>
  <dc:creator>muhammed edden</dc:creator>
  <cp:keywords/>
  <dc:description/>
  <cp:lastModifiedBy>muhammed edden</cp:lastModifiedBy>
  <cp:revision>2</cp:revision>
  <dcterms:created xsi:type="dcterms:W3CDTF">2026-08-26T08:20:00Z</dcterms:created>
  <dcterms:modified xsi:type="dcterms:W3CDTF">2026-08-26T08:20:00Z</dcterms:modified>
</cp:coreProperties>
</file>