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🧱 </w:t>
      </w:r>
      <w:r>
        <w:rPr>
          <w:rStyle w:val="Strong"/>
          <w:b/>
          <w:bCs/>
        </w:rPr>
        <w:t>1. Terraform Project Structure (Production Ready)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hybrid-cloud-terraform/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environments/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dev/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main.tf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prod/</w:t>
      </w:r>
    </w:p>
    <w:p>
      <w:pPr>
        <w:pStyle w:val="PreformattedText"/>
        <w:bidi w:val="0"/>
        <w:jc w:val="start"/>
        <w:rPr/>
      </w:pPr>
      <w:r>
        <w:rPr/>
        <w:t xml:space="preserve">│   │   └── </w:t>
      </w:r>
      <w:r>
        <w:rPr/>
        <w:t>main.tf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modules/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vpc/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subnets/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security-groups/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ec2/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alb/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rds/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vpn/</w:t>
      </w:r>
    </w:p>
    <w:p>
      <w:pPr>
        <w:pStyle w:val="PreformattedText"/>
        <w:bidi w:val="0"/>
        <w:jc w:val="start"/>
        <w:rPr/>
      </w:pPr>
      <w:r>
        <w:rPr/>
        <w:t xml:space="preserve">│   └── </w:t>
      </w:r>
      <w:r>
        <w:rPr/>
        <w:t>transit-gateway/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global/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backend.tf</w:t>
      </w:r>
    </w:p>
    <w:p>
      <w:pPr>
        <w:pStyle w:val="PreformattedText"/>
        <w:bidi w:val="0"/>
        <w:jc w:val="start"/>
        <w:rPr/>
      </w:pPr>
      <w:r>
        <w:rPr/>
        <w:t xml:space="preserve">│   ├── </w:t>
      </w:r>
      <w:r>
        <w:rPr/>
        <w:t>providers.tf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variables.tf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outputs.tf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README.md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🌐 </w:t>
      </w:r>
      <w:r>
        <w:rPr>
          <w:rStyle w:val="Strong"/>
          <w:b/>
          <w:bCs/>
        </w:rPr>
        <w:t>2. VPC Module (modules/vpc/main.tf)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resource "aws_vpc"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cidr_block           = var.cidr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enable_dns_support   = true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enable_dns_hostnames = true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tags =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Name = var.name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variables.tf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variable "cidr" {}</w:t>
      </w:r>
    </w:p>
    <w:p>
      <w:pPr>
        <w:pStyle w:val="PreformattedText"/>
        <w:bidi w:val="0"/>
        <w:jc w:val="start"/>
        <w:rPr/>
      </w:pPr>
      <w:r>
        <w:rPr/>
        <w:t>variable "name" {}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🧩 </w:t>
      </w:r>
      <w:r>
        <w:rPr>
          <w:rStyle w:val="Strong"/>
          <w:b/>
          <w:bCs/>
        </w:rPr>
        <w:t>3. Subnet Module (modules/subnets/main.tf)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resource "aws_subnet" "public"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count = length(var.public_subnets)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                 = var.vpc_id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cidr_block              = var.public_subnets[count.index]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map_public_ip_on_launch = true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resource "aws_subnet" "private"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count = length(var.private_subnets)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    = var.vpc_id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cidr_block = var.private_subnets[count.index]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>
          <w:rStyle w:val="Strong"/>
          <w:b/>
          <w:bCs/>
        </w:rPr>
        <w:t>4. Security Groups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resource "aws_security_group" "alb"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  = "alb-sg"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= var.vpc_id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ingress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from_port   = 443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to_port     = 443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protocol    = "tcp"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cidr_blocks = ["0.0.0.0/0"]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⚖️ </w:t>
      </w:r>
      <w:r>
        <w:rPr>
          <w:rStyle w:val="Strong"/>
          <w:b/>
          <w:bCs/>
        </w:rPr>
        <w:t>5. Application Load Balancer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resource "aws_lb"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              = "app-alb"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load_balancer_type = "application"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subnets            = var.public_subnets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security_groups    = [var.alb_sg]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💻 </w:t>
      </w:r>
      <w:r>
        <w:rPr>
          <w:rStyle w:val="Strong"/>
          <w:b/>
          <w:bCs/>
        </w:rPr>
        <w:t>6. EC2 Auto Scaling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resource "aws_launch_template" "app"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name_prefix   = "app"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image_id      = var.ami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instance_type = var.instance_type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network_interfaces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security_groups = [var.sg]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resource "aws_autoscaling_group" "app"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desired_capacity = 2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max_size         = 6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min_size         = 2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vpc_zone_identifier = var.private_subnets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launch_template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id      = aws_launch_template.app.id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version = "$Latest"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🗄️ </w:t>
      </w:r>
      <w:r>
        <w:rPr>
          <w:rStyle w:val="Strong"/>
          <w:b/>
          <w:bCs/>
        </w:rPr>
        <w:t>7. RDS Module (Multi-AZ)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resource "aws_db_instance"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allocated_storage    = 100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engine               = "postgres"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instance_class       = "db.m6g.large"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multi_az             = true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db_subnet_group_name = var.subnet_group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vpc_security_group_ids = [var.db_sg]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🌉 </w:t>
      </w:r>
      <w:r>
        <w:rPr>
          <w:rStyle w:val="Strong"/>
          <w:b/>
          <w:bCs/>
        </w:rPr>
        <w:t>8. Transit Gateway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resource "aws_ec2_transit_gateway"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description = "Hybrid TGW"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🔗 </w:t>
      </w:r>
      <w:r>
        <w:rPr>
          <w:rStyle w:val="Strong"/>
          <w:b/>
          <w:bCs/>
        </w:rPr>
        <w:t>9. VPN Module (Site-to-Site)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resource "aws_vpn_gateway"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= var.vpc_id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resource "aws_customer_gateway" "onprem"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bgp_asn    = 65000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ip_address = var.onprem_ip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type       = "ipsec.1"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resource "aws_vpn_connection" "this"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vpn_gateway_id      = aws_vpn_gateway.this.id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customer_gateway_id = aws_customer_gateway.onprem.id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type                = "ipsec.1"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static_routes_only = false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🌍 </w:t>
      </w:r>
      <w:r>
        <w:rPr>
          <w:rStyle w:val="Strong"/>
          <w:b/>
          <w:bCs/>
        </w:rPr>
        <w:t>10. Environment Layer (prod/main.tf)</w:t>
      </w:r>
    </w:p>
    <w:p>
      <w:pPr>
        <w:pStyle w:val="BodyText"/>
        <w:bidi w:val="0"/>
        <w:jc w:val="start"/>
        <w:rPr/>
      </w:pPr>
      <w:r>
        <w:rPr/>
        <w:t>This is where everything is assembled 👇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module "vpc"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source = "../../modules/vpc"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cidr   = "172.16.0.0/16"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  = "prod-vpc"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module "subnets"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source          = "../../modules/subnets"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         = module.vpc.id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public_subnets  = ["172.16.1.0/24"]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private_subnets = ["172.16.2.0/24", "172.16.3.0/24"]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module "vpn"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source     = "../../modules/vpn"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vpc_id     = module.vpc.id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onprem_ip  = "X.X.X.X"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>
          <w:rStyle w:val="Strong"/>
          <w:b/>
          <w:bCs/>
        </w:rPr>
        <w:t>11. Remote State (VERY IMPORTANT)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terraform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backend "s3"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bucket = "my-terraform-state"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key    = "prod/terraform.tfstate"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region = "eu-west-1"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12. Why This Is “Production-Grade”</w:t>
      </w:r>
    </w:p>
    <w:p>
      <w:pPr>
        <w:pStyle w:val="BodyText"/>
        <w:bidi w:val="0"/>
        <w:jc w:val="start"/>
        <w:rPr/>
      </w:pPr>
      <w:r>
        <w:rPr/>
        <w:t>This structure follows real enterprise practices: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✔️ </w:t>
      </w:r>
      <w:r>
        <w:rPr>
          <w:rStyle w:val="Strong"/>
        </w:rPr>
        <w:t>Modular design (reusable components)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✔️ </w:t>
      </w:r>
      <w:r>
        <w:rPr>
          <w:rStyle w:val="Strong"/>
        </w:rPr>
        <w:t>Environment separation (dev/prod)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✔️ </w:t>
      </w:r>
      <w:r>
        <w:rPr>
          <w:rStyle w:val="Strong"/>
        </w:rPr>
        <w:t>Remote state (team collaboration)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✔️ </w:t>
      </w:r>
      <w:r>
        <w:rPr>
          <w:rStyle w:val="Strong"/>
        </w:rPr>
        <w:t>Scalable architecture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✔️ </w:t>
      </w:r>
      <w:r>
        <w:rPr>
          <w:rStyle w:val="Strong"/>
        </w:rPr>
        <w:t>Security-first design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B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B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443</Words>
  <Characters>2810</Characters>
  <CharactersWithSpaces>3509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2026-03-26T00:03:56Z</dcterms:created>
  <dc:creator/>
  <dc:description/>
  <dc:language>fr-BE</dc:language>
  <cp:lastModifiedBy/>
  <dcterms:modified xsi:type="dcterms:W3CDTF">2026-03-26T00:04:13Z</dcterms:modified>
  <cp:revision>1</cp:revision>
  <dc:subject/>
  <dc:title/>
</cp:coreProperties>
</file>