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6BB1E" w14:textId="77777777" w:rsidR="008D410F" w:rsidRPr="00511A90" w:rsidRDefault="008D410F" w:rsidP="008D410F">
      <w:pPr>
        <w:autoSpaceDE w:val="0"/>
        <w:autoSpaceDN w:val="0"/>
        <w:adjustRightInd w:val="0"/>
        <w:jc w:val="center"/>
        <w:rPr>
          <w:rFonts w:ascii="Verdana" w:hAnsi="Verdana" w:cs="Arial"/>
          <w:b/>
          <w:sz w:val="22"/>
          <w:szCs w:val="22"/>
        </w:rPr>
      </w:pPr>
      <w:r w:rsidRPr="00511A90">
        <w:rPr>
          <w:rFonts w:ascii="Verdana" w:hAnsi="Verdana" w:cs="Arial"/>
          <w:b/>
          <w:sz w:val="22"/>
          <w:szCs w:val="22"/>
        </w:rPr>
        <w:t xml:space="preserve">Student Learning Log </w:t>
      </w:r>
      <w:r>
        <w:rPr>
          <w:rFonts w:ascii="Verdana" w:hAnsi="Verdana" w:cs="Arial"/>
          <w:b/>
          <w:sz w:val="22"/>
          <w:szCs w:val="22"/>
        </w:rPr>
        <w:t>2</w:t>
      </w:r>
      <w:r w:rsidRPr="00511A90">
        <w:rPr>
          <w:rFonts w:ascii="Verdana" w:hAnsi="Verdana" w:cs="Arial"/>
          <w:b/>
          <w:sz w:val="22"/>
          <w:szCs w:val="22"/>
        </w:rPr>
        <w:t xml:space="preserve">- </w:t>
      </w:r>
      <w:r w:rsidRPr="00270139">
        <w:rPr>
          <w:rFonts w:ascii="Verdana" w:hAnsi="Verdana" w:cs="Arial"/>
          <w:b/>
          <w:color w:val="FF0000"/>
          <w:sz w:val="22"/>
          <w:szCs w:val="22"/>
        </w:rPr>
        <w:t xml:space="preserve">Chapter </w:t>
      </w:r>
      <w:r>
        <w:rPr>
          <w:rFonts w:ascii="Verdana" w:hAnsi="Verdana" w:cs="Arial"/>
          <w:b/>
          <w:color w:val="FF0000"/>
          <w:sz w:val="22"/>
          <w:szCs w:val="22"/>
        </w:rPr>
        <w:t>4</w:t>
      </w:r>
      <w:r w:rsidRPr="00511A90">
        <w:rPr>
          <w:rFonts w:ascii="Verdana" w:hAnsi="Verdana" w:cs="Arial"/>
          <w:b/>
          <w:sz w:val="22"/>
          <w:szCs w:val="22"/>
        </w:rPr>
        <w:t xml:space="preserve"> (</w:t>
      </w:r>
      <w:r>
        <w:rPr>
          <w:rFonts w:ascii="Verdana" w:hAnsi="Verdana" w:cs="Arial"/>
          <w:b/>
          <w:sz w:val="22"/>
          <w:szCs w:val="22"/>
        </w:rPr>
        <w:t>4</w:t>
      </w:r>
      <w:r w:rsidRPr="00511A90">
        <w:rPr>
          <w:rFonts w:ascii="Verdana" w:hAnsi="Verdana" w:cs="Arial"/>
          <w:b/>
          <w:sz w:val="22"/>
          <w:szCs w:val="22"/>
        </w:rPr>
        <w:t>%)</w:t>
      </w:r>
    </w:p>
    <w:p w14:paraId="0D553515" w14:textId="77777777" w:rsidR="008D410F" w:rsidRPr="00511A90" w:rsidRDefault="008D410F" w:rsidP="008D410F">
      <w:pPr>
        <w:pStyle w:val="Header"/>
        <w:jc w:val="center"/>
        <w:rPr>
          <w:rFonts w:ascii="Verdana" w:hAnsi="Verdana" w:cs="Arial"/>
          <w:b/>
          <w:bCs/>
          <w:sz w:val="22"/>
          <w:szCs w:val="22"/>
        </w:rPr>
      </w:pPr>
      <w:r w:rsidRPr="00511A90">
        <w:rPr>
          <w:rFonts w:ascii="Verdana" w:hAnsi="Verdana" w:cs="Arial"/>
          <w:b/>
          <w:bCs/>
          <w:sz w:val="22"/>
          <w:szCs w:val="22"/>
        </w:rPr>
        <w:t>ASSE 2111: Learning Outcome Assessment I</w:t>
      </w:r>
    </w:p>
    <w:p w14:paraId="18E22F89" w14:textId="77777777" w:rsidR="00C24601" w:rsidRDefault="00C24601" w:rsidP="00C24601">
      <w:pPr>
        <w:pStyle w:val="Header"/>
        <w:rPr>
          <w:rFonts w:ascii="Verdana" w:hAnsi="Verdana" w:cs="Arial"/>
          <w:b/>
          <w:bCs/>
          <w:sz w:val="22"/>
          <w:szCs w:val="22"/>
        </w:rPr>
      </w:pPr>
    </w:p>
    <w:p w14:paraId="38466A7E" w14:textId="57290324" w:rsidR="00C24601" w:rsidRDefault="00C24601" w:rsidP="00C24601">
      <w:pPr>
        <w:pStyle w:val="Header"/>
        <w:rPr>
          <w:rFonts w:ascii="Verdana" w:hAnsi="Verdana" w:cs="Arial"/>
          <w:b/>
          <w:bCs/>
          <w:sz w:val="22"/>
          <w:szCs w:val="22"/>
        </w:rPr>
      </w:pPr>
      <w:r>
        <w:rPr>
          <w:rFonts w:ascii="Verdana" w:hAnsi="Verdana" w:cs="Arial"/>
          <w:b/>
          <w:bCs/>
          <w:sz w:val="22"/>
          <w:szCs w:val="22"/>
        </w:rPr>
        <w:t>Name</w:t>
      </w:r>
      <w:r w:rsidR="001219C5">
        <w:rPr>
          <w:rFonts w:ascii="Verdana" w:hAnsi="Verdana" w:cs="Arial"/>
          <w:b/>
          <w:bCs/>
          <w:sz w:val="22"/>
          <w:szCs w:val="22"/>
        </w:rPr>
        <w:t xml:space="preserve">: </w:t>
      </w:r>
      <w:r w:rsidR="001219C5" w:rsidRPr="001219C5">
        <w:rPr>
          <w:rFonts w:ascii="Verdana" w:hAnsi="Verdana" w:cs="Arial"/>
          <w:b/>
          <w:bCs/>
          <w:color w:val="002060"/>
          <w:sz w:val="22"/>
          <w:szCs w:val="22"/>
        </w:rPr>
        <w:t>Shahad Aldossary</w:t>
      </w:r>
    </w:p>
    <w:p w14:paraId="007047CF" w14:textId="502943FD" w:rsidR="00C24601" w:rsidRDefault="00C24601" w:rsidP="00C24601">
      <w:pPr>
        <w:pStyle w:val="Header"/>
        <w:rPr>
          <w:rFonts w:ascii="Verdana" w:hAnsi="Verdana" w:cs="Arial"/>
          <w:b/>
          <w:bCs/>
          <w:sz w:val="22"/>
          <w:szCs w:val="22"/>
        </w:rPr>
      </w:pPr>
      <w:r>
        <w:rPr>
          <w:rFonts w:ascii="Verdana" w:hAnsi="Verdana" w:cs="Arial"/>
          <w:b/>
          <w:bCs/>
          <w:sz w:val="22"/>
          <w:szCs w:val="22"/>
        </w:rPr>
        <w:t>ID</w:t>
      </w:r>
      <w:r w:rsidR="001219C5">
        <w:rPr>
          <w:rFonts w:ascii="Verdana" w:hAnsi="Verdana" w:cs="Arial"/>
          <w:b/>
          <w:bCs/>
          <w:sz w:val="22"/>
          <w:szCs w:val="22"/>
        </w:rPr>
        <w:t xml:space="preserve">: </w:t>
      </w:r>
      <w:r w:rsidR="001219C5" w:rsidRPr="001219C5">
        <w:rPr>
          <w:rFonts w:ascii="Verdana" w:hAnsi="Verdana" w:cs="Arial"/>
          <w:b/>
          <w:bCs/>
          <w:color w:val="002060"/>
          <w:sz w:val="22"/>
          <w:szCs w:val="22"/>
        </w:rPr>
        <w:t>202100573</w:t>
      </w:r>
    </w:p>
    <w:p w14:paraId="6E7F701E" w14:textId="6D408120" w:rsidR="00C24601" w:rsidRDefault="00C24601" w:rsidP="00C24601">
      <w:pPr>
        <w:pStyle w:val="Header"/>
        <w:rPr>
          <w:rFonts w:ascii="Verdana" w:hAnsi="Verdana" w:cs="Arial"/>
          <w:b/>
          <w:bCs/>
          <w:sz w:val="22"/>
          <w:szCs w:val="22"/>
        </w:rPr>
      </w:pPr>
      <w:r>
        <w:rPr>
          <w:rFonts w:ascii="Verdana" w:hAnsi="Verdana" w:cs="Arial"/>
          <w:b/>
          <w:bCs/>
          <w:sz w:val="22"/>
          <w:szCs w:val="22"/>
        </w:rPr>
        <w:t>Date</w:t>
      </w:r>
      <w:r w:rsidR="001219C5">
        <w:rPr>
          <w:rFonts w:ascii="Verdana" w:hAnsi="Verdana" w:cs="Arial"/>
          <w:b/>
          <w:bCs/>
          <w:sz w:val="22"/>
          <w:szCs w:val="22"/>
        </w:rPr>
        <w:t xml:space="preserve">: </w:t>
      </w:r>
      <w:r w:rsidR="001219C5" w:rsidRPr="001219C5">
        <w:rPr>
          <w:rFonts w:ascii="Verdana" w:hAnsi="Verdana" w:cs="Arial"/>
          <w:b/>
          <w:bCs/>
          <w:color w:val="002060"/>
          <w:sz w:val="22"/>
          <w:szCs w:val="22"/>
        </w:rPr>
        <w:t>18/2/2024</w:t>
      </w:r>
    </w:p>
    <w:p w14:paraId="29FD1747" w14:textId="77777777" w:rsidR="00927FA8" w:rsidRPr="00325274" w:rsidRDefault="00927FA8" w:rsidP="00927FA8">
      <w:pPr>
        <w:pStyle w:val="Header"/>
        <w:jc w:val="center"/>
        <w:rPr>
          <w:rFonts w:ascii="Arial" w:hAnsi="Arial" w:cs="Arial"/>
          <w:b/>
          <w:bCs/>
          <w:sz w:val="28"/>
          <w:szCs w:val="28"/>
        </w:rPr>
      </w:pPr>
    </w:p>
    <w:p w14:paraId="6D72BEDB" w14:textId="77777777" w:rsidR="00EA4FEA" w:rsidRPr="0071555F" w:rsidRDefault="00000000" w:rsidP="00EA4FEA">
      <w:pPr>
        <w:pStyle w:val="Bold"/>
        <w:rPr>
          <w:rFonts w:ascii="Verdana" w:hAnsi="Verdana"/>
          <w:b w:val="0"/>
          <w:sz w:val="22"/>
          <w:szCs w:val="22"/>
        </w:rPr>
      </w:pPr>
      <w:r>
        <w:rPr>
          <w:rFonts w:ascii="Verdana" w:hAnsi="Verdana"/>
          <w:color w:val="auto"/>
          <w:sz w:val="22"/>
          <w:szCs w:val="22"/>
        </w:rPr>
        <w:pict w14:anchorId="799749AB">
          <v:line id="_x0000_s2065" style="position:absolute;z-index:1" from="603pt,-.6pt" to="657pt,-.6pt"/>
        </w:pict>
      </w:r>
      <w:r w:rsidR="00EA4FEA" w:rsidRPr="0068509D">
        <w:rPr>
          <w:rFonts w:ascii="Verdana" w:hAnsi="Verdana"/>
          <w:color w:val="auto"/>
          <w:sz w:val="22"/>
          <w:szCs w:val="22"/>
        </w:rPr>
        <w:t>Purpose:</w:t>
      </w:r>
      <w:r w:rsidR="00EA4FEA" w:rsidRPr="00511A90">
        <w:rPr>
          <w:rFonts w:ascii="Verdana" w:hAnsi="Verdana"/>
          <w:color w:val="auto"/>
          <w:sz w:val="22"/>
          <w:szCs w:val="22"/>
        </w:rPr>
        <w:t xml:space="preserve"> </w:t>
      </w:r>
      <w:r w:rsidR="00EA4FEA" w:rsidRPr="0071555F">
        <w:rPr>
          <w:rFonts w:ascii="Verdana" w:hAnsi="Verdana"/>
          <w:b w:val="0"/>
          <w:color w:val="auto"/>
          <w:sz w:val="22"/>
          <w:szCs w:val="22"/>
        </w:rPr>
        <w:t xml:space="preserve">This Learning Log is a written record of your learning progress. It allows you to enhance your learning by reflecting on what you learned from the </w:t>
      </w:r>
      <w:r w:rsidR="008E02D2" w:rsidRPr="0071555F">
        <w:rPr>
          <w:rFonts w:ascii="Verdana" w:hAnsi="Verdana"/>
          <w:b w:val="0"/>
          <w:color w:val="auto"/>
          <w:sz w:val="22"/>
          <w:szCs w:val="22"/>
        </w:rPr>
        <w:t>textbook chapter</w:t>
      </w:r>
      <w:r w:rsidR="00EA4FEA" w:rsidRPr="0071555F">
        <w:rPr>
          <w:rFonts w:ascii="Verdana" w:hAnsi="Verdana"/>
          <w:b w:val="0"/>
          <w:sz w:val="22"/>
          <w:szCs w:val="22"/>
        </w:rPr>
        <w:t>.</w:t>
      </w:r>
    </w:p>
    <w:p w14:paraId="6610BD02" w14:textId="77777777" w:rsidR="00C24601" w:rsidRDefault="00EA4FEA" w:rsidP="0056515B">
      <w:pPr>
        <w:rPr>
          <w:rFonts w:ascii="Verdana" w:hAnsi="Verdana" w:cs="Arial"/>
          <w:b/>
          <w:sz w:val="22"/>
          <w:szCs w:val="22"/>
          <w:highlight w:val="yellow"/>
        </w:rPr>
      </w:pPr>
      <w:r w:rsidRPr="008A331A">
        <w:rPr>
          <w:rFonts w:ascii="Verdana" w:hAnsi="Verdana" w:cs="Arial"/>
          <w:b/>
          <w:sz w:val="22"/>
          <w:szCs w:val="22"/>
        </w:rPr>
        <w:t>Instructions:</w:t>
      </w:r>
      <w:r w:rsidRPr="0071555F">
        <w:rPr>
          <w:rFonts w:ascii="Verdana" w:hAnsi="Verdana" w:cs="Arial"/>
          <w:sz w:val="22"/>
          <w:szCs w:val="22"/>
        </w:rPr>
        <w:t xml:space="preserve">  </w:t>
      </w:r>
      <w:r w:rsidR="00C24601" w:rsidRPr="00C24601">
        <w:rPr>
          <w:rFonts w:ascii="Verdana" w:hAnsi="Verdana" w:cs="Arial"/>
          <w:b/>
          <w:color w:val="FF0000"/>
          <w:sz w:val="22"/>
          <w:szCs w:val="22"/>
        </w:rPr>
        <w:t>Write one paragraph on</w:t>
      </w:r>
      <w:r w:rsidR="008A331A" w:rsidRPr="00C24601">
        <w:rPr>
          <w:rFonts w:ascii="Verdana" w:hAnsi="Verdana" w:cs="Arial"/>
          <w:b/>
          <w:color w:val="FF0000"/>
          <w:sz w:val="22"/>
          <w:szCs w:val="22"/>
        </w:rPr>
        <w:t xml:space="preserve"> the</w:t>
      </w:r>
      <w:r w:rsidR="0056515B" w:rsidRPr="00C24601">
        <w:rPr>
          <w:rFonts w:ascii="Verdana" w:hAnsi="Verdana" w:cs="Arial"/>
          <w:b/>
          <w:color w:val="FF0000"/>
          <w:sz w:val="22"/>
          <w:szCs w:val="22"/>
        </w:rPr>
        <w:t xml:space="preserve"> que</w:t>
      </w:r>
      <w:r w:rsidR="008A331A" w:rsidRPr="00C24601">
        <w:rPr>
          <w:rFonts w:ascii="Verdana" w:hAnsi="Verdana" w:cs="Arial"/>
          <w:b/>
          <w:color w:val="FF0000"/>
          <w:sz w:val="22"/>
          <w:szCs w:val="22"/>
        </w:rPr>
        <w:t>stion</w:t>
      </w:r>
      <w:r w:rsidR="00C24601" w:rsidRPr="00C24601">
        <w:rPr>
          <w:rFonts w:ascii="Verdana" w:hAnsi="Verdana" w:cs="Arial"/>
          <w:b/>
          <w:color w:val="FF0000"/>
          <w:sz w:val="22"/>
          <w:szCs w:val="22"/>
        </w:rPr>
        <w:t xml:space="preserve"> below</w:t>
      </w:r>
      <w:r w:rsidRPr="00C24601">
        <w:rPr>
          <w:rFonts w:ascii="Verdana" w:hAnsi="Verdana" w:cs="Arial"/>
          <w:b/>
          <w:sz w:val="22"/>
          <w:szCs w:val="22"/>
        </w:rPr>
        <w:t>.</w:t>
      </w:r>
    </w:p>
    <w:p w14:paraId="2B2FF3D5" w14:textId="77777777" w:rsidR="00C24601" w:rsidRDefault="00C24601" w:rsidP="0056515B">
      <w:pPr>
        <w:rPr>
          <w:rFonts w:ascii="Verdana" w:hAnsi="Verdana" w:cs="Arial"/>
          <w:b/>
          <w:sz w:val="22"/>
          <w:szCs w:val="22"/>
        </w:rPr>
      </w:pPr>
    </w:p>
    <w:p w14:paraId="69AA00C0" w14:textId="77777777" w:rsidR="00C24601" w:rsidRDefault="00C24601" w:rsidP="0056515B">
      <w:pPr>
        <w:rPr>
          <w:rFonts w:ascii="Verdana" w:hAnsi="Verdana" w:cs="Arial"/>
          <w:b/>
          <w:sz w:val="22"/>
          <w:szCs w:val="22"/>
        </w:rPr>
      </w:pPr>
    </w:p>
    <w:p w14:paraId="39EBC5CE" w14:textId="77777777" w:rsidR="00C24601" w:rsidRPr="00C24601" w:rsidRDefault="00C24601" w:rsidP="0056515B">
      <w:pPr>
        <w:rPr>
          <w:rFonts w:ascii="Verdana" w:hAnsi="Verdana" w:cs="Arial"/>
          <w:b/>
          <w:sz w:val="22"/>
          <w:szCs w:val="22"/>
          <w:lang w:val="en"/>
        </w:rPr>
      </w:pPr>
      <w:r w:rsidRPr="00C24601">
        <w:rPr>
          <w:rFonts w:ascii="Verdana" w:hAnsi="Verdana" w:cs="Arial"/>
          <w:b/>
          <w:sz w:val="22"/>
          <w:szCs w:val="22"/>
        </w:rPr>
        <w:t xml:space="preserve">What did you learn from the chapter? </w:t>
      </w:r>
    </w:p>
    <w:p w14:paraId="25103393" w14:textId="77777777" w:rsidR="007D533E" w:rsidRDefault="007D533E" w:rsidP="006A432C"/>
    <w:p w14:paraId="2FC7E063" w14:textId="32556C17" w:rsidR="001219C5" w:rsidRDefault="001219C5" w:rsidP="006A432C">
      <w:pPr>
        <w:rPr>
          <w:color w:val="002060"/>
        </w:rPr>
      </w:pPr>
      <w:r>
        <w:rPr>
          <w:color w:val="002060"/>
          <w:shd w:val="clear" w:color="auto" w:fill="FFFFFF"/>
        </w:rPr>
        <w:t>In the </w:t>
      </w:r>
      <w:r w:rsidR="00CE688B">
        <w:rPr>
          <w:rStyle w:val="Strong"/>
          <w:b w:val="0"/>
          <w:bCs w:val="0"/>
          <w:color w:val="002060"/>
          <w:shd w:val="clear" w:color="auto" w:fill="FFFFFF"/>
        </w:rPr>
        <w:t>i</w:t>
      </w:r>
      <w:r>
        <w:rPr>
          <w:rStyle w:val="Strong"/>
          <w:b w:val="0"/>
          <w:bCs w:val="0"/>
          <w:color w:val="002060"/>
          <w:shd w:val="clear" w:color="auto" w:fill="FFFFFF"/>
        </w:rPr>
        <w:t>ntegrity chapter</w:t>
      </w:r>
      <w:r>
        <w:rPr>
          <w:color w:val="002060"/>
          <w:shd w:val="clear" w:color="auto" w:fill="FFFFFF"/>
        </w:rPr>
        <w:t xml:space="preserve">, </w:t>
      </w:r>
      <w:r>
        <w:rPr>
          <w:color w:val="002060"/>
        </w:rPr>
        <w:t>we discuss what it means to live up to our principles in the integrity chapter. Having integrity as a professional means setting our own standards for success and always matching our words and deeds. Legal observance is not the same as ethical duty, because moral behavior transcends the law. Our business decisions are informed by three normative theories: virtue ethics, deontology, and utilitarianism. When a long-term perspective on success is backed by moral behavior, everyone who is involved wins. Maintaining consistent beliefs across situations fosters trust. Integrity is a useful instrument for obtaining success and happiness as well as a moral value.</w:t>
      </w:r>
    </w:p>
    <w:p w14:paraId="19A0CE2B" w14:textId="77777777" w:rsidR="001219C5" w:rsidRDefault="001219C5" w:rsidP="006A432C"/>
    <w:p w14:paraId="56726ADC" w14:textId="0009FCD0" w:rsidR="001219C5" w:rsidRPr="00C24601" w:rsidRDefault="001219C5" w:rsidP="006A432C"/>
    <w:sectPr w:rsidR="001219C5" w:rsidRPr="00C24601" w:rsidSect="00CF6BE1">
      <w:headerReference w:type="default" r:id="rId7"/>
      <w:pgSz w:w="12240" w:h="15840"/>
      <w:pgMar w:top="1440" w:right="1080" w:bottom="1440" w:left="1080" w:header="180"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222CC" w14:textId="77777777" w:rsidR="00CF6BE1" w:rsidRDefault="00CF6BE1">
      <w:r>
        <w:separator/>
      </w:r>
    </w:p>
  </w:endnote>
  <w:endnote w:type="continuationSeparator" w:id="0">
    <w:p w14:paraId="1FBA4946" w14:textId="77777777" w:rsidR="00CF6BE1" w:rsidRDefault="00CF6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15875" w14:textId="77777777" w:rsidR="00CF6BE1" w:rsidRDefault="00CF6BE1">
      <w:r>
        <w:separator/>
      </w:r>
    </w:p>
  </w:footnote>
  <w:footnote w:type="continuationSeparator" w:id="0">
    <w:p w14:paraId="09660EFE" w14:textId="77777777" w:rsidR="00CF6BE1" w:rsidRDefault="00CF6B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3D75B" w14:textId="77777777" w:rsidR="00E71CDC" w:rsidRDefault="00E71CDC" w:rsidP="006C4DB3">
    <w:pPr>
      <w:pStyle w:val="Subtitle1"/>
      <w:ind w:right="-180"/>
      <w:jc w:val="left"/>
      <w:rPr>
        <w:color w:val="576A78"/>
      </w:rPr>
    </w:pPr>
    <w:r>
      <w:rPr>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8E5492C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7EA2B27"/>
    <w:multiLevelType w:val="hybridMultilevel"/>
    <w:tmpl w:val="4E988A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5EE159E"/>
    <w:multiLevelType w:val="multilevel"/>
    <w:tmpl w:val="66B00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5855444">
    <w:abstractNumId w:val="2"/>
  </w:num>
  <w:num w:numId="2" w16cid:durableId="857963293">
    <w:abstractNumId w:val="1"/>
  </w:num>
  <w:num w:numId="3" w16cid:durableId="1523667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66"/>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E48BD"/>
    <w:rsid w:val="00036C36"/>
    <w:rsid w:val="0004129C"/>
    <w:rsid w:val="00054D92"/>
    <w:rsid w:val="00083F23"/>
    <w:rsid w:val="000C7706"/>
    <w:rsid w:val="000D71B1"/>
    <w:rsid w:val="000F5B98"/>
    <w:rsid w:val="000F7DA7"/>
    <w:rsid w:val="0010026C"/>
    <w:rsid w:val="001054F7"/>
    <w:rsid w:val="001219C5"/>
    <w:rsid w:val="001C5A2C"/>
    <w:rsid w:val="001E6DDD"/>
    <w:rsid w:val="00230092"/>
    <w:rsid w:val="00270026"/>
    <w:rsid w:val="00270139"/>
    <w:rsid w:val="00293FF0"/>
    <w:rsid w:val="002A2C29"/>
    <w:rsid w:val="002B4F22"/>
    <w:rsid w:val="002E0D0B"/>
    <w:rsid w:val="002F1E41"/>
    <w:rsid w:val="00307D58"/>
    <w:rsid w:val="00311030"/>
    <w:rsid w:val="00325274"/>
    <w:rsid w:val="0037130A"/>
    <w:rsid w:val="003926B0"/>
    <w:rsid w:val="003B2749"/>
    <w:rsid w:val="003C0BA1"/>
    <w:rsid w:val="003C67F1"/>
    <w:rsid w:val="00413FF2"/>
    <w:rsid w:val="00456884"/>
    <w:rsid w:val="00464690"/>
    <w:rsid w:val="004A474A"/>
    <w:rsid w:val="004A6459"/>
    <w:rsid w:val="004E028C"/>
    <w:rsid w:val="00511A90"/>
    <w:rsid w:val="0056515B"/>
    <w:rsid w:val="00574D25"/>
    <w:rsid w:val="005C249A"/>
    <w:rsid w:val="005F00D0"/>
    <w:rsid w:val="0060032D"/>
    <w:rsid w:val="00611D97"/>
    <w:rsid w:val="00624E7F"/>
    <w:rsid w:val="006311F3"/>
    <w:rsid w:val="00647CE3"/>
    <w:rsid w:val="0068509D"/>
    <w:rsid w:val="006A432C"/>
    <w:rsid w:val="006A5C36"/>
    <w:rsid w:val="006A688B"/>
    <w:rsid w:val="006B0901"/>
    <w:rsid w:val="006C4DB3"/>
    <w:rsid w:val="006F63B1"/>
    <w:rsid w:val="00711C4D"/>
    <w:rsid w:val="0071555F"/>
    <w:rsid w:val="007318A4"/>
    <w:rsid w:val="00761B25"/>
    <w:rsid w:val="007671B6"/>
    <w:rsid w:val="007B1405"/>
    <w:rsid w:val="007D533E"/>
    <w:rsid w:val="00801381"/>
    <w:rsid w:val="00802BFE"/>
    <w:rsid w:val="00857291"/>
    <w:rsid w:val="008701B6"/>
    <w:rsid w:val="008A331A"/>
    <w:rsid w:val="008D410F"/>
    <w:rsid w:val="008E02D2"/>
    <w:rsid w:val="008E3D34"/>
    <w:rsid w:val="00916432"/>
    <w:rsid w:val="00927FA8"/>
    <w:rsid w:val="00960508"/>
    <w:rsid w:val="009717E4"/>
    <w:rsid w:val="0098411E"/>
    <w:rsid w:val="009B6E08"/>
    <w:rsid w:val="009B72C9"/>
    <w:rsid w:val="009D7839"/>
    <w:rsid w:val="00A13F15"/>
    <w:rsid w:val="00A147B8"/>
    <w:rsid w:val="00A177E3"/>
    <w:rsid w:val="00A346C5"/>
    <w:rsid w:val="00A55F45"/>
    <w:rsid w:val="00A959AC"/>
    <w:rsid w:val="00B03B36"/>
    <w:rsid w:val="00B815A4"/>
    <w:rsid w:val="00B93E05"/>
    <w:rsid w:val="00BD0A56"/>
    <w:rsid w:val="00BE2E1D"/>
    <w:rsid w:val="00C15976"/>
    <w:rsid w:val="00C163D0"/>
    <w:rsid w:val="00C24601"/>
    <w:rsid w:val="00C430D2"/>
    <w:rsid w:val="00C5633D"/>
    <w:rsid w:val="00C92853"/>
    <w:rsid w:val="00CB3629"/>
    <w:rsid w:val="00CD53E5"/>
    <w:rsid w:val="00CE688B"/>
    <w:rsid w:val="00CF6BE1"/>
    <w:rsid w:val="00D233B1"/>
    <w:rsid w:val="00D31AE9"/>
    <w:rsid w:val="00D45B80"/>
    <w:rsid w:val="00D51E9F"/>
    <w:rsid w:val="00DA05D4"/>
    <w:rsid w:val="00DF6D7A"/>
    <w:rsid w:val="00E0719C"/>
    <w:rsid w:val="00E334C3"/>
    <w:rsid w:val="00E522F0"/>
    <w:rsid w:val="00E71CDC"/>
    <w:rsid w:val="00E729CE"/>
    <w:rsid w:val="00E836AC"/>
    <w:rsid w:val="00E95FBB"/>
    <w:rsid w:val="00EA4FEA"/>
    <w:rsid w:val="00EB3CAE"/>
    <w:rsid w:val="00EB4D55"/>
    <w:rsid w:val="00EE6EBF"/>
    <w:rsid w:val="00EF0B38"/>
    <w:rsid w:val="00F7320F"/>
    <w:rsid w:val="00FC69D8"/>
    <w:rsid w:val="00FE48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6"/>
    <o:shapelayout v:ext="edit">
      <o:idmap v:ext="edit" data="2"/>
    </o:shapelayout>
  </w:shapeDefaults>
  <w:decimalSymbol w:val="."/>
  <w:listSeparator w:val=","/>
  <w14:docId w14:val="5B67A31C"/>
  <w15:chartTrackingRefBased/>
  <w15:docId w15:val="{AA7710D8-B99E-422D-B11B-18D8F0B61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611D97"/>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11D97"/>
    <w:pPr>
      <w:keepNext/>
      <w:spacing w:before="240" w:after="60"/>
      <w:outlineLvl w:val="1"/>
    </w:pPr>
    <w:rPr>
      <w:rFonts w:ascii="Arial" w:hAnsi="Arial" w:cs="Arial"/>
      <w:b/>
      <w:bCs/>
      <w:i/>
      <w:iCs/>
      <w:sz w:val="28"/>
      <w:szCs w:val="28"/>
    </w:rPr>
  </w:style>
  <w:style w:type="paragraph" w:styleId="Heading3">
    <w:name w:val="heading 3"/>
    <w:basedOn w:val="Normal"/>
    <w:qFormat/>
    <w:rsid w:val="00FE48BD"/>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45B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611D97"/>
    <w:pPr>
      <w:spacing w:before="100" w:beforeAutospacing="1" w:after="100" w:afterAutospacing="1"/>
    </w:pPr>
  </w:style>
  <w:style w:type="paragraph" w:customStyle="1" w:styleId="shortbottopmad">
    <w:name w:val="shortbottopmad"/>
    <w:basedOn w:val="Normal"/>
    <w:rsid w:val="00611D97"/>
    <w:pPr>
      <w:spacing w:before="100" w:beforeAutospacing="1" w:after="100" w:afterAutospacing="1"/>
    </w:pPr>
  </w:style>
  <w:style w:type="paragraph" w:styleId="Header">
    <w:name w:val="header"/>
    <w:basedOn w:val="Normal"/>
    <w:link w:val="HeaderChar"/>
    <w:rsid w:val="00D233B1"/>
    <w:pPr>
      <w:tabs>
        <w:tab w:val="center" w:pos="4320"/>
        <w:tab w:val="right" w:pos="8640"/>
      </w:tabs>
    </w:pPr>
  </w:style>
  <w:style w:type="paragraph" w:styleId="Footer">
    <w:name w:val="footer"/>
    <w:basedOn w:val="Normal"/>
    <w:rsid w:val="00D233B1"/>
    <w:pPr>
      <w:tabs>
        <w:tab w:val="center" w:pos="4320"/>
        <w:tab w:val="right" w:pos="8640"/>
      </w:tabs>
    </w:pPr>
  </w:style>
  <w:style w:type="paragraph" w:customStyle="1" w:styleId="Subtitle1">
    <w:name w:val="Subtitle1"/>
    <w:basedOn w:val="Normal"/>
    <w:rsid w:val="00D233B1"/>
    <w:pPr>
      <w:tabs>
        <w:tab w:val="left" w:pos="450"/>
        <w:tab w:val="left" w:pos="2790"/>
        <w:tab w:val="left" w:pos="5040"/>
        <w:tab w:val="right" w:pos="8640"/>
      </w:tabs>
      <w:ind w:right="-367"/>
      <w:jc w:val="right"/>
      <w:outlineLvl w:val="0"/>
    </w:pPr>
    <w:rPr>
      <w:rFonts w:ascii="Verdana" w:hAnsi="Verdana" w:cs="Arial"/>
      <w:color w:val="576B79"/>
    </w:rPr>
  </w:style>
  <w:style w:type="paragraph" w:customStyle="1" w:styleId="Bold">
    <w:name w:val="Bold"/>
    <w:basedOn w:val="Normal"/>
    <w:link w:val="BoldChar"/>
    <w:rsid w:val="00D233B1"/>
    <w:rPr>
      <w:rFonts w:ascii="Arial" w:hAnsi="Arial"/>
      <w:b/>
      <w:color w:val="CB2727"/>
    </w:rPr>
  </w:style>
  <w:style w:type="character" w:customStyle="1" w:styleId="BoldChar">
    <w:name w:val="Bold Char"/>
    <w:link w:val="Bold"/>
    <w:rsid w:val="00D233B1"/>
    <w:rPr>
      <w:rFonts w:ascii="Arial" w:hAnsi="Arial"/>
      <w:b/>
      <w:color w:val="CB2727"/>
      <w:sz w:val="24"/>
      <w:szCs w:val="24"/>
      <w:lang w:val="en-US" w:eastAsia="en-US" w:bidi="ar-SA"/>
    </w:rPr>
  </w:style>
  <w:style w:type="character" w:styleId="Hyperlink">
    <w:name w:val="Hyperlink"/>
    <w:uiPriority w:val="99"/>
    <w:semiHidden/>
    <w:unhideWhenUsed/>
    <w:rsid w:val="00A55F45"/>
    <w:rPr>
      <w:color w:val="0000FF"/>
      <w:u w:val="single"/>
    </w:rPr>
  </w:style>
  <w:style w:type="character" w:customStyle="1" w:styleId="mceitemhidden">
    <w:name w:val="mceitemhidden"/>
    <w:rsid w:val="00EB3CAE"/>
  </w:style>
  <w:style w:type="character" w:customStyle="1" w:styleId="HeaderChar">
    <w:name w:val="Header Char"/>
    <w:link w:val="Header"/>
    <w:rsid w:val="008D410F"/>
    <w:rPr>
      <w:sz w:val="24"/>
      <w:szCs w:val="24"/>
    </w:rPr>
  </w:style>
  <w:style w:type="character" w:styleId="Strong">
    <w:name w:val="Strong"/>
    <w:uiPriority w:val="22"/>
    <w:qFormat/>
    <w:rsid w:val="001219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152952">
      <w:bodyDiv w:val="1"/>
      <w:marLeft w:val="0"/>
      <w:marRight w:val="0"/>
      <w:marTop w:val="0"/>
      <w:marBottom w:val="0"/>
      <w:divBdr>
        <w:top w:val="none" w:sz="0" w:space="0" w:color="auto"/>
        <w:left w:val="none" w:sz="0" w:space="0" w:color="auto"/>
        <w:bottom w:val="none" w:sz="0" w:space="0" w:color="auto"/>
        <w:right w:val="none" w:sz="0" w:space="0" w:color="auto"/>
      </w:divBdr>
    </w:div>
    <w:div w:id="1783449386">
      <w:bodyDiv w:val="1"/>
      <w:marLeft w:val="0"/>
      <w:marRight w:val="0"/>
      <w:marTop w:val="0"/>
      <w:marBottom w:val="0"/>
      <w:divBdr>
        <w:top w:val="none" w:sz="0" w:space="0" w:color="auto"/>
        <w:left w:val="none" w:sz="0" w:space="0" w:color="auto"/>
        <w:bottom w:val="none" w:sz="0" w:space="0" w:color="auto"/>
        <w:right w:val="none" w:sz="0" w:space="0" w:color="auto"/>
      </w:divBdr>
    </w:div>
    <w:div w:id="2066751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164</Words>
  <Characters>937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Student Learning Log</vt:lpstr>
    </vt:vector>
  </TitlesOfParts>
  <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Learning Log</dc:title>
  <dc:subject/>
  <dc:creator>SC</dc:creator>
  <cp:keywords/>
  <cp:lastModifiedBy>Shahad Aldossary</cp:lastModifiedBy>
  <cp:revision>3</cp:revision>
  <cp:lastPrinted>2020-08-12T12:49:00Z</cp:lastPrinted>
  <dcterms:created xsi:type="dcterms:W3CDTF">2024-02-11T08:06:00Z</dcterms:created>
  <dcterms:modified xsi:type="dcterms:W3CDTF">2024-02-11T08:12:00Z</dcterms:modified>
</cp:coreProperties>
</file>