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3"/>
        <w:gridCol w:w="5390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  <w:gridCol w:w="15"/>
            </w:tblGrid>
            <w:tr w:rsidR="00C633F1" w14:paraId="0561D32A" w14:textId="77777777" w:rsidTr="00183A82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{{ image</w:t>
                  </w:r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A12763">
                    <w:rPr>
                      <w:rFonts w:ascii="Inter" w:hAnsi="Inter"/>
                      <w:sz w:val="17"/>
                      <w:szCs w:val="17"/>
                    </w:rPr>
                    <w:t>{{ prdct_description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 }}</w:t>
                  </w:r>
                </w:p>
              </w:tc>
            </w:tr>
            <w:tr w:rsidR="00C05C26" w:rsidRPr="00D907FA" w14:paraId="295C255B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2436AB2" w14:textId="5933524B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Armrest Height</w:t>
                  </w:r>
                </w:p>
              </w:tc>
              <w:tc>
                <w:tcPr>
                  <w:tcW w:w="3289" w:type="dxa"/>
                </w:tcPr>
                <w:p w14:paraId="5F610DD2" w14:textId="690C6B25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armrest_height }}</w:t>
                  </w:r>
                </w:p>
              </w:tc>
            </w:tr>
            <w:tr w:rsidR="00C05C26" w:rsidRPr="00D907FA" w14:paraId="34BB9213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C9CF28C" w14:textId="1CEC4624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 xml:space="preserve">Seat </w:t>
                  </w:r>
                  <w:r w:rsidR="000A46C0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H</w:t>
                  </w: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eight</w:t>
                  </w:r>
                </w:p>
              </w:tc>
              <w:tc>
                <w:tcPr>
                  <w:tcW w:w="3289" w:type="dxa"/>
                </w:tcPr>
                <w:p w14:paraId="5C11DF97" w14:textId="353BCE07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seat_height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EB6700A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648D91" w14:textId="66C9A942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Seat Depth</w:t>
                  </w:r>
                </w:p>
              </w:tc>
              <w:tc>
                <w:tcPr>
                  <w:tcW w:w="3289" w:type="dxa"/>
                </w:tcPr>
                <w:p w14:paraId="4597E198" w14:textId="400CA9E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seat_depth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 }}</w:t>
                  </w:r>
                </w:p>
              </w:tc>
            </w:tr>
          </w:tbl>
          <w:p w14:paraId="2A5F48E0" w14:textId="77777777" w:rsidR="00D907FA" w:rsidRDefault="00D907FA" w:rsidP="004A1DF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09CAE8AB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7F0BFBE1" w14:textId="50AE2CBE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05C26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MATERIAL &amp; FINISHES</w:t>
                  </w:r>
                </w:p>
              </w:tc>
            </w:tr>
            <w:tr w:rsidR="00D907FA" w:rsidRPr="00D907FA" w14:paraId="589B0EC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4C9A66" w14:textId="69449366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Material</w:t>
                  </w:r>
                </w:p>
              </w:tc>
              <w:tc>
                <w:tcPr>
                  <w:tcW w:w="3289" w:type="dxa"/>
                </w:tcPr>
                <w:p w14:paraId="3DCC1053" w14:textId="0E1AAA2F" w:rsidR="00D907FA" w:rsidRPr="00D907FA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primary_material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3262F2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F91CA58" w14:textId="251FFB5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Finish</w:t>
                  </w:r>
                </w:p>
              </w:tc>
              <w:tc>
                <w:tcPr>
                  <w:tcW w:w="3289" w:type="dxa"/>
                </w:tcPr>
                <w:p w14:paraId="270C6FB5" w14:textId="37268D69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primary_finish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2E45AE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AEB87B8" w14:textId="66BA624C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Material</w:t>
                  </w:r>
                </w:p>
              </w:tc>
              <w:tc>
                <w:tcPr>
                  <w:tcW w:w="3289" w:type="dxa"/>
                </w:tcPr>
                <w:p w14:paraId="08C25931" w14:textId="102ABC1C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secondary_material 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}}</w:t>
                  </w:r>
                </w:p>
              </w:tc>
            </w:tr>
            <w:tr w:rsidR="00D907FA" w:rsidRPr="00D907FA" w14:paraId="30E9066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D7F5EC7" w14:textId="325D31D0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Finish</w:t>
                  </w:r>
                </w:p>
              </w:tc>
              <w:tc>
                <w:tcPr>
                  <w:tcW w:w="3289" w:type="dxa"/>
                </w:tcPr>
                <w:p w14:paraId="0A63C77F" w14:textId="582E14E8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secondary_finish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1D67143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A6E718" w14:textId="380605AF" w:rsidR="00D907FA" w:rsidRPr="00D907FA" w:rsidRDefault="00C7147E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Fabric</w:t>
                  </w:r>
                </w:p>
              </w:tc>
              <w:tc>
                <w:tcPr>
                  <w:tcW w:w="3289" w:type="dxa"/>
                </w:tcPr>
                <w:p w14:paraId="7BFC6978" w14:textId="545BFCE4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fabric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027200B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7DAC131" w14:textId="7A6831A2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Fabric Composition</w:t>
                  </w:r>
                </w:p>
              </w:tc>
              <w:tc>
                <w:tcPr>
                  <w:tcW w:w="3289" w:type="dxa"/>
                </w:tcPr>
                <w:p w14:paraId="1E327109" w14:textId="3AE6F65F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fabric_composition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1A24B49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8A9317C" w14:textId="006D57A6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Seat Filling</w:t>
                  </w:r>
                </w:p>
              </w:tc>
              <w:tc>
                <w:tcPr>
                  <w:tcW w:w="3289" w:type="dxa"/>
                </w:tcPr>
                <w:p w14:paraId="5DDC25C8" w14:textId="4D8D509C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seat_filling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6544BED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5B29C17" w14:textId="4600CCCB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Back Filling</w:t>
                  </w:r>
                </w:p>
              </w:tc>
              <w:tc>
                <w:tcPr>
                  <w:tcW w:w="3289" w:type="dxa"/>
                </w:tcPr>
                <w:p w14:paraId="401AFC78" w14:textId="2A8F124E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back_filling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{{ prdct_name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{{ prdct_category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6"/>
            </w:tblGrid>
            <w:tr w:rsidR="00930264" w:rsidRPr="00D907FA" w14:paraId="2576CE0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D47C5A9" w14:textId="75198B3D" w:rsidR="00930264" w:rsidRPr="00D907FA" w:rsidRDefault="00930264" w:rsidP="00930264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930264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930264" w:rsidRPr="00D907FA" w14:paraId="518D823A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7AA39779" w14:textId="77777777" w:rsidR="00930264" w:rsidRDefault="00930264" w:rsidP="00930264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930264">
                    <w:rPr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1FE28ED0" w14:textId="05DDC256" w:rsidR="00C7147E" w:rsidRPr="00C7147E" w:rsidRDefault="00A12763" w:rsidP="00930264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durability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2DBC76E1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4C7D5252" w14:textId="6430F700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3F11ECF6" w14:textId="458191F3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flame_retardant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1E276C9F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74882CF" w14:textId="38DF447E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Structural Compliance</w:t>
                  </w:r>
                </w:p>
                <w:p w14:paraId="44BCE845" w14:textId="7074B957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structural_compliance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40EC660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1AD1CCEA" w14:textId="5BC7804D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1C3C6581" w14:textId="2E340764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weather_resistance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AF9B094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094A83FA" w14:textId="6E857171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Antibacterial</w:t>
                  </w:r>
                </w:p>
                <w:p w14:paraId="712F3463" w14:textId="62237A4F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antibacterial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22EC8D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4C36DF3" w14:textId="705A3126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6A2896D1" w14:textId="126019AB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other_certifications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minimum_order_quantity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lead_time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price_tier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707FB246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maintenance_care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D2A02" w14:textId="77777777" w:rsidR="00A44018" w:rsidRDefault="00A44018" w:rsidP="005026AC">
      <w:pPr>
        <w:spacing w:after="0" w:line="240" w:lineRule="auto"/>
      </w:pPr>
      <w:r>
        <w:separator/>
      </w:r>
    </w:p>
  </w:endnote>
  <w:endnote w:type="continuationSeparator" w:id="0">
    <w:p w14:paraId="4A9625FF" w14:textId="77777777" w:rsidR="00A44018" w:rsidRDefault="00A44018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41AB8" w14:textId="77777777" w:rsidR="00A44018" w:rsidRDefault="00A44018" w:rsidP="005026AC">
      <w:pPr>
        <w:spacing w:after="0" w:line="240" w:lineRule="auto"/>
      </w:pPr>
      <w:r>
        <w:separator/>
      </w:r>
    </w:p>
  </w:footnote>
  <w:footnote w:type="continuationSeparator" w:id="0">
    <w:p w14:paraId="7444AF01" w14:textId="77777777" w:rsidR="00A44018" w:rsidRDefault="00A44018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A46C0"/>
    <w:rsid w:val="0013306E"/>
    <w:rsid w:val="00183A82"/>
    <w:rsid w:val="004A1DF9"/>
    <w:rsid w:val="004A5D63"/>
    <w:rsid w:val="005026AC"/>
    <w:rsid w:val="007523C6"/>
    <w:rsid w:val="008354D5"/>
    <w:rsid w:val="00896DA6"/>
    <w:rsid w:val="00930264"/>
    <w:rsid w:val="00A12763"/>
    <w:rsid w:val="00A258A7"/>
    <w:rsid w:val="00A44018"/>
    <w:rsid w:val="00B149B1"/>
    <w:rsid w:val="00B20F4B"/>
    <w:rsid w:val="00BA3103"/>
    <w:rsid w:val="00C05C26"/>
    <w:rsid w:val="00C3271A"/>
    <w:rsid w:val="00C633F1"/>
    <w:rsid w:val="00C7147E"/>
    <w:rsid w:val="00CE0C93"/>
    <w:rsid w:val="00D907FA"/>
    <w:rsid w:val="00EE1585"/>
    <w:rsid w:val="00FA7C65"/>
    <w:rsid w:val="00FC0D20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5</cp:revision>
  <dcterms:created xsi:type="dcterms:W3CDTF">2026-01-02T14:37:00Z</dcterms:created>
  <dcterms:modified xsi:type="dcterms:W3CDTF">2026-01-05T08:43:00Z</dcterms:modified>
</cp:coreProperties>
</file>