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4F98" w14:textId="2B6729B7" w:rsidR="00E90E01" w:rsidRDefault="00B37FCE">
      <w:r>
        <w:rPr>
          <w:noProof/>
        </w:rPr>
        <w:drawing>
          <wp:inline distT="0" distB="0" distL="0" distR="0" wp14:anchorId="088FC184" wp14:editId="7C7B712D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B81298" w14:textId="72D4C149" w:rsidR="00B66422" w:rsidRDefault="00B66422"/>
    <w:p w14:paraId="67080ADF" w14:textId="2A8EC09E" w:rsidR="00B66422" w:rsidRDefault="008B20EE">
      <w:r>
        <w:rPr>
          <w:noProof/>
        </w:rPr>
        <w:drawing>
          <wp:inline distT="0" distB="0" distL="0" distR="0" wp14:anchorId="147292FE" wp14:editId="4DA17553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802A77" w14:textId="6CE9F27E" w:rsidR="00C5655E" w:rsidRDefault="00C5655E"/>
    <w:p w14:paraId="6608AEC0" w14:textId="110DB137" w:rsidR="00C5655E" w:rsidRDefault="00C5655E">
      <w:r>
        <w:rPr>
          <w:noProof/>
        </w:rPr>
        <w:lastRenderedPageBreak/>
        <w:drawing>
          <wp:inline distT="0" distB="0" distL="0" distR="0" wp14:anchorId="0397D4AE" wp14:editId="62434C60">
            <wp:extent cx="5727700" cy="4400393"/>
            <wp:effectExtent l="0" t="0" r="1270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5457EE" w14:textId="7DFA68AC" w:rsidR="00C5655E" w:rsidRDefault="00C5655E"/>
    <w:p w14:paraId="0A8E8F84" w14:textId="11E7C8AB" w:rsidR="00C5655E" w:rsidRDefault="00C5655E">
      <w:r>
        <w:rPr>
          <w:noProof/>
        </w:rPr>
        <w:lastRenderedPageBreak/>
        <w:drawing>
          <wp:inline distT="0" distB="0" distL="0" distR="0" wp14:anchorId="471749BA" wp14:editId="54377496">
            <wp:extent cx="5727700" cy="4761471"/>
            <wp:effectExtent l="0" t="0" r="12700" b="139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0A1168" w14:textId="05AE4464" w:rsidR="00C5655E" w:rsidRDefault="00C5655E"/>
    <w:p w14:paraId="09825173" w14:textId="49063686" w:rsidR="00C5655E" w:rsidRDefault="00C5655E">
      <w:bookmarkStart w:id="0" w:name="_GoBack"/>
      <w:r>
        <w:rPr>
          <w:noProof/>
        </w:rPr>
        <w:drawing>
          <wp:inline distT="0" distB="0" distL="0" distR="0" wp14:anchorId="26735CF3" wp14:editId="1B97B7CD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0E669849" w14:textId="10ECF327" w:rsidR="00131CC4" w:rsidRDefault="00131CC4"/>
    <w:p w14:paraId="6D38CF58" w14:textId="7695728A" w:rsidR="00131CC4" w:rsidRDefault="00131CC4">
      <w:r>
        <w:rPr>
          <w:noProof/>
        </w:rPr>
        <w:lastRenderedPageBreak/>
        <w:drawing>
          <wp:inline distT="0" distB="0" distL="0" distR="0" wp14:anchorId="78F68E62" wp14:editId="468084E0">
            <wp:extent cx="6000750" cy="4122964"/>
            <wp:effectExtent l="0" t="0" r="635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5813D7" w14:textId="536A5CCA" w:rsidR="00131CC4" w:rsidRDefault="00131CC4"/>
    <w:p w14:paraId="32768142" w14:textId="51619FE6" w:rsidR="00131CC4" w:rsidRDefault="00131CC4">
      <w:r>
        <w:rPr>
          <w:noProof/>
        </w:rPr>
        <w:drawing>
          <wp:inline distT="0" distB="0" distL="0" distR="0" wp14:anchorId="2BA2EE2C" wp14:editId="178EC641">
            <wp:extent cx="5727700" cy="3934839"/>
            <wp:effectExtent l="0" t="0" r="1270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4022A2" w14:textId="1C7D5FCB" w:rsidR="00FC3047" w:rsidRDefault="00FC3047"/>
    <w:p w14:paraId="10D0B867" w14:textId="50C86A00" w:rsidR="00FC3047" w:rsidRDefault="00FC3047">
      <w:r>
        <w:rPr>
          <w:noProof/>
        </w:rPr>
        <w:lastRenderedPageBreak/>
        <w:drawing>
          <wp:inline distT="0" distB="0" distL="0" distR="0" wp14:anchorId="38597044" wp14:editId="43F69041">
            <wp:extent cx="5727700" cy="3934839"/>
            <wp:effectExtent l="0" t="0" r="1270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975D7D" w14:textId="450C4C58" w:rsidR="00FC3047" w:rsidRDefault="00FC3047"/>
    <w:p w14:paraId="03D99EFE" w14:textId="4EB533A4" w:rsidR="00FC3047" w:rsidRDefault="00FC3047">
      <w:r>
        <w:rPr>
          <w:noProof/>
        </w:rPr>
        <w:drawing>
          <wp:inline distT="0" distB="0" distL="0" distR="0" wp14:anchorId="188AEB5B" wp14:editId="17541E72">
            <wp:extent cx="5727700" cy="3934460"/>
            <wp:effectExtent l="0" t="0" r="12700" b="152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C3047" w:rsidSect="00D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CE"/>
    <w:rsid w:val="0007041B"/>
    <w:rsid w:val="00121317"/>
    <w:rsid w:val="00131CC4"/>
    <w:rsid w:val="001644A9"/>
    <w:rsid w:val="00236A80"/>
    <w:rsid w:val="008B20EE"/>
    <w:rsid w:val="00B37FCE"/>
    <w:rsid w:val="00B66422"/>
    <w:rsid w:val="00C17DA7"/>
    <w:rsid w:val="00C2130E"/>
    <w:rsid w:val="00C51759"/>
    <w:rsid w:val="00C5655E"/>
    <w:rsid w:val="00DD23B9"/>
    <w:rsid w:val="00E877BC"/>
    <w:rsid w:val="00F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939F7"/>
  <w15:chartTrackingRefBased/>
  <w15:docId w15:val="{84A7A70D-BBF9-564D-8FC1-B500D78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Simple</a:t>
            </a:r>
            <a:r>
              <a:rPr lang="en-GB" baseline="0"/>
              <a:t> Routes Efficiency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Senario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75-1C4C-BC48-C1789DD1D7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Senario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</c:v>
                </c:pt>
                <c:pt idx="1">
                  <c:v>82</c:v>
                </c:pt>
                <c:pt idx="2">
                  <c:v>100</c:v>
                </c:pt>
                <c:pt idx="3">
                  <c:v>92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75-1C4C-BC48-C1789DD1D72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Senario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100</c:v>
                </c:pt>
                <c:pt idx="1">
                  <c:v>24</c:v>
                </c:pt>
                <c:pt idx="2">
                  <c:v>100</c:v>
                </c:pt>
                <c:pt idx="3">
                  <c:v>96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75-1C4C-BC48-C1789DD1D72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Senario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100</c:v>
                </c:pt>
                <c:pt idx="1">
                  <c:v>76</c:v>
                </c:pt>
                <c:pt idx="2">
                  <c:v>100</c:v>
                </c:pt>
                <c:pt idx="3">
                  <c:v>98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75-1C4C-BC48-C1789DD1D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9897184"/>
        <c:axId val="1819522896"/>
      </c:barChart>
      <c:catAx>
        <c:axId val="181989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522896"/>
        <c:crosses val="autoZero"/>
        <c:auto val="1"/>
        <c:lblAlgn val="ctr"/>
        <c:lblOffset val="100"/>
        <c:noMultiLvlLbl val="0"/>
      </c:catAx>
      <c:valAx>
        <c:axId val="18195228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Efficiency Percentage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89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Complex Routes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Senario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39-824C-A9EA-D2513ED01F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Senario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</c:v>
                </c:pt>
                <c:pt idx="1">
                  <c:v>60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39-824C-A9EA-D2513ED01F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Senario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100</c:v>
                </c:pt>
                <c:pt idx="1">
                  <c:v>92</c:v>
                </c:pt>
                <c:pt idx="2">
                  <c:v>100</c:v>
                </c:pt>
                <c:pt idx="3">
                  <c:v>80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39-824C-A9EA-D2513ED01F1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Senario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A-Star</c:v>
                </c:pt>
                <c:pt idx="1">
                  <c:v>Depth</c:v>
                </c:pt>
                <c:pt idx="2">
                  <c:v>Dijkstra's</c:v>
                </c:pt>
                <c:pt idx="3">
                  <c:v>Best First</c:v>
                </c:pt>
                <c:pt idx="4">
                  <c:v>Brute Force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100</c:v>
                </c:pt>
                <c:pt idx="1">
                  <c:v>55</c:v>
                </c:pt>
                <c:pt idx="2">
                  <c:v>100</c:v>
                </c:pt>
                <c:pt idx="3">
                  <c:v>97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C39-824C-A9EA-D2513ED01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8062720"/>
        <c:axId val="1837786368"/>
      </c:barChart>
      <c:catAx>
        <c:axId val="134806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786368"/>
        <c:crosses val="autoZero"/>
        <c:auto val="1"/>
        <c:lblAlgn val="ctr"/>
        <c:lblOffset val="100"/>
        <c:noMultiLvlLbl val="0"/>
      </c:catAx>
      <c:valAx>
        <c:axId val="183778636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Efficiency</a:t>
                </a:r>
                <a:r>
                  <a:rPr lang="en-GB" baseline="0"/>
                  <a:t> Percentage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06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Simple Routes (Time Taken)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Depth First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0.21</c:v>
                </c:pt>
                <c:pt idx="1">
                  <c:v>0.49</c:v>
                </c:pt>
                <c:pt idx="2">
                  <c:v>0.82</c:v>
                </c:pt>
                <c:pt idx="3">
                  <c:v>3.21</c:v>
                </c:pt>
                <c:pt idx="4">
                  <c:v>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43-7048-BD3D-5DA1E3FA0B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 First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0.25</c:v>
                </c:pt>
                <c:pt idx="1">
                  <c:v>0.41</c:v>
                </c:pt>
                <c:pt idx="2">
                  <c:v>0.67</c:v>
                </c:pt>
                <c:pt idx="3">
                  <c:v>1.59</c:v>
                </c:pt>
                <c:pt idx="4">
                  <c:v>3.18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43-7048-BD3D-5DA1E3FA0B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0.16</c:v>
                </c:pt>
                <c:pt idx="1">
                  <c:v>0.17</c:v>
                </c:pt>
                <c:pt idx="2">
                  <c:v>0.27</c:v>
                </c:pt>
                <c:pt idx="3">
                  <c:v>0.62</c:v>
                </c:pt>
                <c:pt idx="4">
                  <c:v>1.32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43-7048-BD3D-5DA1E3FA0B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0.35</c:v>
                </c:pt>
                <c:pt idx="1">
                  <c:v>0.54</c:v>
                </c:pt>
                <c:pt idx="2">
                  <c:v>1.1399999999999999</c:v>
                </c:pt>
                <c:pt idx="3">
                  <c:v>8.59</c:v>
                </c:pt>
                <c:pt idx="4">
                  <c:v>852.81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43-7048-BD3D-5DA1E3FA0B3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0.15</c:v>
                </c:pt>
                <c:pt idx="1">
                  <c:v>0.61</c:v>
                </c:pt>
                <c:pt idx="2">
                  <c:v>2.3199999999999998</c:v>
                </c:pt>
                <c:pt idx="3">
                  <c:v>39.119999999999997</c:v>
                </c:pt>
                <c:pt idx="4">
                  <c:v>38090.79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43-7048-BD3D-5DA1E3FA0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254031"/>
        <c:axId val="793039183"/>
      </c:lineChart>
      <c:catAx>
        <c:axId val="796254031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39183"/>
        <c:crosses val="max"/>
        <c:auto val="1"/>
        <c:lblAlgn val="ctr"/>
        <c:lblOffset val="100"/>
        <c:noMultiLvlLbl val="0"/>
      </c:catAx>
      <c:valAx>
        <c:axId val="793039183"/>
        <c:scaling>
          <c:logBase val="2"/>
          <c:orientation val="minMax"/>
          <c:max val="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2540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Complex</a:t>
            </a:r>
            <a:r>
              <a:rPr lang="en-GB" baseline="0"/>
              <a:t> Routes </a:t>
            </a:r>
            <a:r>
              <a:rPr lang="en-GB" sz="1400" b="0" i="0" u="none" strike="noStrike" baseline="0">
                <a:effectLst/>
              </a:rPr>
              <a:t>(Time Taken)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Depth First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0.45</c:v>
                </c:pt>
                <c:pt idx="2">
                  <c:v>1.46</c:v>
                </c:pt>
                <c:pt idx="3">
                  <c:v>6.53</c:v>
                </c:pt>
                <c:pt idx="4">
                  <c:v>3.32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F9-294F-BE69-98FB8ECE68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 First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0.41</c:v>
                </c:pt>
                <c:pt idx="1">
                  <c:v>0.57999999999999996</c:v>
                </c:pt>
                <c:pt idx="2">
                  <c:v>0.93</c:v>
                </c:pt>
                <c:pt idx="3">
                  <c:v>3.17</c:v>
                </c:pt>
                <c:pt idx="4">
                  <c:v>4.13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F9-294F-BE69-98FB8ECE689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0.18</c:v>
                </c:pt>
                <c:pt idx="1">
                  <c:v>0.19</c:v>
                </c:pt>
                <c:pt idx="2">
                  <c:v>0.23</c:v>
                </c:pt>
                <c:pt idx="3">
                  <c:v>0.69</c:v>
                </c:pt>
                <c:pt idx="4">
                  <c:v>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F9-294F-BE69-98FB8ECE689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0.6</c:v>
                </c:pt>
                <c:pt idx="1">
                  <c:v>1.08</c:v>
                </c:pt>
                <c:pt idx="2">
                  <c:v>2.16</c:v>
                </c:pt>
                <c:pt idx="3">
                  <c:v>207.44</c:v>
                </c:pt>
                <c:pt idx="4">
                  <c:v>20112.13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F9-294F-BE69-98FB8ECE689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0.38</c:v>
                </c:pt>
                <c:pt idx="1">
                  <c:v>0.64</c:v>
                </c:pt>
                <c:pt idx="2">
                  <c:v>2.94</c:v>
                </c:pt>
                <c:pt idx="3">
                  <c:v>255.77</c:v>
                </c:pt>
                <c:pt idx="4">
                  <c:v>26502.66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F9-294F-BE69-98FB8ECE6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254031"/>
        <c:axId val="793039183"/>
      </c:lineChart>
      <c:catAx>
        <c:axId val="796254031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39183"/>
        <c:crosses val="max"/>
        <c:auto val="1"/>
        <c:lblAlgn val="ctr"/>
        <c:lblOffset val="100"/>
        <c:noMultiLvlLbl val="0"/>
      </c:catAx>
      <c:valAx>
        <c:axId val="793039183"/>
        <c:scaling>
          <c:logBase val="2"/>
          <c:orientation val="minMax"/>
          <c:max val="3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254031"/>
        <c:crosses val="autoZero"/>
        <c:crossBetween val="between"/>
        <c:majorUnit val="2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A-Star </a:t>
            </a:r>
            <a:r>
              <a:rPr lang="en-GB" sz="1400" b="0" i="0" u="none" strike="noStrike" baseline="0">
                <a:effectLst/>
              </a:rPr>
              <a:t>Search Algorithm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Simple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0.17</c:v>
                </c:pt>
                <c:pt idx="1">
                  <c:v>0.27</c:v>
                </c:pt>
                <c:pt idx="2">
                  <c:v>0.62</c:v>
                </c:pt>
                <c:pt idx="3">
                  <c:v>1.34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D0-1042-8893-9BAAA8EF58B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Complex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0.19</c:v>
                </c:pt>
                <c:pt idx="1">
                  <c:v>0.23</c:v>
                </c:pt>
                <c:pt idx="2">
                  <c:v>0.69</c:v>
                </c:pt>
                <c:pt idx="3">
                  <c:v>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D0-1042-8893-9BAAA8EF5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419744"/>
        <c:axId val="1722606400"/>
      </c:lineChart>
      <c:catAx>
        <c:axId val="166041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606400"/>
        <c:crosses val="autoZero"/>
        <c:auto val="1"/>
        <c:lblAlgn val="ctr"/>
        <c:lblOffset val="100"/>
        <c:noMultiLvlLbl val="0"/>
      </c:catAx>
      <c:valAx>
        <c:axId val="172260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4197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Brute</a:t>
            </a:r>
            <a:r>
              <a:rPr lang="en-GB" baseline="0"/>
              <a:t> Force </a:t>
            </a:r>
            <a:r>
              <a:rPr lang="en-GB" sz="1400" b="0" i="0" u="none" strike="noStrike" baseline="0">
                <a:effectLst/>
              </a:rPr>
              <a:t>Search Algorithm with Cost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Simple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0.32</c:v>
                </c:pt>
                <c:pt idx="1">
                  <c:v>0.67</c:v>
                </c:pt>
                <c:pt idx="2">
                  <c:v>39.119999999999997</c:v>
                </c:pt>
                <c:pt idx="3">
                  <c:v>38090.79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DA-D343-862D-9C05DBD2565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Complex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0.57999999999999996</c:v>
                </c:pt>
                <c:pt idx="1">
                  <c:v>0.93</c:v>
                </c:pt>
                <c:pt idx="2">
                  <c:v>255.77</c:v>
                </c:pt>
                <c:pt idx="3">
                  <c:v>26502.66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DA-D343-862D-9C05DBD25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419744"/>
        <c:axId val="1722606400"/>
      </c:lineChart>
      <c:catAx>
        <c:axId val="166041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606400"/>
        <c:crosses val="autoZero"/>
        <c:auto val="1"/>
        <c:lblAlgn val="ctr"/>
        <c:lblOffset val="100"/>
        <c:noMultiLvlLbl val="0"/>
      </c:catAx>
      <c:valAx>
        <c:axId val="1722606400"/>
        <c:scaling>
          <c:logBase val="5"/>
          <c:orientation val="minMax"/>
          <c:max val="40000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419744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Dijkstra's </a:t>
            </a:r>
            <a:r>
              <a:rPr lang="en-GB" sz="1400" b="0" i="0" u="none" strike="noStrike" baseline="0">
                <a:effectLst/>
              </a:rPr>
              <a:t>Search Algorithm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Simple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0.54</c:v>
                </c:pt>
                <c:pt idx="1">
                  <c:v>1.1399999999999999</c:v>
                </c:pt>
                <c:pt idx="2">
                  <c:v>8.59</c:v>
                </c:pt>
                <c:pt idx="3">
                  <c:v>852.81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46-544A-B1FA-9443FFF3655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Complex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1.08</c:v>
                </c:pt>
                <c:pt idx="1">
                  <c:v>2.16</c:v>
                </c:pt>
                <c:pt idx="2">
                  <c:v>207.44</c:v>
                </c:pt>
                <c:pt idx="3">
                  <c:v>20112.13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46-544A-B1FA-9443FFF36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419744"/>
        <c:axId val="1722606400"/>
      </c:lineChart>
      <c:catAx>
        <c:axId val="166041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606400"/>
        <c:crosses val="autoZero"/>
        <c:auto val="1"/>
        <c:lblAlgn val="ctr"/>
        <c:lblOffset val="100"/>
        <c:noMultiLvlLbl val="0"/>
      </c:catAx>
      <c:valAx>
        <c:axId val="1722606400"/>
        <c:scaling>
          <c:logBase val="5"/>
          <c:orientation val="minMax"/>
          <c:max val="40000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419744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Depth</a:t>
            </a:r>
            <a:r>
              <a:rPr lang="en-GB" baseline="0"/>
              <a:t> First </a:t>
            </a:r>
            <a:r>
              <a:rPr lang="en-GB" sz="1400" b="0" i="0" u="none" strike="noStrike" baseline="0">
                <a:effectLst/>
              </a:rPr>
              <a:t>Search Algorithm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Simple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0.49</c:v>
                </c:pt>
                <c:pt idx="1">
                  <c:v>0.82</c:v>
                </c:pt>
                <c:pt idx="2">
                  <c:v>3.76</c:v>
                </c:pt>
                <c:pt idx="3">
                  <c:v>3.21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E5-144E-9AA0-A747B1113AC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Complex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0.45</c:v>
                </c:pt>
                <c:pt idx="1">
                  <c:v>1.46</c:v>
                </c:pt>
                <c:pt idx="2">
                  <c:v>6.53</c:v>
                </c:pt>
                <c:pt idx="3">
                  <c:v>3.32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E5-144E-9AA0-A747B1113A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419744"/>
        <c:axId val="1722606400"/>
      </c:lineChart>
      <c:catAx>
        <c:axId val="166041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606400"/>
        <c:crosses val="autoZero"/>
        <c:auto val="1"/>
        <c:lblAlgn val="ctr"/>
        <c:lblOffset val="100"/>
        <c:noMultiLvlLbl val="0"/>
      </c:catAx>
      <c:valAx>
        <c:axId val="172260640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419744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aseline="0"/>
              <a:t>Best First Search Algorithm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Simple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0.32</c:v>
                </c:pt>
                <c:pt idx="1">
                  <c:v>0.67</c:v>
                </c:pt>
                <c:pt idx="2">
                  <c:v>1.59</c:v>
                </c:pt>
                <c:pt idx="3">
                  <c:v>3.18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07-9346-B041-855632B9E89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Complex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Senario 1</c:v>
                </c:pt>
                <c:pt idx="1">
                  <c:v>Senario 2</c:v>
                </c:pt>
                <c:pt idx="2">
                  <c:v>Senario 3</c:v>
                </c:pt>
                <c:pt idx="3">
                  <c:v>Senario 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0.57999999999999996</c:v>
                </c:pt>
                <c:pt idx="1">
                  <c:v>0.93</c:v>
                </c:pt>
                <c:pt idx="2">
                  <c:v>3.17</c:v>
                </c:pt>
                <c:pt idx="3">
                  <c:v>4.13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07-9346-B041-855632B9E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419744"/>
        <c:axId val="1722606400"/>
      </c:lineChart>
      <c:catAx>
        <c:axId val="166041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606400"/>
        <c:crosses val="autoZero"/>
        <c:auto val="1"/>
        <c:lblAlgn val="ctr"/>
        <c:lblOffset val="100"/>
        <c:noMultiLvlLbl val="0"/>
      </c:catAx>
      <c:valAx>
        <c:axId val="172260640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419744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HAMWALA II, MUSA</dc:creator>
  <cp:keywords/>
  <dc:description/>
  <cp:lastModifiedBy>HAMWALA II, MUSA</cp:lastModifiedBy>
  <cp:revision>9</cp:revision>
  <dcterms:created xsi:type="dcterms:W3CDTF">2019-11-18T20:28:00Z</dcterms:created>
  <dcterms:modified xsi:type="dcterms:W3CDTF">2019-11-18T21:26:00Z</dcterms:modified>
</cp:coreProperties>
</file>