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56"/>
          <w:szCs w:val="72"/>
        </w:rPr>
        <w:id w:val="10312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2"/>
        </w:rPr>
      </w:sdtEndPr>
      <w:sdtContent>
        <w:p w:rsidR="005226F5" w:rsidRPr="005226F5" w:rsidRDefault="005226F5" w:rsidP="005226F5">
          <w:pPr>
            <w:pStyle w:val="NoSpacing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5226F5" w:rsidRPr="005226F5" w:rsidRDefault="005226F5" w:rsidP="005226F5">
          <w:pPr>
            <w:pStyle w:val="NoSpacing"/>
            <w:jc w:val="center"/>
            <w:rPr>
              <w:rFonts w:asciiTheme="majorHAnsi" w:eastAsiaTheme="majorEastAsia" w:hAnsiTheme="majorHAnsi" w:cstheme="majorBidi"/>
              <w:sz w:val="56"/>
              <w:szCs w:val="72"/>
            </w:rPr>
          </w:pPr>
        </w:p>
        <w:p w:rsidR="005226F5" w:rsidRDefault="005226F5" w:rsidP="005226F5">
          <w:pPr>
            <w:pStyle w:val="NoSpacing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B04E66" w:rsidRDefault="00B04E66" w:rsidP="005226F5">
          <w:pPr>
            <w:pStyle w:val="NoSpacing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B04E66" w:rsidRPr="005226F5" w:rsidRDefault="00B04E66" w:rsidP="005226F5">
          <w:pPr>
            <w:pStyle w:val="NoSpacing"/>
            <w:rPr>
              <w:rFonts w:asciiTheme="majorHAnsi" w:eastAsiaTheme="majorEastAsia" w:hAnsiTheme="majorHAnsi" w:cstheme="majorBidi"/>
              <w:sz w:val="32"/>
              <w:szCs w:val="36"/>
            </w:rPr>
          </w:pPr>
          <w:bookmarkStart w:id="0" w:name="_GoBack"/>
          <w:bookmarkEnd w:id="0"/>
        </w:p>
        <w:p w:rsidR="005226F5" w:rsidRDefault="005226F5" w:rsidP="005226F5">
          <w:pPr>
            <w:pStyle w:val="NoSpacing"/>
            <w:jc w:val="center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5226F5" w:rsidRDefault="005226F5" w:rsidP="005226F5">
          <w:pPr>
            <w:pStyle w:val="NoSpacing"/>
            <w:jc w:val="center"/>
            <w:rPr>
              <w:rFonts w:asciiTheme="majorHAnsi" w:eastAsiaTheme="majorEastAsia" w:hAnsiTheme="majorHAnsi" w:cstheme="majorBidi"/>
              <w:sz w:val="32"/>
              <w:szCs w:val="36"/>
            </w:rPr>
          </w:pPr>
          <w:sdt>
            <w:sdtPr>
              <w:rPr>
                <w:rFonts w:ascii="AtlasSCapsSSK" w:eastAsiaTheme="majorEastAsia" w:hAnsi="AtlasSCapsSSK" w:cstheme="majorBidi"/>
                <w:sz w:val="38"/>
                <w:szCs w:val="72"/>
              </w:rPr>
              <w:alias w:val="Title"/>
              <w:id w:val="14700071"/>
              <w:placeholder>
                <w:docPart w:val="08B8D009745D49B98C43B89264037F7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26F5">
                <w:rPr>
                  <w:rFonts w:ascii="AtlasSCapsSSK" w:eastAsiaTheme="majorEastAsia" w:hAnsi="AtlasSCapsSSK" w:cstheme="majorBidi"/>
                  <w:sz w:val="38"/>
                  <w:szCs w:val="72"/>
                </w:rPr>
                <w:t>Salary Certificate</w:t>
              </w:r>
            </w:sdtContent>
          </w:sdt>
        </w:p>
        <w:p w:rsidR="005226F5" w:rsidRDefault="005226F5" w:rsidP="005226F5">
          <w:pPr>
            <w:pStyle w:val="NoSpacing"/>
            <w:rPr>
              <w:rFonts w:asciiTheme="majorHAnsi" w:eastAsiaTheme="majorEastAsia" w:hAnsiTheme="majorHAnsi" w:cstheme="majorBidi"/>
              <w:sz w:val="32"/>
              <w:szCs w:val="36"/>
            </w:rPr>
          </w:pPr>
        </w:p>
        <w:p w:rsidR="005226F5" w:rsidRPr="005226F5" w:rsidRDefault="005226F5" w:rsidP="00B04E66">
          <w:pPr>
            <w:ind w:firstLine="720"/>
            <w:rPr>
              <w:sz w:val="24"/>
            </w:rPr>
          </w:pPr>
          <w:r>
            <w:rPr>
              <w:sz w:val="24"/>
            </w:rPr>
            <w:t xml:space="preserve">This is to certify that </w:t>
          </w:r>
          <w:proofErr w:type="spellStart"/>
          <w:r w:rsidRPr="00B04E66">
            <w:rPr>
              <w:b/>
              <w:sz w:val="24"/>
            </w:rPr>
            <w:t>Ms</w:t>
          </w:r>
          <w:proofErr w:type="spellEnd"/>
          <w:r w:rsidRPr="00B04E66">
            <w:rPr>
              <w:b/>
              <w:sz w:val="24"/>
            </w:rPr>
            <w:t xml:space="preserve"> </w:t>
          </w:r>
          <w:proofErr w:type="spellStart"/>
          <w:r w:rsidRPr="00B04E66">
            <w:rPr>
              <w:b/>
              <w:sz w:val="24"/>
            </w:rPr>
            <w:t>Anum</w:t>
          </w:r>
          <w:proofErr w:type="spellEnd"/>
          <w:r w:rsidRPr="00B04E66">
            <w:rPr>
              <w:b/>
              <w:sz w:val="24"/>
            </w:rPr>
            <w:t xml:space="preserve"> Nasir</w:t>
          </w:r>
          <w:r>
            <w:rPr>
              <w:sz w:val="24"/>
            </w:rPr>
            <w:t xml:space="preserve"> is employed with </w:t>
          </w:r>
          <w:r w:rsidRPr="00B04E66">
            <w:rPr>
              <w:b/>
              <w:sz w:val="24"/>
            </w:rPr>
            <w:t xml:space="preserve">VR </w:t>
          </w:r>
          <w:proofErr w:type="gramStart"/>
          <w:r w:rsidRPr="00B04E66">
            <w:rPr>
              <w:b/>
              <w:sz w:val="24"/>
            </w:rPr>
            <w:t>Hiring  (</w:t>
          </w:r>
          <w:proofErr w:type="gramEnd"/>
          <w:r w:rsidRPr="00B04E66">
            <w:rPr>
              <w:b/>
              <w:sz w:val="24"/>
            </w:rPr>
            <w:t>Pvt.) Ltd.</w:t>
          </w:r>
          <w:r>
            <w:rPr>
              <w:sz w:val="24"/>
            </w:rPr>
            <w:t xml:space="preserve"> since </w:t>
          </w:r>
          <w:r w:rsidRPr="00B04E66">
            <w:rPr>
              <w:b/>
              <w:sz w:val="24"/>
            </w:rPr>
            <w:t>15</w:t>
          </w:r>
          <w:r w:rsidRPr="00B04E66">
            <w:rPr>
              <w:b/>
              <w:sz w:val="24"/>
              <w:vertAlign w:val="superscript"/>
            </w:rPr>
            <w:t>th</w:t>
          </w:r>
          <w:r w:rsidRPr="00B04E66">
            <w:rPr>
              <w:b/>
              <w:sz w:val="24"/>
            </w:rPr>
            <w:t xml:space="preserve"> Oct 2016</w:t>
          </w:r>
          <w:r>
            <w:rPr>
              <w:sz w:val="24"/>
            </w:rPr>
            <w:t xml:space="preserve">, she Is the permanent employee of the company and </w:t>
          </w:r>
          <w:r w:rsidRPr="00B04E66">
            <w:rPr>
              <w:sz w:val="24"/>
            </w:rPr>
            <w:t>serving as</w:t>
          </w:r>
          <w:r w:rsidRPr="00B04E66">
            <w:rPr>
              <w:b/>
              <w:sz w:val="24"/>
            </w:rPr>
            <w:t xml:space="preserve"> Marketing Executive</w:t>
          </w:r>
          <w:r>
            <w:rPr>
              <w:sz w:val="24"/>
            </w:rPr>
            <w:t>, Currently she is drawing her salary as per following breakup.</w:t>
          </w:r>
        </w:p>
        <w:tbl>
          <w:tblPr>
            <w:tblStyle w:val="TableGrid"/>
            <w:tblW w:w="9576" w:type="dxa"/>
            <w:tbl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insideH w:val="dotted" w:sz="4" w:space="0" w:color="auto"/>
              <w:insideV w:val="dotted" w:sz="4" w:space="0" w:color="auto"/>
            </w:tblBorders>
            <w:tblLook w:val="04A0" w:firstRow="1" w:lastRow="0" w:firstColumn="1" w:lastColumn="0" w:noHBand="0" w:noVBand="1"/>
          </w:tblPr>
          <w:tblGrid>
            <w:gridCol w:w="7218"/>
            <w:gridCol w:w="2358"/>
          </w:tblGrid>
          <w:tr w:rsidR="005226F5" w:rsidTr="00B04E66">
            <w:trPr>
              <w:trHeight w:val="422"/>
            </w:trPr>
            <w:tc>
              <w:tcPr>
                <w:tcW w:w="7218" w:type="dxa"/>
                <w:shd w:val="clear" w:color="auto" w:fill="BFBFBF" w:themeFill="background1" w:themeFillShade="BF"/>
                <w:vAlign w:val="center"/>
              </w:tcPr>
              <w:p w:rsidR="005226F5" w:rsidRPr="00B04E66" w:rsidRDefault="00B04E66" w:rsidP="00B04E66">
                <w:pPr>
                  <w:rPr>
                    <w:rFonts w:ascii="Arial" w:hAnsi="Arial" w:cs="Arial"/>
                    <w:b/>
                  </w:rPr>
                </w:pPr>
                <w:r w:rsidRPr="00B04E66">
                  <w:rPr>
                    <w:rFonts w:ascii="Arial" w:hAnsi="Arial" w:cs="Arial"/>
                    <w:b/>
                  </w:rPr>
                  <w:t>Salary Details</w:t>
                </w:r>
              </w:p>
            </w:tc>
            <w:tc>
              <w:tcPr>
                <w:tcW w:w="2358" w:type="dxa"/>
                <w:shd w:val="clear" w:color="auto" w:fill="BFBFBF" w:themeFill="background1" w:themeFillShade="BF"/>
                <w:vAlign w:val="center"/>
              </w:tcPr>
              <w:p w:rsidR="005226F5" w:rsidRPr="00B04E66" w:rsidRDefault="00B04E66" w:rsidP="00B04E66">
                <w:pPr>
                  <w:rPr>
                    <w:rFonts w:ascii="Arial" w:hAnsi="Arial" w:cs="Arial"/>
                    <w:b/>
                  </w:rPr>
                </w:pPr>
                <w:r w:rsidRPr="00B04E66">
                  <w:rPr>
                    <w:rFonts w:ascii="Arial" w:hAnsi="Arial" w:cs="Arial"/>
                    <w:b/>
                  </w:rPr>
                  <w:t>Amount</w:t>
                </w:r>
              </w:p>
            </w:tc>
          </w:tr>
          <w:tr w:rsidR="005226F5" w:rsidTr="00B04E66">
            <w:tc>
              <w:tcPr>
                <w:tcW w:w="7218" w:type="dxa"/>
              </w:tcPr>
              <w:p w:rsidR="005226F5" w:rsidRDefault="00B04E66" w:rsidP="005226F5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Basic Salary</w:t>
                </w:r>
              </w:p>
            </w:tc>
            <w:tc>
              <w:tcPr>
                <w:tcW w:w="2358" w:type="dxa"/>
              </w:tcPr>
              <w:p w:rsidR="005226F5" w:rsidRDefault="00B04E66" w:rsidP="00B04E66">
                <w:pPr>
                  <w:jc w:val="right"/>
                  <w:rPr>
                    <w:sz w:val="24"/>
                  </w:rPr>
                </w:pPr>
                <w:r>
                  <w:rPr>
                    <w:sz w:val="24"/>
                  </w:rPr>
                  <w:t>15,000/=</w:t>
                </w:r>
              </w:p>
            </w:tc>
          </w:tr>
          <w:tr w:rsidR="00B04E66" w:rsidTr="00B04E66">
            <w:trPr>
              <w:trHeight w:val="70"/>
            </w:trPr>
            <w:tc>
              <w:tcPr>
                <w:tcW w:w="7218" w:type="dxa"/>
              </w:tcPr>
              <w:p w:rsidR="00B04E66" w:rsidRDefault="00B04E66" w:rsidP="005226F5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Convene</w:t>
                </w:r>
              </w:p>
            </w:tc>
            <w:tc>
              <w:tcPr>
                <w:tcW w:w="2358" w:type="dxa"/>
              </w:tcPr>
              <w:p w:rsidR="00B04E66" w:rsidRDefault="00B04E66" w:rsidP="00B04E66">
                <w:pPr>
                  <w:jc w:val="right"/>
                  <w:rPr>
                    <w:sz w:val="24"/>
                  </w:rPr>
                </w:pPr>
                <w:r>
                  <w:rPr>
                    <w:sz w:val="24"/>
                  </w:rPr>
                  <w:t>1500/=</w:t>
                </w:r>
              </w:p>
            </w:tc>
          </w:tr>
          <w:tr w:rsidR="00B04E66" w:rsidTr="00B04E66">
            <w:tc>
              <w:tcPr>
                <w:tcW w:w="7218" w:type="dxa"/>
              </w:tcPr>
              <w:p w:rsidR="00B04E66" w:rsidRDefault="00B04E66" w:rsidP="00B04E66">
                <w:pPr>
                  <w:jc w:val="right"/>
                  <w:rPr>
                    <w:sz w:val="24"/>
                  </w:rPr>
                </w:pPr>
                <w:r>
                  <w:rPr>
                    <w:sz w:val="24"/>
                  </w:rPr>
                  <w:t>Total Payable Salary</w:t>
                </w:r>
              </w:p>
            </w:tc>
            <w:tc>
              <w:tcPr>
                <w:tcW w:w="2358" w:type="dxa"/>
              </w:tcPr>
              <w:p w:rsidR="00B04E66" w:rsidRDefault="00B04E66" w:rsidP="00B04E66">
                <w:pPr>
                  <w:jc w:val="right"/>
                  <w:rPr>
                    <w:sz w:val="24"/>
                  </w:rPr>
                </w:pPr>
                <w:r>
                  <w:rPr>
                    <w:sz w:val="24"/>
                  </w:rPr>
                  <w:t>16500/=</w:t>
                </w:r>
              </w:p>
            </w:tc>
          </w:tr>
        </w:tbl>
        <w:p w:rsidR="005226F5" w:rsidRDefault="005226F5" w:rsidP="005226F5">
          <w:pPr>
            <w:rPr>
              <w:sz w:val="24"/>
            </w:rPr>
          </w:pPr>
        </w:p>
        <w:p w:rsidR="00B04E66" w:rsidRPr="005226F5" w:rsidRDefault="00B04E66" w:rsidP="005226F5">
          <w:pPr>
            <w:rPr>
              <w:sz w:val="24"/>
            </w:rPr>
          </w:pPr>
          <w:r>
            <w:rPr>
              <w:sz w:val="24"/>
            </w:rPr>
            <w:t xml:space="preserve">This certificate is issued to </w:t>
          </w:r>
          <w:r w:rsidRPr="00B04E66">
            <w:rPr>
              <w:b/>
              <w:sz w:val="24"/>
            </w:rPr>
            <w:t xml:space="preserve">Ms. </w:t>
          </w:r>
          <w:proofErr w:type="spellStart"/>
          <w:r w:rsidRPr="00B04E66">
            <w:rPr>
              <w:b/>
              <w:sz w:val="24"/>
            </w:rPr>
            <w:t>Anum</w:t>
          </w:r>
          <w:proofErr w:type="spellEnd"/>
          <w:r w:rsidRPr="00B04E66">
            <w:rPr>
              <w:b/>
              <w:sz w:val="24"/>
            </w:rPr>
            <w:t xml:space="preserve"> Nasir</w:t>
          </w:r>
          <w:r>
            <w:rPr>
              <w:sz w:val="24"/>
            </w:rPr>
            <w:t xml:space="preserve"> on her specific request.</w:t>
          </w:r>
        </w:p>
        <w:p w:rsidR="00B04E66" w:rsidRDefault="00B04E66" w:rsidP="005226F5">
          <w:pPr>
            <w:rPr>
              <w:sz w:val="24"/>
            </w:rPr>
          </w:pPr>
        </w:p>
        <w:p w:rsidR="00B04E66" w:rsidRDefault="00B04E66" w:rsidP="005226F5">
          <w:pPr>
            <w:rPr>
              <w:sz w:val="24"/>
            </w:rPr>
          </w:pPr>
        </w:p>
        <w:p w:rsidR="00B04E66" w:rsidRDefault="00B04E66" w:rsidP="005226F5">
          <w:pPr>
            <w:rPr>
              <w:sz w:val="24"/>
            </w:rPr>
          </w:pPr>
        </w:p>
        <w:p w:rsidR="00B04E66" w:rsidRDefault="00B04E66" w:rsidP="005226F5">
          <w:pPr>
            <w:rPr>
              <w:sz w:val="24"/>
            </w:rPr>
          </w:pPr>
        </w:p>
        <w:p w:rsidR="00B04E66" w:rsidRDefault="00B04E66" w:rsidP="00B04E66">
          <w:pPr>
            <w:rPr>
              <w:sz w:val="24"/>
            </w:rPr>
          </w:pPr>
          <w:r>
            <w:rPr>
              <w:sz w:val="24"/>
            </w:rPr>
            <w:t>____________________________</w:t>
          </w:r>
          <w:r>
            <w:rPr>
              <w:sz w:val="24"/>
            </w:rPr>
            <w:tab/>
          </w:r>
          <w:r>
            <w:rPr>
              <w:sz w:val="24"/>
            </w:rPr>
            <w:tab/>
            <w:t xml:space="preserve">             </w:t>
          </w:r>
          <w:r>
            <w:rPr>
              <w:sz w:val="24"/>
            </w:rPr>
            <w:tab/>
          </w:r>
          <w:r>
            <w:rPr>
              <w:sz w:val="24"/>
            </w:rPr>
            <w:tab/>
          </w:r>
        </w:p>
        <w:p w:rsidR="005226F5" w:rsidRPr="005226F5" w:rsidRDefault="00B04E66" w:rsidP="005226F5">
          <w:pPr>
            <w:rPr>
              <w:sz w:val="24"/>
            </w:rPr>
          </w:pPr>
          <w:r>
            <w:rPr>
              <w:sz w:val="24"/>
            </w:rPr>
            <w:t xml:space="preserve">                    M. H Ansari</w:t>
          </w:r>
          <w:r>
            <w:rPr>
              <w:sz w:val="24"/>
            </w:rPr>
            <w:br/>
            <w:t xml:space="preserve">                        C.E.O</w:t>
          </w:r>
        </w:p>
      </w:sdtContent>
    </w:sdt>
    <w:p w:rsidR="005226F5" w:rsidRPr="005226F5" w:rsidRDefault="005226F5" w:rsidP="005226F5">
      <w:pPr>
        <w:rPr>
          <w:sz w:val="24"/>
        </w:rPr>
      </w:pPr>
    </w:p>
    <w:p w:rsidR="00D41F34" w:rsidRPr="005226F5" w:rsidRDefault="00B04E66">
      <w:pPr>
        <w:rPr>
          <w:sz w:val="24"/>
        </w:rPr>
      </w:pPr>
    </w:p>
    <w:sectPr w:rsidR="00D41F34" w:rsidRPr="005226F5" w:rsidSect="000D6E3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lasSCapsSSK">
    <w:altName w:val="Cousin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F5"/>
    <w:rsid w:val="005226F5"/>
    <w:rsid w:val="00A06459"/>
    <w:rsid w:val="00B04E66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6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6F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F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6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6F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F5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B8D009745D49B98C43B8926403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762B0-E7A7-48B7-938C-045E886294B5}"/>
      </w:docPartPr>
      <w:docPartBody>
        <w:p w:rsidR="00000000" w:rsidRDefault="00351EF9" w:rsidP="00351EF9">
          <w:pPr>
            <w:pStyle w:val="08B8D009745D49B98C43B89264037F7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lasSCapsSSK">
    <w:altName w:val="Cousine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F9"/>
    <w:rsid w:val="00351EF9"/>
    <w:rsid w:val="00E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DE63257AF450F8F93AE728C0228A4">
    <w:name w:val="2CDDE63257AF450F8F93AE728C0228A4"/>
    <w:rsid w:val="00351EF9"/>
  </w:style>
  <w:style w:type="paragraph" w:customStyle="1" w:styleId="D5E62ED8411C4099B16F52F0277547BE">
    <w:name w:val="D5E62ED8411C4099B16F52F0277547BE"/>
    <w:rsid w:val="00351EF9"/>
  </w:style>
  <w:style w:type="paragraph" w:customStyle="1" w:styleId="08B8D009745D49B98C43B89264037F79">
    <w:name w:val="08B8D009745D49B98C43B89264037F79"/>
    <w:rsid w:val="00351E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DE63257AF450F8F93AE728C0228A4">
    <w:name w:val="2CDDE63257AF450F8F93AE728C0228A4"/>
    <w:rsid w:val="00351EF9"/>
  </w:style>
  <w:style w:type="paragraph" w:customStyle="1" w:styleId="D5E62ED8411C4099B16F52F0277547BE">
    <w:name w:val="D5E62ED8411C4099B16F52F0277547BE"/>
    <w:rsid w:val="00351EF9"/>
  </w:style>
  <w:style w:type="paragraph" w:customStyle="1" w:styleId="08B8D009745D49B98C43B89264037F79">
    <w:name w:val="08B8D009745D49B98C43B89264037F79"/>
    <w:rsid w:val="00351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Certificate</dc:title>
  <dc:creator>Acha Bacha</dc:creator>
  <cp:lastModifiedBy>Acha Bacha</cp:lastModifiedBy>
  <cp:revision>1</cp:revision>
  <dcterms:created xsi:type="dcterms:W3CDTF">2016-12-28T11:17:00Z</dcterms:created>
  <dcterms:modified xsi:type="dcterms:W3CDTF">2016-12-28T11:35:00Z</dcterms:modified>
</cp:coreProperties>
</file>