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9955A" w14:textId="749CAFC3" w:rsidR="00EB0674" w:rsidRDefault="00D5355C">
      <w:pPr>
        <w:rPr>
          <w:sz w:val="32"/>
          <w:szCs w:val="32"/>
        </w:rPr>
      </w:pPr>
      <w:r w:rsidRPr="00D5355C">
        <w:rPr>
          <w:sz w:val="32"/>
          <w:szCs w:val="32"/>
        </w:rPr>
        <w:t xml:space="preserve">Threshold is very useful in </w:t>
      </w:r>
      <w:r w:rsidR="00360F34">
        <w:rPr>
          <w:sz w:val="32"/>
          <w:szCs w:val="32"/>
        </w:rPr>
        <w:t xml:space="preserve">the </w:t>
      </w:r>
      <w:r w:rsidRPr="00D5355C">
        <w:rPr>
          <w:sz w:val="32"/>
          <w:szCs w:val="32"/>
        </w:rPr>
        <w:t xml:space="preserve">segmentation and extraction </w:t>
      </w:r>
      <w:r w:rsidR="00360F34">
        <w:rPr>
          <w:sz w:val="32"/>
          <w:szCs w:val="32"/>
        </w:rPr>
        <w:t xml:space="preserve">of </w:t>
      </w:r>
      <w:r w:rsidRPr="00D5355C">
        <w:rPr>
          <w:sz w:val="32"/>
          <w:szCs w:val="32"/>
        </w:rPr>
        <w:t xml:space="preserve">information </w:t>
      </w:r>
      <w:r w:rsidR="00360F34">
        <w:rPr>
          <w:sz w:val="32"/>
          <w:szCs w:val="32"/>
        </w:rPr>
        <w:t>from</w:t>
      </w:r>
      <w:r w:rsidRPr="00D5355C">
        <w:rPr>
          <w:sz w:val="32"/>
          <w:szCs w:val="32"/>
        </w:rPr>
        <w:t xml:space="preserve"> any image. </w:t>
      </w:r>
      <w:r>
        <w:rPr>
          <w:sz w:val="32"/>
          <w:szCs w:val="32"/>
        </w:rPr>
        <w:t xml:space="preserve">Threshold </w:t>
      </w:r>
      <w:r w:rsidR="00360F34">
        <w:rPr>
          <w:sz w:val="32"/>
          <w:szCs w:val="32"/>
        </w:rPr>
        <w:t>separates</w:t>
      </w:r>
      <w:r>
        <w:rPr>
          <w:sz w:val="32"/>
          <w:szCs w:val="32"/>
        </w:rPr>
        <w:t xml:space="preserve"> an object from an image, it can based on color. By separating </w:t>
      </w:r>
      <w:r w:rsidR="00360F34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image into different </w:t>
      </w:r>
      <w:r w:rsidR="00360F34">
        <w:rPr>
          <w:sz w:val="32"/>
          <w:szCs w:val="32"/>
        </w:rPr>
        <w:t>regions</w:t>
      </w:r>
      <w:r>
        <w:rPr>
          <w:sz w:val="32"/>
          <w:szCs w:val="32"/>
        </w:rPr>
        <w:t xml:space="preserve"> based on pixel value, </w:t>
      </w:r>
      <w:r w:rsidR="00360F34">
        <w:rPr>
          <w:sz w:val="32"/>
          <w:szCs w:val="32"/>
        </w:rPr>
        <w:t xml:space="preserve">the </w:t>
      </w:r>
      <w:r>
        <w:rPr>
          <w:sz w:val="32"/>
          <w:szCs w:val="32"/>
        </w:rPr>
        <w:t>threshold distinguish object. It is used in image segmentation, object recognition</w:t>
      </w:r>
      <w:r w:rsidR="00360F34">
        <w:rPr>
          <w:sz w:val="32"/>
          <w:szCs w:val="32"/>
        </w:rPr>
        <w:t>,</w:t>
      </w:r>
      <w:r>
        <w:rPr>
          <w:sz w:val="32"/>
          <w:szCs w:val="32"/>
        </w:rPr>
        <w:t xml:space="preserve"> and character recognition. Also</w:t>
      </w:r>
      <w:r w:rsidR="00360F34">
        <w:rPr>
          <w:sz w:val="32"/>
          <w:szCs w:val="32"/>
        </w:rPr>
        <w:t>, the</w:t>
      </w:r>
      <w:r>
        <w:rPr>
          <w:sz w:val="32"/>
          <w:szCs w:val="32"/>
        </w:rPr>
        <w:t xml:space="preserve"> threshold </w:t>
      </w:r>
      <w:r w:rsidR="00360F34">
        <w:rPr>
          <w:sz w:val="32"/>
          <w:szCs w:val="32"/>
        </w:rPr>
        <w:t>reduces</w:t>
      </w:r>
      <w:r>
        <w:rPr>
          <w:sz w:val="32"/>
          <w:szCs w:val="32"/>
        </w:rPr>
        <w:t xml:space="preserve"> noise and </w:t>
      </w:r>
      <w:r w:rsidR="00360F34">
        <w:rPr>
          <w:sz w:val="32"/>
          <w:szCs w:val="32"/>
        </w:rPr>
        <w:t>improves</w:t>
      </w:r>
      <w:r>
        <w:rPr>
          <w:sz w:val="32"/>
          <w:szCs w:val="32"/>
        </w:rPr>
        <w:t xml:space="preserve"> image visual quality</w:t>
      </w:r>
      <w:r w:rsidR="00360F34">
        <w:rPr>
          <w:sz w:val="32"/>
          <w:szCs w:val="32"/>
        </w:rPr>
        <w:t>.</w:t>
      </w:r>
      <w:bookmarkStart w:id="0" w:name="_GoBack"/>
      <w:bookmarkEnd w:id="0"/>
    </w:p>
    <w:p w14:paraId="0C94BB1B" w14:textId="77777777" w:rsidR="00D5355C" w:rsidRPr="00D5355C" w:rsidRDefault="00D5355C">
      <w:pPr>
        <w:rPr>
          <w:sz w:val="32"/>
          <w:szCs w:val="32"/>
        </w:rPr>
      </w:pPr>
    </w:p>
    <w:sectPr w:rsidR="00D5355C" w:rsidRPr="00D5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NjAwMzEyNDKyMDBR0lEKTi0uzszPAykwqgUAkaIUnywAAAA="/>
  </w:docVars>
  <w:rsids>
    <w:rsidRoot w:val="00A37277"/>
    <w:rsid w:val="00360F34"/>
    <w:rsid w:val="00A37277"/>
    <w:rsid w:val="00D5355C"/>
    <w:rsid w:val="00EB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2D28B"/>
  <w15:chartTrackingRefBased/>
  <w15:docId w15:val="{96D31897-191C-4D1D-BBC2-8E7FB222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350</Characters>
  <Application>Microsoft Office Word</Application>
  <DocSecurity>0</DocSecurity>
  <Lines>6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Anuz</dc:creator>
  <cp:keywords/>
  <dc:description/>
  <cp:lastModifiedBy>Anuz</cp:lastModifiedBy>
  <cp:revision>3</cp:revision>
  <dcterms:created xsi:type="dcterms:W3CDTF">2024-09-23T01:54:00Z</dcterms:created>
  <dcterms:modified xsi:type="dcterms:W3CDTF">2024-10-07T01:43:00Z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b7a17cf5bc3f2695f238828db327c1b5578807cdcc9d7f0a8c4a95924b70fdae</vt:lpwstr>
  </property>
</Properties>
</file>