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37589" w14:textId="1F3DF0EA" w:rsidR="00897BEC" w:rsidRDefault="00897BEC" w:rsidP="00897BEC">
      <w:pPr>
        <w:keepNext/>
        <w:keepLines/>
        <w:spacing w:before="480" w:after="0"/>
        <w:outlineLvl w:val="0"/>
        <w:rPr>
          <w:rFonts w:ascii="Times New Roman" w:eastAsia="MS Gothic" w:hAnsi="Times New Roman" w:cs="Times New Roman"/>
          <w:b/>
          <w:bCs/>
          <w:color w:val="000000" w:themeColor="text1"/>
          <w:sz w:val="24"/>
          <w:szCs w:val="24"/>
          <w14:ligatures w14:val="none"/>
        </w:rPr>
      </w:pPr>
      <w:r w:rsidRPr="00897BEC">
        <w:rPr>
          <w:rFonts w:ascii="Times New Roman" w:eastAsia="MS Gothic" w:hAnsi="Times New Roman" w:cs="Times New Roman"/>
          <w:b/>
          <w:bCs/>
          <w:color w:val="000000" w:themeColor="text1"/>
          <w:sz w:val="24"/>
          <w:szCs w:val="24"/>
          <w14:ligatures w14:val="none"/>
        </w:rPr>
        <w:t>Terms &amp; Conditions</w:t>
      </w:r>
    </w:p>
    <w:p w14:paraId="687F1B62" w14:textId="77777777" w:rsidR="009D2466" w:rsidRPr="00897BEC" w:rsidRDefault="009D2466" w:rsidP="00897BEC">
      <w:pPr>
        <w:keepNext/>
        <w:keepLines/>
        <w:spacing w:before="480" w:after="0"/>
        <w:outlineLvl w:val="0"/>
        <w:rPr>
          <w:rFonts w:ascii="Times New Roman" w:eastAsia="MS Gothic" w:hAnsi="Times New Roman" w:cs="Times New Roman"/>
          <w:b/>
          <w:bCs/>
          <w:color w:val="000000" w:themeColor="text1"/>
          <w:sz w:val="24"/>
          <w:szCs w:val="24"/>
          <w14:ligatures w14:val="none"/>
        </w:rPr>
      </w:pPr>
    </w:p>
    <w:p w14:paraId="6641CBCA" w14:textId="77777777" w:rsidR="00897BEC" w:rsidRPr="00897BEC" w:rsidRDefault="00897BEC" w:rsidP="00897BEC">
      <w:pPr>
        <w:rPr>
          <w:rFonts w:ascii="Times New Roman" w:eastAsia="MS Mincho" w:hAnsi="Times New Roman" w:cs="Times New Roman"/>
          <w:color w:val="000000" w:themeColor="text1"/>
          <w:sz w:val="24"/>
          <w:szCs w:val="24"/>
          <w14:ligatures w14:val="none"/>
        </w:rPr>
      </w:pPr>
      <w:r w:rsidRPr="00897BEC">
        <w:rPr>
          <w:rFonts w:ascii="Times New Roman" w:eastAsia="MS Mincho" w:hAnsi="Times New Roman" w:cs="Times New Roman"/>
          <w:color w:val="000000" w:themeColor="text1"/>
          <w:sz w:val="24"/>
          <w:szCs w:val="24"/>
          <w14:ligatures w14:val="none"/>
        </w:rPr>
        <w:t>1. Since water sport needs the skill and know-how of the operator, the lessee warrants that he/she can properly operate the water sport.</w:t>
      </w:r>
    </w:p>
    <w:p w14:paraId="0533E9B1" w14:textId="77777777" w:rsidR="00897BEC" w:rsidRPr="00897BEC" w:rsidRDefault="00897BEC" w:rsidP="00897BEC">
      <w:pPr>
        <w:rPr>
          <w:rFonts w:ascii="Times New Roman" w:eastAsia="MS Mincho" w:hAnsi="Times New Roman" w:cs="Times New Roman"/>
          <w:color w:val="000000" w:themeColor="text1"/>
          <w:sz w:val="24"/>
          <w:szCs w:val="24"/>
          <w14:ligatures w14:val="none"/>
        </w:rPr>
      </w:pPr>
      <w:r w:rsidRPr="00897BEC">
        <w:rPr>
          <w:rFonts w:ascii="Times New Roman" w:eastAsia="MS Mincho" w:hAnsi="Times New Roman" w:cs="Times New Roman"/>
          <w:color w:val="000000" w:themeColor="text1"/>
          <w:sz w:val="24"/>
          <w:szCs w:val="24"/>
          <w14:ligatures w14:val="none"/>
        </w:rPr>
        <w:t>2. In no case shall Water Sport be used by any other person other than the lessee.</w:t>
      </w:r>
    </w:p>
    <w:p w14:paraId="3398CE98" w14:textId="77777777" w:rsidR="00897BEC" w:rsidRPr="00897BEC" w:rsidRDefault="00897BEC" w:rsidP="00897BEC">
      <w:pPr>
        <w:rPr>
          <w:rFonts w:ascii="Times New Roman" w:eastAsia="MS Mincho" w:hAnsi="Times New Roman" w:cs="Times New Roman"/>
          <w:color w:val="000000" w:themeColor="text1"/>
          <w:sz w:val="24"/>
          <w:szCs w:val="24"/>
          <w14:ligatures w14:val="none"/>
        </w:rPr>
      </w:pPr>
      <w:r w:rsidRPr="00897BEC">
        <w:rPr>
          <w:rFonts w:ascii="Times New Roman" w:eastAsia="MS Mincho" w:hAnsi="Times New Roman" w:cs="Times New Roman"/>
          <w:color w:val="000000" w:themeColor="text1"/>
          <w:sz w:val="24"/>
          <w:szCs w:val="24"/>
          <w14:ligatures w14:val="none"/>
        </w:rPr>
        <w:t>3. The Water Sports shall be operated only 300 meters radius from the resort.</w:t>
      </w:r>
    </w:p>
    <w:p w14:paraId="083A65E7" w14:textId="77777777" w:rsidR="00897BEC" w:rsidRPr="00897BEC" w:rsidRDefault="00897BEC" w:rsidP="00897BEC">
      <w:pPr>
        <w:rPr>
          <w:rFonts w:ascii="Times New Roman" w:eastAsia="MS Mincho" w:hAnsi="Times New Roman" w:cs="Times New Roman"/>
          <w:color w:val="000000" w:themeColor="text1"/>
          <w:sz w:val="24"/>
          <w:szCs w:val="24"/>
          <w14:ligatures w14:val="none"/>
        </w:rPr>
      </w:pPr>
      <w:r w:rsidRPr="00897BEC">
        <w:rPr>
          <w:rFonts w:ascii="Times New Roman" w:eastAsia="MS Mincho" w:hAnsi="Times New Roman" w:cs="Times New Roman"/>
          <w:color w:val="000000" w:themeColor="text1"/>
          <w:sz w:val="24"/>
          <w:szCs w:val="24"/>
          <w14:ligatures w14:val="none"/>
        </w:rPr>
        <w:t>4. In the event of any wrong use, abuse or negligence on the part of the lessee and the Water Sport suffers any damage, the lessee/s hold himself/herself/themselves personally liable for the cost of damage, repairs spare parts and loss on income.</w:t>
      </w:r>
    </w:p>
    <w:p w14:paraId="436409BD" w14:textId="77777777" w:rsidR="00897BEC" w:rsidRPr="00897BEC" w:rsidRDefault="00897BEC" w:rsidP="00897BEC">
      <w:pPr>
        <w:rPr>
          <w:rFonts w:ascii="Times New Roman" w:eastAsia="MS Mincho" w:hAnsi="Times New Roman" w:cs="Times New Roman"/>
          <w:color w:val="000000" w:themeColor="text1"/>
          <w:sz w:val="24"/>
          <w:szCs w:val="24"/>
          <w14:ligatures w14:val="none"/>
        </w:rPr>
      </w:pPr>
      <w:r w:rsidRPr="00897BEC">
        <w:rPr>
          <w:rFonts w:ascii="Times New Roman" w:eastAsia="MS Mincho" w:hAnsi="Times New Roman" w:cs="Times New Roman"/>
          <w:color w:val="000000" w:themeColor="text1"/>
          <w:sz w:val="24"/>
          <w:szCs w:val="24"/>
          <w14:ligatures w14:val="none"/>
        </w:rPr>
        <w:t>5. The lessee/s shall abide by all laws, rules and guidelines in the operation of Water Sports.</w:t>
      </w:r>
    </w:p>
    <w:p w14:paraId="6FD661B0" w14:textId="77777777" w:rsidR="00897BEC" w:rsidRPr="00897BEC" w:rsidRDefault="00897BEC" w:rsidP="00897BEC">
      <w:pPr>
        <w:rPr>
          <w:rFonts w:ascii="Times New Roman" w:eastAsia="MS Mincho" w:hAnsi="Times New Roman" w:cs="Times New Roman"/>
          <w:color w:val="000000" w:themeColor="text1"/>
          <w:sz w:val="24"/>
          <w:szCs w:val="24"/>
          <w14:ligatures w14:val="none"/>
        </w:rPr>
      </w:pPr>
      <w:r w:rsidRPr="00897BEC">
        <w:rPr>
          <w:rFonts w:ascii="Times New Roman" w:eastAsia="MS Mincho" w:hAnsi="Times New Roman" w:cs="Times New Roman"/>
          <w:color w:val="000000" w:themeColor="text1"/>
          <w:sz w:val="24"/>
          <w:szCs w:val="24"/>
          <w14:ligatures w14:val="none"/>
        </w:rPr>
        <w:t>6. Any untoward incident resulting to the Operation of Water Sports.</w:t>
      </w:r>
    </w:p>
    <w:p w14:paraId="0E6E8877" w14:textId="77777777" w:rsidR="00897BEC" w:rsidRPr="00897BEC" w:rsidRDefault="00897BEC" w:rsidP="00897BEC">
      <w:pPr>
        <w:rPr>
          <w:rFonts w:ascii="Times New Roman" w:eastAsia="MS Mincho" w:hAnsi="Times New Roman" w:cs="Times New Roman"/>
          <w:color w:val="000000" w:themeColor="text1"/>
          <w:sz w:val="24"/>
          <w:szCs w:val="24"/>
          <w14:ligatures w14:val="none"/>
        </w:rPr>
      </w:pPr>
      <w:r w:rsidRPr="00897BEC">
        <w:rPr>
          <w:rFonts w:ascii="Times New Roman" w:eastAsia="MS Mincho" w:hAnsi="Times New Roman" w:cs="Times New Roman"/>
          <w:color w:val="000000" w:themeColor="text1"/>
          <w:sz w:val="24"/>
          <w:szCs w:val="24"/>
          <w14:ligatures w14:val="none"/>
        </w:rPr>
        <w:t>7. Never start the engine if you are less than 3 feet deep. Otherwise, pebbles and sands could be sucked into the jet intake, causing impelled damage.</w:t>
      </w:r>
    </w:p>
    <w:p w14:paraId="4175E385" w14:textId="77777777" w:rsidR="00897BEC" w:rsidRPr="00897BEC" w:rsidRDefault="00897BEC" w:rsidP="00897BEC">
      <w:pPr>
        <w:rPr>
          <w:rFonts w:ascii="Times New Roman" w:eastAsia="MS Mincho" w:hAnsi="Times New Roman" w:cs="Times New Roman"/>
          <w:color w:val="000000" w:themeColor="text1"/>
          <w:sz w:val="24"/>
          <w:szCs w:val="24"/>
          <w14:ligatures w14:val="none"/>
        </w:rPr>
      </w:pPr>
      <w:r w:rsidRPr="00897BEC">
        <w:rPr>
          <w:rFonts w:ascii="Times New Roman" w:eastAsia="MS Mincho" w:hAnsi="Times New Roman" w:cs="Times New Roman"/>
          <w:color w:val="000000" w:themeColor="text1"/>
          <w:sz w:val="24"/>
          <w:szCs w:val="24"/>
          <w14:ligatures w14:val="none"/>
        </w:rPr>
        <w:t xml:space="preserve">8. </w:t>
      </w:r>
      <w:proofErr w:type="spellStart"/>
      <w:proofErr w:type="gramStart"/>
      <w:r w:rsidRPr="00897BEC">
        <w:rPr>
          <w:rFonts w:ascii="Times New Roman" w:eastAsia="MS Mincho" w:hAnsi="Times New Roman" w:cs="Times New Roman"/>
          <w:color w:val="000000" w:themeColor="text1"/>
          <w:sz w:val="24"/>
          <w:szCs w:val="24"/>
          <w14:ligatures w14:val="none"/>
        </w:rPr>
        <w:t>Your</w:t>
      </w:r>
      <w:proofErr w:type="spellEnd"/>
      <w:proofErr w:type="gramEnd"/>
      <w:r w:rsidRPr="00897BEC">
        <w:rPr>
          <w:rFonts w:ascii="Times New Roman" w:eastAsia="MS Mincho" w:hAnsi="Times New Roman" w:cs="Times New Roman"/>
          <w:color w:val="000000" w:themeColor="text1"/>
          <w:sz w:val="24"/>
          <w:szCs w:val="24"/>
          <w14:ligatures w14:val="none"/>
        </w:rPr>
        <w:t xml:space="preserve"> are advised to slow down if you are still on the shallow area.</w:t>
      </w:r>
    </w:p>
    <w:p w14:paraId="62A6382F" w14:textId="77777777" w:rsidR="00897BEC" w:rsidRPr="00897BEC" w:rsidRDefault="00897BEC" w:rsidP="00897BEC">
      <w:pPr>
        <w:rPr>
          <w:rFonts w:ascii="Times New Roman" w:eastAsia="MS Mincho" w:hAnsi="Times New Roman" w:cs="Times New Roman"/>
          <w:color w:val="000000" w:themeColor="text1"/>
          <w:sz w:val="24"/>
          <w:szCs w:val="24"/>
          <w14:ligatures w14:val="none"/>
        </w:rPr>
      </w:pPr>
      <w:r w:rsidRPr="00897BEC">
        <w:rPr>
          <w:rFonts w:ascii="Times New Roman" w:eastAsia="MS Mincho" w:hAnsi="Times New Roman" w:cs="Times New Roman"/>
          <w:color w:val="000000" w:themeColor="text1"/>
          <w:sz w:val="24"/>
          <w:szCs w:val="24"/>
          <w14:ligatures w14:val="none"/>
        </w:rPr>
        <w:t>9. Be careful with the swimmers, boat, people, sharp objects, ropes and floating debris.</w:t>
      </w:r>
    </w:p>
    <w:p w14:paraId="1DC65F3C" w14:textId="77777777" w:rsidR="00897BEC" w:rsidRPr="00897BEC" w:rsidRDefault="00897BEC" w:rsidP="00897BEC">
      <w:pPr>
        <w:rPr>
          <w:rFonts w:ascii="Times New Roman" w:eastAsia="MS Mincho" w:hAnsi="Times New Roman" w:cs="Times New Roman"/>
          <w:color w:val="000000" w:themeColor="text1"/>
          <w:sz w:val="24"/>
          <w:szCs w:val="24"/>
          <w14:ligatures w14:val="none"/>
        </w:rPr>
      </w:pPr>
      <w:r w:rsidRPr="00897BEC">
        <w:rPr>
          <w:rFonts w:ascii="Times New Roman" w:eastAsia="MS Mincho" w:hAnsi="Times New Roman" w:cs="Times New Roman"/>
          <w:color w:val="000000" w:themeColor="text1"/>
          <w:sz w:val="24"/>
          <w:szCs w:val="24"/>
          <w14:ligatures w14:val="none"/>
        </w:rPr>
        <w:t>10. Observed distance to any WATER SPORTS to prevent any collision.</w:t>
      </w:r>
    </w:p>
    <w:p w14:paraId="5E403372" w14:textId="77777777" w:rsidR="00897BEC" w:rsidRPr="00897BEC" w:rsidRDefault="00897BEC" w:rsidP="00897BEC">
      <w:pPr>
        <w:rPr>
          <w:rFonts w:ascii="Times New Roman" w:eastAsia="MS Mincho" w:hAnsi="Times New Roman" w:cs="Times New Roman"/>
          <w:color w:val="000000" w:themeColor="text1"/>
          <w:sz w:val="24"/>
          <w:szCs w:val="24"/>
          <w14:ligatures w14:val="none"/>
        </w:rPr>
      </w:pPr>
      <w:r w:rsidRPr="00897BEC">
        <w:rPr>
          <w:rFonts w:ascii="Times New Roman" w:eastAsia="MS Mincho" w:hAnsi="Times New Roman" w:cs="Times New Roman"/>
          <w:color w:val="000000" w:themeColor="text1"/>
          <w:sz w:val="24"/>
          <w:szCs w:val="24"/>
          <w14:ligatures w14:val="none"/>
        </w:rPr>
        <w:t>11. The lessor has the right to stop the operation of the WATER SPORT and the amount paid or deposit shall be forfeited if the rules and regulations are not followed accordingly.</w:t>
      </w:r>
    </w:p>
    <w:p w14:paraId="60029486" w14:textId="77777777" w:rsidR="00897BEC" w:rsidRPr="00897BEC" w:rsidRDefault="00897BEC" w:rsidP="00897BEC">
      <w:pPr>
        <w:rPr>
          <w:rFonts w:ascii="Times New Roman" w:eastAsia="MS Mincho" w:hAnsi="Times New Roman" w:cs="Times New Roman"/>
          <w:color w:val="000000" w:themeColor="text1"/>
          <w:sz w:val="24"/>
          <w:szCs w:val="24"/>
          <w14:ligatures w14:val="none"/>
        </w:rPr>
      </w:pPr>
      <w:r w:rsidRPr="00897BEC">
        <w:rPr>
          <w:rFonts w:ascii="Times New Roman" w:eastAsia="MS Mincho" w:hAnsi="Times New Roman" w:cs="Times New Roman"/>
          <w:color w:val="000000" w:themeColor="text1"/>
          <w:sz w:val="24"/>
          <w:szCs w:val="24"/>
          <w14:ligatures w14:val="none"/>
        </w:rPr>
        <w:t>12. No one is allowed to operate the WATER SPORTS if the person is under the influence of liquor/drugs.</w:t>
      </w:r>
    </w:p>
    <w:p w14:paraId="5E08B909" w14:textId="77777777" w:rsidR="00897BEC" w:rsidRPr="00897BEC" w:rsidRDefault="00897BEC" w:rsidP="00897BEC">
      <w:pPr>
        <w:rPr>
          <w:rFonts w:ascii="Times New Roman" w:eastAsia="MS Mincho" w:hAnsi="Times New Roman" w:cs="Times New Roman"/>
          <w:color w:val="000000" w:themeColor="text1"/>
          <w:sz w:val="24"/>
          <w:szCs w:val="24"/>
          <w14:ligatures w14:val="none"/>
        </w:rPr>
      </w:pPr>
      <w:r w:rsidRPr="00897BEC">
        <w:rPr>
          <w:rFonts w:ascii="Times New Roman" w:eastAsia="MS Mincho" w:hAnsi="Times New Roman" w:cs="Times New Roman"/>
          <w:color w:val="000000" w:themeColor="text1"/>
          <w:sz w:val="24"/>
          <w:szCs w:val="24"/>
          <w14:ligatures w14:val="none"/>
        </w:rPr>
        <w:t>13. Upon signing hereof, the lessee/s hereby agree/s to all the above terms and conditions.</w:t>
      </w:r>
    </w:p>
    <w:p w14:paraId="7E16A356" w14:textId="1B2CA6DB" w:rsidR="00C06983" w:rsidRPr="00897BEC" w:rsidRDefault="00C06983" w:rsidP="00897BEC">
      <w:pPr>
        <w:rPr>
          <w:rFonts w:ascii="Times New Roman" w:hAnsi="Times New Roman" w:cs="Times New Roman"/>
          <w:color w:val="000000" w:themeColor="text1"/>
          <w:sz w:val="24"/>
          <w:szCs w:val="24"/>
        </w:rPr>
      </w:pPr>
    </w:p>
    <w:sectPr w:rsidR="00C06983" w:rsidRPr="00897BEC" w:rsidSect="00897B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D42F914"/>
    <w:lvl w:ilvl="0">
      <w:start w:val="1"/>
      <w:numFmt w:val="decimal"/>
      <w:pStyle w:val="ListNumber"/>
      <w:lvlText w:val="%1."/>
      <w:lvlJc w:val="left"/>
      <w:pPr>
        <w:tabs>
          <w:tab w:val="num" w:pos="360"/>
        </w:tabs>
        <w:ind w:left="360" w:hanging="360"/>
      </w:pPr>
    </w:lvl>
  </w:abstractNum>
  <w:num w:numId="1" w16cid:durableId="251165254">
    <w:abstractNumId w:val="0"/>
    <w:lvlOverride w:ilvl="0">
      <w:startOverride w:val="1"/>
    </w:lvlOverride>
  </w:num>
  <w:num w:numId="2" w16cid:durableId="198513819">
    <w:abstractNumId w:val="0"/>
  </w:num>
  <w:num w:numId="3" w16cid:durableId="1937908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237"/>
    <w:rsid w:val="001039AA"/>
    <w:rsid w:val="001C2827"/>
    <w:rsid w:val="00597AC8"/>
    <w:rsid w:val="00682AFF"/>
    <w:rsid w:val="006C1C55"/>
    <w:rsid w:val="0072376D"/>
    <w:rsid w:val="00770C94"/>
    <w:rsid w:val="00897BEC"/>
    <w:rsid w:val="009426BE"/>
    <w:rsid w:val="009B1377"/>
    <w:rsid w:val="009C5A33"/>
    <w:rsid w:val="009D2466"/>
    <w:rsid w:val="00B40865"/>
    <w:rsid w:val="00B57729"/>
    <w:rsid w:val="00B726B4"/>
    <w:rsid w:val="00C06983"/>
    <w:rsid w:val="00CF4237"/>
    <w:rsid w:val="00F629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8D72"/>
  <w15:chartTrackingRefBased/>
  <w15:docId w15:val="{E82BC85F-3055-4A82-B380-EFB34D4F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C55"/>
    <w:pPr>
      <w:spacing w:after="200" w:line="276" w:lineRule="auto"/>
    </w:pPr>
    <w:rPr>
      <w:rFonts w:eastAsiaTheme="minorEastAsia"/>
      <w:kern w:val="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23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CF4237"/>
    <w:rPr>
      <w:b/>
      <w:bCs/>
    </w:rPr>
  </w:style>
  <w:style w:type="character" w:customStyle="1" w:styleId="line-clamp-1">
    <w:name w:val="line-clamp-1"/>
    <w:basedOn w:val="DefaultParagraphFont"/>
    <w:rsid w:val="00CF4237"/>
  </w:style>
  <w:style w:type="paragraph" w:styleId="z-TopofForm">
    <w:name w:val="HTML Top of Form"/>
    <w:basedOn w:val="Normal"/>
    <w:next w:val="Normal"/>
    <w:link w:val="z-TopofFormChar"/>
    <w:hidden/>
    <w:uiPriority w:val="99"/>
    <w:semiHidden/>
    <w:unhideWhenUsed/>
    <w:rsid w:val="00CF4237"/>
    <w:pPr>
      <w:pBdr>
        <w:bottom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TopofFormChar">
    <w:name w:val="z-Top of Form Char"/>
    <w:basedOn w:val="DefaultParagraphFont"/>
    <w:link w:val="z-TopofForm"/>
    <w:uiPriority w:val="99"/>
    <w:semiHidden/>
    <w:rsid w:val="00CF4237"/>
    <w:rPr>
      <w:rFonts w:ascii="Arial" w:eastAsia="Times New Roman" w:hAnsi="Arial" w:cs="Arial"/>
      <w:vanish/>
      <w:kern w:val="0"/>
      <w:sz w:val="16"/>
      <w:szCs w:val="16"/>
      <w:lang w:eastAsia="en-PH"/>
    </w:rPr>
  </w:style>
  <w:style w:type="paragraph" w:styleId="z-BottomofForm">
    <w:name w:val="HTML Bottom of Form"/>
    <w:basedOn w:val="Normal"/>
    <w:next w:val="Normal"/>
    <w:link w:val="z-BottomofFormChar"/>
    <w:hidden/>
    <w:uiPriority w:val="99"/>
    <w:semiHidden/>
    <w:unhideWhenUsed/>
    <w:rsid w:val="00CF4237"/>
    <w:pPr>
      <w:pBdr>
        <w:top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BottomofFormChar">
    <w:name w:val="z-Bottom of Form Char"/>
    <w:basedOn w:val="DefaultParagraphFont"/>
    <w:link w:val="z-BottomofForm"/>
    <w:uiPriority w:val="99"/>
    <w:semiHidden/>
    <w:rsid w:val="00CF4237"/>
    <w:rPr>
      <w:rFonts w:ascii="Arial" w:eastAsia="Times New Roman" w:hAnsi="Arial" w:cs="Arial"/>
      <w:vanish/>
      <w:kern w:val="0"/>
      <w:sz w:val="16"/>
      <w:szCs w:val="16"/>
      <w:lang w:eastAsia="en-PH"/>
    </w:rPr>
  </w:style>
  <w:style w:type="paragraph" w:styleId="ListNumber">
    <w:name w:val="List Number"/>
    <w:basedOn w:val="Normal"/>
    <w:uiPriority w:val="99"/>
    <w:unhideWhenUsed/>
    <w:rsid w:val="006C1C5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014382">
      <w:bodyDiv w:val="1"/>
      <w:marLeft w:val="0"/>
      <w:marRight w:val="0"/>
      <w:marTop w:val="0"/>
      <w:marBottom w:val="0"/>
      <w:divBdr>
        <w:top w:val="none" w:sz="0" w:space="0" w:color="auto"/>
        <w:left w:val="none" w:sz="0" w:space="0" w:color="auto"/>
        <w:bottom w:val="none" w:sz="0" w:space="0" w:color="auto"/>
        <w:right w:val="none" w:sz="0" w:space="0" w:color="auto"/>
      </w:divBdr>
    </w:div>
    <w:div w:id="1812823366">
      <w:bodyDiv w:val="1"/>
      <w:marLeft w:val="0"/>
      <w:marRight w:val="0"/>
      <w:marTop w:val="0"/>
      <w:marBottom w:val="0"/>
      <w:divBdr>
        <w:top w:val="none" w:sz="0" w:space="0" w:color="auto"/>
        <w:left w:val="none" w:sz="0" w:space="0" w:color="auto"/>
        <w:bottom w:val="none" w:sz="0" w:space="0" w:color="auto"/>
        <w:right w:val="none" w:sz="0" w:space="0" w:color="auto"/>
      </w:divBdr>
      <w:divsChild>
        <w:div w:id="1977028003">
          <w:marLeft w:val="0"/>
          <w:marRight w:val="0"/>
          <w:marTop w:val="0"/>
          <w:marBottom w:val="0"/>
          <w:divBdr>
            <w:top w:val="none" w:sz="0" w:space="0" w:color="auto"/>
            <w:left w:val="none" w:sz="0" w:space="0" w:color="auto"/>
            <w:bottom w:val="none" w:sz="0" w:space="0" w:color="auto"/>
            <w:right w:val="none" w:sz="0" w:space="0" w:color="auto"/>
          </w:divBdr>
          <w:divsChild>
            <w:div w:id="203833822">
              <w:marLeft w:val="0"/>
              <w:marRight w:val="0"/>
              <w:marTop w:val="0"/>
              <w:marBottom w:val="0"/>
              <w:divBdr>
                <w:top w:val="none" w:sz="0" w:space="0" w:color="auto"/>
                <w:left w:val="none" w:sz="0" w:space="0" w:color="auto"/>
                <w:bottom w:val="none" w:sz="0" w:space="0" w:color="auto"/>
                <w:right w:val="none" w:sz="0" w:space="0" w:color="auto"/>
              </w:divBdr>
              <w:divsChild>
                <w:div w:id="2089768960">
                  <w:marLeft w:val="0"/>
                  <w:marRight w:val="0"/>
                  <w:marTop w:val="0"/>
                  <w:marBottom w:val="0"/>
                  <w:divBdr>
                    <w:top w:val="none" w:sz="0" w:space="0" w:color="auto"/>
                    <w:left w:val="none" w:sz="0" w:space="0" w:color="auto"/>
                    <w:bottom w:val="none" w:sz="0" w:space="0" w:color="auto"/>
                    <w:right w:val="none" w:sz="0" w:space="0" w:color="auto"/>
                  </w:divBdr>
                  <w:divsChild>
                    <w:div w:id="1989312280">
                      <w:marLeft w:val="0"/>
                      <w:marRight w:val="0"/>
                      <w:marTop w:val="0"/>
                      <w:marBottom w:val="0"/>
                      <w:divBdr>
                        <w:top w:val="none" w:sz="0" w:space="0" w:color="auto"/>
                        <w:left w:val="none" w:sz="0" w:space="0" w:color="auto"/>
                        <w:bottom w:val="none" w:sz="0" w:space="0" w:color="auto"/>
                        <w:right w:val="none" w:sz="0" w:space="0" w:color="auto"/>
                      </w:divBdr>
                      <w:divsChild>
                        <w:div w:id="580791669">
                          <w:marLeft w:val="0"/>
                          <w:marRight w:val="0"/>
                          <w:marTop w:val="0"/>
                          <w:marBottom w:val="0"/>
                          <w:divBdr>
                            <w:top w:val="none" w:sz="0" w:space="0" w:color="auto"/>
                            <w:left w:val="none" w:sz="0" w:space="0" w:color="auto"/>
                            <w:bottom w:val="none" w:sz="0" w:space="0" w:color="auto"/>
                            <w:right w:val="none" w:sz="0" w:space="0" w:color="auto"/>
                          </w:divBdr>
                          <w:divsChild>
                            <w:div w:id="13045448">
                              <w:marLeft w:val="0"/>
                              <w:marRight w:val="0"/>
                              <w:marTop w:val="0"/>
                              <w:marBottom w:val="0"/>
                              <w:divBdr>
                                <w:top w:val="none" w:sz="0" w:space="0" w:color="auto"/>
                                <w:left w:val="none" w:sz="0" w:space="0" w:color="auto"/>
                                <w:bottom w:val="none" w:sz="0" w:space="0" w:color="auto"/>
                                <w:right w:val="none" w:sz="0" w:space="0" w:color="auto"/>
                              </w:divBdr>
                              <w:divsChild>
                                <w:div w:id="611212171">
                                  <w:marLeft w:val="0"/>
                                  <w:marRight w:val="0"/>
                                  <w:marTop w:val="0"/>
                                  <w:marBottom w:val="0"/>
                                  <w:divBdr>
                                    <w:top w:val="none" w:sz="0" w:space="0" w:color="auto"/>
                                    <w:left w:val="none" w:sz="0" w:space="0" w:color="auto"/>
                                    <w:bottom w:val="none" w:sz="0" w:space="0" w:color="auto"/>
                                    <w:right w:val="none" w:sz="0" w:space="0" w:color="auto"/>
                                  </w:divBdr>
                                  <w:divsChild>
                                    <w:div w:id="663049073">
                                      <w:marLeft w:val="0"/>
                                      <w:marRight w:val="0"/>
                                      <w:marTop w:val="0"/>
                                      <w:marBottom w:val="0"/>
                                      <w:divBdr>
                                        <w:top w:val="none" w:sz="0" w:space="0" w:color="auto"/>
                                        <w:left w:val="none" w:sz="0" w:space="0" w:color="auto"/>
                                        <w:bottom w:val="none" w:sz="0" w:space="0" w:color="auto"/>
                                        <w:right w:val="none" w:sz="0" w:space="0" w:color="auto"/>
                                      </w:divBdr>
                                      <w:divsChild>
                                        <w:div w:id="149180139">
                                          <w:marLeft w:val="0"/>
                                          <w:marRight w:val="0"/>
                                          <w:marTop w:val="0"/>
                                          <w:marBottom w:val="0"/>
                                          <w:divBdr>
                                            <w:top w:val="none" w:sz="0" w:space="0" w:color="auto"/>
                                            <w:left w:val="none" w:sz="0" w:space="0" w:color="auto"/>
                                            <w:bottom w:val="none" w:sz="0" w:space="0" w:color="auto"/>
                                            <w:right w:val="none" w:sz="0" w:space="0" w:color="auto"/>
                                          </w:divBdr>
                                          <w:divsChild>
                                            <w:div w:id="459688462">
                                              <w:marLeft w:val="0"/>
                                              <w:marRight w:val="0"/>
                                              <w:marTop w:val="0"/>
                                              <w:marBottom w:val="0"/>
                                              <w:divBdr>
                                                <w:top w:val="none" w:sz="0" w:space="0" w:color="auto"/>
                                                <w:left w:val="none" w:sz="0" w:space="0" w:color="auto"/>
                                                <w:bottom w:val="none" w:sz="0" w:space="0" w:color="auto"/>
                                                <w:right w:val="none" w:sz="0" w:space="0" w:color="auto"/>
                                              </w:divBdr>
                                              <w:divsChild>
                                                <w:div w:id="1324777347">
                                                  <w:marLeft w:val="0"/>
                                                  <w:marRight w:val="0"/>
                                                  <w:marTop w:val="0"/>
                                                  <w:marBottom w:val="0"/>
                                                  <w:divBdr>
                                                    <w:top w:val="none" w:sz="0" w:space="0" w:color="auto"/>
                                                    <w:left w:val="none" w:sz="0" w:space="0" w:color="auto"/>
                                                    <w:bottom w:val="none" w:sz="0" w:space="0" w:color="auto"/>
                                                    <w:right w:val="none" w:sz="0" w:space="0" w:color="auto"/>
                                                  </w:divBdr>
                                                  <w:divsChild>
                                                    <w:div w:id="127281033">
                                                      <w:marLeft w:val="0"/>
                                                      <w:marRight w:val="0"/>
                                                      <w:marTop w:val="0"/>
                                                      <w:marBottom w:val="0"/>
                                                      <w:divBdr>
                                                        <w:top w:val="none" w:sz="0" w:space="0" w:color="auto"/>
                                                        <w:left w:val="none" w:sz="0" w:space="0" w:color="auto"/>
                                                        <w:bottom w:val="none" w:sz="0" w:space="0" w:color="auto"/>
                                                        <w:right w:val="none" w:sz="0" w:space="0" w:color="auto"/>
                                                      </w:divBdr>
                                                      <w:divsChild>
                                                        <w:div w:id="1146702516">
                                                          <w:marLeft w:val="0"/>
                                                          <w:marRight w:val="0"/>
                                                          <w:marTop w:val="0"/>
                                                          <w:marBottom w:val="0"/>
                                                          <w:divBdr>
                                                            <w:top w:val="none" w:sz="0" w:space="0" w:color="auto"/>
                                                            <w:left w:val="none" w:sz="0" w:space="0" w:color="auto"/>
                                                            <w:bottom w:val="none" w:sz="0" w:space="0" w:color="auto"/>
                                                            <w:right w:val="none" w:sz="0" w:space="0" w:color="auto"/>
                                                          </w:divBdr>
                                                          <w:divsChild>
                                                            <w:div w:id="21104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5167">
                                                  <w:marLeft w:val="0"/>
                                                  <w:marRight w:val="0"/>
                                                  <w:marTop w:val="0"/>
                                                  <w:marBottom w:val="0"/>
                                                  <w:divBdr>
                                                    <w:top w:val="none" w:sz="0" w:space="0" w:color="auto"/>
                                                    <w:left w:val="none" w:sz="0" w:space="0" w:color="auto"/>
                                                    <w:bottom w:val="none" w:sz="0" w:space="0" w:color="auto"/>
                                                    <w:right w:val="none" w:sz="0" w:space="0" w:color="auto"/>
                                                  </w:divBdr>
                                                  <w:divsChild>
                                                    <w:div w:id="379935830">
                                                      <w:marLeft w:val="0"/>
                                                      <w:marRight w:val="0"/>
                                                      <w:marTop w:val="0"/>
                                                      <w:marBottom w:val="0"/>
                                                      <w:divBdr>
                                                        <w:top w:val="none" w:sz="0" w:space="0" w:color="auto"/>
                                                        <w:left w:val="none" w:sz="0" w:space="0" w:color="auto"/>
                                                        <w:bottom w:val="none" w:sz="0" w:space="0" w:color="auto"/>
                                                        <w:right w:val="none" w:sz="0" w:space="0" w:color="auto"/>
                                                      </w:divBdr>
                                                      <w:divsChild>
                                                        <w:div w:id="518399216">
                                                          <w:marLeft w:val="0"/>
                                                          <w:marRight w:val="0"/>
                                                          <w:marTop w:val="0"/>
                                                          <w:marBottom w:val="0"/>
                                                          <w:divBdr>
                                                            <w:top w:val="none" w:sz="0" w:space="0" w:color="auto"/>
                                                            <w:left w:val="none" w:sz="0" w:space="0" w:color="auto"/>
                                                            <w:bottom w:val="none" w:sz="0" w:space="0" w:color="auto"/>
                                                            <w:right w:val="none" w:sz="0" w:space="0" w:color="auto"/>
                                                          </w:divBdr>
                                                          <w:divsChild>
                                                            <w:div w:id="17901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9349100">
          <w:marLeft w:val="0"/>
          <w:marRight w:val="0"/>
          <w:marTop w:val="0"/>
          <w:marBottom w:val="0"/>
          <w:divBdr>
            <w:top w:val="none" w:sz="0" w:space="0" w:color="auto"/>
            <w:left w:val="none" w:sz="0" w:space="0" w:color="auto"/>
            <w:bottom w:val="none" w:sz="0" w:space="0" w:color="auto"/>
            <w:right w:val="none" w:sz="0" w:space="0" w:color="auto"/>
          </w:divBdr>
          <w:divsChild>
            <w:div w:id="460811132">
              <w:marLeft w:val="0"/>
              <w:marRight w:val="0"/>
              <w:marTop w:val="0"/>
              <w:marBottom w:val="0"/>
              <w:divBdr>
                <w:top w:val="none" w:sz="0" w:space="0" w:color="auto"/>
                <w:left w:val="none" w:sz="0" w:space="0" w:color="auto"/>
                <w:bottom w:val="none" w:sz="0" w:space="0" w:color="auto"/>
                <w:right w:val="none" w:sz="0" w:space="0" w:color="auto"/>
              </w:divBdr>
              <w:divsChild>
                <w:div w:id="5315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MHARFE M. MICAROZ</dc:creator>
  <cp:keywords/>
  <dc:description/>
  <cp:lastModifiedBy>MHARFE M. MICAROZ</cp:lastModifiedBy>
  <cp:revision>11</cp:revision>
  <dcterms:created xsi:type="dcterms:W3CDTF">2024-06-07T00:44:00Z</dcterms:created>
  <dcterms:modified xsi:type="dcterms:W3CDTF">2024-07-11T01:03:00Z</dcterms:modified>
</cp:coreProperties>
</file>