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1033E" w14:textId="77777777" w:rsidR="00E232FC" w:rsidRPr="00A56A65" w:rsidRDefault="00E232FC" w:rsidP="00E232F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1A262230" w14:textId="77777777" w:rsidR="00E232FC" w:rsidRDefault="00E232FC" w:rsidP="00E232F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A5BE9" w14:textId="77777777" w:rsidR="00E232FC" w:rsidRDefault="00E232FC" w:rsidP="00E232F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6A4D6A1" w14:textId="77777777" w:rsidR="00E232FC" w:rsidRDefault="00E232FC" w:rsidP="00E232F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2CCAC84A" w14:textId="19889749" w:rsidR="00E232FC" w:rsidRPr="002C5FBC" w:rsidRDefault="00E232FC" w:rsidP="00E232F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6</w:t>
      </w:r>
    </w:p>
    <w:p w14:paraId="7A7284A3" w14:textId="77777777" w:rsidR="00E232FC" w:rsidRDefault="00E232FC" w:rsidP="00E232FC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657658B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1DF3095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A57889D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026ACF5" wp14:editId="46C60BDE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C99F" w14:textId="77777777" w:rsidR="00E232FC" w:rsidRDefault="00E232FC" w:rsidP="00E232FC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3E3C9C0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4BFC7A8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C5B4A01" w14:textId="77777777" w:rsidR="00E232FC" w:rsidRDefault="00E232FC" w:rsidP="00E232F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E232FC" w14:paraId="699E925E" w14:textId="77777777" w:rsidTr="004710C0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D744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A790971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06C27AA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03A8904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0A7136D" w14:textId="77777777" w:rsidR="00E232FC" w:rsidRPr="001F522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268D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550AAF1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2BAB078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7F10F263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482FB77A" w14:textId="77777777" w:rsidR="00E232FC" w:rsidRPr="001F522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E232FC" w14:paraId="1C24B8D3" w14:textId="77777777" w:rsidTr="004710C0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621231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460A6CF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AEC3833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334F70A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F5ED83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2A57AE1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167F4BC" w14:textId="77777777" w:rsidR="00E232FC" w:rsidRPr="008974D2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E232FC" w14:paraId="0C39BE19" w14:textId="77777777" w:rsidTr="004710C0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390A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D400BED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164E06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2E99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D546525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9B913CF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E232FC" w14:paraId="394CE861" w14:textId="77777777" w:rsidTr="004710C0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8D04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0B49450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0AAAB44E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D5BF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6BBF02E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2F9EEDA" w14:textId="77777777" w:rsidR="00E232FC" w:rsidRDefault="00E232FC" w:rsidP="0047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567B9A24" w14:textId="77777777" w:rsidR="00E232FC" w:rsidRDefault="00E232FC" w:rsidP="00E232FC">
      <w:pPr>
        <w:rPr>
          <w:b/>
        </w:rPr>
      </w:pPr>
    </w:p>
    <w:p w14:paraId="5ED54D2A" w14:textId="4746016B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Pre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-Lab Task</w:t>
      </w:r>
    </w:p>
    <w:p w14:paraId="37FE284A" w14:textId="599078D0" w:rsidR="00E232FC" w:rsidRPr="000227D5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2C5C652B" w14:textId="35BA91F2" w:rsidR="00E232FC" w:rsidRPr="00E232FC" w:rsidRDefault="00E232FC" w:rsidP="00E232F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Complete the functions ‘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enqueue (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)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’,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 ‘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dequeue (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)’ and 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peek (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) </w:t>
      </w:r>
      <w:r w:rsidRPr="00E232FC">
        <w:rPr>
          <w:rFonts w:asciiTheme="minorHAnsi" w:eastAsiaTheme="minorHAnsi" w:hAnsiTheme="minorHAnsi" w:cstheme="minorHAnsi"/>
          <w:b/>
          <w:bCs/>
          <w:sz w:val="32"/>
          <w:szCs w:val="32"/>
        </w:rPr>
        <w:t>functions.</w:t>
      </w:r>
    </w:p>
    <w:p w14:paraId="5B0FEB94" w14:textId="77777777" w:rsidR="00E232FC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0CCF5AA" w14:textId="3BC18F3E" w:rsidR="00E232FC" w:rsidRPr="00E138B1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1609B96E" w14:textId="114A13B1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1FC966B" w14:textId="5FB0BD27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>Dequeue Code:</w:t>
      </w:r>
    </w:p>
    <w:p w14:paraId="0E1B5DB2" w14:textId="0B2821A0" w:rsidR="00E232FC" w:rsidRDefault="00E232FC" w:rsidP="00E232FC">
      <w:pPr>
        <w:rPr>
          <w:rFonts w:asciiTheme="minorHAnsi" w:hAnsiTheme="minorHAnsi" w:cstheme="minorHAnsi"/>
          <w:b/>
          <w:sz w:val="48"/>
          <w:szCs w:val="48"/>
        </w:rPr>
      </w:pPr>
      <w:r w:rsidRPr="00E232FC">
        <w:rPr>
          <w:rFonts w:asciiTheme="minorHAnsi" w:hAnsiTheme="minorHAnsi" w:cstheme="minorHAnsi"/>
          <w:b/>
          <w:noProof/>
          <w:sz w:val="48"/>
          <w:szCs w:val="48"/>
        </w:rPr>
        <w:drawing>
          <wp:inline distT="0" distB="0" distL="0" distR="0" wp14:anchorId="352524A2" wp14:editId="6D50ED1A">
            <wp:extent cx="5943600" cy="1915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44F2" w14:textId="2D43D3AC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En</w:t>
      </w: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>queue Code:</w:t>
      </w:r>
    </w:p>
    <w:p w14:paraId="0B6B28B1" w14:textId="228FC74C" w:rsidR="00E232FC" w:rsidRDefault="00E232FC" w:rsidP="00E232FC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E232FC">
        <w:rPr>
          <w:rFonts w:asciiTheme="minorHAnsi" w:hAnsiTheme="minorHAnsi" w:cstheme="minorHAnsi"/>
          <w:b/>
          <w:noProof/>
          <w:sz w:val="48"/>
          <w:szCs w:val="48"/>
        </w:rPr>
        <w:drawing>
          <wp:inline distT="0" distB="0" distL="0" distR="0" wp14:anchorId="367F7247" wp14:editId="50B34EC9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3937" w14:textId="0C1BC447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Peek</w:t>
      </w: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 xml:space="preserve"> Code:</w:t>
      </w:r>
    </w:p>
    <w:p w14:paraId="20C90CA7" w14:textId="00DD707A" w:rsidR="00E232FC" w:rsidRDefault="00E232FC" w:rsidP="00E232FC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14725F83" wp14:editId="4A309ED5">
            <wp:simplePos x="0" y="0"/>
            <wp:positionH relativeFrom="margin">
              <wp:align>right</wp:align>
            </wp:positionH>
            <wp:positionV relativeFrom="paragraph">
              <wp:posOffset>7664</wp:posOffset>
            </wp:positionV>
            <wp:extent cx="5943600" cy="13303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273AE" w14:textId="77777777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6F0A0317" w14:textId="77777777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AE63A00" w14:textId="79FCB71E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205F4569" w14:textId="2E3F79E8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Enqueing:</w:t>
      </w:r>
    </w:p>
    <w:p w14:paraId="7D4BDEA6" w14:textId="109DC31C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E232FC">
        <w:rPr>
          <w:rFonts w:asciiTheme="minorHAnsi" w:hAnsiTheme="minorHAnsi" w:cstheme="minorHAnsi"/>
          <w:b/>
          <w:noProof/>
          <w:sz w:val="48"/>
          <w:szCs w:val="48"/>
        </w:rPr>
        <w:drawing>
          <wp:inline distT="0" distB="0" distL="0" distR="0" wp14:anchorId="341362AE" wp14:editId="165CF7C0">
            <wp:extent cx="4762500" cy="251455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73" cy="25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DF53" w14:textId="363381DF" w:rsid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Peek</w:t>
      </w:r>
      <w:r>
        <w:rPr>
          <w:rFonts w:asciiTheme="minorHAnsi" w:hAnsiTheme="minorHAnsi" w:cstheme="minorHAnsi"/>
          <w:bCs/>
          <w:noProof/>
          <w:sz w:val="22"/>
          <w:szCs w:val="22"/>
        </w:rPr>
        <w:t>ing</w:t>
      </w: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>:</w:t>
      </w:r>
    </w:p>
    <w:p w14:paraId="0AB255A7" w14:textId="4ABA2A84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AF5EE6" wp14:editId="416EF08A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4793616" cy="251460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B04C7" w14:textId="57537491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4D8FB3C" w14:textId="700D101A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02FAD68" w14:textId="18E076C0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C990683" w14:textId="30DF8F14" w:rsidR="00E232FC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D12854F" w14:textId="4955B6C3" w:rsid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22405047" w14:textId="5A5E6A8C" w:rsid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Dequeing</w:t>
      </w: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>:</w:t>
      </w:r>
    </w:p>
    <w:p w14:paraId="732A65FB" w14:textId="37ABB9F0" w:rsidR="00E232FC" w:rsidRPr="00E232FC" w:rsidRDefault="00E232FC" w:rsidP="00E232F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17C3CE8" wp14:editId="17C0B077">
            <wp:simplePos x="0" y="0"/>
            <wp:positionH relativeFrom="margin">
              <wp:posOffset>561975</wp:posOffset>
            </wp:positionH>
            <wp:positionV relativeFrom="paragraph">
              <wp:posOffset>61596</wp:posOffset>
            </wp:positionV>
            <wp:extent cx="4694555" cy="1752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1" cy="1752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Cs/>
          <w:noProof/>
          <w:sz w:val="22"/>
          <w:szCs w:val="22"/>
        </w:rPr>
        <w:t xml:space="preserve">      </w:t>
      </w:r>
    </w:p>
    <w:p w14:paraId="2EB9A01D" w14:textId="5E39F423" w:rsidR="00E232FC" w:rsidRDefault="00E232FC" w:rsidP="00E232FC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95A4C7C" w14:textId="52090F2B" w:rsidR="00E232FC" w:rsidRDefault="00E232FC" w:rsidP="00E232FC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097BC70" w14:textId="1824EA09" w:rsidR="00E232FC" w:rsidRDefault="00E232FC" w:rsidP="00E232FC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688CECD0" w14:textId="77777777" w:rsidR="006656AF" w:rsidRDefault="006656AF" w:rsidP="006656AF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1B8EA714" w14:textId="77777777" w:rsidR="00E232FC" w:rsidRPr="00C72BAA" w:rsidRDefault="00E232FC" w:rsidP="00E232F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4AAC6ADA" w14:textId="77777777" w:rsidR="00E232FC" w:rsidRDefault="00E232FC" w:rsidP="00E232FC">
      <w:pPr>
        <w:rPr>
          <w:b/>
          <w:sz w:val="32"/>
          <w:szCs w:val="32"/>
          <w:u w:val="single"/>
        </w:rPr>
      </w:pPr>
    </w:p>
    <w:p w14:paraId="538C1D10" w14:textId="77777777" w:rsidR="00E232FC" w:rsidRPr="000227D5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618C53CB" w14:textId="09F92092" w:rsidR="00E232FC" w:rsidRPr="006656AF" w:rsidRDefault="006656AF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6656AF">
        <w:rPr>
          <w:rFonts w:asciiTheme="minorHAnsi" w:eastAsiaTheme="minorHAnsi" w:hAnsiTheme="minorHAnsi" w:cs="LiberationSerif-Bold"/>
          <w:b/>
          <w:bCs/>
          <w:sz w:val="32"/>
          <w:szCs w:val="32"/>
        </w:rPr>
        <w:t>Implement a priority queue.</w:t>
      </w:r>
      <w:r>
        <w:rPr>
          <w:rFonts w:asciiTheme="minorHAnsi" w:eastAsiaTheme="minorHAnsi" w:hAnsiTheme="minorHAnsi" w:cs="LiberationSerif-Bold"/>
          <w:b/>
          <w:bCs/>
          <w:sz w:val="32"/>
          <w:szCs w:val="32"/>
        </w:rPr>
        <w:t xml:space="preserve"> (Enqueue Function).</w:t>
      </w:r>
    </w:p>
    <w:p w14:paraId="5F778263" w14:textId="77777777" w:rsidR="00E232FC" w:rsidRPr="00E138B1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06D20289" w14:textId="77777777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41B7EAD5" w14:textId="77777777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7B8B589" w14:textId="77777777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4191F8A" w14:textId="76F09E5D" w:rsidR="00E232FC" w:rsidRDefault="006656AF" w:rsidP="00E232FC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07F85C5C" wp14:editId="1EC6A719">
            <wp:extent cx="7848185" cy="43148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0735" cy="43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C6F2" w14:textId="77777777" w:rsidR="006656AF" w:rsidRDefault="006656AF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69088D06" w14:textId="77777777" w:rsidR="006656AF" w:rsidRDefault="006656AF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F6E070D" w14:textId="77777777" w:rsidR="006656AF" w:rsidRDefault="006656AF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75500A59" w14:textId="77777777" w:rsidR="006656AF" w:rsidRDefault="006656AF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62B765C" w14:textId="4B1164AC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06C744E7" w14:textId="77777777" w:rsidR="006656AF" w:rsidRDefault="006656AF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B8061E5" w14:textId="30EC5D57" w:rsidR="00E232FC" w:rsidRPr="006656AF" w:rsidRDefault="006656AF" w:rsidP="006656AF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132D8A5" wp14:editId="339D93D3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4E1" w14:textId="77777777" w:rsidR="006656AF" w:rsidRDefault="00E232FC" w:rsidP="00E232FC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</w:p>
    <w:p w14:paraId="5738371A" w14:textId="0CEC8C72" w:rsidR="00E232FC" w:rsidRDefault="006656AF" w:rsidP="00E232FC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 </w:t>
      </w:r>
      <w:r w:rsidR="00E232FC">
        <w:rPr>
          <w:noProof/>
          <w:sz w:val="32"/>
          <w:szCs w:val="32"/>
          <w:u w:val="double"/>
        </w:rPr>
        <w:t>-------------------------------</w:t>
      </w:r>
    </w:p>
    <w:p w14:paraId="22A6C108" w14:textId="77777777" w:rsidR="00E232FC" w:rsidRDefault="00E232FC" w:rsidP="00E232FC">
      <w:pPr>
        <w:rPr>
          <w:b/>
          <w:sz w:val="32"/>
          <w:szCs w:val="32"/>
          <w:u w:val="single"/>
        </w:rPr>
      </w:pPr>
    </w:p>
    <w:p w14:paraId="7248088D" w14:textId="77777777" w:rsidR="00E232FC" w:rsidRPr="00315F76" w:rsidRDefault="00E232FC" w:rsidP="00E232F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Task:2 </w:t>
      </w:r>
    </w:p>
    <w:p w14:paraId="507CEF59" w14:textId="4157D372" w:rsidR="00E232FC" w:rsidRPr="006656AF" w:rsidRDefault="006656AF" w:rsidP="00E232FC">
      <w:pPr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6656AF">
        <w:rPr>
          <w:rFonts w:asciiTheme="minorHAnsi" w:eastAsiaTheme="minorHAnsi" w:hAnsiTheme="minorHAnsi" w:cs="LiberationSerif-Bold"/>
          <w:b/>
          <w:bCs/>
          <w:sz w:val="32"/>
          <w:szCs w:val="32"/>
        </w:rPr>
        <w:t>Find the Shortest Path in Graphs Using BFS and Queues.</w:t>
      </w:r>
      <w:r>
        <w:rPr>
          <w:rFonts w:asciiTheme="minorHAnsi" w:eastAsiaTheme="minorHAnsi" w:hAnsiTheme="minorHAnsi" w:cs="LiberationSerif-Bold"/>
          <w:b/>
          <w:bCs/>
          <w:sz w:val="32"/>
          <w:szCs w:val="32"/>
        </w:rPr>
        <w:t xml:space="preserve"> (Avoiding 1s)</w:t>
      </w:r>
    </w:p>
    <w:p w14:paraId="63F71959" w14:textId="77777777" w:rsidR="00E232FC" w:rsidRDefault="00E232FC" w:rsidP="00E232FC">
      <w:pPr>
        <w:pStyle w:val="Title"/>
        <w:jc w:val="left"/>
        <w:rPr>
          <w:noProof/>
          <w:sz w:val="32"/>
          <w:szCs w:val="32"/>
        </w:rPr>
      </w:pPr>
      <w:bookmarkStart w:id="0" w:name="_GoBack"/>
      <w:bookmarkEnd w:id="0"/>
    </w:p>
    <w:p w14:paraId="41FB677B" w14:textId="3334E81E" w:rsidR="00E232FC" w:rsidRPr="006656AF" w:rsidRDefault="00E232FC" w:rsidP="00E232FC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64BD9ED7" w14:textId="77777777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5983910B" w14:textId="3CEE2785" w:rsidR="00E232FC" w:rsidRDefault="00E232FC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176EEB11" w14:textId="05EEF5C2" w:rsidR="006656AF" w:rsidRDefault="006656AF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B56C1C8" w14:textId="73B43B16" w:rsidR="006656AF" w:rsidRDefault="006656AF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 xml:space="preserve">Only this condition </w:t>
      </w:r>
      <w:r w:rsidR="00D15BFB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was enough to avoid the ones and find the shortest path.</w:t>
      </w:r>
    </w:p>
    <w:p w14:paraId="797C5E27" w14:textId="79729C96" w:rsidR="006656AF" w:rsidRDefault="006656AF" w:rsidP="00E232F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7E7545B3" w14:textId="0329ECEA" w:rsidR="00E232FC" w:rsidRDefault="006656AF" w:rsidP="00E232FC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 w:rsidRPr="006656AF">
        <w:rPr>
          <w:rFonts w:asciiTheme="minorHAnsi" w:hAnsiTheme="minorHAnsi" w:cstheme="minorHAnsi"/>
          <w:bCs/>
          <w:noProof/>
          <w:sz w:val="28"/>
          <w:szCs w:val="28"/>
          <w:u w:val="none"/>
        </w:rPr>
        <w:drawing>
          <wp:inline distT="0" distB="0" distL="0" distR="0" wp14:anchorId="62413303" wp14:editId="5BC1A789">
            <wp:extent cx="4048690" cy="943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B72" w14:textId="77777777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7E963BA" w14:textId="77777777" w:rsidR="00E232FC" w:rsidRDefault="00E232FC" w:rsidP="00E232F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FA3C311" w14:textId="1783D208" w:rsidR="00E232FC" w:rsidRDefault="00D15BFB" w:rsidP="00E232FC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71D3FD1" wp14:editId="57BA475C">
            <wp:extent cx="5943600" cy="3126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3D9D" w14:textId="318160F9" w:rsidR="00E232FC" w:rsidRPr="00E138B1" w:rsidRDefault="00E232FC" w:rsidP="00E232FC">
      <w:pPr>
        <w:rPr>
          <w:rFonts w:asciiTheme="minorHAnsi" w:hAnsiTheme="minorHAnsi"/>
          <w:sz w:val="32"/>
          <w:szCs w:val="32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</w:t>
      </w:r>
    </w:p>
    <w:p w14:paraId="096CECA4" w14:textId="4815F859" w:rsidR="00E232FC" w:rsidRDefault="00E232FC" w:rsidP="00E232FC">
      <w:pPr>
        <w:rPr>
          <w:rFonts w:ascii="Baskerville Old Face" w:hAnsi="Baskerville Old Face"/>
          <w:sz w:val="32"/>
          <w:szCs w:val="24"/>
          <w:u w:val="single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</w:t>
      </w: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32BEFD83" w14:textId="77777777" w:rsidR="00E232FC" w:rsidRDefault="00E232FC" w:rsidP="00E232FC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</w:p>
    <w:p w14:paraId="64104B53" w14:textId="77777777" w:rsidR="00E232FC" w:rsidRDefault="00E232FC" w:rsidP="00E232FC"/>
    <w:p w14:paraId="3710E2ED" w14:textId="77777777" w:rsidR="00E232FC" w:rsidRDefault="00E232FC"/>
    <w:sectPr w:rsidR="00E2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C"/>
    <w:rsid w:val="006656AF"/>
    <w:rsid w:val="00D15BFB"/>
    <w:rsid w:val="00E2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8BC"/>
  <w15:chartTrackingRefBased/>
  <w15:docId w15:val="{212E00F6-58F5-4176-8259-7A5AE66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2FC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232FC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232FC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2019-10-31T09:48:00Z</dcterms:created>
  <dcterms:modified xsi:type="dcterms:W3CDTF">2019-10-31T10:17:00Z</dcterms:modified>
</cp:coreProperties>
</file>