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24B" w:rsidRDefault="00FA1C39" w:rsidP="00FA1C39">
      <w:pPr>
        <w:jc w:val="center"/>
        <w:rPr>
          <w:b/>
          <w:u w:val="single"/>
        </w:rPr>
      </w:pPr>
      <w:r w:rsidRPr="00FA1C39">
        <w:rPr>
          <w:b/>
          <w:u w:val="single"/>
        </w:rPr>
        <w:t xml:space="preserve">Strengths and Weaknesses of Muslim </w:t>
      </w:r>
      <w:proofErr w:type="spellStart"/>
      <w:r w:rsidRPr="00FA1C39">
        <w:rPr>
          <w:b/>
          <w:u w:val="single"/>
        </w:rPr>
        <w:t>Ummah</w:t>
      </w:r>
      <w:proofErr w:type="spellEnd"/>
      <w:r w:rsidRPr="00FA1C39">
        <w:rPr>
          <w:b/>
          <w:u w:val="single"/>
        </w:rPr>
        <w:t xml:space="preserve"> and their Solution</w:t>
      </w:r>
    </w:p>
    <w:p w:rsidR="00FA1C39" w:rsidRDefault="00FA1C39" w:rsidP="00FA1C39">
      <w:pPr>
        <w:jc w:val="center"/>
        <w:rPr>
          <w:b/>
          <w:u w:val="single"/>
        </w:rPr>
      </w:pPr>
    </w:p>
    <w:p w:rsidR="00FA1C39" w:rsidRDefault="00FA1C39" w:rsidP="00FA1C39">
      <w:pPr>
        <w:jc w:val="center"/>
        <w:rPr>
          <w:b/>
          <w:u w:val="single"/>
        </w:rPr>
      </w:pPr>
    </w:p>
    <w:p w:rsidR="00FA1C39" w:rsidRDefault="00FA1C39" w:rsidP="00FA1C39">
      <w:pPr>
        <w:spacing w:after="117" w:line="240" w:lineRule="auto"/>
        <w:ind w:left="-5" w:right="-15"/>
      </w:pPr>
      <w:r>
        <w:rPr>
          <w:rFonts w:ascii="Cambria" w:eastAsia="Cambria" w:hAnsi="Cambria" w:cs="Cambria"/>
          <w:color w:val="365F91"/>
          <w:sz w:val="26"/>
        </w:rPr>
        <w:t xml:space="preserve">Introduction </w:t>
      </w:r>
    </w:p>
    <w:p w:rsidR="00FA1C39" w:rsidRDefault="00FA1C39" w:rsidP="00FA1C39">
      <w:pPr>
        <w:jc w:val="center"/>
      </w:pPr>
      <w:r>
        <w:t xml:space="preserve">Briefly describe the project along with the topic. Also mention how the topic is related to the main topic.  </w:t>
      </w:r>
    </w:p>
    <w:p w:rsidR="00FA1C39" w:rsidRDefault="00FA1C39" w:rsidP="00FA1C39">
      <w:pPr>
        <w:spacing w:after="117" w:line="240" w:lineRule="auto"/>
        <w:ind w:left="-5" w:right="-15"/>
      </w:pPr>
      <w:r>
        <w:rPr>
          <w:rFonts w:ascii="Cambria" w:eastAsia="Cambria" w:hAnsi="Cambria" w:cs="Cambria"/>
          <w:color w:val="365F91"/>
          <w:sz w:val="26"/>
        </w:rPr>
        <w:t xml:space="preserve">Findings and Discussion </w:t>
      </w:r>
    </w:p>
    <w:p w:rsidR="00FA1C39" w:rsidRDefault="00FA1C39" w:rsidP="00FA1C39">
      <w:pPr>
        <w:spacing w:after="196"/>
        <w:ind w:left="10"/>
      </w:pPr>
      <w:r>
        <w:t xml:space="preserve">Describe the challenge faced by Muslims in detail, including where it is being faced and in general how many of the Muslim population is facing it. You should include accurate information and the source of the findings. (All sources will be listed at the end.) </w:t>
      </w:r>
    </w:p>
    <w:p w:rsidR="00FA1C39" w:rsidRDefault="00FA1C39" w:rsidP="00FA1C39">
      <w:pPr>
        <w:spacing w:after="117" w:line="240" w:lineRule="auto"/>
        <w:ind w:left="-5" w:right="-15"/>
      </w:pPr>
      <w:r>
        <w:rPr>
          <w:rFonts w:ascii="Cambria" w:eastAsia="Cambria" w:hAnsi="Cambria" w:cs="Cambria"/>
          <w:color w:val="365F91"/>
          <w:sz w:val="26"/>
        </w:rPr>
        <w:t xml:space="preserve">Conclusion and Recommendations </w:t>
      </w:r>
    </w:p>
    <w:p w:rsidR="00FA1C39" w:rsidRDefault="00FA1C39" w:rsidP="00FA1C39">
      <w:pPr>
        <w:spacing w:after="195"/>
        <w:ind w:left="10"/>
      </w:pPr>
      <w:r>
        <w:t xml:space="preserve">Propose solutions to the challenge and describe how it should be implemented.  </w:t>
      </w:r>
    </w:p>
    <w:p w:rsidR="00FA1C39" w:rsidRDefault="00FA1C39" w:rsidP="00FA1C39">
      <w:pPr>
        <w:spacing w:after="117" w:line="240" w:lineRule="auto"/>
        <w:ind w:left="-5" w:right="-15"/>
      </w:pPr>
      <w:r>
        <w:rPr>
          <w:rFonts w:ascii="Cambria" w:eastAsia="Cambria" w:hAnsi="Cambria" w:cs="Cambria"/>
          <w:color w:val="365F91"/>
          <w:sz w:val="26"/>
        </w:rPr>
        <w:t xml:space="preserve">References </w:t>
      </w:r>
    </w:p>
    <w:p w:rsidR="00FA1C39" w:rsidRDefault="00FA1C39" w:rsidP="00FA1C39">
      <w:pPr>
        <w:ind w:left="10"/>
      </w:pPr>
      <w:r>
        <w:t xml:space="preserve">Use APA style to reference the sources you have used to collect and include information for your report.  </w:t>
      </w:r>
    </w:p>
    <w:p w:rsidR="00FA1C39" w:rsidRDefault="00FA1C39" w:rsidP="00FA1C39">
      <w:pPr>
        <w:spacing w:after="0" w:line="240" w:lineRule="auto"/>
      </w:pPr>
      <w:r>
        <w:t xml:space="preserve"> </w:t>
      </w:r>
    </w:p>
    <w:p w:rsidR="00FA1C39" w:rsidRDefault="00FA1C39" w:rsidP="00FA1C39">
      <w:pPr>
        <w:spacing w:after="0" w:line="240" w:lineRule="auto"/>
      </w:pPr>
      <w:r>
        <w:t xml:space="preserve"> </w:t>
      </w:r>
    </w:p>
    <w:p w:rsidR="00FA1C39" w:rsidRDefault="00FA1C39" w:rsidP="00FA1C39">
      <w:pPr>
        <w:spacing w:after="0" w:line="240" w:lineRule="auto"/>
      </w:pPr>
      <w:r>
        <w:t xml:space="preserve"> </w:t>
      </w:r>
    </w:p>
    <w:p w:rsidR="00FA1C39" w:rsidRDefault="00FA1C39" w:rsidP="00FA1C39">
      <w:pPr>
        <w:spacing w:after="117" w:line="240" w:lineRule="auto"/>
        <w:ind w:left="-5" w:right="-15"/>
      </w:pPr>
      <w:r>
        <w:rPr>
          <w:rFonts w:ascii="Cambria" w:eastAsia="Cambria" w:hAnsi="Cambria" w:cs="Cambria"/>
          <w:color w:val="365F91"/>
          <w:sz w:val="32"/>
        </w:rPr>
        <w:t xml:space="preserve">Step 3: Proofread and Submit your Report </w:t>
      </w:r>
    </w:p>
    <w:p w:rsidR="00FA1C39" w:rsidRDefault="00FA1C39" w:rsidP="00FA1C39">
      <w:pPr>
        <w:ind w:left="10"/>
      </w:pPr>
      <w:r>
        <w:t xml:space="preserve">Once you are done with your report and have proofread everything. If possible, check for plagiarism, just to be sure that you are not at risk of losing marks due to it.  </w:t>
      </w:r>
    </w:p>
    <w:p w:rsidR="00FA1C39" w:rsidRDefault="00FA1C39" w:rsidP="00FA1C39">
      <w:pPr>
        <w:spacing w:after="0" w:line="240" w:lineRule="auto"/>
      </w:pPr>
      <w:r>
        <w:t xml:space="preserve"> </w:t>
      </w:r>
    </w:p>
    <w:p w:rsidR="00FA1C39" w:rsidRDefault="00FA1C39" w:rsidP="00FA1C39">
      <w:pPr>
        <w:ind w:left="10"/>
      </w:pPr>
      <w:r>
        <w:t xml:space="preserve">When you think, the report is ready for submission, then upload the report on CU Online as Assignment # 3, before the Deadline. Strictly follow the deadline of submission of project, no extension in the submission deadline will be provided. </w:t>
      </w:r>
    </w:p>
    <w:p w:rsidR="00FA1C39" w:rsidRDefault="00FA1C39" w:rsidP="00FA1C39">
      <w:pPr>
        <w:spacing w:after="0" w:line="240" w:lineRule="auto"/>
      </w:pPr>
      <w:r>
        <w:t xml:space="preserve"> </w:t>
      </w:r>
    </w:p>
    <w:p w:rsidR="00FA1C39" w:rsidRDefault="00873ED5" w:rsidP="00FA1C39">
      <w:pPr>
        <w:jc w:val="center"/>
        <w:rPr>
          <w:rFonts w:ascii="Cambria" w:eastAsia="Cambria" w:hAnsi="Cambria" w:cs="Cambria"/>
          <w:color w:val="365F91"/>
          <w:sz w:val="26"/>
        </w:rPr>
      </w:pPr>
      <w:r>
        <w:rPr>
          <w:rFonts w:ascii="Cambria" w:eastAsia="Cambria" w:hAnsi="Cambria" w:cs="Cambria"/>
          <w:color w:val="365F91"/>
          <w:sz w:val="26"/>
        </w:rPr>
        <w:t>Start</w:t>
      </w: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 xml:space="preserve">The phrase </w:t>
      </w:r>
      <w:proofErr w:type="spellStart"/>
      <w:r>
        <w:rPr>
          <w:rFonts w:ascii="Cambria" w:eastAsia="Cambria" w:hAnsi="Cambria" w:cs="Cambria"/>
          <w:color w:val="365F91"/>
          <w:sz w:val="26"/>
        </w:rPr>
        <w:t>ummah</w:t>
      </w:r>
      <w:proofErr w:type="spellEnd"/>
      <w:r>
        <w:rPr>
          <w:rFonts w:ascii="Cambria" w:eastAsia="Cambria" w:hAnsi="Cambria" w:cs="Cambria"/>
          <w:color w:val="365F91"/>
          <w:sz w:val="26"/>
        </w:rPr>
        <w:t xml:space="preserve"> in the </w:t>
      </w:r>
      <w:proofErr w:type="spellStart"/>
      <w:r>
        <w:rPr>
          <w:rFonts w:ascii="Cambria" w:eastAsia="Cambria" w:hAnsi="Cambria" w:cs="Cambria"/>
          <w:color w:val="365F91"/>
          <w:sz w:val="26"/>
        </w:rPr>
        <w:t>quran</w:t>
      </w:r>
      <w:proofErr w:type="spellEnd"/>
      <w:r>
        <w:rPr>
          <w:rFonts w:ascii="Cambria" w:eastAsia="Cambria" w:hAnsi="Cambria" w:cs="Cambria"/>
          <w:color w:val="365F91"/>
          <w:sz w:val="26"/>
        </w:rPr>
        <w:t xml:space="preserve"> refers to </w:t>
      </w:r>
      <w:proofErr w:type="spellStart"/>
      <w:r>
        <w:rPr>
          <w:rFonts w:ascii="Cambria" w:eastAsia="Cambria" w:hAnsi="Cambria" w:cs="Cambria"/>
          <w:color w:val="365F91"/>
          <w:sz w:val="26"/>
        </w:rPr>
        <w:t>al</w:t>
      </w:r>
      <w:proofErr w:type="spellEnd"/>
      <w:r>
        <w:rPr>
          <w:rFonts w:ascii="Cambria" w:eastAsia="Cambria" w:hAnsi="Cambria" w:cs="Cambria"/>
          <w:color w:val="365F91"/>
          <w:sz w:val="26"/>
        </w:rPr>
        <w:t xml:space="preserve"> the Islamic world unified</w:t>
      </w: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 xml:space="preserve">The </w:t>
      </w:r>
      <w:proofErr w:type="spellStart"/>
      <w:r>
        <w:rPr>
          <w:rFonts w:ascii="Cambria" w:eastAsia="Cambria" w:hAnsi="Cambria" w:cs="Cambria"/>
          <w:color w:val="365F91"/>
          <w:sz w:val="26"/>
        </w:rPr>
        <w:t>quran</w:t>
      </w:r>
      <w:proofErr w:type="spellEnd"/>
      <w:r>
        <w:rPr>
          <w:rFonts w:ascii="Cambria" w:eastAsia="Cambria" w:hAnsi="Cambria" w:cs="Cambria"/>
          <w:color w:val="365F91"/>
          <w:sz w:val="26"/>
        </w:rPr>
        <w:t xml:space="preserve"> says:</w:t>
      </w: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w:t>
      </w:r>
      <w:proofErr w:type="gramStart"/>
      <w:r>
        <w:rPr>
          <w:rFonts w:ascii="Cambria" w:eastAsia="Cambria" w:hAnsi="Cambria" w:cs="Cambria"/>
          <w:color w:val="365F91"/>
          <w:sz w:val="26"/>
        </w:rPr>
        <w:t>you</w:t>
      </w:r>
      <w:proofErr w:type="gramEnd"/>
      <w:r>
        <w:rPr>
          <w:rFonts w:ascii="Cambria" w:eastAsia="Cambria" w:hAnsi="Cambria" w:cs="Cambria"/>
          <w:color w:val="365F91"/>
          <w:sz w:val="26"/>
        </w:rPr>
        <w:t xml:space="preserve"> are the best nation brought out for mankind, commanding what is righteous and forbidding what is wrong”</w:t>
      </w: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 xml:space="preserve">The </w:t>
      </w:r>
      <w:proofErr w:type="spellStart"/>
      <w:proofErr w:type="gramStart"/>
      <w:r>
        <w:rPr>
          <w:rFonts w:ascii="Cambria" w:eastAsia="Cambria" w:hAnsi="Cambria" w:cs="Cambria"/>
          <w:color w:val="365F91"/>
          <w:sz w:val="26"/>
        </w:rPr>
        <w:t>muslims</w:t>
      </w:r>
      <w:proofErr w:type="spellEnd"/>
      <w:proofErr w:type="gramEnd"/>
      <w:r>
        <w:rPr>
          <w:rFonts w:ascii="Cambria" w:eastAsia="Cambria" w:hAnsi="Cambria" w:cs="Cambria"/>
          <w:color w:val="365F91"/>
          <w:sz w:val="26"/>
        </w:rPr>
        <w:t xml:space="preserve">, regardless of their origin, irrespective of their geographical </w:t>
      </w:r>
      <w:proofErr w:type="spellStart"/>
      <w:r>
        <w:rPr>
          <w:rFonts w:ascii="Cambria" w:eastAsia="Cambria" w:hAnsi="Cambria" w:cs="Cambria"/>
          <w:color w:val="365F91"/>
          <w:sz w:val="26"/>
        </w:rPr>
        <w:t>boundraries</w:t>
      </w:r>
      <w:proofErr w:type="spellEnd"/>
      <w:r>
        <w:rPr>
          <w:rFonts w:ascii="Cambria" w:eastAsia="Cambria" w:hAnsi="Cambria" w:cs="Cambria"/>
          <w:color w:val="365F91"/>
          <w:sz w:val="26"/>
        </w:rPr>
        <w:t xml:space="preserve"> and racial characteristics are one </w:t>
      </w:r>
      <w:proofErr w:type="spellStart"/>
      <w:r>
        <w:rPr>
          <w:rFonts w:ascii="Cambria" w:eastAsia="Cambria" w:hAnsi="Cambria" w:cs="Cambria"/>
          <w:color w:val="365F91"/>
          <w:sz w:val="26"/>
        </w:rPr>
        <w:t>ummah</w:t>
      </w:r>
      <w:proofErr w:type="spellEnd"/>
    </w:p>
    <w:p w:rsidR="00873ED5" w:rsidRDefault="00873ED5" w:rsidP="00FA1C39">
      <w:pPr>
        <w:jc w:val="center"/>
        <w:rPr>
          <w:rFonts w:ascii="Cambria" w:eastAsia="Cambria" w:hAnsi="Cambria" w:cs="Cambria"/>
          <w:color w:val="365F91"/>
          <w:sz w:val="26"/>
        </w:rPr>
      </w:pP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lastRenderedPageBreak/>
        <w:t xml:space="preserve">Concept of </w:t>
      </w:r>
      <w:proofErr w:type="spellStart"/>
      <w:r>
        <w:rPr>
          <w:rFonts w:ascii="Cambria" w:eastAsia="Cambria" w:hAnsi="Cambria" w:cs="Cambria"/>
          <w:color w:val="365F91"/>
          <w:sz w:val="26"/>
        </w:rPr>
        <w:t>ummah</w:t>
      </w:r>
      <w:proofErr w:type="spellEnd"/>
      <w:r>
        <w:rPr>
          <w:rFonts w:ascii="Cambria" w:eastAsia="Cambria" w:hAnsi="Cambria" w:cs="Cambria"/>
          <w:color w:val="365F91"/>
          <w:sz w:val="26"/>
        </w:rPr>
        <w:t xml:space="preserve"> by Iqbal</w:t>
      </w: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 xml:space="preserve">All the </w:t>
      </w:r>
      <w:proofErr w:type="spellStart"/>
      <w:proofErr w:type="gramStart"/>
      <w:r>
        <w:rPr>
          <w:rFonts w:ascii="Cambria" w:eastAsia="Cambria" w:hAnsi="Cambria" w:cs="Cambria"/>
          <w:color w:val="365F91"/>
          <w:sz w:val="26"/>
        </w:rPr>
        <w:t>muslims</w:t>
      </w:r>
      <w:proofErr w:type="spellEnd"/>
      <w:proofErr w:type="gramEnd"/>
      <w:r>
        <w:rPr>
          <w:rFonts w:ascii="Cambria" w:eastAsia="Cambria" w:hAnsi="Cambria" w:cs="Cambria"/>
          <w:color w:val="365F91"/>
          <w:sz w:val="26"/>
        </w:rPr>
        <w:t xml:space="preserve"> beyond any difference of color, caste, nation, state, ideology at the basis of religion are called </w:t>
      </w:r>
      <w:proofErr w:type="spellStart"/>
      <w:r>
        <w:rPr>
          <w:rFonts w:ascii="Cambria" w:eastAsia="Cambria" w:hAnsi="Cambria" w:cs="Cambria"/>
          <w:color w:val="365F91"/>
          <w:sz w:val="26"/>
        </w:rPr>
        <w:t>muslim</w:t>
      </w:r>
      <w:proofErr w:type="spellEnd"/>
      <w:r>
        <w:rPr>
          <w:rFonts w:ascii="Cambria" w:eastAsia="Cambria" w:hAnsi="Cambria" w:cs="Cambria"/>
          <w:color w:val="365F91"/>
          <w:sz w:val="26"/>
        </w:rPr>
        <w:t xml:space="preserve"> </w:t>
      </w:r>
      <w:proofErr w:type="spellStart"/>
      <w:r>
        <w:rPr>
          <w:rFonts w:ascii="Cambria" w:eastAsia="Cambria" w:hAnsi="Cambria" w:cs="Cambria"/>
          <w:color w:val="365F91"/>
          <w:sz w:val="26"/>
        </w:rPr>
        <w:t>ummah</w:t>
      </w:r>
      <w:proofErr w:type="spellEnd"/>
      <w:r>
        <w:rPr>
          <w:rFonts w:ascii="Cambria" w:eastAsia="Cambria" w:hAnsi="Cambria" w:cs="Cambria"/>
          <w:color w:val="365F91"/>
          <w:sz w:val="26"/>
        </w:rPr>
        <w:t>.</w:t>
      </w:r>
    </w:p>
    <w:p w:rsidR="00873ED5" w:rsidRDefault="00873ED5" w:rsidP="00FA1C39">
      <w:pPr>
        <w:jc w:val="center"/>
        <w:rPr>
          <w:rFonts w:ascii="Cambria" w:eastAsia="Cambria" w:hAnsi="Cambria" w:cs="Cambria"/>
          <w:color w:val="365F91"/>
          <w:sz w:val="26"/>
        </w:rPr>
      </w:pPr>
    </w:p>
    <w:p w:rsidR="00873ED5" w:rsidRDefault="00873ED5" w:rsidP="00FA1C39">
      <w:pPr>
        <w:jc w:val="center"/>
        <w:rPr>
          <w:rFonts w:ascii="Cambria" w:eastAsia="Cambria" w:hAnsi="Cambria" w:cs="Cambria"/>
          <w:color w:val="365F91"/>
          <w:sz w:val="26"/>
        </w:rPr>
      </w:pPr>
      <w:proofErr w:type="spellStart"/>
      <w:r>
        <w:rPr>
          <w:rFonts w:ascii="Cambria" w:eastAsia="Cambria" w:hAnsi="Cambria" w:cs="Cambria"/>
          <w:color w:val="365F91"/>
          <w:sz w:val="26"/>
        </w:rPr>
        <w:t>Genereally</w:t>
      </w:r>
      <w:proofErr w:type="spellEnd"/>
      <w:r>
        <w:rPr>
          <w:rFonts w:ascii="Cambria" w:eastAsia="Cambria" w:hAnsi="Cambria" w:cs="Cambria"/>
          <w:color w:val="365F91"/>
          <w:sz w:val="26"/>
        </w:rPr>
        <w:t xml:space="preserve"> the term means </w:t>
      </w:r>
      <w:proofErr w:type="spellStart"/>
      <w:proofErr w:type="gramStart"/>
      <w:r>
        <w:rPr>
          <w:rFonts w:ascii="Cambria" w:eastAsia="Cambria" w:hAnsi="Cambria" w:cs="Cambria"/>
          <w:color w:val="365F91"/>
          <w:sz w:val="26"/>
        </w:rPr>
        <w:t>muslims</w:t>
      </w:r>
      <w:proofErr w:type="spellEnd"/>
      <w:proofErr w:type="gramEnd"/>
      <w:r>
        <w:rPr>
          <w:rFonts w:ascii="Cambria" w:eastAsia="Cambria" w:hAnsi="Cambria" w:cs="Cambria"/>
          <w:color w:val="365F91"/>
          <w:sz w:val="26"/>
        </w:rPr>
        <w:t xml:space="preserve"> present in any part of the world are part of the </w:t>
      </w:r>
      <w:proofErr w:type="spellStart"/>
      <w:r>
        <w:rPr>
          <w:rFonts w:ascii="Cambria" w:eastAsia="Cambria" w:hAnsi="Cambria" w:cs="Cambria"/>
          <w:color w:val="365F91"/>
          <w:sz w:val="26"/>
        </w:rPr>
        <w:t>muslim</w:t>
      </w:r>
      <w:proofErr w:type="spellEnd"/>
      <w:r>
        <w:rPr>
          <w:rFonts w:ascii="Cambria" w:eastAsia="Cambria" w:hAnsi="Cambria" w:cs="Cambria"/>
          <w:color w:val="365F91"/>
          <w:sz w:val="26"/>
        </w:rPr>
        <w:t xml:space="preserve"> </w:t>
      </w:r>
      <w:proofErr w:type="spellStart"/>
      <w:r>
        <w:rPr>
          <w:rFonts w:ascii="Cambria" w:eastAsia="Cambria" w:hAnsi="Cambria" w:cs="Cambria"/>
          <w:color w:val="365F91"/>
          <w:sz w:val="26"/>
        </w:rPr>
        <w:t>ummah</w:t>
      </w:r>
      <w:proofErr w:type="spellEnd"/>
      <w:r>
        <w:rPr>
          <w:rFonts w:ascii="Cambria" w:eastAsia="Cambria" w:hAnsi="Cambria" w:cs="Cambria"/>
          <w:color w:val="365F91"/>
          <w:sz w:val="26"/>
        </w:rPr>
        <w:tab/>
      </w:r>
    </w:p>
    <w:p w:rsidR="00873ED5" w:rsidRDefault="00873ED5" w:rsidP="00FA1C39">
      <w:pPr>
        <w:jc w:val="center"/>
        <w:rPr>
          <w:rFonts w:ascii="Cambria" w:eastAsia="Cambria" w:hAnsi="Cambria" w:cs="Cambria"/>
          <w:color w:val="365F91"/>
          <w:sz w:val="26"/>
        </w:rPr>
      </w:pP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Strengths</w:t>
      </w:r>
    </w:p>
    <w:p w:rsidR="00873ED5" w:rsidRDefault="00873ED5" w:rsidP="00873ED5">
      <w:pPr>
        <w:jc w:val="center"/>
        <w:rPr>
          <w:rFonts w:ascii="Cambria" w:eastAsia="Cambria" w:hAnsi="Cambria" w:cs="Cambria"/>
          <w:color w:val="365F91"/>
          <w:sz w:val="26"/>
        </w:rPr>
      </w:pPr>
      <w:r>
        <w:rPr>
          <w:rFonts w:ascii="Cambria" w:eastAsia="Cambria" w:hAnsi="Cambria" w:cs="Cambria"/>
          <w:color w:val="365F91"/>
          <w:sz w:val="26"/>
        </w:rPr>
        <w:t xml:space="preserve">We are all </w:t>
      </w:r>
      <w:proofErr w:type="spellStart"/>
      <w:r>
        <w:rPr>
          <w:rFonts w:ascii="Cambria" w:eastAsia="Cambria" w:hAnsi="Cambria" w:cs="Cambria"/>
          <w:color w:val="365F91"/>
          <w:sz w:val="26"/>
        </w:rPr>
        <w:t>muslims</w:t>
      </w:r>
      <w:proofErr w:type="spellEnd"/>
      <w:r>
        <w:rPr>
          <w:rFonts w:ascii="Cambria" w:eastAsia="Cambria" w:hAnsi="Cambria" w:cs="Cambria"/>
          <w:color w:val="365F91"/>
          <w:sz w:val="26"/>
        </w:rPr>
        <w:t xml:space="preserve">, we believe in one god </w:t>
      </w:r>
      <w:proofErr w:type="spellStart"/>
      <w:r>
        <w:rPr>
          <w:rFonts w:ascii="Cambria" w:eastAsia="Cambria" w:hAnsi="Cambria" w:cs="Cambria"/>
          <w:color w:val="365F91"/>
          <w:sz w:val="26"/>
        </w:rPr>
        <w:t>ie</w:t>
      </w:r>
      <w:proofErr w:type="spellEnd"/>
      <w:r>
        <w:rPr>
          <w:rFonts w:ascii="Cambria" w:eastAsia="Cambria" w:hAnsi="Cambria" w:cs="Cambria"/>
          <w:color w:val="365F91"/>
          <w:sz w:val="26"/>
        </w:rPr>
        <w:t xml:space="preserve"> </w:t>
      </w:r>
      <w:proofErr w:type="spellStart"/>
      <w:r>
        <w:rPr>
          <w:rFonts w:ascii="Cambria" w:eastAsia="Cambria" w:hAnsi="Cambria" w:cs="Cambria"/>
          <w:color w:val="365F91"/>
          <w:sz w:val="26"/>
        </w:rPr>
        <w:t>allah</w:t>
      </w:r>
      <w:proofErr w:type="spellEnd"/>
      <w:r>
        <w:rPr>
          <w:rFonts w:ascii="Cambria" w:eastAsia="Cambria" w:hAnsi="Cambria" w:cs="Cambria"/>
          <w:color w:val="365F91"/>
          <w:sz w:val="26"/>
        </w:rPr>
        <w:t xml:space="preserve"> almighty, we believe in one prophet </w:t>
      </w:r>
      <w:proofErr w:type="spellStart"/>
      <w:r>
        <w:rPr>
          <w:rFonts w:ascii="Cambria" w:eastAsia="Cambria" w:hAnsi="Cambria" w:cs="Cambria"/>
          <w:color w:val="365F91"/>
          <w:sz w:val="26"/>
        </w:rPr>
        <w:t>i.e</w:t>
      </w:r>
      <w:proofErr w:type="spellEnd"/>
      <w:r>
        <w:rPr>
          <w:rFonts w:ascii="Cambria" w:eastAsia="Cambria" w:hAnsi="Cambria" w:cs="Cambria"/>
          <w:color w:val="365F91"/>
          <w:sz w:val="26"/>
        </w:rPr>
        <w:t xml:space="preserve"> Prophet </w:t>
      </w:r>
      <w:proofErr w:type="spellStart"/>
      <w:r>
        <w:rPr>
          <w:rFonts w:ascii="Cambria" w:eastAsia="Cambria" w:hAnsi="Cambria" w:cs="Cambria"/>
          <w:color w:val="365F91"/>
          <w:sz w:val="26"/>
        </w:rPr>
        <w:t>pbuh</w:t>
      </w:r>
      <w:proofErr w:type="spellEnd"/>
      <w:r>
        <w:rPr>
          <w:rFonts w:ascii="Cambria" w:eastAsia="Cambria" w:hAnsi="Cambria" w:cs="Cambria"/>
          <w:color w:val="365F91"/>
          <w:sz w:val="26"/>
        </w:rPr>
        <w:t xml:space="preserve"> and we all have the book of </w:t>
      </w:r>
      <w:proofErr w:type="spellStart"/>
      <w:r>
        <w:rPr>
          <w:rFonts w:ascii="Cambria" w:eastAsia="Cambria" w:hAnsi="Cambria" w:cs="Cambria"/>
          <w:color w:val="365F91"/>
          <w:sz w:val="26"/>
        </w:rPr>
        <w:t>allah</w:t>
      </w:r>
      <w:proofErr w:type="spellEnd"/>
      <w:r>
        <w:rPr>
          <w:rFonts w:ascii="Cambria" w:eastAsia="Cambria" w:hAnsi="Cambria" w:cs="Cambria"/>
          <w:color w:val="365F91"/>
          <w:sz w:val="26"/>
        </w:rPr>
        <w:t xml:space="preserve"> </w:t>
      </w:r>
      <w:proofErr w:type="spellStart"/>
      <w:r>
        <w:rPr>
          <w:rFonts w:ascii="Cambria" w:eastAsia="Cambria" w:hAnsi="Cambria" w:cs="Cambria"/>
          <w:color w:val="365F91"/>
          <w:sz w:val="26"/>
        </w:rPr>
        <w:t>ie</w:t>
      </w:r>
      <w:proofErr w:type="spellEnd"/>
      <w:r>
        <w:rPr>
          <w:rFonts w:ascii="Cambria" w:eastAsia="Cambria" w:hAnsi="Cambria" w:cs="Cambria"/>
          <w:color w:val="365F91"/>
          <w:sz w:val="26"/>
        </w:rPr>
        <w:t xml:space="preserve"> </w:t>
      </w:r>
      <w:proofErr w:type="spellStart"/>
      <w:r>
        <w:rPr>
          <w:rFonts w:ascii="Cambria" w:eastAsia="Cambria" w:hAnsi="Cambria" w:cs="Cambria"/>
          <w:color w:val="365F91"/>
          <w:sz w:val="26"/>
        </w:rPr>
        <w:t>quran</w:t>
      </w:r>
      <w:proofErr w:type="spellEnd"/>
    </w:p>
    <w:p w:rsidR="00873ED5" w:rsidRDefault="00873ED5" w:rsidP="00873ED5">
      <w:pPr>
        <w:jc w:val="center"/>
        <w:rPr>
          <w:rFonts w:ascii="Cambria" w:eastAsia="Cambria" w:hAnsi="Cambria" w:cs="Cambria"/>
          <w:color w:val="365F91"/>
          <w:sz w:val="26"/>
        </w:rPr>
      </w:pPr>
    </w:p>
    <w:p w:rsidR="00873ED5" w:rsidRDefault="00873ED5" w:rsidP="00873ED5">
      <w:pPr>
        <w:jc w:val="center"/>
        <w:rPr>
          <w:rFonts w:ascii="Cambria" w:eastAsia="Cambria" w:hAnsi="Cambria" w:cs="Cambria"/>
          <w:color w:val="365F91"/>
          <w:sz w:val="26"/>
        </w:rPr>
      </w:pPr>
    </w:p>
    <w:p w:rsidR="00873ED5" w:rsidRDefault="00873ED5" w:rsidP="00873ED5">
      <w:pPr>
        <w:jc w:val="center"/>
        <w:rPr>
          <w:rFonts w:ascii="Cambria" w:eastAsia="Cambria" w:hAnsi="Cambria" w:cs="Cambria"/>
          <w:color w:val="365F91"/>
          <w:sz w:val="26"/>
        </w:rPr>
      </w:pPr>
      <w:r>
        <w:rPr>
          <w:rFonts w:ascii="Cambria" w:eastAsia="Cambria" w:hAnsi="Cambria" w:cs="Cambria"/>
          <w:color w:val="365F91"/>
          <w:sz w:val="26"/>
        </w:rPr>
        <w:t>Weakness</w:t>
      </w:r>
    </w:p>
    <w:p w:rsidR="00873ED5" w:rsidRDefault="00873ED5" w:rsidP="00873ED5">
      <w:pPr>
        <w:jc w:val="center"/>
        <w:rPr>
          <w:rFonts w:ascii="Cambria" w:eastAsia="Cambria" w:hAnsi="Cambria" w:cs="Cambria"/>
          <w:color w:val="365F91"/>
          <w:sz w:val="26"/>
        </w:rPr>
      </w:pPr>
      <w:r>
        <w:rPr>
          <w:rFonts w:ascii="Cambria" w:eastAsia="Cambria" w:hAnsi="Cambria" w:cs="Cambria"/>
          <w:color w:val="365F91"/>
          <w:sz w:val="26"/>
        </w:rPr>
        <w:t xml:space="preserve">The difference in approaches on purely a political issue divided the </w:t>
      </w:r>
      <w:proofErr w:type="spellStart"/>
      <w:proofErr w:type="gramStart"/>
      <w:r>
        <w:rPr>
          <w:rFonts w:ascii="Cambria" w:eastAsia="Cambria" w:hAnsi="Cambria" w:cs="Cambria"/>
          <w:color w:val="365F91"/>
          <w:sz w:val="26"/>
        </w:rPr>
        <w:t>muslims</w:t>
      </w:r>
      <w:proofErr w:type="spellEnd"/>
      <w:proofErr w:type="gramEnd"/>
      <w:r>
        <w:rPr>
          <w:rFonts w:ascii="Cambria" w:eastAsia="Cambria" w:hAnsi="Cambria" w:cs="Cambria"/>
          <w:color w:val="365F91"/>
          <w:sz w:val="26"/>
        </w:rPr>
        <w:t xml:space="preserve"> permanently however there was no difference among the </w:t>
      </w:r>
      <w:proofErr w:type="spellStart"/>
      <w:r>
        <w:rPr>
          <w:rFonts w:ascii="Cambria" w:eastAsia="Cambria" w:hAnsi="Cambria" w:cs="Cambria"/>
          <w:color w:val="365F91"/>
          <w:sz w:val="26"/>
        </w:rPr>
        <w:t>muslims</w:t>
      </w:r>
      <w:proofErr w:type="spellEnd"/>
      <w:r>
        <w:rPr>
          <w:rFonts w:ascii="Cambria" w:eastAsia="Cambria" w:hAnsi="Cambria" w:cs="Cambria"/>
          <w:color w:val="365F91"/>
          <w:sz w:val="26"/>
        </w:rPr>
        <w:t xml:space="preserve"> regarding Islamic jurisprudence and worshipping</w:t>
      </w:r>
    </w:p>
    <w:p w:rsidR="00873ED5" w:rsidRDefault="00873ED5" w:rsidP="00873ED5">
      <w:pPr>
        <w:jc w:val="center"/>
        <w:rPr>
          <w:rFonts w:ascii="Cambria" w:eastAsia="Cambria" w:hAnsi="Cambria" w:cs="Cambria"/>
          <w:color w:val="365F91"/>
          <w:sz w:val="26"/>
        </w:rPr>
      </w:pPr>
      <w:r>
        <w:rPr>
          <w:rFonts w:ascii="Cambria" w:eastAsia="Cambria" w:hAnsi="Cambria" w:cs="Cambria"/>
          <w:color w:val="365F91"/>
          <w:sz w:val="26"/>
        </w:rPr>
        <w:t xml:space="preserve">If some diff appeared </w:t>
      </w:r>
      <w:proofErr w:type="spellStart"/>
      <w:r>
        <w:rPr>
          <w:rFonts w:ascii="Cambria" w:eastAsia="Cambria" w:hAnsi="Cambria" w:cs="Cambria"/>
          <w:color w:val="365F91"/>
          <w:sz w:val="26"/>
        </w:rPr>
        <w:t>amonst</w:t>
      </w:r>
      <w:proofErr w:type="spellEnd"/>
      <w:r>
        <w:rPr>
          <w:rFonts w:ascii="Cambria" w:eastAsia="Cambria" w:hAnsi="Cambria" w:cs="Cambria"/>
          <w:color w:val="365F91"/>
          <w:sz w:val="26"/>
        </w:rPr>
        <w:t xml:space="preserve"> them they never considered it a diff</w:t>
      </w:r>
    </w:p>
    <w:p w:rsidR="00873ED5" w:rsidRDefault="00873ED5" w:rsidP="00FA1C39">
      <w:pPr>
        <w:jc w:val="center"/>
        <w:rPr>
          <w:rFonts w:ascii="Cambria" w:eastAsia="Cambria" w:hAnsi="Cambria" w:cs="Cambria"/>
          <w:color w:val="365F91"/>
          <w:sz w:val="26"/>
        </w:rPr>
      </w:pPr>
    </w:p>
    <w:p w:rsidR="00873ED5" w:rsidRPr="00873ED5" w:rsidRDefault="00873ED5" w:rsidP="00873ED5">
      <w:pPr>
        <w:spacing w:after="0" w:line="240" w:lineRule="auto"/>
        <w:rPr>
          <w:rFonts w:ascii="Verdana" w:eastAsia="Times New Roman" w:hAnsi="Verdana" w:cs="Times New Roman"/>
          <w:color w:val="000000"/>
          <w:sz w:val="20"/>
          <w:szCs w:val="20"/>
        </w:rPr>
      </w:pPr>
      <w:r w:rsidRPr="00873ED5">
        <w:rPr>
          <w:rFonts w:ascii="Verdana" w:eastAsia="Times New Roman" w:hAnsi="Verdana" w:cs="Times New Roman"/>
          <w:color w:val="000000"/>
          <w:sz w:val="20"/>
          <w:szCs w:val="20"/>
        </w:rPr>
        <w:t xml:space="preserve">Every age has its own fads and clichés. In contemporary times, ‘globalization’ seems to have become one; at least a sizeable section of the intellectual and political community of the world surmises so. Reservations aside, the developments of the past two decades suggest that globalization no longer seems to be a mere fad or cliché; it is assuming the position of a framework for a re-ordering of the world. As such, it is incumbent on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in particular and the people of the third world in general to have a deeper understanding of what is going on. They must be able to sift the grain from the chaff; to identify those aspects of globalization that are useful, and as such desirable and acceptable, and those that are injurious and need to be resisted, modified or adapted to suit their conditions, needs and aspirations. The claim of inevitability and universality has to be taken with a pinch of salt. However, the response should be positive as well as creative, since isolation and autarky are not the best options.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Globalization is not new. As far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 concerned, its existence is based on certain universal values, articles of faith, and principles, which provide the intellectual and conceptual foundations for globalization. The Muslims believe in Allah, the Lord of the worlds and the Creator of the heavens and the earth. They believe in all the Prophets of Allah and the Qur'an testifies that these Prophets and their followers belong to one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.[1]</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Qur'an makes it very clear that though human beings have been made into tribes and </w:t>
      </w:r>
      <w:r w:rsidRPr="00873ED5">
        <w:rPr>
          <w:rFonts w:ascii="Verdana" w:eastAsia="Times New Roman" w:hAnsi="Verdana" w:cs="Times New Roman"/>
          <w:color w:val="000000"/>
          <w:sz w:val="20"/>
          <w:szCs w:val="20"/>
        </w:rPr>
        <w:lastRenderedPageBreak/>
        <w:t xml:space="preserve">nations – something natural and inevitable – this has been done for mutual identification only. All human beings, races and ethnic groups are equal and the only basis for superiority, greatness and leadership is moral excellence. The Qur’an says: “O mankind! Lo! We have created you male and female, and have made you nations and tribes that ye may know one another. Lo! </w:t>
      </w:r>
      <w:proofErr w:type="gramStart"/>
      <w:r w:rsidRPr="00873ED5">
        <w:rPr>
          <w:rFonts w:ascii="Verdana" w:eastAsia="Times New Roman" w:hAnsi="Verdana" w:cs="Times New Roman"/>
          <w:color w:val="000000"/>
          <w:sz w:val="20"/>
          <w:szCs w:val="20"/>
        </w:rPr>
        <w:t>the</w:t>
      </w:r>
      <w:proofErr w:type="gramEnd"/>
      <w:r w:rsidRPr="00873ED5">
        <w:rPr>
          <w:rFonts w:ascii="Verdana" w:eastAsia="Times New Roman" w:hAnsi="Verdana" w:cs="Times New Roman"/>
          <w:color w:val="000000"/>
          <w:sz w:val="20"/>
          <w:szCs w:val="20"/>
        </w:rPr>
        <w:t xml:space="preserve"> noblest of you, in the sight of Allah, is the best in conduct. Lo! Allah is Knower, Aware.”[2</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So the conceptual framework of Islam and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even by definition, has a global dimension. In fact, it may rightly be claimed that Islam provides, par excellence, the intellectual and moral foundations for an appropriate and sustainable conceptual framework for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Historically,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 the best example of a universal community. From the flood in the age of Prophet </w:t>
      </w:r>
      <w:proofErr w:type="spellStart"/>
      <w:r w:rsidRPr="00873ED5">
        <w:rPr>
          <w:rFonts w:ascii="Verdana" w:eastAsia="Times New Roman" w:hAnsi="Verdana" w:cs="Times New Roman"/>
          <w:color w:val="000000"/>
          <w:sz w:val="20"/>
          <w:szCs w:val="20"/>
        </w:rPr>
        <w:t>Nuh</w:t>
      </w:r>
      <w:proofErr w:type="spellEnd"/>
      <w:r w:rsidRPr="00873ED5">
        <w:rPr>
          <w:rFonts w:ascii="Verdana" w:eastAsia="Times New Roman" w:hAnsi="Verdana" w:cs="Times New Roman"/>
          <w:color w:val="000000"/>
          <w:sz w:val="20"/>
          <w:szCs w:val="20"/>
        </w:rPr>
        <w:t xml:space="preserve"> (Noah) to our own times, the spread of this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 and has been global. Today, there are some 57 independent Muslim states inhabited by over 900 million people, and over 400 million more Muslims are spread throughout the rest of the world. Consequently, in every part of the world, there is Muslim presence – in most cases, quite a significant one.</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Globalization as a political, economic, cultural and technological process is not very new. Throughout history, there have been waves of globalization, the critical vehicles for this process being migration, trade and conquest. What is indeed new in our times, however, is the spread, the scope, the speed, and finally, the structure that is going to imbue the current trend towards global integration with liberalization, deregulation, privatization and the </w:t>
      </w:r>
      <w:proofErr w:type="spellStart"/>
      <w:r w:rsidRPr="00873ED5">
        <w:rPr>
          <w:rFonts w:ascii="Verdana" w:eastAsia="Times New Roman" w:hAnsi="Verdana" w:cs="Times New Roman"/>
          <w:color w:val="000000"/>
          <w:sz w:val="20"/>
          <w:szCs w:val="20"/>
        </w:rPr>
        <w:t>hegemonistic</w:t>
      </w:r>
      <w:proofErr w:type="spellEnd"/>
      <w:r w:rsidRPr="00873ED5">
        <w:rPr>
          <w:rFonts w:ascii="Verdana" w:eastAsia="Times New Roman" w:hAnsi="Verdana" w:cs="Times New Roman"/>
          <w:color w:val="000000"/>
          <w:sz w:val="20"/>
          <w:szCs w:val="20"/>
        </w:rPr>
        <w:t xml:space="preserve"> contours of capitalism and American power. These factors combined make the globalization of today, to a great extent, a unique phenomenon. It is in this context that limitations of time and space are being annihilated and the entire world is, willy-nilly, becoming one global city.</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most significant aspects of the contemporary phase relate to revolutions in technologies concerning transport and communication, particularly the processes of instant transfer of information. Swift global interactions and decision-making via new information systems are having far-reaching effects on the whole matrix of worldwide relations, including the movement of goods, services and financial flows. These represent developments with profound consequences, moral, ideological, economic, cultural and political.</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In view of the dominant paradigm of power and civilization, America and Europe remain major players in the making of this new world order. American military power and its outreach, political influence, economic strength, command over technology and almost total control over media, bordering on virtual thought-control, have given globalization a distinct Euro-American identity. In the name of promotion of liberalization, privatization, market economy and modernization, the domination of Western norms, value-systems of life, socioeconomic institutions, and finally, political and economic interest is being established over the length and breadth of the world. Along with the state players, three other powerful actors are in the field, which are</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a) The multinational corporations,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b) The international NGOs and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c) The media.</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Together, they are playing a decisive role in bringing about what can be described as the </w:t>
      </w:r>
      <w:r w:rsidRPr="00873ED5">
        <w:rPr>
          <w:rFonts w:ascii="Verdana" w:eastAsia="Times New Roman" w:hAnsi="Verdana" w:cs="Times New Roman"/>
          <w:color w:val="000000"/>
          <w:sz w:val="20"/>
          <w:szCs w:val="20"/>
        </w:rPr>
        <w:lastRenderedPageBreak/>
        <w:t>emergence of a hyper-imperialism, giving it the benign name: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There is nothing wrong with globalization per se; however, when the crucial ground realities that comprise the context of globalization are ignored, serious problems arise. A judicious and honest approach by the Muslim leadership towards addressing these realities is a must for affording some relief to the world that is at the suffering end.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Globalization: Some Ground Realities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first and the foremost reality of the modern world to be recognized is the fact that there exist gross asymmetries of political power, military strength and levels of technological and economic development in different parts and countries of the world. Foreign rule is nothing new in history. However, European colonial rule, which held sway over a part of the world for more than four centuries, has something unique about it. For the first time ever in human history, during this period, a large-scale physical transfer of resources took place from the colonies to the colonial overlords – the so-called mother countries. Consequently, the erstwhile global balance was destroyed and a new global arrangement appeared which established the authority of the Western hemisphere and marginalized all other regions, cultures and people. During the twentieth century, although the colonization process apparently reversed, Western power gained further grounds because of selective and lopsided development strategies. As a result, today, one finds a strong center-periphery relationship that has been embedded into the global system’s political, economic and technological spheres, and which is primarily responsible for producing serious deformities and inequities.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Let us glance over certain anomalies. Up until the end of the eighteenth century, the per capita income of Europe, America, the Muslim World and the rest of the Third World was within a differential of 1: 2; in certain parts of the world, it was in favor of the Muslim World. From the nineteenth century onwards, the trend changed until, at the dawn of the twenty-first century, 87 percent of the world’s gross domestic product (GDP) is produced in 22 rich countries, while the rest of the world, consisting of some 170 countries and over four-fifths of mankind, tries to survive on the remaining 13 percent.[3] In 1800, Europe’s share in the world’s manufacturing output was hardly 28.1 percent; America's, less than one percent; while that of the rest of the world – the so-called Third World of today – was almost 67.7 percent. Notably, the share of the Muslim World was roughly around 40 percent of the world GDP</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t>4] This sea change has totally distorted the balance of power in the world and created a situation where liberalization and globalization only accentuates the disparities.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distribution of wealth is grossly skewed, not only globally, but also within the regions and between persons. There are gross inequalities of wealth and income within the developed and underdeveloped world. Forty billionaires alone, according to a CNN survey in September 2003, owned US$955 billion, which is more than the total wealth of almost 30 percent of the Third World countries, the abode of over 1.2 billion people. While over a billion persons in the world live on less than one dollar a day, the European Union gives its citizens a subsidy of US$2 per cow per day and this subsidy, in Japan, is US$7.5 per cow per day. Even in the richest country of the world, the USA, with a GDP that is 26 percent of the world GDP, over 12 percent of people live below the poverty line.[5]</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Asymmetric economic wealth is both accompanied and accentuated by asymmetrical political power and military strength. The expenditure of the US alone on its war machinery is equal to the combined defense expenditure of all the other countries of the world</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t xml:space="preserve">6] US forces are stationed in some 40 countries of the world with an outreach to every corner of </w:t>
      </w:r>
      <w:r w:rsidRPr="00873ED5">
        <w:rPr>
          <w:rFonts w:ascii="Verdana" w:eastAsia="Times New Roman" w:hAnsi="Verdana" w:cs="Times New Roman"/>
          <w:color w:val="000000"/>
          <w:sz w:val="20"/>
          <w:szCs w:val="20"/>
        </w:rPr>
        <w:lastRenderedPageBreak/>
        <w:t xml:space="preserve">the globe. Technology has reached a state where a target anywhere in the world can be struck from the US Military Command stationed in Florida. Most of the countries of the world are dependent on the US arms systems and supplies for their defense; indeed, the US accounts for 48 percent of the world’s exports of arms and </w:t>
      </w:r>
      <w:proofErr w:type="spellStart"/>
      <w:r w:rsidRPr="00873ED5">
        <w:rPr>
          <w:rFonts w:ascii="Verdana" w:eastAsia="Times New Roman" w:hAnsi="Verdana" w:cs="Times New Roman"/>
          <w:color w:val="000000"/>
          <w:sz w:val="20"/>
          <w:szCs w:val="20"/>
        </w:rPr>
        <w:t>defence</w:t>
      </w:r>
      <w:proofErr w:type="spellEnd"/>
      <w:r w:rsidRPr="00873ED5">
        <w:rPr>
          <w:rFonts w:ascii="Verdana" w:eastAsia="Times New Roman" w:hAnsi="Verdana" w:cs="Times New Roman"/>
          <w:color w:val="000000"/>
          <w:sz w:val="20"/>
          <w:szCs w:val="20"/>
        </w:rPr>
        <w:t xml:space="preserve"> systems</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t>7]</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In a world like this, competition and liberalization shall mainly contribute to the disadvantage of the poor and the underprivileged. Moreover, those who stand for trade liberalization insist on liberation of the capital markets and flow of goods and services only: they do not believe in free movement of labor. This is why liberalization has become an instrument for the neo-colonialism and a method for the virtual establishment over the weak of the dominion of the powerful – particularly the country that today boasts of hyper-power.</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This being the state of affairs, unless there are safeguards for the weak, globalization can safely be termed as a race between the </w:t>
      </w:r>
      <w:proofErr w:type="spellStart"/>
      <w:r w:rsidRPr="00873ED5">
        <w:rPr>
          <w:rFonts w:ascii="Verdana" w:eastAsia="Times New Roman" w:hAnsi="Verdana" w:cs="Times New Roman"/>
          <w:color w:val="000000"/>
          <w:sz w:val="20"/>
          <w:szCs w:val="20"/>
        </w:rPr>
        <w:t>unequals</w:t>
      </w:r>
      <w:proofErr w:type="spellEnd"/>
      <w:r w:rsidRPr="00873ED5">
        <w:rPr>
          <w:rFonts w:ascii="Verdana" w:eastAsia="Times New Roman" w:hAnsi="Verdana" w:cs="Times New Roman"/>
          <w:color w:val="000000"/>
          <w:sz w:val="20"/>
          <w:szCs w:val="20"/>
        </w:rPr>
        <w:t>. It will aggravate a process through which, whatever economic and political wherewithal remains in the hands of the poorer countries of the world, will be further reduced, if not decimated. This is the concern of the people in the Third World as well as of those who care for justice and fair play elsewhere in the world. It is symbolized by protests from Seattle to Cancun.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second ground reality to be aware of is that today’s globalization is taking place in the absence of any just and agreed </w:t>
      </w:r>
      <w:proofErr w:type="spellStart"/>
      <w:r w:rsidRPr="00873ED5">
        <w:rPr>
          <w:rFonts w:ascii="Verdana" w:eastAsia="Times New Roman" w:hAnsi="Verdana" w:cs="Times New Roman"/>
          <w:color w:val="000000"/>
          <w:sz w:val="20"/>
          <w:szCs w:val="20"/>
        </w:rPr>
        <w:t>juridico</w:t>
      </w:r>
      <w:proofErr w:type="spellEnd"/>
      <w:r w:rsidRPr="00873ED5">
        <w:rPr>
          <w:rFonts w:ascii="Verdana" w:eastAsia="Times New Roman" w:hAnsi="Verdana" w:cs="Times New Roman"/>
          <w:color w:val="000000"/>
          <w:sz w:val="20"/>
          <w:szCs w:val="20"/>
        </w:rPr>
        <w:t>-political and economic infrastructure at the global level. The legal, political, economic and financial architecture of the world is out of tune with the demands of a healthy, sustainable and equitable globalization process. Good governance is not merely a national virtue, it is equally important for the global community. The United Nations Organization (UNO) and its organs and the Bretton Woods infrastructures built after World War II reflect and perpetuate the equation of power that existed at the time of their creation. The demise of the Soviet Union has further tilted the balance of power in favor of the only remaining superpower. New institutions, which could ensure security and justice for all the countries and the people of the world, are conspicuous only by their absence. America’s refusal to accept the authority of the International Criminal Court ratified by over 80 countries of the world, its unilateral withdrawal from the Kyoto Protocol, and its recent veto in the Security Council on the issue of a resolution condemning Israel’s threat to kill or expel the elected President of the Palestinian Authority, is an index of the incongruity of power and the poverty and deficiencies of the global infrastructure. The result is obvious; the lone superpower is now calling the shots and regards itself above the law. In fact, America is acting in a manner that is contemptuous towards international norms of behavior and is arrogating to itself the right to disregard even its own constitution. It can violate any international treaty, walk out of any international institution, invade any part of the world in the name of “preemptive strike” and in pursuit of its alleged “right” of “regime change.”</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In such a setting, the globalization process can be successful and become a blessing only if there is a global infrastructure ensuring good governance, equitable opportunities of participation to all, and commitment by everyone to respect recognized processes for dispensation of justice among the nations and the people of the world. While there is talk of democratization as part of the globalization agenda, there is no mention of making the global players – the UN Security Council, the International Monetary Fund (IMF), the World Bank, the NPT, etc. – more democratic. Similarly, if the people of a country, out of their own free will, choose an alternative culture, political strategy or economic order and are not prepared to tow the liberal US-European model, their verdict is disregarded with impunity. Democracy no longer means the will of the people of every country; it only means surrender to the wishes and preferences of the dominant powers. This makes the whole process of democratization a sham. Moreover, democracy cannot be imposed from outside; it can only </w:t>
      </w:r>
      <w:r w:rsidRPr="00873ED5">
        <w:rPr>
          <w:rFonts w:ascii="Verdana" w:eastAsia="Times New Roman" w:hAnsi="Verdana" w:cs="Times New Roman"/>
          <w:color w:val="000000"/>
          <w:sz w:val="20"/>
          <w:szCs w:val="20"/>
        </w:rPr>
        <w:lastRenderedPageBreak/>
        <w:t>evolve from within. So is the problem with forced liberalization and imposed openness. They are contradictory in themselves.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third reality is that globalization needs a particular mindset and an approach based on commitment to and respect for universal values and principles. Globalization with a parochial or nationalistic mindset and in pursuit of </w:t>
      </w:r>
      <w:proofErr w:type="spellStart"/>
      <w:r w:rsidRPr="00873ED5">
        <w:rPr>
          <w:rFonts w:ascii="Verdana" w:eastAsia="Times New Roman" w:hAnsi="Verdana" w:cs="Times New Roman"/>
          <w:color w:val="000000"/>
          <w:sz w:val="20"/>
          <w:szCs w:val="20"/>
        </w:rPr>
        <w:t>hegemonistic</w:t>
      </w:r>
      <w:proofErr w:type="spellEnd"/>
      <w:r w:rsidRPr="00873ED5">
        <w:rPr>
          <w:rFonts w:ascii="Verdana" w:eastAsia="Times New Roman" w:hAnsi="Verdana" w:cs="Times New Roman"/>
          <w:color w:val="000000"/>
          <w:sz w:val="20"/>
          <w:szCs w:val="20"/>
        </w:rPr>
        <w:t xml:space="preserve"> ambitions of a nation, system or civilization cannot but be a menace to mankind. It can succeed and become a blessing for mankind only if it is rooted in shared universal values and commitment to the processes and traditions of respect for plurality and acceptance of variety and differences as authentic. This calls for a very different psychological and moral approach. It demands an approach based on values and geared to achieving the common ideals of justice and </w:t>
      </w:r>
      <w:proofErr w:type="spellStart"/>
      <w:r w:rsidRPr="00873ED5">
        <w:rPr>
          <w:rFonts w:ascii="Verdana" w:eastAsia="Times New Roman" w:hAnsi="Verdana" w:cs="Times New Roman"/>
          <w:color w:val="000000"/>
          <w:sz w:val="20"/>
          <w:szCs w:val="20"/>
        </w:rPr>
        <w:t>fairplay</w:t>
      </w:r>
      <w:proofErr w:type="spellEnd"/>
      <w:r w:rsidRPr="00873ED5">
        <w:rPr>
          <w:rFonts w:ascii="Verdana" w:eastAsia="Times New Roman" w:hAnsi="Verdana" w:cs="Times New Roman"/>
          <w:color w:val="000000"/>
          <w:sz w:val="20"/>
          <w:szCs w:val="20"/>
        </w:rPr>
        <w:t xml:space="preserve"> for all. This is not possible in a climate of obsession with national interests, regional concerns, unilateralism, cultural arrogance and imperialistic ambitions. Free trade is a virtue only if it is also fair trade. So is the case with every other aspect of international contact and cooperation. What one witnesses today, instead, is a globalization without the change required in the psychology and mindset of the leadership, and in the dynamics for the use of power at the global level. The dominant paradigm is fundamentally flawed. Change within this paradigm cannot deliver. What is needed is the change of the paradigm itself. Without a new moral and ideological dispensation, the dream of a just global order will remain unfulfilled.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This brings the discussion to the fourth important dimension. The new paradigm that can ensure healthy and fair globalization, and universal and shared prosperity, must be based on the values of (a) freedom with responsibility, (b) individualism tempered with social concern and solidarity, (c) competition with cooperation and compassion, (d) efficiency and profit motive with justice and fair play, and (e) power with rule of law and accountability. The incorporation of these prerequisites warrants a major paradigm shift to a just order from the dominant civilizational paradigm of the West, which remains one-sided, despite the fact that this one-sidedness is rooted in partial reality. The West’s one-sidedness stems from its emphasis on freedom, individualism, profit motive, competition, liberalization, efficiency and power, without incorporating within the model the other coordinates of responsibility, solidarity, cooperation, compassion, justice and accountability.</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Lastly, the central issue: whether the globalization shall take place in the context of the supremacy of one power – now actually a hyper-power – and one economic system, capitalism, or it shall take place in the framework of a pluralistic world where different cultures, religions and socioeconomic systems could flourish without the </w:t>
      </w:r>
      <w:proofErr w:type="spellStart"/>
      <w:r w:rsidRPr="00873ED5">
        <w:rPr>
          <w:rFonts w:ascii="Verdana" w:eastAsia="Times New Roman" w:hAnsi="Verdana" w:cs="Times New Roman"/>
          <w:color w:val="000000"/>
          <w:sz w:val="20"/>
          <w:szCs w:val="20"/>
        </w:rPr>
        <w:t>overlordship</w:t>
      </w:r>
      <w:proofErr w:type="spellEnd"/>
      <w:r w:rsidRPr="00873ED5">
        <w:rPr>
          <w:rFonts w:ascii="Verdana" w:eastAsia="Times New Roman" w:hAnsi="Verdana" w:cs="Times New Roman"/>
          <w:color w:val="000000"/>
          <w:sz w:val="20"/>
          <w:szCs w:val="20"/>
        </w:rPr>
        <w:t xml:space="preserve"> of one or a few powerful players? Free movement, dialogue, competition and interaction at the global level can lead to freedom, well-being and opportunity for all, only if this takes place in a landscape of genuine diversity, plurality, respect for the rule of law and supremacy of shared values. This is not possible if only a few dominate while others are forced to follow and succumb.</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Globalization: Blessing or Blarney?</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Western creeds of liberalism, colonialism, secularism, nationalism and capitalism have proved to be parochial and regional as well as racial, class-based and culture-oriented. They have failed to prove their capacity to provide fair and equitable opportunities to all human beings. Justice and compassion for all remain elusive and unattainable.</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While certain positive and innovative dimensions of these concepts and ideologies cannot be denied, their limitations and negative contributions outnumber their positive contributions and potentials. The result is undeniable: globalization within the framework of these </w:t>
      </w:r>
      <w:r w:rsidRPr="00873ED5">
        <w:rPr>
          <w:rFonts w:ascii="Verdana" w:eastAsia="Times New Roman" w:hAnsi="Verdana" w:cs="Times New Roman"/>
          <w:color w:val="000000"/>
          <w:sz w:val="20"/>
          <w:szCs w:val="20"/>
        </w:rPr>
        <w:lastRenderedPageBreak/>
        <w:t>concepts is creating, and is bound to create, ominous problems, and escalating serious conflict situations for humanity in every part of the world. The twentieth century has been the bloodiest century in history. It witnessed some two hundred wars including two World Wars, resulting in the death of over 100 million people and the destruction of vast lands all over the world. More of the same cannot be anything but more fatal.</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New attitudes and new approaches are needed that are genuinely universal, and capable of providing freedom and opportunity to all and ensuring fair-play for all the people and the countries of the world, irrespective of their faiths, cultures, politico-economic systems, and positions on world affairs.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Democracy is a great virtue and an invaluable blessing for humanity, but it can only flourish globally if there is genuine scope for plurality, respect for the rights of all, effective accountability of those who disregard the demands of law and established norms, and equality of opportunity for the weak and the strong alike. Otherwise, democracy remains a form without substance and may degenerate into a sham and a farce.</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media and free flow of information are major building blocks for a free society: however, because of monopolistic overtones and maneuverings, they can become vicious instruments of thought-control, mind-manipulation and intellectual colonization.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Technology, likewise, is a blessing: but it can also turn into a monster, a vehicle for subjugation and decimation of other peoples, morally, militarily, and culturally.</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Globalization is a great opportunity, but the weaker players can become genuine players and seize the opportunities it offers only if there is a new mindset and a fresh approach that is universal and pluralistic, and is operationalized in the context of a global framework that establishes supremacy of law and ensures equality of opportunity to all.</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Muslims’ Preparedness for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r>
      <w:proofErr w:type="gramStart"/>
      <w:r w:rsidRPr="00873ED5">
        <w:rPr>
          <w:rFonts w:ascii="Verdana" w:eastAsia="Times New Roman" w:hAnsi="Verdana" w:cs="Times New Roman"/>
          <w:color w:val="000000"/>
          <w:sz w:val="20"/>
          <w:szCs w:val="20"/>
        </w:rPr>
        <w:t>The</w:t>
      </w:r>
      <w:proofErr w:type="gramEnd"/>
      <w:r w:rsidRPr="00873ED5">
        <w:rPr>
          <w:rFonts w:ascii="Verdana" w:eastAsia="Times New Roman" w:hAnsi="Verdana" w:cs="Times New Roman"/>
          <w:color w:val="000000"/>
          <w:sz w:val="20"/>
          <w:szCs w:val="20"/>
        </w:rPr>
        <w:t xml:space="preserve"> Muslims, by and large, are not behaving as true representatives of Islam, individually or collectively. Economically, the Muslim World is poor and dependent on the West. Politically, it is divided like nine pins. Culturally, it seems to be in a melting pot. In the field of education, research and technological development, it is far behind the rest of the world. According to a recent study, the total number of books published and translated in the Arab world is barely equal to the number printed in one, rather less developed, country of Europe, Spain.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combined GDP of all the 57 Muslim countries of the world is less than five percent of the world GDP, or to put it differently, less than the GDP of one European country, Italy – which itself ranks as the fifth or sixth economy in the world. The bulk of Muslim financial resources are in the hands of and under the management of American and European banks and investment and management houses. Muslim countries have developed a consumer economy without a sustainable production base. Despite all of their wealth and resources, almost all the Muslim countries are languishing under foreign and domestic debt, in a few cases, with menacing consequences.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Militarily, the Muslims are not only dependent on the West; they are helplessly caught in its grip. Despite all the expenditure on defense, they have not been able to even face the threat that has been hammering at the doors of the Arab and Muslim World for over 50 years in the form of the “tiny,” yet armed-to-the-teeth entity of Israel.</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lastRenderedPageBreak/>
        <w:t xml:space="preserve">The state of political freedoms, the level of participation of the people in the economy and the polity, and the equitable sharing of wealth and power within Muslim societies is in very bad shape. And unless they set their houses in order, it is unrealistic to expect that Islam and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can play their rightful role in the current phase of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above being the weaknesses of the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today, it should be stated that all is not bad news. There are certain positive developments and there is definitely light beyond the tunnel for the Muslim World.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Globalization: the Role for Muslims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r>
      <w:proofErr w:type="gramStart"/>
      <w:r w:rsidRPr="00873ED5">
        <w:rPr>
          <w:rFonts w:ascii="Verdana" w:eastAsia="Times New Roman" w:hAnsi="Verdana" w:cs="Times New Roman"/>
          <w:color w:val="000000"/>
          <w:sz w:val="20"/>
          <w:szCs w:val="20"/>
        </w:rPr>
        <w:t>It</w:t>
      </w:r>
      <w:proofErr w:type="gramEnd"/>
      <w:r w:rsidRPr="00873ED5">
        <w:rPr>
          <w:rFonts w:ascii="Verdana" w:eastAsia="Times New Roman" w:hAnsi="Verdana" w:cs="Times New Roman"/>
          <w:color w:val="000000"/>
          <w:sz w:val="20"/>
          <w:szCs w:val="20"/>
        </w:rPr>
        <w:t xml:space="preserve"> is critical, in this backdrop, to examine the role Islam and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can play in influencing and shaping the future course of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Globalization provides a very unique opportunity to Islam and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Islam with its fundamental value of </w:t>
      </w:r>
      <w:proofErr w:type="spellStart"/>
      <w:r w:rsidRPr="00873ED5">
        <w:rPr>
          <w:rFonts w:ascii="Verdana" w:eastAsia="Times New Roman" w:hAnsi="Verdana" w:cs="Times New Roman"/>
          <w:color w:val="000000"/>
          <w:sz w:val="20"/>
          <w:szCs w:val="20"/>
        </w:rPr>
        <w:t>Tawhid</w:t>
      </w:r>
      <w:proofErr w:type="spellEnd"/>
      <w:r w:rsidRPr="00873ED5">
        <w:rPr>
          <w:rFonts w:ascii="Verdana" w:eastAsia="Times New Roman" w:hAnsi="Verdana" w:cs="Times New Roman"/>
          <w:color w:val="000000"/>
          <w:sz w:val="20"/>
          <w:szCs w:val="20"/>
        </w:rPr>
        <w:t>, Oneness of God, and consequently of Oneness of mankind; of supremacy of the moral over the material; of integration of spiritual and mundane; its overriding commitment to justice, beneficence and compassion (al-</w:t>
      </w:r>
      <w:proofErr w:type="spellStart"/>
      <w:r w:rsidRPr="00873ED5">
        <w:rPr>
          <w:rFonts w:ascii="Verdana" w:eastAsia="Times New Roman" w:hAnsi="Verdana" w:cs="Times New Roman"/>
          <w:color w:val="000000"/>
          <w:sz w:val="20"/>
          <w:szCs w:val="20"/>
        </w:rPr>
        <w:t>adl</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wa</w:t>
      </w:r>
      <w:proofErr w:type="spellEnd"/>
      <w:r w:rsidRPr="00873ED5">
        <w:rPr>
          <w:rFonts w:ascii="Verdana" w:eastAsia="Times New Roman" w:hAnsi="Verdana" w:cs="Times New Roman"/>
          <w:color w:val="000000"/>
          <w:sz w:val="20"/>
          <w:szCs w:val="20"/>
        </w:rPr>
        <w:t xml:space="preserve"> al-</w:t>
      </w:r>
      <w:proofErr w:type="spellStart"/>
      <w:r w:rsidRPr="00873ED5">
        <w:rPr>
          <w:rFonts w:ascii="Verdana" w:eastAsia="Times New Roman" w:hAnsi="Verdana" w:cs="Times New Roman"/>
          <w:color w:val="000000"/>
          <w:sz w:val="20"/>
          <w:szCs w:val="20"/>
        </w:rPr>
        <w:t>ehsan</w:t>
      </w:r>
      <w:proofErr w:type="spellEnd"/>
      <w:r w:rsidRPr="00873ED5">
        <w:rPr>
          <w:rFonts w:ascii="Verdana" w:eastAsia="Times New Roman" w:hAnsi="Verdana" w:cs="Times New Roman"/>
          <w:color w:val="000000"/>
          <w:sz w:val="20"/>
          <w:szCs w:val="20"/>
        </w:rPr>
        <w:t xml:space="preserve">) for all; and its insistence of </w:t>
      </w:r>
      <w:proofErr w:type="spellStart"/>
      <w:r w:rsidRPr="00873ED5">
        <w:rPr>
          <w:rFonts w:ascii="Verdana" w:eastAsia="Times New Roman" w:hAnsi="Verdana" w:cs="Times New Roman"/>
          <w:color w:val="000000"/>
          <w:sz w:val="20"/>
          <w:szCs w:val="20"/>
        </w:rPr>
        <w:t>shura</w:t>
      </w:r>
      <w:proofErr w:type="spellEnd"/>
      <w:r w:rsidRPr="00873ED5">
        <w:rPr>
          <w:rFonts w:ascii="Verdana" w:eastAsia="Times New Roman" w:hAnsi="Verdana" w:cs="Times New Roman"/>
          <w:color w:val="000000"/>
          <w:sz w:val="20"/>
          <w:szCs w:val="20"/>
        </w:rPr>
        <w:t xml:space="preserve"> - consultation – as the process for decision-making at all levels, can provide a framework for genuine globalization that could be a blessing for mankind.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But this can become a possibility only if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 prepared to take stock of its present position and pursue a path that is truly representative of the Islamic ethos. The present state of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 rather disenchanting.</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Muslims can seize these opportunities only if, on the one hand, they seriously strive to overcome their weaknesses and drawbacks, and on the other, they open up a meaningful civilizational dialogue with the rest of the world, particularly with the West, as an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with a mission. As the Qur'an says</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“Thus We have appointed you a middle nation, that ye may be witnesses against mankind, and that the messenger may be a witness against you …”[8]</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If the Muslims pursue this mission diligently and with perseverance, then the promise of Allah (SWT) is very clear:</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“Faint not, nor grieve, for ye will overcome them if ye are (indeed) believers.”[9</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promise of success comes with a clear condition and that is in </w:t>
      </w:r>
      <w:proofErr w:type="spellStart"/>
      <w:r w:rsidRPr="00873ED5">
        <w:rPr>
          <w:rFonts w:ascii="Verdana" w:eastAsia="Times New Roman" w:hAnsi="Verdana" w:cs="Times New Roman"/>
          <w:color w:val="000000"/>
          <w:sz w:val="20"/>
          <w:szCs w:val="20"/>
        </w:rPr>
        <w:t>kuntum</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momineen</w:t>
      </w:r>
      <w:proofErr w:type="spellEnd"/>
      <w:r w:rsidRPr="00873ED5">
        <w:rPr>
          <w:rFonts w:ascii="Verdana" w:eastAsia="Times New Roman" w:hAnsi="Verdana" w:cs="Times New Roman"/>
          <w:color w:val="000000"/>
          <w:sz w:val="20"/>
          <w:szCs w:val="20"/>
        </w:rPr>
        <w:t xml:space="preserve"> – if you actually behave as true believers. And to be a </w:t>
      </w:r>
      <w:proofErr w:type="spellStart"/>
      <w:r w:rsidRPr="00873ED5">
        <w:rPr>
          <w:rFonts w:ascii="Verdana" w:eastAsia="Times New Roman" w:hAnsi="Verdana" w:cs="Times New Roman"/>
          <w:color w:val="000000"/>
          <w:sz w:val="20"/>
          <w:szCs w:val="20"/>
        </w:rPr>
        <w:t>momin</w:t>
      </w:r>
      <w:proofErr w:type="spellEnd"/>
      <w:r w:rsidRPr="00873ED5">
        <w:rPr>
          <w:rFonts w:ascii="Verdana" w:eastAsia="Times New Roman" w:hAnsi="Verdana" w:cs="Times New Roman"/>
          <w:color w:val="000000"/>
          <w:sz w:val="20"/>
          <w:szCs w:val="20"/>
        </w:rPr>
        <w:t xml:space="preserve"> does not merely mean offering prayers five times a day, fasting in the month of Ramadan and frequent visits for </w:t>
      </w:r>
      <w:proofErr w:type="spellStart"/>
      <w:r w:rsidRPr="00873ED5">
        <w:rPr>
          <w:rFonts w:ascii="Verdana" w:eastAsia="Times New Roman" w:hAnsi="Verdana" w:cs="Times New Roman"/>
          <w:color w:val="000000"/>
          <w:sz w:val="20"/>
          <w:szCs w:val="20"/>
        </w:rPr>
        <w:t>Umrah</w:t>
      </w:r>
      <w:proofErr w:type="spellEnd"/>
      <w:r w:rsidRPr="00873ED5">
        <w:rPr>
          <w:rFonts w:ascii="Verdana" w:eastAsia="Times New Roman" w:hAnsi="Verdana" w:cs="Times New Roman"/>
          <w:color w:val="000000"/>
          <w:sz w:val="20"/>
          <w:szCs w:val="20"/>
        </w:rPr>
        <w:t xml:space="preserve"> and Hajj. They are obligations and constitute mighty pillars of a Muslim’s strength, but prayers (</w:t>
      </w:r>
      <w:proofErr w:type="spellStart"/>
      <w:r w:rsidRPr="00873ED5">
        <w:rPr>
          <w:rFonts w:ascii="Verdana" w:eastAsia="Times New Roman" w:hAnsi="Verdana" w:cs="Times New Roman"/>
          <w:color w:val="000000"/>
          <w:sz w:val="20"/>
          <w:szCs w:val="20"/>
        </w:rPr>
        <w:t>salah</w:t>
      </w:r>
      <w:proofErr w:type="spellEnd"/>
      <w:r w:rsidRPr="00873ED5">
        <w:rPr>
          <w:rFonts w:ascii="Verdana" w:eastAsia="Times New Roman" w:hAnsi="Verdana" w:cs="Times New Roman"/>
          <w:color w:val="000000"/>
          <w:sz w:val="20"/>
          <w:szCs w:val="20"/>
        </w:rPr>
        <w:t>) must prompt us to fight evil and become rightful representatives of Islam. Fasting (</w:t>
      </w:r>
      <w:proofErr w:type="spellStart"/>
      <w:r w:rsidRPr="00873ED5">
        <w:rPr>
          <w:rFonts w:ascii="Verdana" w:eastAsia="Times New Roman" w:hAnsi="Verdana" w:cs="Times New Roman"/>
          <w:color w:val="000000"/>
          <w:sz w:val="20"/>
          <w:szCs w:val="20"/>
        </w:rPr>
        <w:t>sawm</w:t>
      </w:r>
      <w:proofErr w:type="spellEnd"/>
      <w:r w:rsidRPr="00873ED5">
        <w:rPr>
          <w:rFonts w:ascii="Verdana" w:eastAsia="Times New Roman" w:hAnsi="Verdana" w:cs="Times New Roman"/>
          <w:color w:val="000000"/>
          <w:sz w:val="20"/>
          <w:szCs w:val="20"/>
        </w:rPr>
        <w:t xml:space="preserve">) should inculcate in us the true and dynamic spirit of </w:t>
      </w:r>
      <w:proofErr w:type="spellStart"/>
      <w:r w:rsidRPr="00873ED5">
        <w:rPr>
          <w:rFonts w:ascii="Verdana" w:eastAsia="Times New Roman" w:hAnsi="Verdana" w:cs="Times New Roman"/>
          <w:color w:val="000000"/>
          <w:sz w:val="20"/>
          <w:szCs w:val="20"/>
        </w:rPr>
        <w:t>taqwa</w:t>
      </w:r>
      <w:proofErr w:type="spellEnd"/>
      <w:r w:rsidRPr="00873ED5">
        <w:rPr>
          <w:rFonts w:ascii="Verdana" w:eastAsia="Times New Roman" w:hAnsi="Verdana" w:cs="Times New Roman"/>
          <w:color w:val="000000"/>
          <w:sz w:val="20"/>
          <w:szCs w:val="20"/>
        </w:rPr>
        <w:t>, which is God-consciousness, heedfulness towards Allah, self-discipline and commitment to a life dedicated to the fulfillment of Islamic ideals. Obligatory charity (</w:t>
      </w:r>
      <w:proofErr w:type="spellStart"/>
      <w:r w:rsidRPr="00873ED5">
        <w:rPr>
          <w:rFonts w:ascii="Verdana" w:eastAsia="Times New Roman" w:hAnsi="Verdana" w:cs="Times New Roman"/>
          <w:color w:val="000000"/>
          <w:sz w:val="20"/>
          <w:szCs w:val="20"/>
        </w:rPr>
        <w:t>zakah</w:t>
      </w:r>
      <w:proofErr w:type="spellEnd"/>
      <w:r w:rsidRPr="00873ED5">
        <w:rPr>
          <w:rFonts w:ascii="Verdana" w:eastAsia="Times New Roman" w:hAnsi="Verdana" w:cs="Times New Roman"/>
          <w:color w:val="000000"/>
          <w:sz w:val="20"/>
          <w:szCs w:val="20"/>
        </w:rPr>
        <w:t>) is a great '</w:t>
      </w:r>
      <w:proofErr w:type="spellStart"/>
      <w:r w:rsidRPr="00873ED5">
        <w:rPr>
          <w:rFonts w:ascii="Verdana" w:eastAsia="Times New Roman" w:hAnsi="Verdana" w:cs="Times New Roman"/>
          <w:color w:val="000000"/>
          <w:sz w:val="20"/>
          <w:szCs w:val="20"/>
        </w:rPr>
        <w:t>ibadah</w:t>
      </w:r>
      <w:proofErr w:type="spellEnd"/>
      <w:r w:rsidRPr="00873ED5">
        <w:rPr>
          <w:rFonts w:ascii="Verdana" w:eastAsia="Times New Roman" w:hAnsi="Verdana" w:cs="Times New Roman"/>
          <w:color w:val="000000"/>
          <w:sz w:val="20"/>
          <w:szCs w:val="20"/>
        </w:rPr>
        <w:t xml:space="preserve">’, but it also gives us a vision of a sharing society where wealth ensures well-being of all and mobilization of the resources of the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for the welfare of humanity. Pilgrimage to </w:t>
      </w:r>
      <w:proofErr w:type="spellStart"/>
      <w:r w:rsidRPr="00873ED5">
        <w:rPr>
          <w:rFonts w:ascii="Verdana" w:eastAsia="Times New Roman" w:hAnsi="Verdana" w:cs="Times New Roman"/>
          <w:color w:val="000000"/>
          <w:sz w:val="20"/>
          <w:szCs w:val="20"/>
        </w:rPr>
        <w:t>Ka’aba</w:t>
      </w:r>
      <w:proofErr w:type="spellEnd"/>
      <w:r w:rsidRPr="00873ED5">
        <w:rPr>
          <w:rFonts w:ascii="Verdana" w:eastAsia="Times New Roman" w:hAnsi="Verdana" w:cs="Times New Roman"/>
          <w:color w:val="000000"/>
          <w:sz w:val="20"/>
          <w:szCs w:val="20"/>
        </w:rPr>
        <w:t xml:space="preserve"> (hajj) is a symbol of the Muslims’ unity. Today, millions of Muslims come for hajj from every part of the world, but where is the unity that may harness their energies in the direction of </w:t>
      </w:r>
      <w:proofErr w:type="spellStart"/>
      <w:r w:rsidRPr="00873ED5">
        <w:rPr>
          <w:rFonts w:ascii="Verdana" w:eastAsia="Times New Roman" w:hAnsi="Verdana" w:cs="Times New Roman"/>
          <w:color w:val="000000"/>
          <w:sz w:val="20"/>
          <w:szCs w:val="20"/>
        </w:rPr>
        <w:t>amr</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bil</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ma’roof</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wa</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nahee</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anil</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munkar</w:t>
      </w:r>
      <w:proofErr w:type="spellEnd"/>
      <w:r w:rsidRPr="00873ED5">
        <w:rPr>
          <w:rFonts w:ascii="Verdana" w:eastAsia="Times New Roman" w:hAnsi="Verdana" w:cs="Times New Roman"/>
          <w:color w:val="000000"/>
          <w:sz w:val="20"/>
          <w:szCs w:val="20"/>
        </w:rPr>
        <w:t xml:space="preserve"> - bidding what is right and forbidding what is wrong - and of conducting the affairs of human society with justice? Globalization </w:t>
      </w:r>
      <w:r w:rsidRPr="00873ED5">
        <w:rPr>
          <w:rFonts w:ascii="Verdana" w:eastAsia="Times New Roman" w:hAnsi="Verdana" w:cs="Times New Roman"/>
          <w:color w:val="000000"/>
          <w:sz w:val="20"/>
          <w:szCs w:val="20"/>
        </w:rPr>
        <w:lastRenderedPageBreak/>
        <w:t xml:space="preserve">can be a historic opportunity, provided Muslims can fulfill the </w:t>
      </w:r>
      <w:proofErr w:type="spellStart"/>
      <w:r w:rsidRPr="00873ED5">
        <w:rPr>
          <w:rFonts w:ascii="Verdana" w:eastAsia="Times New Roman" w:hAnsi="Verdana" w:cs="Times New Roman"/>
          <w:color w:val="000000"/>
          <w:sz w:val="20"/>
          <w:szCs w:val="20"/>
        </w:rPr>
        <w:t>Qur'anic</w:t>
      </w:r>
      <w:proofErr w:type="spellEnd"/>
      <w:r w:rsidRPr="00873ED5">
        <w:rPr>
          <w:rFonts w:ascii="Verdana" w:eastAsia="Times New Roman" w:hAnsi="Verdana" w:cs="Times New Roman"/>
          <w:color w:val="000000"/>
          <w:sz w:val="20"/>
          <w:szCs w:val="20"/>
        </w:rPr>
        <w:t xml:space="preserve"> condition: in </w:t>
      </w:r>
      <w:proofErr w:type="spellStart"/>
      <w:r w:rsidRPr="00873ED5">
        <w:rPr>
          <w:rFonts w:ascii="Verdana" w:eastAsia="Times New Roman" w:hAnsi="Verdana" w:cs="Times New Roman"/>
          <w:color w:val="000000"/>
          <w:sz w:val="20"/>
          <w:szCs w:val="20"/>
        </w:rPr>
        <w:t>kuntum</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mo'mineen</w:t>
      </w:r>
      <w:proofErr w:type="spellEnd"/>
      <w:r w:rsidRPr="00873ED5">
        <w:rPr>
          <w:rFonts w:ascii="Verdana" w:eastAsia="Times New Roman" w:hAnsi="Verdana" w:cs="Times New Roman"/>
          <w:color w:val="000000"/>
          <w:sz w:val="20"/>
          <w:szCs w:val="20"/>
        </w:rPr>
        <w:t>.</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If the Muslims sincerely, seriously and courageously strive in the path of Allah (SWT), His help and guidance is assured</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“As for those who strive in Us, We surely guide them to Our paths, and lo! Allah is with the good.”[10</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Way Ahead for Muslims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Islam calls Muslims to a mission, an approach and an effort rooted in the framework and geared to the ideals outlined above. If Muslims are prepared to put their shoulders to this harness, the present is struggle, and future is Islam. But this calls for clear commitment and serious efforts in the right direction. A strategy to face this challenge would consist of, at least, the following elements</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Firstly: The clear vision of the objectives, the moral and civilizational identity, and the mission as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Secondly: Serious efforts towards reforming and reconstructing individual lives and societies in accordance with the values and principles of Islam. This must be done with complete loyalty to Allah (SWT) and His Prophet (peace by upon him), sincere adherence to the Divine revelation as contained in the Qur'an and the </w:t>
      </w:r>
      <w:proofErr w:type="spellStart"/>
      <w:r w:rsidRPr="00873ED5">
        <w:rPr>
          <w:rFonts w:ascii="Verdana" w:eastAsia="Times New Roman" w:hAnsi="Verdana" w:cs="Times New Roman"/>
          <w:color w:val="000000"/>
          <w:sz w:val="20"/>
          <w:szCs w:val="20"/>
        </w:rPr>
        <w:t>Sunnah</w:t>
      </w:r>
      <w:proofErr w:type="spellEnd"/>
      <w:r w:rsidRPr="00873ED5">
        <w:rPr>
          <w:rFonts w:ascii="Verdana" w:eastAsia="Times New Roman" w:hAnsi="Verdana" w:cs="Times New Roman"/>
          <w:color w:val="000000"/>
          <w:sz w:val="20"/>
          <w:szCs w:val="20"/>
        </w:rPr>
        <w:t>, ensuring freedom and opportunity to all members of the society, as Islam wants Muslims to run their affairs through mutual consultation (</w:t>
      </w:r>
      <w:proofErr w:type="spellStart"/>
      <w:r w:rsidRPr="00873ED5">
        <w:rPr>
          <w:rFonts w:ascii="Verdana" w:eastAsia="Times New Roman" w:hAnsi="Verdana" w:cs="Times New Roman"/>
          <w:color w:val="000000"/>
          <w:sz w:val="20"/>
          <w:szCs w:val="20"/>
        </w:rPr>
        <w:t>shura</w:t>
      </w:r>
      <w:proofErr w:type="spellEnd"/>
      <w:r w:rsidRPr="00873ED5">
        <w:rPr>
          <w:rFonts w:ascii="Verdana" w:eastAsia="Times New Roman" w:hAnsi="Verdana" w:cs="Times New Roman"/>
          <w:color w:val="000000"/>
          <w:sz w:val="20"/>
          <w:szCs w:val="20"/>
        </w:rPr>
        <w:t>), supremacy of law, pursuit of justice, and respect for the rights of Allah (SWT) and of the people (</w:t>
      </w:r>
      <w:proofErr w:type="spellStart"/>
      <w:r w:rsidRPr="00873ED5">
        <w:rPr>
          <w:rFonts w:ascii="Verdana" w:eastAsia="Times New Roman" w:hAnsi="Verdana" w:cs="Times New Roman"/>
          <w:color w:val="000000"/>
          <w:sz w:val="20"/>
          <w:szCs w:val="20"/>
        </w:rPr>
        <w:t>Huququllah</w:t>
      </w:r>
      <w:proofErr w:type="spellEnd"/>
      <w:r w:rsidRPr="00873ED5">
        <w:rPr>
          <w:rFonts w:ascii="Verdana" w:eastAsia="Times New Roman" w:hAnsi="Verdana" w:cs="Times New Roman"/>
          <w:color w:val="000000"/>
          <w:sz w:val="20"/>
          <w:szCs w:val="20"/>
        </w:rPr>
        <w:t xml:space="preserve"> and </w:t>
      </w:r>
      <w:proofErr w:type="spellStart"/>
      <w:r w:rsidRPr="00873ED5">
        <w:rPr>
          <w:rFonts w:ascii="Verdana" w:eastAsia="Times New Roman" w:hAnsi="Verdana" w:cs="Times New Roman"/>
          <w:color w:val="000000"/>
          <w:sz w:val="20"/>
          <w:szCs w:val="20"/>
        </w:rPr>
        <w:t>Huququl</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Ibad</w:t>
      </w:r>
      <w:proofErr w:type="spellEnd"/>
      <w:r w:rsidRPr="00873ED5">
        <w:rPr>
          <w:rFonts w:ascii="Verdana" w:eastAsia="Times New Roman" w:hAnsi="Verdana" w:cs="Times New Roman"/>
          <w:color w:val="000000"/>
          <w:sz w:val="20"/>
          <w:szCs w:val="20"/>
        </w:rPr>
        <w:t>).</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Thirdly: Muslims must realize that systematic preparation to face the challenge is as much a part of an Islamic strategy as unwavering confidence in our mission and responsibility. Knowledge, character, moral sublimity, economic strength, political power, military capability, technological prowess, and social cohesion are key elements of this preparation. Without setting our own house in order and mobilizing all the resources at hand to prepare to play the rightful role in the world, nothing can be achieved.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Fourthly: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have no option but to move towards greater cooperation, unity and collective self-reliance. Regional groupings, trade and financial arrangements, educational and technological alliances, and political co-ordinations are stepping stones to a global order that is more balanced and just, and that represents a fair state of equilibrium between different nations, socio-political systems and civilizations. Muslim unity could be an effective guarantee against decimation of Muslim countries and the eclipse of their civilizational identity in the face of the onslaught of unmanaged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Muslims should not be merely at the receiving end; they must plan and prepare themselves to play a positive role both to protect their identity and interests, and to make the world a better place for all.</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Finally: Muslims must realize that emotional outbursts and thoughtless confrontation are no answers to the multidimensional challenges the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faces today. In fact, as an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with a mission, the right course of action for the Muslims is dialogue, contact, participation, and cooperation at the global level. This must be an essential component of their strategy. Their response to the global challenges must be proactive and positive; that is the only way, not only to survive, but also to make their own mark on history.</w:t>
      </w:r>
    </w:p>
    <w:p w:rsidR="00873ED5" w:rsidRDefault="00873ED5" w:rsidP="00873ED5">
      <w:pPr>
        <w:spacing w:after="240" w:line="240" w:lineRule="auto"/>
        <w:rPr>
          <w:rFonts w:ascii="Georgia" w:eastAsia="Times New Roman" w:hAnsi="Georgia" w:cs="Times New Roman"/>
          <w:color w:val="333333"/>
          <w:sz w:val="24"/>
          <w:szCs w:val="24"/>
        </w:rPr>
      </w:pP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I take it you’re asking what are the worldly benefits and drawbacks?</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PROS</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You avoid </w:t>
      </w:r>
      <w:proofErr w:type="spellStart"/>
      <w:r w:rsidRPr="00873ED5">
        <w:rPr>
          <w:rFonts w:ascii="Georgia" w:eastAsia="Times New Roman" w:hAnsi="Georgia" w:cs="Times New Roman"/>
          <w:color w:val="333333"/>
          <w:sz w:val="24"/>
          <w:szCs w:val="24"/>
        </w:rPr>
        <w:t>alot</w:t>
      </w:r>
      <w:proofErr w:type="spellEnd"/>
      <w:r w:rsidRPr="00873ED5">
        <w:rPr>
          <w:rFonts w:ascii="Georgia" w:eastAsia="Times New Roman" w:hAnsi="Georgia" w:cs="Times New Roman"/>
          <w:color w:val="333333"/>
          <w:sz w:val="24"/>
          <w:szCs w:val="24"/>
        </w:rPr>
        <w:t xml:space="preserve"> of nonsense (relationship drama, addictions, gossip, etc…)</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Growing up wearing the hijab, my identity was rooted in my character and mental abilities; </w:t>
      </w:r>
      <w:proofErr w:type="gramStart"/>
      <w:r w:rsidRPr="00873ED5">
        <w:rPr>
          <w:rFonts w:ascii="Georgia" w:eastAsia="Times New Roman" w:hAnsi="Georgia" w:cs="Times New Roman"/>
          <w:color w:val="333333"/>
          <w:sz w:val="24"/>
          <w:szCs w:val="24"/>
        </w:rPr>
        <w:t>My</w:t>
      </w:r>
      <w:proofErr w:type="gramEnd"/>
      <w:r w:rsidRPr="00873ED5">
        <w:rPr>
          <w:rFonts w:ascii="Georgia" w:eastAsia="Times New Roman" w:hAnsi="Georgia" w:cs="Times New Roman"/>
          <w:color w:val="333333"/>
          <w:sz w:val="24"/>
          <w:szCs w:val="24"/>
        </w:rPr>
        <w:t xml:space="preserve"> body was my business. I also never had the feeling that I was in some weird competition with other women nor that I was being sized up by my looks.</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In observing the rights your body has over you, you tend to live a more healthy life than the norm, and the Ramadan fast is a great way to detox your mind, body, and life.</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When you truly embrace la </w:t>
      </w:r>
      <w:proofErr w:type="spellStart"/>
      <w:r w:rsidRPr="00873ED5">
        <w:rPr>
          <w:rFonts w:ascii="Georgia" w:eastAsia="Times New Roman" w:hAnsi="Georgia" w:cs="Times New Roman"/>
          <w:color w:val="333333"/>
          <w:sz w:val="24"/>
          <w:szCs w:val="24"/>
        </w:rPr>
        <w:t>illaha</w:t>
      </w:r>
      <w:proofErr w:type="spellEnd"/>
      <w:r w:rsidRPr="00873ED5">
        <w:rPr>
          <w:rFonts w:ascii="Georgia" w:eastAsia="Times New Roman" w:hAnsi="Georgia" w:cs="Times New Roman"/>
          <w:color w:val="333333"/>
          <w:sz w:val="24"/>
          <w:szCs w:val="24"/>
        </w:rPr>
        <w:t xml:space="preserve"> </w:t>
      </w:r>
      <w:proofErr w:type="spellStart"/>
      <w:r w:rsidRPr="00873ED5">
        <w:rPr>
          <w:rFonts w:ascii="Georgia" w:eastAsia="Times New Roman" w:hAnsi="Georgia" w:cs="Times New Roman"/>
          <w:color w:val="333333"/>
          <w:sz w:val="24"/>
          <w:szCs w:val="24"/>
        </w:rPr>
        <w:t>illilah</w:t>
      </w:r>
      <w:proofErr w:type="spellEnd"/>
      <w:r w:rsidRPr="00873ED5">
        <w:rPr>
          <w:rFonts w:ascii="Georgia" w:eastAsia="Times New Roman" w:hAnsi="Georgia" w:cs="Times New Roman"/>
          <w:color w:val="333333"/>
          <w:sz w:val="24"/>
          <w:szCs w:val="24"/>
        </w:rPr>
        <w:t xml:space="preserve"> (no god but God), you’re not subjected to anyone or anything else. Your romantic relationship isn’t your God. The pursuit of the dollar isn’t your God. Sure, you’ll likely still take part in these things but you have them in perspective.</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From a social standpoint, Islam encourages good will and responsibility towards oneself and one’s community.</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Islam advocates for fair, transparent business practices and respect for animals and the environment.</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Learning and reflection as a cornerstone of the </w:t>
      </w:r>
      <w:proofErr w:type="spellStart"/>
      <w:r w:rsidRPr="00873ED5">
        <w:rPr>
          <w:rFonts w:ascii="Georgia" w:eastAsia="Times New Roman" w:hAnsi="Georgia" w:cs="Times New Roman"/>
          <w:color w:val="333333"/>
          <w:sz w:val="24"/>
          <w:szCs w:val="24"/>
        </w:rPr>
        <w:t>deen</w:t>
      </w:r>
      <w:proofErr w:type="spellEnd"/>
      <w:r w:rsidRPr="00873ED5">
        <w:rPr>
          <w:rFonts w:ascii="Georgia" w:eastAsia="Times New Roman" w:hAnsi="Georgia" w:cs="Times New Roman"/>
          <w:color w:val="333333"/>
          <w:sz w:val="24"/>
          <w:szCs w:val="24"/>
        </w:rPr>
        <w:t xml:space="preserve"> (path). “Seek knowledge until the grave.”</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A theme of responsibility and personal power. “Every soul gets what it strives for.”</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There’s a reminder of the resources and opportunities around us “Which of the favors of your Lord will ye deny?” and an encouragement to be thankful/make use of what’s in front of us “soon will we reward those who serve with gratitude.”</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There’s a call to both have a long term vision for the final home and to take in the sights of life to “Live in this life as a traveler.”</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CONS</w:t>
      </w:r>
    </w:p>
    <w:p w:rsidR="00873ED5" w:rsidRPr="00873ED5" w:rsidRDefault="00873ED5" w:rsidP="00873ED5">
      <w:pPr>
        <w:numPr>
          <w:ilvl w:val="0"/>
          <w:numId w:val="2"/>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Being part of any disparaged group can take a negative toll on one’s sense of self. You can read more about that in an article titled The Politics of Misrecognition or view the documentaries covering how young African American children tend to view themselves as “disfigured” relative to Caucasian students.</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I may be a bit biased of course, but this is how I see it.</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Strengths are that it is God himself who promises in the Qur'an in </w:t>
      </w:r>
      <w:proofErr w:type="spellStart"/>
      <w:r w:rsidRPr="00873ED5">
        <w:rPr>
          <w:rFonts w:ascii="Georgia" w:eastAsia="Times New Roman" w:hAnsi="Georgia" w:cs="Times New Roman"/>
          <w:color w:val="333333"/>
          <w:sz w:val="24"/>
          <w:szCs w:val="24"/>
        </w:rPr>
        <w:t>quran</w:t>
      </w:r>
      <w:proofErr w:type="spellEnd"/>
      <w:r w:rsidRPr="00873ED5">
        <w:rPr>
          <w:rFonts w:ascii="Georgia" w:eastAsia="Times New Roman" w:hAnsi="Georgia" w:cs="Times New Roman"/>
          <w:color w:val="333333"/>
          <w:sz w:val="24"/>
          <w:szCs w:val="24"/>
        </w:rPr>
        <w:t xml:space="preserve"> 61:9 that this religion will prevail over all other religion how much ever the disbelievers don't like it. There is a promise in the Quran from god in </w:t>
      </w:r>
      <w:proofErr w:type="spellStart"/>
      <w:r w:rsidRPr="00873ED5">
        <w:rPr>
          <w:rFonts w:ascii="Georgia" w:eastAsia="Times New Roman" w:hAnsi="Georgia" w:cs="Times New Roman"/>
          <w:color w:val="333333"/>
          <w:sz w:val="24"/>
          <w:szCs w:val="24"/>
        </w:rPr>
        <w:t>quran</w:t>
      </w:r>
      <w:proofErr w:type="spellEnd"/>
      <w:r w:rsidRPr="00873ED5">
        <w:rPr>
          <w:rFonts w:ascii="Georgia" w:eastAsia="Times New Roman" w:hAnsi="Georgia" w:cs="Times New Roman"/>
          <w:color w:val="333333"/>
          <w:sz w:val="24"/>
          <w:szCs w:val="24"/>
        </w:rPr>
        <w:t xml:space="preserve"> 15:9 that it is he who has revealed the Qur'an and he will guard it from corruption. And </w:t>
      </w:r>
      <w:proofErr w:type="spellStart"/>
      <w:proofErr w:type="gramStart"/>
      <w:r w:rsidRPr="00873ED5">
        <w:rPr>
          <w:rFonts w:ascii="Georgia" w:eastAsia="Times New Roman" w:hAnsi="Georgia" w:cs="Times New Roman"/>
          <w:color w:val="333333"/>
          <w:sz w:val="24"/>
          <w:szCs w:val="24"/>
        </w:rPr>
        <w:t>its</w:t>
      </w:r>
      <w:proofErr w:type="spellEnd"/>
      <w:proofErr w:type="gramEnd"/>
      <w:r w:rsidRPr="00873ED5">
        <w:rPr>
          <w:rFonts w:ascii="Georgia" w:eastAsia="Times New Roman" w:hAnsi="Georgia" w:cs="Times New Roman"/>
          <w:color w:val="333333"/>
          <w:sz w:val="24"/>
          <w:szCs w:val="24"/>
        </w:rPr>
        <w:t xml:space="preserve"> a fact that the been preserved in its original form since the time it was revealed. The Qur'an contains numerous scientific facts mentioned 1400 years back which people have discovered recently. For example the Qur'an mentions about the big bang in a nutshell in Qur'an 21:30 this same verse </w:t>
      </w:r>
      <w:r w:rsidRPr="00873ED5">
        <w:rPr>
          <w:rFonts w:ascii="Georgia" w:eastAsia="Times New Roman" w:hAnsi="Georgia" w:cs="Times New Roman"/>
          <w:color w:val="333333"/>
          <w:sz w:val="24"/>
          <w:szCs w:val="24"/>
        </w:rPr>
        <w:lastRenderedPageBreak/>
        <w:t xml:space="preserve">also talks about everything being created from water. Qur'an 4:56 talks about pain receptors. Qur'an 75:3–4 talks about fingerprints. It talks about the </w:t>
      </w:r>
      <w:proofErr w:type="spellStart"/>
      <w:r w:rsidRPr="00873ED5">
        <w:rPr>
          <w:rFonts w:ascii="Georgia" w:eastAsia="Times New Roman" w:hAnsi="Georgia" w:cs="Times New Roman"/>
          <w:color w:val="333333"/>
          <w:sz w:val="24"/>
          <w:szCs w:val="24"/>
        </w:rPr>
        <w:t>geosherical</w:t>
      </w:r>
      <w:proofErr w:type="spellEnd"/>
      <w:r w:rsidRPr="00873ED5">
        <w:rPr>
          <w:rFonts w:ascii="Georgia" w:eastAsia="Times New Roman" w:hAnsi="Georgia" w:cs="Times New Roman"/>
          <w:color w:val="333333"/>
          <w:sz w:val="24"/>
          <w:szCs w:val="24"/>
        </w:rPr>
        <w:t xml:space="preserve"> shape of the earth in Quran 79:30. It talks about the expanding universe in Quran 51:47. There are thousands of such facts in the Qur'an.</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Btw weakness? There are none</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To be able to judge a thing objectively, in my mind, firstly, one needs to have a deep knowledge in the field.</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You </w:t>
      </w:r>
      <w:proofErr w:type="spellStart"/>
      <w:r w:rsidRPr="00873ED5">
        <w:rPr>
          <w:rFonts w:ascii="Georgia" w:eastAsia="Times New Roman" w:hAnsi="Georgia" w:cs="Times New Roman"/>
          <w:color w:val="333333"/>
          <w:sz w:val="24"/>
          <w:szCs w:val="24"/>
        </w:rPr>
        <w:t>can not</w:t>
      </w:r>
      <w:proofErr w:type="spellEnd"/>
      <w:r w:rsidRPr="00873ED5">
        <w:rPr>
          <w:rFonts w:ascii="Georgia" w:eastAsia="Times New Roman" w:hAnsi="Georgia" w:cs="Times New Roman"/>
          <w:color w:val="333333"/>
          <w:sz w:val="24"/>
          <w:szCs w:val="24"/>
        </w:rPr>
        <w:t xml:space="preserve"> ask anybody you meet to judge, for example, a business plan. You will do the background check whether he is competent to give the right answer.</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Then what about Islam? Its books are Quran and </w:t>
      </w:r>
      <w:proofErr w:type="spellStart"/>
      <w:r w:rsidRPr="00873ED5">
        <w:rPr>
          <w:rFonts w:ascii="Georgia" w:eastAsia="Times New Roman" w:hAnsi="Georgia" w:cs="Times New Roman"/>
          <w:color w:val="333333"/>
          <w:sz w:val="24"/>
          <w:szCs w:val="24"/>
        </w:rPr>
        <w:t>Hadeeth</w:t>
      </w:r>
      <w:proofErr w:type="spellEnd"/>
      <w:r w:rsidRPr="00873ED5">
        <w:rPr>
          <w:rFonts w:ascii="Georgia" w:eastAsia="Times New Roman" w:hAnsi="Georgia" w:cs="Times New Roman"/>
          <w:color w:val="333333"/>
          <w:sz w:val="24"/>
          <w:szCs w:val="24"/>
        </w:rPr>
        <w:t xml:space="preserve"> which were coming from </w:t>
      </w:r>
      <w:proofErr w:type="spellStart"/>
      <w:r w:rsidRPr="00873ED5">
        <w:rPr>
          <w:rFonts w:ascii="Georgia" w:eastAsia="Times New Roman" w:hAnsi="Georgia" w:cs="Times New Roman"/>
          <w:color w:val="333333"/>
          <w:sz w:val="24"/>
          <w:szCs w:val="24"/>
        </w:rPr>
        <w:t>Allah'sknowledge</w:t>
      </w:r>
      <w:proofErr w:type="spellEnd"/>
      <w:r w:rsidRPr="00873ED5">
        <w:rPr>
          <w:rFonts w:ascii="Georgia" w:eastAsia="Times New Roman" w:hAnsi="Georgia" w:cs="Times New Roman"/>
          <w:color w:val="333333"/>
          <w:sz w:val="24"/>
          <w:szCs w:val="24"/>
        </w:rPr>
        <w:t xml:space="preserve">. Who is competent enough to judge </w:t>
      </w:r>
      <w:proofErr w:type="gramStart"/>
      <w:r w:rsidRPr="00873ED5">
        <w:rPr>
          <w:rFonts w:ascii="Georgia" w:eastAsia="Times New Roman" w:hAnsi="Georgia" w:cs="Times New Roman"/>
          <w:color w:val="333333"/>
          <w:sz w:val="24"/>
          <w:szCs w:val="24"/>
        </w:rPr>
        <w:t>Allah’ s</w:t>
      </w:r>
      <w:proofErr w:type="gramEnd"/>
      <w:r w:rsidRPr="00873ED5">
        <w:rPr>
          <w:rFonts w:ascii="Georgia" w:eastAsia="Times New Roman" w:hAnsi="Georgia" w:cs="Times New Roman"/>
          <w:color w:val="333333"/>
          <w:sz w:val="24"/>
          <w:szCs w:val="24"/>
        </w:rPr>
        <w:t xml:space="preserve"> ideas objectively? None.</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Allah says, the religion is perfect (Al-</w:t>
      </w:r>
      <w:proofErr w:type="spellStart"/>
      <w:r w:rsidRPr="00873ED5">
        <w:rPr>
          <w:rFonts w:ascii="Georgia" w:eastAsia="Times New Roman" w:hAnsi="Georgia" w:cs="Times New Roman"/>
          <w:color w:val="333333"/>
          <w:sz w:val="24"/>
          <w:szCs w:val="24"/>
        </w:rPr>
        <w:t>maidah</w:t>
      </w:r>
      <w:proofErr w:type="spellEnd"/>
      <w:r w:rsidRPr="00873ED5">
        <w:rPr>
          <w:rFonts w:ascii="Georgia" w:eastAsia="Times New Roman" w:hAnsi="Georgia" w:cs="Times New Roman"/>
          <w:color w:val="333333"/>
          <w:sz w:val="24"/>
          <w:szCs w:val="24"/>
        </w:rPr>
        <w:t>, 3). None should add nor reduce what Allah has decreed. Allah is all knowing.</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In conclusion, </w:t>
      </w:r>
      <w:proofErr w:type="spellStart"/>
      <w:proofErr w:type="gramStart"/>
      <w:r w:rsidRPr="00873ED5">
        <w:rPr>
          <w:rFonts w:ascii="Georgia" w:eastAsia="Times New Roman" w:hAnsi="Georgia" w:cs="Times New Roman"/>
          <w:color w:val="333333"/>
          <w:sz w:val="24"/>
          <w:szCs w:val="24"/>
        </w:rPr>
        <w:t>muslims</w:t>
      </w:r>
      <w:proofErr w:type="spellEnd"/>
      <w:proofErr w:type="gramEnd"/>
      <w:r w:rsidRPr="00873ED5">
        <w:rPr>
          <w:rFonts w:ascii="Georgia" w:eastAsia="Times New Roman" w:hAnsi="Georgia" w:cs="Times New Roman"/>
          <w:color w:val="333333"/>
          <w:sz w:val="24"/>
          <w:szCs w:val="24"/>
        </w:rPr>
        <w:t xml:space="preserve"> simply believe Islam is perfect. As perfect as Allah, who has no </w:t>
      </w:r>
      <w:proofErr w:type="gramStart"/>
      <w:r w:rsidRPr="00873ED5">
        <w:rPr>
          <w:rFonts w:ascii="Georgia" w:eastAsia="Times New Roman" w:hAnsi="Georgia" w:cs="Times New Roman"/>
          <w:color w:val="333333"/>
          <w:sz w:val="24"/>
          <w:szCs w:val="24"/>
        </w:rPr>
        <w:t>deficiencies.</w:t>
      </w:r>
      <w:proofErr w:type="gramEnd"/>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If some </w:t>
      </w:r>
      <w:proofErr w:type="spellStart"/>
      <w:proofErr w:type="gramStart"/>
      <w:r w:rsidRPr="00873ED5">
        <w:rPr>
          <w:rFonts w:ascii="Georgia" w:eastAsia="Times New Roman" w:hAnsi="Georgia" w:cs="Times New Roman"/>
          <w:color w:val="333333"/>
          <w:sz w:val="24"/>
          <w:szCs w:val="24"/>
        </w:rPr>
        <w:t>muslims</w:t>
      </w:r>
      <w:proofErr w:type="spellEnd"/>
      <w:proofErr w:type="gramEnd"/>
      <w:r w:rsidRPr="00873ED5">
        <w:rPr>
          <w:rFonts w:ascii="Georgia" w:eastAsia="Times New Roman" w:hAnsi="Georgia" w:cs="Times New Roman"/>
          <w:color w:val="333333"/>
          <w:sz w:val="24"/>
          <w:szCs w:val="24"/>
        </w:rPr>
        <w:t xml:space="preserve"> disagree on some rules in Islam, probably either they lack of understanding on Allah’s knowledge or simply they fail to </w:t>
      </w:r>
      <w:proofErr w:type="spellStart"/>
      <w:r w:rsidRPr="00873ED5">
        <w:rPr>
          <w:rFonts w:ascii="Georgia" w:eastAsia="Times New Roman" w:hAnsi="Georgia" w:cs="Times New Roman"/>
          <w:color w:val="333333"/>
          <w:sz w:val="24"/>
          <w:szCs w:val="24"/>
        </w:rPr>
        <w:t>realise</w:t>
      </w:r>
      <w:proofErr w:type="spellEnd"/>
      <w:r w:rsidRPr="00873ED5">
        <w:rPr>
          <w:rFonts w:ascii="Georgia" w:eastAsia="Times New Roman" w:hAnsi="Georgia" w:cs="Times New Roman"/>
          <w:color w:val="333333"/>
          <w:sz w:val="24"/>
          <w:szCs w:val="24"/>
        </w:rPr>
        <w:t xml:space="preserve"> how little they actually know about things.</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I am just a student of knowledge. May Allah help us </w:t>
      </w:r>
      <w:proofErr w:type="gramStart"/>
      <w:r w:rsidRPr="00873ED5">
        <w:rPr>
          <w:rFonts w:ascii="Georgia" w:eastAsia="Times New Roman" w:hAnsi="Georgia" w:cs="Times New Roman"/>
          <w:color w:val="333333"/>
          <w:sz w:val="24"/>
          <w:szCs w:val="24"/>
        </w:rPr>
        <w:t>all.</w:t>
      </w:r>
      <w:proofErr w:type="gramEnd"/>
    </w:p>
    <w:p w:rsidR="00873ED5" w:rsidRDefault="00873ED5" w:rsidP="00FA1C39">
      <w:pPr>
        <w:jc w:val="center"/>
        <w:rPr>
          <w:rFonts w:ascii="Georgia" w:hAnsi="Georgia"/>
          <w:color w:val="333333"/>
        </w:rPr>
      </w:pPr>
      <w:r>
        <w:rPr>
          <w:rFonts w:ascii="Georgia" w:hAnsi="Georgia"/>
          <w:color w:val="333333"/>
        </w:rPr>
        <w:t xml:space="preserve">Weaknesses of Islam? Islam has no weaknesses, the Muslims does. It's an individual action that performs/publishes strength or weakness…Islam have </w:t>
      </w:r>
      <w:proofErr w:type="spellStart"/>
      <w:r>
        <w:rPr>
          <w:rFonts w:ascii="Georgia" w:hAnsi="Georgia"/>
          <w:color w:val="333333"/>
        </w:rPr>
        <w:t>guidances</w:t>
      </w:r>
      <w:proofErr w:type="spellEnd"/>
      <w:r>
        <w:rPr>
          <w:rFonts w:ascii="Georgia" w:hAnsi="Georgia"/>
          <w:color w:val="333333"/>
        </w:rPr>
        <w:t xml:space="preserve"> that are to be comprehended and practiced. It's a lifelong process and the process of learning in Islam is from the cradle to grave. By failing to comply to this very core compulsory obligation in </w:t>
      </w:r>
      <w:proofErr w:type="gramStart"/>
      <w:r>
        <w:rPr>
          <w:rFonts w:ascii="Georgia" w:hAnsi="Georgia"/>
          <w:color w:val="333333"/>
        </w:rPr>
        <w:t>Islam(</w:t>
      </w:r>
      <w:proofErr w:type="gramEnd"/>
      <w:r>
        <w:rPr>
          <w:rFonts w:ascii="Georgia" w:hAnsi="Georgia"/>
          <w:color w:val="333333"/>
        </w:rPr>
        <w:t xml:space="preserve">learning and practicing by valid applications of Islamic teaching) would contribute in fatal misunderstanding and disunity over the </w:t>
      </w:r>
      <w:proofErr w:type="spellStart"/>
      <w:r>
        <w:rPr>
          <w:rFonts w:ascii="Georgia" w:hAnsi="Georgia"/>
          <w:color w:val="333333"/>
        </w:rPr>
        <w:t>ummah</w:t>
      </w:r>
      <w:proofErr w:type="spellEnd"/>
      <w:r>
        <w:rPr>
          <w:rFonts w:ascii="Georgia" w:hAnsi="Georgia"/>
          <w:color w:val="333333"/>
        </w:rPr>
        <w:t>. That's what exactly happens today.</w:t>
      </w:r>
    </w:p>
    <w:p w:rsidR="00873ED5" w:rsidRDefault="00873ED5" w:rsidP="00FA1C39">
      <w:pPr>
        <w:jc w:val="center"/>
        <w:rPr>
          <w:rFonts w:ascii="Georgia" w:hAnsi="Georgia"/>
          <w:color w:val="333333"/>
        </w:rPr>
      </w:pPr>
      <w:r>
        <w:rPr>
          <w:rFonts w:ascii="Georgia" w:hAnsi="Georgia"/>
          <w:color w:val="333333"/>
        </w:rPr>
        <w:t xml:space="preserve">Islam is all about the </w:t>
      </w:r>
      <w:proofErr w:type="gramStart"/>
      <w:r>
        <w:rPr>
          <w:rFonts w:ascii="Georgia" w:hAnsi="Georgia"/>
          <w:color w:val="333333"/>
        </w:rPr>
        <w:t>do’s</w:t>
      </w:r>
      <w:proofErr w:type="gramEnd"/>
      <w:r>
        <w:rPr>
          <w:rFonts w:ascii="Georgia" w:hAnsi="Georgia"/>
          <w:color w:val="333333"/>
        </w:rPr>
        <w:t xml:space="preserve"> and </w:t>
      </w:r>
      <w:proofErr w:type="spellStart"/>
      <w:r>
        <w:rPr>
          <w:rFonts w:ascii="Georgia" w:hAnsi="Georgia"/>
          <w:color w:val="333333"/>
        </w:rPr>
        <w:t>dont’s</w:t>
      </w:r>
      <w:proofErr w:type="spellEnd"/>
      <w:r>
        <w:rPr>
          <w:rFonts w:ascii="Georgia" w:hAnsi="Georgia"/>
          <w:color w:val="333333"/>
        </w:rPr>
        <w:t xml:space="preserve"> as advised/ordered by Allah SWT (the master of everything including believers and </w:t>
      </w:r>
      <w:proofErr w:type="spellStart"/>
      <w:r>
        <w:rPr>
          <w:rFonts w:ascii="Georgia" w:hAnsi="Georgia"/>
          <w:color w:val="333333"/>
        </w:rPr>
        <w:t>non believers</w:t>
      </w:r>
      <w:proofErr w:type="spellEnd"/>
      <w:r>
        <w:rPr>
          <w:rFonts w:ascii="Georgia" w:hAnsi="Georgia"/>
          <w:color w:val="333333"/>
        </w:rPr>
        <w:t>). It's a reality and not just a belief. There is a possibility of error that leads to cons if something is created by Allah SWT creation but not by Allah SWT.</w:t>
      </w:r>
    </w:p>
    <w:p w:rsidR="00873ED5" w:rsidRDefault="00873ED5" w:rsidP="00FA1C39">
      <w:pPr>
        <w:jc w:val="center"/>
        <w:rPr>
          <w:rFonts w:ascii="Georgia" w:hAnsi="Georgia"/>
          <w:color w:val="333333"/>
        </w:rPr>
      </w:pPr>
    </w:p>
    <w:p w:rsidR="00873ED5" w:rsidRDefault="00873ED5" w:rsidP="00FA1C39">
      <w:pPr>
        <w:jc w:val="center"/>
        <w:rPr>
          <w:rFonts w:ascii="Georgia" w:hAnsi="Georgia"/>
          <w:color w:val="333333"/>
        </w:rPr>
      </w:pPr>
      <w:r>
        <w:rPr>
          <w:rFonts w:ascii="Georgia" w:hAnsi="Georgia"/>
          <w:color w:val="333333"/>
        </w:rPr>
        <w:t>Islam is a perfect religion…some recent developments and research has also proved that Islam has no weaknesses. A complete religion for all.</w:t>
      </w:r>
    </w:p>
    <w:p w:rsidR="00873ED5" w:rsidRDefault="00873ED5" w:rsidP="00FA1C39">
      <w:pPr>
        <w:jc w:val="center"/>
        <w:rPr>
          <w:rFonts w:ascii="Georgia" w:hAnsi="Georgia"/>
          <w:color w:val="333333"/>
        </w:rPr>
      </w:pPr>
    </w:p>
    <w:p w:rsidR="00873ED5" w:rsidRDefault="00873ED5" w:rsidP="00FA1C39">
      <w:pPr>
        <w:jc w:val="center"/>
      </w:pPr>
      <w:r>
        <w:t xml:space="preserve">Suggestions for Achievement of Muslim Unity </w:t>
      </w:r>
      <w:proofErr w:type="gramStart"/>
      <w:r>
        <w:t>To</w:t>
      </w:r>
      <w:proofErr w:type="gramEnd"/>
      <w:r>
        <w:t xml:space="preserve"> achieve unity between Muslims we suggest the following tips; 1 -Commitment to </w:t>
      </w:r>
      <w:proofErr w:type="spellStart"/>
      <w:r>
        <w:t>Towheed</w:t>
      </w:r>
      <w:proofErr w:type="spellEnd"/>
      <w:r>
        <w:t xml:space="preserve"> The shared beliefs of a nation can play an important role in people's alliance, solidarity between individuals of a nation. Particularly when it based on the belief in God's oneness and the whole </w:t>
      </w:r>
      <w:proofErr w:type="spellStart"/>
      <w:r>
        <w:t>ummah</w:t>
      </w:r>
      <w:proofErr w:type="spellEnd"/>
      <w:r>
        <w:t xml:space="preserve"> maintain it in all walks of life. Qur'an invites believers, to be </w:t>
      </w:r>
      <w:r>
        <w:lastRenderedPageBreak/>
        <w:t xml:space="preserve">united on </w:t>
      </w:r>
      <w:proofErr w:type="spellStart"/>
      <w:r>
        <w:t>Towheed</w:t>
      </w:r>
      <w:proofErr w:type="spellEnd"/>
      <w:r>
        <w:t xml:space="preserve"> (including its all aspects).In the sight of Holy Quran the philosophy of Prophetic Mission has been to invite people and to compete fashioned colonialists and imperialists, on the ground of </w:t>
      </w:r>
      <w:proofErr w:type="spellStart"/>
      <w:r>
        <w:t>Towheed</w:t>
      </w:r>
      <w:proofErr w:type="spellEnd"/>
      <w:r>
        <w:t>, who caused division and separation among the nations. As Allah Almighty says in the Holy Quran; "And verily, we have sent a messenger to every community so (people, in their direction) worship God and keep them aloof from the contumacies (</w:t>
      </w:r>
      <w:proofErr w:type="spellStart"/>
      <w:r>
        <w:t>Taghoot</w:t>
      </w:r>
      <w:proofErr w:type="spellEnd"/>
      <w:r>
        <w:t xml:space="preserve"> </w:t>
      </w:r>
      <w:proofErr w:type="spellStart"/>
      <w:r>
        <w:t>طاغوت</w:t>
      </w:r>
      <w:proofErr w:type="spellEnd"/>
      <w:r>
        <w:t>"</w:t>
      </w:r>
      <w:proofErr w:type="gramStart"/>
      <w:r>
        <w:t>.(</w:t>
      </w:r>
      <w:proofErr w:type="gramEnd"/>
      <w:r>
        <w:t xml:space="preserve"> [19] The Holy Quran made it declared about the Prophetic Mission on the grounds of </w:t>
      </w:r>
      <w:proofErr w:type="spellStart"/>
      <w:r>
        <w:t>Towheed</w:t>
      </w:r>
      <w:proofErr w:type="spellEnd"/>
      <w:r>
        <w:t xml:space="preserve">, by the Holy Prophet himself: "God is our Lord and yours both, and our actions for us and your deeds for you."[20] "[O Prophet] Say: O People of the [Prophet's] book come and get agree on this just point that not to worship none but God, do not make someone a partner of Him, not to give status of God for each other, And then even if they deviate then tell them you to be witness that we are true Muslims and the real followers."[21] The above mentioned verse declares clearly the" </w:t>
      </w:r>
      <w:proofErr w:type="spellStart"/>
      <w:r>
        <w:t>Towheed</w:t>
      </w:r>
      <w:proofErr w:type="spellEnd"/>
      <w:r>
        <w:t>" the actual base for unity and consensus to the "men of Book "and who do not agree with it being told clearly they are out of list of the Muslims. As Allah Almighty said at other place: "Remember the Grace of Allah when you were enemies with each other He created love and affection into your hearts and with His grace you became brother."[22] Interpreters of the Holy Quran (</w:t>
      </w:r>
      <w:proofErr w:type="spellStart"/>
      <w:r>
        <w:t>Mufassireen</w:t>
      </w:r>
      <w:proofErr w:type="spellEnd"/>
      <w:r>
        <w:t xml:space="preserve">) are convinced that in citing the verse "blessing" means unity among Muslims. And brotherhood among Muslims can only be established on the ground of </w:t>
      </w:r>
      <w:proofErr w:type="spellStart"/>
      <w:r>
        <w:t>Towheed</w:t>
      </w:r>
      <w:proofErr w:type="spellEnd"/>
      <w:r>
        <w:t xml:space="preserve">. Unity is presented as the primary member and the track axis in the </w:t>
      </w:r>
      <w:proofErr w:type="spellStart"/>
      <w:r>
        <w:t>Sunnah</w:t>
      </w:r>
      <w:proofErr w:type="spellEnd"/>
      <w:r>
        <w:t xml:space="preserve"> and Islamic traditions. Holy Prophet Muhammad (saw) started his movement of Islamic revolution, indicating </w:t>
      </w:r>
      <w:proofErr w:type="spellStart"/>
      <w:r>
        <w:t>Towheed</w:t>
      </w:r>
      <w:proofErr w:type="spellEnd"/>
      <w:r>
        <w:t xml:space="preserve"> as the secret of the success, He said that: "Say Allah is to be worshiped alone, you will be successful." Likewise He said while He was addressing to His relatives about </w:t>
      </w:r>
      <w:proofErr w:type="spellStart"/>
      <w:r>
        <w:t>Towheed</w:t>
      </w:r>
      <w:proofErr w:type="spellEnd"/>
      <w:r>
        <w:t xml:space="preserve"> and Prophet Hood: "I invite you people towards two things easy to say but very difficult to practice. By these two things you can have the sovereignty of Arab and </w:t>
      </w:r>
      <w:proofErr w:type="spellStart"/>
      <w:r>
        <w:t>Ajam</w:t>
      </w:r>
      <w:proofErr w:type="spellEnd"/>
      <w:r>
        <w:t>, can enslave other nations, be admitted into paradise/</w:t>
      </w:r>
      <w:proofErr w:type="spellStart"/>
      <w:r>
        <w:t>Jannat</w:t>
      </w:r>
      <w:proofErr w:type="spellEnd"/>
      <w:r>
        <w:t xml:space="preserve">, and may be emancipated from Hell :( these two things are to have belief on) one is that Allah is to be worshiped alone and the second that I am the Prophet of God."[23] Holy Prophet also said at occasion declaring </w:t>
      </w:r>
      <w:proofErr w:type="spellStart"/>
      <w:r>
        <w:t>Towheed</w:t>
      </w:r>
      <w:proofErr w:type="spellEnd"/>
      <w:r>
        <w:t xml:space="preserve"> the foremost thing that: "O people your provident is same, your parents are same, you all are the off springs of Adam and </w:t>
      </w:r>
      <w:proofErr w:type="spellStart"/>
      <w:r>
        <w:t>Hawa</w:t>
      </w:r>
      <w:proofErr w:type="spellEnd"/>
      <w:r>
        <w:t xml:space="preserve"> and Adam made up of mud, the most pious among you is the most beloved by Allah Almighty. No one is better than other among you except on the basis of pity."[24] In short in all Islamic teaching and tradition, </w:t>
      </w:r>
      <w:proofErr w:type="spellStart"/>
      <w:r>
        <w:t>Towheed</w:t>
      </w:r>
      <w:proofErr w:type="spellEnd"/>
      <w:r>
        <w:t xml:space="preserve"> is top most priority. On these grounds the Great Islamic thinker and revolutionist Imam </w:t>
      </w:r>
      <w:proofErr w:type="spellStart"/>
      <w:r>
        <w:t>Khumeni</w:t>
      </w:r>
      <w:proofErr w:type="spellEnd"/>
      <w:r>
        <w:t xml:space="preserve"> invoking </w:t>
      </w:r>
      <w:proofErr w:type="spellStart"/>
      <w:r>
        <w:t>Ummah</w:t>
      </w:r>
      <w:proofErr w:type="spellEnd"/>
      <w:r>
        <w:t xml:space="preserve"> on unity and harmony said: "The Unity of Muslim </w:t>
      </w:r>
      <w:proofErr w:type="spellStart"/>
      <w:r>
        <w:t>Ummah</w:t>
      </w:r>
      <w:proofErr w:type="spellEnd"/>
      <w:r>
        <w:t xml:space="preserve"> is possible only under the flag of </w:t>
      </w:r>
      <w:proofErr w:type="spellStart"/>
      <w:r>
        <w:t>Towheed</w:t>
      </w:r>
      <w:proofErr w:type="spellEnd"/>
      <w:r>
        <w:t xml:space="preserve">." [25] 2 -To Avoid </w:t>
      </w:r>
      <w:proofErr w:type="spellStart"/>
      <w:r>
        <w:t>Takfir</w:t>
      </w:r>
      <w:proofErr w:type="spellEnd"/>
      <w:r>
        <w:t xml:space="preserve"> "</w:t>
      </w:r>
      <w:proofErr w:type="spellStart"/>
      <w:r>
        <w:t>Takfirتکفیر</w:t>
      </w:r>
      <w:proofErr w:type="spellEnd"/>
      <w:r>
        <w:t xml:space="preserve">) </w:t>
      </w:r>
      <w:proofErr w:type="gramStart"/>
      <w:r>
        <w:t>To</w:t>
      </w:r>
      <w:proofErr w:type="gramEnd"/>
      <w:r>
        <w:t xml:space="preserve"> declare someone "</w:t>
      </w:r>
      <w:proofErr w:type="spellStart"/>
      <w:r>
        <w:t>KAFIR"کافر</w:t>
      </w:r>
      <w:proofErr w:type="spellEnd"/>
      <w:r>
        <w:t xml:space="preserve"> (and </w:t>
      </w:r>
      <w:proofErr w:type="spellStart"/>
      <w:r>
        <w:t>Takfiri</w:t>
      </w:r>
      <w:proofErr w:type="spellEnd"/>
      <w:r>
        <w:t xml:space="preserve"> trend has nothing to do with Islamic teachings and practices, there was no concept of "</w:t>
      </w:r>
      <w:proofErr w:type="spellStart"/>
      <w:r>
        <w:t>Takfir</w:t>
      </w:r>
      <w:proofErr w:type="spellEnd"/>
      <w:r>
        <w:t xml:space="preserve">" in life time of the Messenger of Allah (saw). But it became a tool to get personal interest on the basis of envy, hatred and prejudices. The reasons of conflict International Multilingual Journal of Contemporary Research June 2015, Vol. 3, No. 1, pp. 26-32 ISSN: 2372-4846 (Print), 2372-4854 (Online) Copyright © The Author(s). 2015. All Rights Reserved. Published by American Research Institute for Policy Development DOI: 10.15640/imjcr.v3n1a3 URL: http://dx.doi.org/10.15640/imjcr.v3n1a3 30 between Muslims are not the basic principles but are the social and religious prejudices. Because Islamic teachings are against some so-called Islamic fractions teach Muslims to prevent </w:t>
      </w:r>
      <w:proofErr w:type="spellStart"/>
      <w:r>
        <w:t>takfir</w:t>
      </w:r>
      <w:proofErr w:type="spellEnd"/>
      <w:r>
        <w:t xml:space="preserve"> and resolve their disputes, maintaining unity love and tolerance. The </w:t>
      </w:r>
      <w:proofErr w:type="spellStart"/>
      <w:r>
        <w:t>Khawarij</w:t>
      </w:r>
      <w:proofErr w:type="spellEnd"/>
      <w:r>
        <w:t xml:space="preserve"> was the first Islamic group in Islamic history who introduced the </w:t>
      </w:r>
      <w:proofErr w:type="spellStart"/>
      <w:r>
        <w:t>Takfir</w:t>
      </w:r>
      <w:proofErr w:type="spellEnd"/>
      <w:r>
        <w:t xml:space="preserve"> of the Muslims. [26] After them many others kept continue this thing in their follower ship. According all religious school of thoughts the person confess verbally the principle of </w:t>
      </w:r>
      <w:proofErr w:type="spellStart"/>
      <w:r>
        <w:t>Towheed</w:t>
      </w:r>
      <w:proofErr w:type="spellEnd"/>
      <w:r>
        <w:t xml:space="preserve"> and all other principles of faith is Muslim. His/her life, wealth and honor are respected. On the basis of non-academic arguments one cannot be declared an apostate or infidel nor he/she can be killed. 3. Identification of Common Enemy All Muslims, </w:t>
      </w:r>
      <w:r>
        <w:lastRenderedPageBreak/>
        <w:t xml:space="preserve">scholars, intellectuals should be aware of any risk from common enemy and should recognize such elements. Today </w:t>
      </w:r>
      <w:proofErr w:type="spellStart"/>
      <w:r>
        <w:t>Ummah</w:t>
      </w:r>
      <w:proofErr w:type="spellEnd"/>
      <w:r>
        <w:t xml:space="preserve"> is posed to serious threats in the terms of politics, economics and culture. The enemies are trying to create doubts in beliefs of Muslim young generation by cultural invasion. 4. Focus on Common Issues An important issue that may lead to the unity of the Muslims is that the Muslim community should focus on their common issues and problems. Because their common issues are too high and there are very few differences .But alas, common beliefs and principles have been completely ignored. </w:t>
      </w:r>
      <w:proofErr w:type="spellStart"/>
      <w:r>
        <w:t>Towheed</w:t>
      </w:r>
      <w:proofErr w:type="spellEnd"/>
      <w:r>
        <w:t xml:space="preserve"> /Monotheism, Prophet Hood, Hereafter/</w:t>
      </w:r>
      <w:proofErr w:type="spellStart"/>
      <w:r>
        <w:t>Maad</w:t>
      </w:r>
      <w:proofErr w:type="spellEnd"/>
      <w:r>
        <w:t xml:space="preserve">, Prayer, fasting, Zakat, Hajj, Jihad, </w:t>
      </w:r>
      <w:proofErr w:type="spellStart"/>
      <w:r>
        <w:t>Qibla</w:t>
      </w:r>
      <w:proofErr w:type="spellEnd"/>
      <w:r>
        <w:t xml:space="preserve">, Quran and many other subjects are common to Muslims. Such common </w:t>
      </w:r>
      <w:proofErr w:type="spellStart"/>
      <w:r>
        <w:t>ththings</w:t>
      </w:r>
      <w:proofErr w:type="spellEnd"/>
      <w:r>
        <w:t xml:space="preserve"> can lead them to the unity of the </w:t>
      </w:r>
      <w:proofErr w:type="spellStart"/>
      <w:r>
        <w:t>Ummah</w:t>
      </w:r>
      <w:proofErr w:type="spellEnd"/>
      <w:r>
        <w:t xml:space="preserve">. Such common issues are being ignored as they don't exist. 5. Adherence to Islamic Brother Hood Islam declares all believers as brothers, as Holy Prophet said: "All believers are brother of each other."[27] Every Muslim is a brother to another; every Muslim should be aware of the situation of his brother and should share his pain and sorrow. They need to have tendency to grow a sense of sympathy and to promote the idea that we're one nation will help to unity of </w:t>
      </w:r>
      <w:proofErr w:type="spellStart"/>
      <w:r>
        <w:t>Ummah</w:t>
      </w:r>
      <w:proofErr w:type="spellEnd"/>
      <w:r>
        <w:t xml:space="preserve">. Muslim world is one unit though on geographic and political terms scattered in many countries. All Muslims must work together to change the fate of the </w:t>
      </w:r>
      <w:proofErr w:type="spellStart"/>
      <w:r>
        <w:t>Ummah</w:t>
      </w:r>
      <w:proofErr w:type="spellEnd"/>
      <w:r>
        <w:t xml:space="preserve">. Followers of imperialism are trying to shake the foundation of our "brotherhood" and to destruct the Muslim faith, soul and future. Bigotry between Muslims in the world today is nothing else but a satanic conspiracy. We should aware of it and our success is possible only when we are in the commitment to the Islamic teaching and brotherhood. At the time of </w:t>
      </w:r>
      <w:proofErr w:type="spellStart"/>
      <w:r>
        <w:t>Hijra</w:t>
      </w:r>
      <w:proofErr w:type="spellEnd"/>
      <w:r>
        <w:t xml:space="preserve">/Migration, Holy Prophet said to the Muslims: "O, Muslim!" Surely God invites you towards brotherhood and He has called it for you the home of peace."[28] Today it is alarming situation for us in the world that more than a half billion Muslims are living in the world. But they still could not solve the problem of Holy "BAIT AL MAQDAS." If the present situation of Muslims remains same then enemies attack not only on Muslim countries but openly attack on our sanctity and the sacred places. 6 - Responsibilities of Muslim Governments Muslim governments should play role to maintain brotherhood among Muslims, particularly the following steps should be taken by them. A -Media Watch Muslim governments should monitor their media so that they do not on air or do not communicate anything that spread hatred among different religious sects and religions. Uncontrolled media is too much harmful for Islamic Union on various aspects. The present so called independent media is not based on any principle. All matters are within the scope of check &amp; balance and how this important field of society could be excluded from the scope of check &amp; balance? Freedom of expression does not mean unrestrained comment at all. So our governments could control this important sector instead of being influenced by that apparently terrible and horrible philosophy of freedom. It is requested directly to media stake holders to build International Multilingual Journal of Contemporary Research June 2015, Vol. 3, No. 1, pp. 26-32 ISSN: 2372-4846 (Print), 2372-4854 (Online) Copyright © The Author(s). 2015. All Rights Reserved. Published by American Research Institute for Policy Development DOI: 10.15640/imjcr.v3n1a3 URL: http://dx.doi.org/10.15640/imjcr.v3n1a3 31 strategy of "Freedom of Media" on real grounds too. So that our religious, ideological, national and cultural aims must be met seriously. Just to follow everything and to answer every call coming from west, blindly without any deep consideration will cause us severe damage. Actually it is the part of the global Jewish plan. It needs deep vision to be understood. B-Monitoring of </w:t>
      </w:r>
      <w:proofErr w:type="spellStart"/>
      <w:r>
        <w:t>Intelligentia</w:t>
      </w:r>
      <w:proofErr w:type="spellEnd"/>
      <w:r>
        <w:t xml:space="preserve"> The second step is to monitor academics, authors and writers. It is the duty of intellectuals, and writers of Islamic society to aware the nation about the sectarian provoking acts of enemies. Intellectuals and writers feeling responsibility should avoid personally from the conflictive issues while they write their articles, essays and books, they should work in favor of unity and the national interest of the </w:t>
      </w:r>
      <w:proofErr w:type="spellStart"/>
      <w:r>
        <w:t>Ummah</w:t>
      </w:r>
      <w:proofErr w:type="spellEnd"/>
      <w:r>
        <w:t xml:space="preserve">. However research on religious issue must be </w:t>
      </w:r>
      <w:r>
        <w:lastRenderedPageBreak/>
        <w:t xml:space="preserve">limited to intellectuals only and the general public should be kept away from the abstruse academic discussions, otherwise, they fell into confusion. Government need to plan particularly in this connection. C -Monitoring of Pulpit and Arcade/Member O </w:t>
      </w:r>
      <w:proofErr w:type="spellStart"/>
      <w:r>
        <w:t>Mehrab</w:t>
      </w:r>
      <w:proofErr w:type="spellEnd"/>
      <w:r>
        <w:t xml:space="preserve">: It is the responsibility of our governments to monitor the imams and </w:t>
      </w:r>
      <w:proofErr w:type="spellStart"/>
      <w:r>
        <w:t>khutba</w:t>
      </w:r>
      <w:proofErr w:type="spellEnd"/>
      <w:r>
        <w:t xml:space="preserve"> (religious speakers) of the mosques because they are directly connected to the society and their sayings/speeches are the most affective for the people. [With due excuse] some [of the less discerning] people of this field are also a big hand to create discrimination and extremism in the society. Government should plan training sessions in this regard at large for the people of this field with due consultation of the senior </w:t>
      </w:r>
      <w:proofErr w:type="spellStart"/>
      <w:r>
        <w:t>Ulma</w:t>
      </w:r>
      <w:proofErr w:type="spellEnd"/>
      <w:r>
        <w:t xml:space="preserve"> and scholars. Muslim jurists, scholars and Imams are the religious leaders of the people and there is great respect and trust between them. It is their responsibility that they should guide and train people through their Friday sermons and other religious events and to build their characters rather than to confuse them into differential matters. In fact all these things are beyond the intellectual frame work of common people and relate only to high caliber </w:t>
      </w:r>
      <w:proofErr w:type="spellStart"/>
      <w:r>
        <w:t>Ulma</w:t>
      </w:r>
      <w:proofErr w:type="spellEnd"/>
      <w:r>
        <w:t xml:space="preserve"> and scholars. Pulpit and arcade (Member </w:t>
      </w:r>
      <w:proofErr w:type="spellStart"/>
      <w:proofErr w:type="gramStart"/>
      <w:r>
        <w:t>wa</w:t>
      </w:r>
      <w:proofErr w:type="spellEnd"/>
      <w:proofErr w:type="gramEnd"/>
      <w:r>
        <w:t xml:space="preserve"> </w:t>
      </w:r>
      <w:proofErr w:type="spellStart"/>
      <w:r>
        <w:t>Mehrab</w:t>
      </w:r>
      <w:proofErr w:type="spellEnd"/>
      <w:r>
        <w:t xml:space="preserve"> </w:t>
      </w:r>
      <w:proofErr w:type="spellStart"/>
      <w:r>
        <w:t>محراب</w:t>
      </w:r>
      <w:proofErr w:type="spellEnd"/>
      <w:r>
        <w:t xml:space="preserve"> و </w:t>
      </w:r>
      <w:proofErr w:type="spellStart"/>
      <w:r>
        <w:t>منبر</w:t>
      </w:r>
      <w:proofErr w:type="spellEnd"/>
      <w:r>
        <w:t xml:space="preserve"> (are not the proper places to discuss these contradictory problems. It required special forums of highly religious intellectuals. Common people must not be indulged into these issues of religious contradiction; they only need their religious training and character building. Enemies of Islam and Muslims want to create rift and chaos between them by raising such issues and less discerning Muslims can easily get involved in these issues. Muslim scholars need to be aware of these conspiracies and try to keep away Muslims from them. It is need of the time that all followers of the different schools of thought should be above of all these contradictory matters and show tolerance, perseverance, fraternity and broadmindedness. They should give up all sort of prejudices and be united. Muslim scholars being the leaders of the </w:t>
      </w:r>
      <w:proofErr w:type="spellStart"/>
      <w:r>
        <w:t>Ummah</w:t>
      </w:r>
      <w:proofErr w:type="spellEnd"/>
      <w:r>
        <w:t xml:space="preserve"> can play a vital role to unite the Muslims. D-</w:t>
      </w:r>
      <w:proofErr w:type="spellStart"/>
      <w:r>
        <w:t>Controle</w:t>
      </w:r>
      <w:proofErr w:type="spellEnd"/>
      <w:r>
        <w:t xml:space="preserve"> over Extremism It is mandatory for Muslim governments to control the extremism and the extremists at the gross root level. Strategies should be formulated to cope with this situation by the help of eminent Muslim </w:t>
      </w:r>
      <w:proofErr w:type="spellStart"/>
      <w:r>
        <w:t>Ulma</w:t>
      </w:r>
      <w:proofErr w:type="spellEnd"/>
      <w:r>
        <w:t xml:space="preserve"> and intellectuals. We need to know the root causes of such extremist attitude i.e.; socio-political injustices etc. E-Special Focus on Education Sector and Educational Syllabi It is also duty of the government to focus on educational sector and the syllabi. This area is highly wisdom demanding. We should design our educational syllabus from the gross root level in such a manner that we can be successful to develop the tolerance, perseverance, fraternity and broadmindedness in minds of our youth resulting national harmony in our societies. Our enemies want to destroy our education system and try to develop rift between the students and their teachers in many aspects. We should aware of such conspiracies on the name of educational slogan .Because it will be very much harmful for us in future. Conclusion Muslim's disunity is a major and undeniable problem of the time. The increasing sectarian ethnocentrism has spattered and blemished the fundamental Islamic teachings. Today's Muslims are suffering from numerous problems, and the basic reasons for their plight are i.e. sectarian hatred, creed prejudices, lust</w:t>
      </w:r>
    </w:p>
    <w:p w:rsidR="00873ED5" w:rsidRDefault="00873ED5" w:rsidP="00FA1C39">
      <w:pPr>
        <w:jc w:val="center"/>
      </w:pPr>
    </w:p>
    <w:p w:rsidR="00873ED5" w:rsidRDefault="00873ED5" w:rsidP="00FA1C39">
      <w:pPr>
        <w:jc w:val="center"/>
      </w:pPr>
      <w:proofErr w:type="gramStart"/>
      <w:r>
        <w:t>for</w:t>
      </w:r>
      <w:proofErr w:type="gramEnd"/>
      <w:r>
        <w:t xml:space="preserve"> power, intolerance and many other materialistic interests. All these things have combined to confirm falling for Muslims, which deprived them of their honor, dignity and power. On the other hand the enemies of the Muslims are united and they are fully aware that their strength lies in the weakness of Muslims. Hence they are engaged in making conspiracies to divide Muslims. </w:t>
      </w:r>
      <w:proofErr w:type="spellStart"/>
      <w:r>
        <w:t>Where as</w:t>
      </w:r>
      <w:proofErr w:type="spellEnd"/>
      <w:r>
        <w:t xml:space="preserve"> the Holy Quran warns us to be united and to remain aloof from them. The unity of Muslim </w:t>
      </w:r>
      <w:proofErr w:type="spellStart"/>
      <w:r>
        <w:t>Ummah</w:t>
      </w:r>
      <w:proofErr w:type="spellEnd"/>
      <w:r>
        <w:t xml:space="preserve"> is possible only under the flag of </w:t>
      </w:r>
      <w:proofErr w:type="spellStart"/>
      <w:r>
        <w:t>Towheed</w:t>
      </w:r>
      <w:proofErr w:type="spellEnd"/>
      <w:r>
        <w:t xml:space="preserve"> </w:t>
      </w:r>
      <w:proofErr w:type="spellStart"/>
      <w:proofErr w:type="gramStart"/>
      <w:r>
        <w:t>توحید</w:t>
      </w:r>
      <w:proofErr w:type="spellEnd"/>
      <w:r>
        <w:t xml:space="preserve"> .</w:t>
      </w:r>
      <w:proofErr w:type="gramEnd"/>
      <w:r>
        <w:t xml:space="preserve"> Allah Almighty also commands the Muslims to observe patience and </w:t>
      </w:r>
      <w:r>
        <w:lastRenderedPageBreak/>
        <w:t>retain unity among them by following the principles of piety and brotherhood as well. At the same time it remains the core responsibility of the Muslim rulers to play their role in this connection.</w:t>
      </w:r>
    </w:p>
    <w:p w:rsidR="00873ED5" w:rsidRDefault="00873ED5" w:rsidP="00FA1C39">
      <w:pPr>
        <w:jc w:val="center"/>
      </w:pPr>
    </w:p>
    <w:p w:rsidR="00873ED5" w:rsidRDefault="00873ED5" w:rsidP="00FA1C39">
      <w:pPr>
        <w:jc w:val="center"/>
      </w:pPr>
    </w:p>
    <w:p w:rsidR="00873ED5" w:rsidRDefault="00873ED5" w:rsidP="00FA1C39">
      <w:pPr>
        <w:jc w:val="center"/>
      </w:pPr>
      <w:bookmarkStart w:id="0" w:name="_GoBack"/>
      <w:bookmarkEnd w:id="0"/>
    </w:p>
    <w:p w:rsidR="00873ED5" w:rsidRDefault="00873ED5" w:rsidP="00FA1C39">
      <w:pPr>
        <w:jc w:val="center"/>
      </w:pPr>
    </w:p>
    <w:p w:rsidR="00873ED5" w:rsidRDefault="00CE5642" w:rsidP="00FA1C39">
      <w:pPr>
        <w:jc w:val="center"/>
      </w:pPr>
      <w:r>
        <w:t>References to be added to citation</w:t>
      </w:r>
    </w:p>
    <w:p w:rsidR="00873ED5" w:rsidRDefault="00873ED5" w:rsidP="00FA1C39">
      <w:pPr>
        <w:jc w:val="center"/>
      </w:pPr>
    </w:p>
    <w:p w:rsidR="00873ED5" w:rsidRPr="00FA1C39" w:rsidRDefault="00873ED5" w:rsidP="00FA1C39">
      <w:pPr>
        <w:jc w:val="center"/>
        <w:rPr>
          <w:b/>
          <w:u w:val="single"/>
        </w:rPr>
      </w:pPr>
      <w:r>
        <w:t xml:space="preserve"> References 1-AL QURAN-Al-Anfaal-60 2-AL QURAN-</w:t>
      </w:r>
      <w:proofErr w:type="spellStart"/>
      <w:r>
        <w:t>Aal</w:t>
      </w:r>
      <w:proofErr w:type="spellEnd"/>
      <w:r>
        <w:t xml:space="preserve"> e Imran-103 3-Muslim (1334 A.H) </w:t>
      </w:r>
      <w:proofErr w:type="spellStart"/>
      <w:r>
        <w:t>Sahi</w:t>
      </w:r>
      <w:proofErr w:type="spellEnd"/>
      <w:r>
        <w:t xml:space="preserve"> Muslim. Egypt: </w:t>
      </w:r>
      <w:proofErr w:type="spellStart"/>
      <w:r>
        <w:t>Maktaba</w:t>
      </w:r>
      <w:proofErr w:type="spellEnd"/>
      <w:r>
        <w:t xml:space="preserve"> </w:t>
      </w:r>
      <w:proofErr w:type="spellStart"/>
      <w:r>
        <w:t>Sabih</w:t>
      </w:r>
      <w:proofErr w:type="gramStart"/>
      <w:r>
        <w:t>,Hadith</w:t>
      </w:r>
      <w:proofErr w:type="spellEnd"/>
      <w:proofErr w:type="gramEnd"/>
      <w:r>
        <w:t xml:space="preserve"> 2137 4-Al </w:t>
      </w:r>
      <w:proofErr w:type="spellStart"/>
      <w:r>
        <w:t>Hakam,Abu</w:t>
      </w:r>
      <w:proofErr w:type="spellEnd"/>
      <w:r>
        <w:t xml:space="preserve"> Abdullah Muhammad bin Abdullah </w:t>
      </w:r>
      <w:proofErr w:type="spellStart"/>
      <w:r>
        <w:t>Nisha</w:t>
      </w:r>
      <w:proofErr w:type="spellEnd"/>
      <w:r>
        <w:t xml:space="preserve"> </w:t>
      </w:r>
      <w:proofErr w:type="spellStart"/>
      <w:r>
        <w:t>Puri</w:t>
      </w:r>
      <w:proofErr w:type="spellEnd"/>
      <w:r>
        <w:t xml:space="preserve"> Al </w:t>
      </w:r>
      <w:proofErr w:type="spellStart"/>
      <w:r>
        <w:t>Mustadrak</w:t>
      </w:r>
      <w:proofErr w:type="spellEnd"/>
      <w:r>
        <w:t xml:space="preserve"> . Hyderabad: </w:t>
      </w:r>
      <w:proofErr w:type="spellStart"/>
      <w:r>
        <w:t>Dair</w:t>
      </w:r>
      <w:proofErr w:type="spellEnd"/>
      <w:r>
        <w:t xml:space="preserve"> e </w:t>
      </w:r>
      <w:proofErr w:type="spellStart"/>
      <w:r>
        <w:t>maarif</w:t>
      </w:r>
      <w:proofErr w:type="spellEnd"/>
      <w:r>
        <w:t xml:space="preserve"> </w:t>
      </w:r>
      <w:proofErr w:type="spellStart"/>
      <w:r>
        <w:t>Nizamia</w:t>
      </w:r>
      <w:proofErr w:type="spellEnd"/>
      <w:r>
        <w:t xml:space="preserve"> p-318 5-Al Quran-Al-Inaam-65 6-Ibid-159 7-AL QURAN-Al Room-31, 32 8-AL QURAN-Anfaal-46 9-AL QURAN-</w:t>
      </w:r>
      <w:proofErr w:type="spellStart"/>
      <w:r>
        <w:t>Aal</w:t>
      </w:r>
      <w:proofErr w:type="spellEnd"/>
      <w:r>
        <w:t xml:space="preserve"> e Imran-105 10-AL QURAN-Al shoora-13 11-Mehmood Ahmed </w:t>
      </w:r>
      <w:proofErr w:type="spellStart"/>
      <w:r>
        <w:t>Ghazi,Dr</w:t>
      </w:r>
      <w:proofErr w:type="spellEnd"/>
      <w:r>
        <w:t xml:space="preserve">.(2010) </w:t>
      </w:r>
      <w:proofErr w:type="spellStart"/>
      <w:r>
        <w:t>Maazrat</w:t>
      </w:r>
      <w:proofErr w:type="spellEnd"/>
      <w:r>
        <w:t xml:space="preserve"> e </w:t>
      </w:r>
      <w:proofErr w:type="spellStart"/>
      <w:r>
        <w:t>Fiqh.Lahore</w:t>
      </w:r>
      <w:proofErr w:type="spellEnd"/>
      <w:r>
        <w:t xml:space="preserve">: Al-Faisal </w:t>
      </w:r>
      <w:proofErr w:type="spellStart"/>
      <w:r>
        <w:t>Nasheran</w:t>
      </w:r>
      <w:proofErr w:type="spellEnd"/>
      <w:r>
        <w:t xml:space="preserve"> </w:t>
      </w:r>
      <w:proofErr w:type="spellStart"/>
      <w:r>
        <w:t>wa</w:t>
      </w:r>
      <w:proofErr w:type="spellEnd"/>
      <w:r>
        <w:t xml:space="preserve"> </w:t>
      </w:r>
      <w:proofErr w:type="spellStart"/>
      <w:r>
        <w:t>Tajran</w:t>
      </w:r>
      <w:proofErr w:type="spellEnd"/>
      <w:r>
        <w:t xml:space="preserve"> e </w:t>
      </w:r>
      <w:proofErr w:type="spellStart"/>
      <w:r>
        <w:t>Kutab,p</w:t>
      </w:r>
      <w:proofErr w:type="spellEnd"/>
      <w:r>
        <w:t xml:space="preserve"> 120. 12-Muhammad bin </w:t>
      </w:r>
      <w:proofErr w:type="spellStart"/>
      <w:r>
        <w:t>Ismaeel</w:t>
      </w:r>
      <w:proofErr w:type="spellEnd"/>
      <w:r>
        <w:t xml:space="preserve"> </w:t>
      </w:r>
      <w:proofErr w:type="spellStart"/>
      <w:r>
        <w:t>Bukhari</w:t>
      </w:r>
      <w:proofErr w:type="spellEnd"/>
      <w:r>
        <w:t xml:space="preserve"> (1966) Al </w:t>
      </w:r>
      <w:proofErr w:type="spellStart"/>
      <w:r>
        <w:t>Jame</w:t>
      </w:r>
      <w:proofErr w:type="spellEnd"/>
      <w:r>
        <w:t xml:space="preserve"> Al </w:t>
      </w:r>
      <w:proofErr w:type="spellStart"/>
      <w:r>
        <w:t>Sahi</w:t>
      </w:r>
      <w:proofErr w:type="spellEnd"/>
      <w:r>
        <w:t xml:space="preserve">, </w:t>
      </w:r>
      <w:proofErr w:type="spellStart"/>
      <w:r>
        <w:t>Kitab</w:t>
      </w:r>
      <w:proofErr w:type="spellEnd"/>
      <w:r>
        <w:t xml:space="preserve"> al </w:t>
      </w:r>
      <w:proofErr w:type="spellStart"/>
      <w:r>
        <w:t>Fitan.Qairo</w:t>
      </w:r>
      <w:proofErr w:type="spellEnd"/>
      <w:r>
        <w:t xml:space="preserve">: </w:t>
      </w:r>
      <w:proofErr w:type="spellStart"/>
      <w:r>
        <w:t>Maktaba</w:t>
      </w:r>
      <w:proofErr w:type="spellEnd"/>
      <w:r>
        <w:t xml:space="preserve"> Mustafa </w:t>
      </w:r>
      <w:proofErr w:type="spellStart"/>
      <w:r>
        <w:t>Albabi</w:t>
      </w:r>
      <w:proofErr w:type="spellEnd"/>
      <w:r>
        <w:t xml:space="preserve"> Al </w:t>
      </w:r>
      <w:proofErr w:type="spellStart"/>
      <w:r>
        <w:t>Halbi</w:t>
      </w:r>
      <w:proofErr w:type="spellEnd"/>
      <w:r>
        <w:t xml:space="preserve">, Hadith 1966. 13-Sajastani </w:t>
      </w:r>
      <w:proofErr w:type="spellStart"/>
      <w:r>
        <w:t>abu</w:t>
      </w:r>
      <w:proofErr w:type="spellEnd"/>
      <w:r>
        <w:t xml:space="preserve"> </w:t>
      </w:r>
      <w:proofErr w:type="spellStart"/>
      <w:r>
        <w:t>Daud</w:t>
      </w:r>
      <w:proofErr w:type="spellEnd"/>
      <w:r>
        <w:t xml:space="preserve"> (YNA) As </w:t>
      </w:r>
      <w:proofErr w:type="spellStart"/>
      <w:r>
        <w:t>Sunan</w:t>
      </w:r>
      <w:proofErr w:type="spellEnd"/>
      <w:r>
        <w:t xml:space="preserve">. </w:t>
      </w:r>
      <w:proofErr w:type="spellStart"/>
      <w:r>
        <w:t>Qairo</w:t>
      </w:r>
      <w:proofErr w:type="spellEnd"/>
      <w:r>
        <w:t xml:space="preserve"> </w:t>
      </w:r>
      <w:proofErr w:type="spellStart"/>
      <w:r>
        <w:t>Maktaba</w:t>
      </w:r>
      <w:proofErr w:type="spellEnd"/>
      <w:r>
        <w:t xml:space="preserve"> Mustafa </w:t>
      </w:r>
      <w:proofErr w:type="spellStart"/>
      <w:r>
        <w:t>Albabi</w:t>
      </w:r>
      <w:proofErr w:type="spellEnd"/>
      <w:r>
        <w:t xml:space="preserve"> Al </w:t>
      </w:r>
      <w:proofErr w:type="spellStart"/>
      <w:r>
        <w:t>Halbi</w:t>
      </w:r>
      <w:proofErr w:type="spellEnd"/>
      <w:r>
        <w:t xml:space="preserve">, Hadith -1215 14-Sajastani </w:t>
      </w:r>
      <w:proofErr w:type="spellStart"/>
      <w:r>
        <w:t>abu</w:t>
      </w:r>
      <w:proofErr w:type="spellEnd"/>
      <w:r>
        <w:t xml:space="preserve"> </w:t>
      </w:r>
      <w:proofErr w:type="spellStart"/>
      <w:r>
        <w:t>Daud</w:t>
      </w:r>
      <w:proofErr w:type="spellEnd"/>
      <w:r>
        <w:t xml:space="preserve"> : Ibid 15-Sayoti,Ala </w:t>
      </w:r>
      <w:proofErr w:type="spellStart"/>
      <w:r>
        <w:t>ud</w:t>
      </w:r>
      <w:proofErr w:type="spellEnd"/>
      <w:r>
        <w:t xml:space="preserve"> </w:t>
      </w:r>
      <w:proofErr w:type="spellStart"/>
      <w:r>
        <w:t>deen</w:t>
      </w:r>
      <w:proofErr w:type="spellEnd"/>
      <w:r>
        <w:t xml:space="preserve"> ,</w:t>
      </w:r>
      <w:proofErr w:type="spellStart"/>
      <w:r>
        <w:t>Abdur</w:t>
      </w:r>
      <w:proofErr w:type="spellEnd"/>
      <w:r>
        <w:t xml:space="preserve"> </w:t>
      </w:r>
      <w:proofErr w:type="spellStart"/>
      <w:r>
        <w:t>Rehman</w:t>
      </w:r>
      <w:proofErr w:type="spellEnd"/>
      <w:r>
        <w:t xml:space="preserve">, Hafiz (1312 A H) </w:t>
      </w:r>
      <w:proofErr w:type="spellStart"/>
      <w:r>
        <w:t>Jameh</w:t>
      </w:r>
      <w:proofErr w:type="spellEnd"/>
      <w:r>
        <w:t xml:space="preserve"> al Ahadith-III, hadith 23616, 16-Al </w:t>
      </w:r>
      <w:proofErr w:type="spellStart"/>
      <w:r>
        <w:t>Muqti</w:t>
      </w:r>
      <w:proofErr w:type="spellEnd"/>
      <w:r>
        <w:t xml:space="preserve">, Ali, </w:t>
      </w:r>
      <w:proofErr w:type="spellStart"/>
      <w:r>
        <w:t>Alau</w:t>
      </w:r>
      <w:proofErr w:type="spellEnd"/>
      <w:r>
        <w:t xml:space="preserve"> </w:t>
      </w:r>
      <w:proofErr w:type="spellStart"/>
      <w:r>
        <w:t>ud</w:t>
      </w:r>
      <w:proofErr w:type="spellEnd"/>
      <w:r>
        <w:t xml:space="preserve"> </w:t>
      </w:r>
      <w:proofErr w:type="spellStart"/>
      <w:r>
        <w:t>Deen</w:t>
      </w:r>
      <w:proofErr w:type="spellEnd"/>
      <w:r>
        <w:t xml:space="preserve"> (1312) </w:t>
      </w:r>
      <w:proofErr w:type="spellStart"/>
      <w:r>
        <w:t>Kanzul</w:t>
      </w:r>
      <w:proofErr w:type="spellEnd"/>
      <w:r>
        <w:t xml:space="preserve"> </w:t>
      </w:r>
      <w:proofErr w:type="spellStart"/>
      <w:r>
        <w:t>Aamaal</w:t>
      </w:r>
      <w:proofErr w:type="spellEnd"/>
      <w:r>
        <w:t xml:space="preserve">. Hyderabad: </w:t>
      </w:r>
      <w:proofErr w:type="spellStart"/>
      <w:r>
        <w:t>Daira</w:t>
      </w:r>
      <w:proofErr w:type="spellEnd"/>
      <w:r>
        <w:t xml:space="preserve"> </w:t>
      </w:r>
      <w:proofErr w:type="spellStart"/>
      <w:r>
        <w:t>tul</w:t>
      </w:r>
      <w:proofErr w:type="spellEnd"/>
      <w:r>
        <w:t xml:space="preserve"> </w:t>
      </w:r>
      <w:proofErr w:type="spellStart"/>
      <w:r>
        <w:t>Maarif</w:t>
      </w:r>
      <w:proofErr w:type="spellEnd"/>
      <w:r>
        <w:t xml:space="preserve"> Al </w:t>
      </w:r>
      <w:proofErr w:type="spellStart"/>
      <w:r>
        <w:t>Nizamia</w:t>
      </w:r>
      <w:proofErr w:type="spellEnd"/>
      <w:r>
        <w:t xml:space="preserve">, Hadith 757. 17-Ibn e </w:t>
      </w:r>
      <w:proofErr w:type="spellStart"/>
      <w:r>
        <w:t>Hamam</w:t>
      </w:r>
      <w:proofErr w:type="spellEnd"/>
      <w:r>
        <w:t xml:space="preserve">, </w:t>
      </w:r>
      <w:proofErr w:type="spellStart"/>
      <w:r>
        <w:t>kamal</w:t>
      </w:r>
      <w:proofErr w:type="spellEnd"/>
      <w:r>
        <w:t xml:space="preserve"> </w:t>
      </w:r>
      <w:proofErr w:type="spellStart"/>
      <w:r>
        <w:t>ud</w:t>
      </w:r>
      <w:proofErr w:type="spellEnd"/>
      <w:r>
        <w:t xml:space="preserve"> </w:t>
      </w:r>
      <w:proofErr w:type="spellStart"/>
      <w:r>
        <w:t>Deen</w:t>
      </w:r>
      <w:proofErr w:type="spellEnd"/>
      <w:r>
        <w:t xml:space="preserve"> (YNA) </w:t>
      </w:r>
      <w:proofErr w:type="spellStart"/>
      <w:r>
        <w:t>Fath</w:t>
      </w:r>
      <w:proofErr w:type="spellEnd"/>
      <w:r>
        <w:t xml:space="preserve"> </w:t>
      </w:r>
      <w:proofErr w:type="spellStart"/>
      <w:r>
        <w:t>ul</w:t>
      </w:r>
      <w:proofErr w:type="spellEnd"/>
      <w:r>
        <w:t xml:space="preserve"> </w:t>
      </w:r>
      <w:proofErr w:type="spellStart"/>
      <w:r>
        <w:t>Qadeer</w:t>
      </w:r>
      <w:proofErr w:type="spellEnd"/>
      <w:r>
        <w:t xml:space="preserve">. </w:t>
      </w:r>
      <w:proofErr w:type="spellStart"/>
      <w:r>
        <w:t>Berut</w:t>
      </w:r>
      <w:proofErr w:type="spellEnd"/>
      <w:r>
        <w:t xml:space="preserve">: Dar </w:t>
      </w:r>
      <w:proofErr w:type="spellStart"/>
      <w:r>
        <w:t>Ihya</w:t>
      </w:r>
      <w:proofErr w:type="spellEnd"/>
      <w:r>
        <w:t xml:space="preserve"> </w:t>
      </w:r>
      <w:proofErr w:type="spellStart"/>
      <w:r>
        <w:t>ul</w:t>
      </w:r>
      <w:proofErr w:type="spellEnd"/>
      <w:r>
        <w:t xml:space="preserve"> </w:t>
      </w:r>
      <w:proofErr w:type="spellStart"/>
      <w:r>
        <w:t>Turas</w:t>
      </w:r>
      <w:proofErr w:type="spellEnd"/>
      <w:r>
        <w:t xml:space="preserve"> Al </w:t>
      </w:r>
      <w:proofErr w:type="spellStart"/>
      <w:r>
        <w:t>Arabi</w:t>
      </w:r>
      <w:proofErr w:type="spellEnd"/>
      <w:r>
        <w:t xml:space="preserve">, </w:t>
      </w:r>
      <w:proofErr w:type="spellStart"/>
      <w:r>
        <w:t>vol</w:t>
      </w:r>
      <w:proofErr w:type="spellEnd"/>
      <w:r>
        <w:t xml:space="preserve"> II, p368. 18-AL QURAN-Al shoora-13 19-AL Quran-Al </w:t>
      </w:r>
      <w:proofErr w:type="spellStart"/>
      <w:r>
        <w:t>Nehl</w:t>
      </w:r>
      <w:proofErr w:type="spellEnd"/>
      <w:r>
        <w:t xml:space="preserve"> -36 20-AL QURAN-Al shoora-15 21-AL QURAN-</w:t>
      </w:r>
      <w:proofErr w:type="spellStart"/>
      <w:r>
        <w:t>Aal</w:t>
      </w:r>
      <w:proofErr w:type="spellEnd"/>
      <w:r>
        <w:t xml:space="preserve"> e Imran-64 22-Ibid-103 23-Mufeed, </w:t>
      </w:r>
      <w:proofErr w:type="spellStart"/>
      <w:r>
        <w:t>Akbari</w:t>
      </w:r>
      <w:proofErr w:type="spellEnd"/>
      <w:r>
        <w:t xml:space="preserve"> Baghdadi, Muhammad Bin Muhammad (Hassan </w:t>
      </w:r>
      <w:proofErr w:type="spellStart"/>
      <w:r>
        <w:t>Mooswi</w:t>
      </w:r>
      <w:proofErr w:type="spellEnd"/>
      <w:r>
        <w:t xml:space="preserve">-Translator) (1388 A H) </w:t>
      </w:r>
      <w:proofErr w:type="spellStart"/>
      <w:r>
        <w:t>Irshad</w:t>
      </w:r>
      <w:proofErr w:type="spellEnd"/>
      <w:r>
        <w:t xml:space="preserve"> e </w:t>
      </w:r>
      <w:proofErr w:type="spellStart"/>
      <w:r>
        <w:t>Mufeed</w:t>
      </w:r>
      <w:proofErr w:type="spellEnd"/>
      <w:r>
        <w:t xml:space="preserve">. Qum Iran: </w:t>
      </w:r>
      <w:proofErr w:type="spellStart"/>
      <w:r>
        <w:t>Maktaba</w:t>
      </w:r>
      <w:proofErr w:type="spellEnd"/>
      <w:r>
        <w:t xml:space="preserve"> </w:t>
      </w:r>
      <w:proofErr w:type="spellStart"/>
      <w:r>
        <w:t>Saroor</w:t>
      </w:r>
      <w:proofErr w:type="spellEnd"/>
      <w:r>
        <w:t xml:space="preserve">, p 21. 24-Sayoti, </w:t>
      </w:r>
      <w:proofErr w:type="spellStart"/>
      <w:r>
        <w:t>Ala</w:t>
      </w:r>
      <w:proofErr w:type="spellEnd"/>
      <w:r>
        <w:t xml:space="preserve"> </w:t>
      </w:r>
      <w:proofErr w:type="spellStart"/>
      <w:r>
        <w:t>ud</w:t>
      </w:r>
      <w:proofErr w:type="spellEnd"/>
      <w:r>
        <w:t xml:space="preserve"> </w:t>
      </w:r>
      <w:proofErr w:type="spellStart"/>
      <w:r>
        <w:t>deen</w:t>
      </w:r>
      <w:proofErr w:type="spellEnd"/>
      <w:r>
        <w:t xml:space="preserve">, </w:t>
      </w:r>
      <w:proofErr w:type="spellStart"/>
      <w:r>
        <w:t>Abdur</w:t>
      </w:r>
      <w:proofErr w:type="spellEnd"/>
      <w:r>
        <w:t xml:space="preserve"> </w:t>
      </w:r>
      <w:proofErr w:type="spellStart"/>
      <w:r>
        <w:t>Rehman</w:t>
      </w:r>
      <w:proofErr w:type="spellEnd"/>
      <w:r>
        <w:t xml:space="preserve">, Hafiz. Ibid, </w:t>
      </w:r>
      <w:proofErr w:type="spellStart"/>
      <w:r>
        <w:t>Vol</w:t>
      </w:r>
      <w:proofErr w:type="spellEnd"/>
      <w:r>
        <w:t xml:space="preserve">- III, hadith 5736, p, 110. 25-Khumeni, Imam (YNA) </w:t>
      </w:r>
      <w:proofErr w:type="spellStart"/>
      <w:r>
        <w:t>Sahifa</w:t>
      </w:r>
      <w:proofErr w:type="spellEnd"/>
      <w:r>
        <w:t xml:space="preserve"> e </w:t>
      </w:r>
      <w:proofErr w:type="spellStart"/>
      <w:r>
        <w:t>Noor.Iran</w:t>
      </w:r>
      <w:proofErr w:type="spellEnd"/>
      <w:r>
        <w:t xml:space="preserve">: Ministry of </w:t>
      </w:r>
      <w:proofErr w:type="spellStart"/>
      <w:r>
        <w:t>Farhang</w:t>
      </w:r>
      <w:proofErr w:type="spellEnd"/>
      <w:r>
        <w:t xml:space="preserve"> </w:t>
      </w:r>
      <w:proofErr w:type="spellStart"/>
      <w:proofErr w:type="gramStart"/>
      <w:r>
        <w:t>wa</w:t>
      </w:r>
      <w:proofErr w:type="spellEnd"/>
      <w:proofErr w:type="gramEnd"/>
      <w:r>
        <w:t xml:space="preserve"> </w:t>
      </w:r>
      <w:proofErr w:type="spellStart"/>
      <w:r>
        <w:t>Irshad</w:t>
      </w:r>
      <w:proofErr w:type="spellEnd"/>
      <w:r>
        <w:t xml:space="preserve">. 26-Ibn e </w:t>
      </w:r>
      <w:proofErr w:type="spellStart"/>
      <w:r>
        <w:t>Jozi</w:t>
      </w:r>
      <w:proofErr w:type="spellEnd"/>
      <w:r>
        <w:t xml:space="preserve">, </w:t>
      </w:r>
      <w:proofErr w:type="spellStart"/>
      <w:r>
        <w:t>Allama</w:t>
      </w:r>
      <w:proofErr w:type="spellEnd"/>
      <w:r>
        <w:t xml:space="preserve"> (YNA) </w:t>
      </w:r>
      <w:proofErr w:type="spellStart"/>
      <w:r>
        <w:t>Talbees</w:t>
      </w:r>
      <w:proofErr w:type="spellEnd"/>
      <w:r>
        <w:t xml:space="preserve"> e </w:t>
      </w:r>
      <w:proofErr w:type="spellStart"/>
      <w:r>
        <w:t>Iblees</w:t>
      </w:r>
      <w:proofErr w:type="spellEnd"/>
      <w:r>
        <w:t xml:space="preserve"> </w:t>
      </w:r>
      <w:proofErr w:type="spellStart"/>
      <w:r>
        <w:t>Qairo</w:t>
      </w:r>
      <w:proofErr w:type="spellEnd"/>
      <w:r>
        <w:t xml:space="preserve">: </w:t>
      </w:r>
      <w:proofErr w:type="spellStart"/>
      <w:r>
        <w:t>Maktaba</w:t>
      </w:r>
      <w:proofErr w:type="spellEnd"/>
      <w:r>
        <w:t xml:space="preserve"> Mustafa </w:t>
      </w:r>
      <w:proofErr w:type="spellStart"/>
      <w:r>
        <w:t>Albabi</w:t>
      </w:r>
      <w:proofErr w:type="spellEnd"/>
      <w:r>
        <w:t xml:space="preserve"> Al </w:t>
      </w:r>
      <w:proofErr w:type="spellStart"/>
      <w:r>
        <w:t>Halbi</w:t>
      </w:r>
      <w:proofErr w:type="spellEnd"/>
      <w:proofErr w:type="gramStart"/>
      <w:r>
        <w:t>,.</w:t>
      </w:r>
      <w:proofErr w:type="gramEnd"/>
      <w:r>
        <w:t xml:space="preserve"> </w:t>
      </w:r>
      <w:proofErr w:type="gramStart"/>
      <w:r>
        <w:t>p-126,127</w:t>
      </w:r>
      <w:proofErr w:type="gramEnd"/>
      <w:r>
        <w:t xml:space="preserve">. 27-Al-Quran-Al Hujrat-10 28-Ibn e </w:t>
      </w:r>
      <w:proofErr w:type="spellStart"/>
      <w:r>
        <w:t>Jozi</w:t>
      </w:r>
      <w:proofErr w:type="spellEnd"/>
      <w:r>
        <w:t xml:space="preserve">, Jamil </w:t>
      </w:r>
      <w:proofErr w:type="spellStart"/>
      <w:r>
        <w:t>ud</w:t>
      </w:r>
      <w:proofErr w:type="spellEnd"/>
      <w:r>
        <w:t xml:space="preserve"> </w:t>
      </w:r>
      <w:proofErr w:type="spellStart"/>
      <w:r>
        <w:t>Deen</w:t>
      </w:r>
      <w:proofErr w:type="spellEnd"/>
      <w:r>
        <w:t xml:space="preserve"> </w:t>
      </w:r>
      <w:proofErr w:type="spellStart"/>
      <w:r>
        <w:t>Abul</w:t>
      </w:r>
      <w:proofErr w:type="spellEnd"/>
      <w:r>
        <w:t xml:space="preserve"> </w:t>
      </w:r>
      <w:proofErr w:type="spellStart"/>
      <w:proofErr w:type="gramStart"/>
      <w:r>
        <w:t>Faraj</w:t>
      </w:r>
      <w:proofErr w:type="spellEnd"/>
      <w:r>
        <w:t>(</w:t>
      </w:r>
      <w:proofErr w:type="gramEnd"/>
      <w:r>
        <w:t xml:space="preserve">YNA) </w:t>
      </w:r>
      <w:proofErr w:type="spellStart"/>
      <w:r>
        <w:t>Tareekh</w:t>
      </w:r>
      <w:proofErr w:type="spellEnd"/>
      <w:r>
        <w:t xml:space="preserve"> e </w:t>
      </w:r>
      <w:proofErr w:type="spellStart"/>
      <w:r>
        <w:t>Ibn</w:t>
      </w:r>
      <w:proofErr w:type="spellEnd"/>
      <w:r>
        <w:t xml:space="preserve"> e </w:t>
      </w:r>
      <w:proofErr w:type="spellStart"/>
      <w:r>
        <w:t>Hashaam</w:t>
      </w:r>
      <w:proofErr w:type="spellEnd"/>
      <w:r>
        <w:t xml:space="preserve">. </w:t>
      </w:r>
      <w:proofErr w:type="gramStart"/>
      <w:r>
        <w:t>Karachi :</w:t>
      </w:r>
      <w:proofErr w:type="gramEnd"/>
      <w:r>
        <w:t xml:space="preserve"> </w:t>
      </w:r>
      <w:proofErr w:type="spellStart"/>
      <w:r>
        <w:t>Maktaba</w:t>
      </w:r>
      <w:proofErr w:type="spellEnd"/>
      <w:r>
        <w:t xml:space="preserve"> </w:t>
      </w:r>
      <w:proofErr w:type="spellStart"/>
      <w:r>
        <w:t>Rahmania</w:t>
      </w:r>
      <w:proofErr w:type="spellEnd"/>
      <w:r>
        <w:t xml:space="preserve"> Urdu Bazar, </w:t>
      </w:r>
      <w:proofErr w:type="spellStart"/>
      <w:r>
        <w:t>Vol</w:t>
      </w:r>
      <w:proofErr w:type="spellEnd"/>
      <w:r>
        <w:t>-II, p 109. ……….</w:t>
      </w:r>
    </w:p>
    <w:sectPr w:rsidR="00873ED5" w:rsidRPr="00FA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F1CEB"/>
    <w:multiLevelType w:val="multilevel"/>
    <w:tmpl w:val="3A1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EE0DF0"/>
    <w:multiLevelType w:val="multilevel"/>
    <w:tmpl w:val="A86C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39"/>
    <w:rsid w:val="0051124B"/>
    <w:rsid w:val="00707F51"/>
    <w:rsid w:val="00873ED5"/>
    <w:rsid w:val="00CE5642"/>
    <w:rsid w:val="00FA1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ABAFD-0547-475C-94A4-AA3F3108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873E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4988">
      <w:bodyDiv w:val="1"/>
      <w:marLeft w:val="0"/>
      <w:marRight w:val="0"/>
      <w:marTop w:val="0"/>
      <w:marBottom w:val="0"/>
      <w:divBdr>
        <w:top w:val="none" w:sz="0" w:space="0" w:color="auto"/>
        <w:left w:val="none" w:sz="0" w:space="0" w:color="auto"/>
        <w:bottom w:val="none" w:sz="0" w:space="0" w:color="auto"/>
        <w:right w:val="none" w:sz="0" w:space="0" w:color="auto"/>
      </w:divBdr>
    </w:div>
    <w:div w:id="220754263">
      <w:bodyDiv w:val="1"/>
      <w:marLeft w:val="0"/>
      <w:marRight w:val="0"/>
      <w:marTop w:val="0"/>
      <w:marBottom w:val="0"/>
      <w:divBdr>
        <w:top w:val="none" w:sz="0" w:space="0" w:color="auto"/>
        <w:left w:val="none" w:sz="0" w:space="0" w:color="auto"/>
        <w:bottom w:val="none" w:sz="0" w:space="0" w:color="auto"/>
        <w:right w:val="none" w:sz="0" w:space="0" w:color="auto"/>
      </w:divBdr>
    </w:div>
    <w:div w:id="651065637">
      <w:bodyDiv w:val="1"/>
      <w:marLeft w:val="0"/>
      <w:marRight w:val="0"/>
      <w:marTop w:val="0"/>
      <w:marBottom w:val="0"/>
      <w:divBdr>
        <w:top w:val="none" w:sz="0" w:space="0" w:color="auto"/>
        <w:left w:val="none" w:sz="0" w:space="0" w:color="auto"/>
        <w:bottom w:val="none" w:sz="0" w:space="0" w:color="auto"/>
        <w:right w:val="none" w:sz="0" w:space="0" w:color="auto"/>
      </w:divBdr>
      <w:divsChild>
        <w:div w:id="1918663439">
          <w:marLeft w:val="0"/>
          <w:marRight w:val="0"/>
          <w:marTop w:val="0"/>
          <w:marBottom w:val="0"/>
          <w:divBdr>
            <w:top w:val="none" w:sz="0" w:space="0" w:color="auto"/>
            <w:left w:val="none" w:sz="0" w:space="0" w:color="auto"/>
            <w:bottom w:val="none" w:sz="0" w:space="0" w:color="auto"/>
            <w:right w:val="none" w:sz="0" w:space="0" w:color="auto"/>
          </w:divBdr>
        </w:div>
      </w:divsChild>
    </w:div>
    <w:div w:id="1143354527">
      <w:bodyDiv w:val="1"/>
      <w:marLeft w:val="0"/>
      <w:marRight w:val="0"/>
      <w:marTop w:val="0"/>
      <w:marBottom w:val="0"/>
      <w:divBdr>
        <w:top w:val="none" w:sz="0" w:space="0" w:color="auto"/>
        <w:left w:val="none" w:sz="0" w:space="0" w:color="auto"/>
        <w:bottom w:val="none" w:sz="0" w:space="0" w:color="auto"/>
        <w:right w:val="none" w:sz="0" w:space="0" w:color="auto"/>
      </w:divBdr>
    </w:div>
    <w:div w:id="1288008215">
      <w:bodyDiv w:val="1"/>
      <w:marLeft w:val="0"/>
      <w:marRight w:val="0"/>
      <w:marTop w:val="0"/>
      <w:marBottom w:val="0"/>
      <w:divBdr>
        <w:top w:val="none" w:sz="0" w:space="0" w:color="auto"/>
        <w:left w:val="none" w:sz="0" w:space="0" w:color="auto"/>
        <w:bottom w:val="none" w:sz="0" w:space="0" w:color="auto"/>
        <w:right w:val="none" w:sz="0" w:space="0" w:color="auto"/>
      </w:divBdr>
      <w:divsChild>
        <w:div w:id="1232034270">
          <w:marLeft w:val="0"/>
          <w:marRight w:val="0"/>
          <w:marTop w:val="0"/>
          <w:marBottom w:val="0"/>
          <w:divBdr>
            <w:top w:val="none" w:sz="0" w:space="0" w:color="auto"/>
            <w:left w:val="none" w:sz="0" w:space="0" w:color="auto"/>
            <w:bottom w:val="none" w:sz="0" w:space="0" w:color="auto"/>
            <w:right w:val="none" w:sz="0" w:space="0" w:color="auto"/>
          </w:divBdr>
          <w:divsChild>
            <w:div w:id="45879269">
              <w:marLeft w:val="0"/>
              <w:marRight w:val="0"/>
              <w:marTop w:val="0"/>
              <w:marBottom w:val="0"/>
              <w:divBdr>
                <w:top w:val="none" w:sz="0" w:space="0" w:color="auto"/>
                <w:left w:val="none" w:sz="0" w:space="0" w:color="auto"/>
                <w:bottom w:val="none" w:sz="0" w:space="0" w:color="auto"/>
                <w:right w:val="none" w:sz="0" w:space="0" w:color="auto"/>
              </w:divBdr>
              <w:divsChild>
                <w:div w:id="1444232462">
                  <w:marLeft w:val="0"/>
                  <w:marRight w:val="0"/>
                  <w:marTop w:val="0"/>
                  <w:marBottom w:val="0"/>
                  <w:divBdr>
                    <w:top w:val="none" w:sz="0" w:space="0" w:color="auto"/>
                    <w:left w:val="none" w:sz="0" w:space="0" w:color="auto"/>
                    <w:bottom w:val="none" w:sz="0" w:space="0" w:color="auto"/>
                    <w:right w:val="none" w:sz="0" w:space="0" w:color="auto"/>
                  </w:divBdr>
                </w:div>
                <w:div w:id="1501892986">
                  <w:marLeft w:val="0"/>
                  <w:marRight w:val="0"/>
                  <w:marTop w:val="0"/>
                  <w:marBottom w:val="0"/>
                  <w:divBdr>
                    <w:top w:val="none" w:sz="0" w:space="0" w:color="auto"/>
                    <w:left w:val="none" w:sz="0" w:space="0" w:color="auto"/>
                    <w:bottom w:val="none" w:sz="0" w:space="0" w:color="auto"/>
                    <w:right w:val="none" w:sz="0" w:space="0" w:color="auto"/>
                  </w:divBdr>
                </w:div>
                <w:div w:id="2074621261">
                  <w:marLeft w:val="0"/>
                  <w:marRight w:val="0"/>
                  <w:marTop w:val="0"/>
                  <w:marBottom w:val="0"/>
                  <w:divBdr>
                    <w:top w:val="none" w:sz="0" w:space="0" w:color="auto"/>
                    <w:left w:val="none" w:sz="0" w:space="0" w:color="auto"/>
                    <w:bottom w:val="none" w:sz="0" w:space="0" w:color="auto"/>
                    <w:right w:val="none" w:sz="0" w:space="0" w:color="auto"/>
                  </w:divBdr>
                </w:div>
                <w:div w:id="1963724817">
                  <w:marLeft w:val="0"/>
                  <w:marRight w:val="0"/>
                  <w:marTop w:val="0"/>
                  <w:marBottom w:val="0"/>
                  <w:divBdr>
                    <w:top w:val="none" w:sz="0" w:space="0" w:color="auto"/>
                    <w:left w:val="none" w:sz="0" w:space="0" w:color="auto"/>
                    <w:bottom w:val="none" w:sz="0" w:space="0" w:color="auto"/>
                    <w:right w:val="none" w:sz="0" w:space="0" w:color="auto"/>
                  </w:divBdr>
                </w:div>
                <w:div w:id="1936357511">
                  <w:marLeft w:val="0"/>
                  <w:marRight w:val="0"/>
                  <w:marTop w:val="0"/>
                  <w:marBottom w:val="0"/>
                  <w:divBdr>
                    <w:top w:val="none" w:sz="0" w:space="0" w:color="auto"/>
                    <w:left w:val="none" w:sz="0" w:space="0" w:color="auto"/>
                    <w:bottom w:val="none" w:sz="0" w:space="0" w:color="auto"/>
                    <w:right w:val="none" w:sz="0" w:space="0" w:color="auto"/>
                  </w:divBdr>
                </w:div>
                <w:div w:id="244144002">
                  <w:marLeft w:val="0"/>
                  <w:marRight w:val="0"/>
                  <w:marTop w:val="0"/>
                  <w:marBottom w:val="0"/>
                  <w:divBdr>
                    <w:top w:val="none" w:sz="0" w:space="0" w:color="auto"/>
                    <w:left w:val="none" w:sz="0" w:space="0" w:color="auto"/>
                    <w:bottom w:val="none" w:sz="0" w:space="0" w:color="auto"/>
                    <w:right w:val="none" w:sz="0" w:space="0" w:color="auto"/>
                  </w:divBdr>
                </w:div>
                <w:div w:id="1201624959">
                  <w:marLeft w:val="0"/>
                  <w:marRight w:val="0"/>
                  <w:marTop w:val="0"/>
                  <w:marBottom w:val="0"/>
                  <w:divBdr>
                    <w:top w:val="none" w:sz="0" w:space="0" w:color="auto"/>
                    <w:left w:val="none" w:sz="0" w:space="0" w:color="auto"/>
                    <w:bottom w:val="none" w:sz="0" w:space="0" w:color="auto"/>
                    <w:right w:val="none" w:sz="0" w:space="0" w:color="auto"/>
                  </w:divBdr>
                </w:div>
                <w:div w:id="1177888497">
                  <w:marLeft w:val="0"/>
                  <w:marRight w:val="0"/>
                  <w:marTop w:val="0"/>
                  <w:marBottom w:val="0"/>
                  <w:divBdr>
                    <w:top w:val="none" w:sz="0" w:space="0" w:color="auto"/>
                    <w:left w:val="none" w:sz="0" w:space="0" w:color="auto"/>
                    <w:bottom w:val="none" w:sz="0" w:space="0" w:color="auto"/>
                    <w:right w:val="none" w:sz="0" w:space="0" w:color="auto"/>
                  </w:divBdr>
                </w:div>
                <w:div w:id="1943679977">
                  <w:marLeft w:val="0"/>
                  <w:marRight w:val="0"/>
                  <w:marTop w:val="0"/>
                  <w:marBottom w:val="0"/>
                  <w:divBdr>
                    <w:top w:val="none" w:sz="0" w:space="0" w:color="auto"/>
                    <w:left w:val="none" w:sz="0" w:space="0" w:color="auto"/>
                    <w:bottom w:val="none" w:sz="0" w:space="0" w:color="auto"/>
                    <w:right w:val="none" w:sz="0" w:space="0" w:color="auto"/>
                  </w:divBdr>
                </w:div>
                <w:div w:id="68770686">
                  <w:marLeft w:val="0"/>
                  <w:marRight w:val="0"/>
                  <w:marTop w:val="0"/>
                  <w:marBottom w:val="0"/>
                  <w:divBdr>
                    <w:top w:val="none" w:sz="0" w:space="0" w:color="auto"/>
                    <w:left w:val="none" w:sz="0" w:space="0" w:color="auto"/>
                    <w:bottom w:val="none" w:sz="0" w:space="0" w:color="auto"/>
                    <w:right w:val="none" w:sz="0" w:space="0" w:color="auto"/>
                  </w:divBdr>
                </w:div>
                <w:div w:id="634336343">
                  <w:marLeft w:val="0"/>
                  <w:marRight w:val="0"/>
                  <w:marTop w:val="0"/>
                  <w:marBottom w:val="0"/>
                  <w:divBdr>
                    <w:top w:val="none" w:sz="0" w:space="0" w:color="auto"/>
                    <w:left w:val="none" w:sz="0" w:space="0" w:color="auto"/>
                    <w:bottom w:val="none" w:sz="0" w:space="0" w:color="auto"/>
                    <w:right w:val="none" w:sz="0" w:space="0" w:color="auto"/>
                  </w:divBdr>
                </w:div>
                <w:div w:id="2824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7445</Words>
  <Characters>42441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2</cp:revision>
  <dcterms:created xsi:type="dcterms:W3CDTF">2018-11-26T17:41:00Z</dcterms:created>
  <dcterms:modified xsi:type="dcterms:W3CDTF">2018-11-26T17:41:00Z</dcterms:modified>
</cp:coreProperties>
</file>