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FE0E" w14:textId="31C8C51B" w:rsidR="00A56A65" w:rsidRPr="00A56A65" w:rsidRDefault="00691B9F" w:rsidP="00A56A65">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Microprocessor Systems and Interfacing</w:t>
      </w:r>
    </w:p>
    <w:p w14:paraId="11924990" w14:textId="77777777" w:rsidR="00A56A65" w:rsidRDefault="00A56A65" w:rsidP="00A56A65">
      <w:pPr>
        <w:widowControl w:val="0"/>
        <w:autoSpaceDE w:val="0"/>
        <w:autoSpaceDN w:val="0"/>
        <w:adjustRightInd w:val="0"/>
        <w:spacing w:before="65" w:after="0" w:line="240" w:lineRule="auto"/>
        <w:jc w:val="center"/>
        <w:rPr>
          <w:b/>
          <w:bCs/>
          <w:sz w:val="32"/>
          <w:szCs w:val="32"/>
          <w:u w:val="single"/>
        </w:rPr>
      </w:pPr>
    </w:p>
    <w:p w14:paraId="341CD10F" w14:textId="77777777" w:rsidR="00A56A65" w:rsidRDefault="00A56A65" w:rsidP="00A56A65">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508D0BAF" w14:textId="77777777" w:rsidR="00A56A65" w:rsidRDefault="00A56A65" w:rsidP="00A56A65">
      <w:pPr>
        <w:widowControl w:val="0"/>
        <w:autoSpaceDE w:val="0"/>
        <w:autoSpaceDN w:val="0"/>
        <w:adjustRightInd w:val="0"/>
        <w:spacing w:before="65" w:after="0" w:line="240" w:lineRule="auto"/>
        <w:jc w:val="center"/>
        <w:rPr>
          <w:b/>
          <w:bCs/>
          <w:sz w:val="40"/>
          <w:szCs w:val="40"/>
          <w:u w:val="single"/>
        </w:rPr>
      </w:pPr>
    </w:p>
    <w:p w14:paraId="4E060D3E" w14:textId="35B67722" w:rsidR="00A56A65" w:rsidRPr="002C5FBC" w:rsidRDefault="00A56A65" w:rsidP="00A56A65">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Lab0</w:t>
      </w:r>
      <w:r w:rsidR="00416397">
        <w:rPr>
          <w:b/>
          <w:bCs/>
          <w:sz w:val="40"/>
          <w:szCs w:val="40"/>
          <w:u w:val="single"/>
        </w:rPr>
        <w:t>5</w:t>
      </w:r>
    </w:p>
    <w:p w14:paraId="5936E71A" w14:textId="77777777" w:rsidR="00A56A65" w:rsidRDefault="00A56A65" w:rsidP="00A56A65">
      <w:pPr>
        <w:widowControl w:val="0"/>
        <w:autoSpaceDE w:val="0"/>
        <w:autoSpaceDN w:val="0"/>
        <w:adjustRightInd w:val="0"/>
        <w:spacing w:before="1" w:after="0" w:line="110" w:lineRule="exact"/>
        <w:rPr>
          <w:rFonts w:ascii="Cambria" w:hAnsi="Cambria" w:cs="Cambria"/>
          <w:sz w:val="11"/>
          <w:szCs w:val="11"/>
        </w:rPr>
      </w:pPr>
    </w:p>
    <w:p w14:paraId="2A4CB9A5" w14:textId="77777777" w:rsidR="00A56A65" w:rsidRDefault="00A56A65" w:rsidP="00A56A65">
      <w:pPr>
        <w:widowControl w:val="0"/>
        <w:autoSpaceDE w:val="0"/>
        <w:autoSpaceDN w:val="0"/>
        <w:adjustRightInd w:val="0"/>
        <w:spacing w:after="0" w:line="200" w:lineRule="exact"/>
        <w:rPr>
          <w:rFonts w:ascii="Cambria" w:hAnsi="Cambria" w:cs="Cambria"/>
          <w:sz w:val="20"/>
          <w:szCs w:val="20"/>
        </w:rPr>
      </w:pPr>
    </w:p>
    <w:p w14:paraId="5C7AC9AE" w14:textId="77777777" w:rsidR="00A56A65" w:rsidRDefault="00A56A65" w:rsidP="00A56A65">
      <w:pPr>
        <w:widowControl w:val="0"/>
        <w:autoSpaceDE w:val="0"/>
        <w:autoSpaceDN w:val="0"/>
        <w:adjustRightInd w:val="0"/>
        <w:spacing w:after="0" w:line="200" w:lineRule="exact"/>
        <w:rPr>
          <w:rFonts w:ascii="Cambria" w:hAnsi="Cambria" w:cs="Cambria"/>
          <w:sz w:val="20"/>
          <w:szCs w:val="20"/>
        </w:rPr>
      </w:pPr>
    </w:p>
    <w:p w14:paraId="6D97F0C6" w14:textId="77777777" w:rsidR="00A56A65" w:rsidRDefault="00A56A65" w:rsidP="00A56A65">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449C2EB5" wp14:editId="36B8B331">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78FCD097" w14:textId="77777777" w:rsidR="00A56A65" w:rsidRDefault="00A56A65" w:rsidP="00A56A65">
      <w:pPr>
        <w:widowControl w:val="0"/>
        <w:autoSpaceDE w:val="0"/>
        <w:autoSpaceDN w:val="0"/>
        <w:adjustRightInd w:val="0"/>
        <w:spacing w:before="9" w:after="0" w:line="190" w:lineRule="exact"/>
        <w:rPr>
          <w:rFonts w:cs="Times New Roman"/>
          <w:sz w:val="19"/>
          <w:szCs w:val="19"/>
        </w:rPr>
      </w:pPr>
    </w:p>
    <w:p w14:paraId="15DB2A04" w14:textId="77777777" w:rsidR="00A56A65" w:rsidRDefault="00A56A65" w:rsidP="00A56A65">
      <w:pPr>
        <w:widowControl w:val="0"/>
        <w:autoSpaceDE w:val="0"/>
        <w:autoSpaceDN w:val="0"/>
        <w:adjustRightInd w:val="0"/>
        <w:spacing w:after="0" w:line="200" w:lineRule="exact"/>
        <w:rPr>
          <w:rFonts w:cs="Times New Roman"/>
          <w:sz w:val="20"/>
          <w:szCs w:val="20"/>
        </w:rPr>
      </w:pPr>
    </w:p>
    <w:p w14:paraId="13E7AA5B" w14:textId="77777777" w:rsidR="00A56A65" w:rsidRDefault="00A56A65" w:rsidP="00A56A65">
      <w:pPr>
        <w:widowControl w:val="0"/>
        <w:autoSpaceDE w:val="0"/>
        <w:autoSpaceDN w:val="0"/>
        <w:adjustRightInd w:val="0"/>
        <w:spacing w:after="0" w:line="200" w:lineRule="exact"/>
        <w:rPr>
          <w:rFonts w:cs="Times New Roman"/>
          <w:sz w:val="20"/>
          <w:szCs w:val="20"/>
        </w:rPr>
      </w:pPr>
    </w:p>
    <w:p w14:paraId="397F22CD" w14:textId="77777777" w:rsidR="00A56A65" w:rsidRDefault="00A56A65" w:rsidP="00A56A65">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A56A65" w14:paraId="6C5E0185" w14:textId="77777777" w:rsidTr="009F1D2C">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5D66DFB9" w14:textId="77777777" w:rsidR="00A56A65" w:rsidRDefault="00A56A65" w:rsidP="009F1D2C">
            <w:pPr>
              <w:widowControl w:val="0"/>
              <w:autoSpaceDE w:val="0"/>
              <w:autoSpaceDN w:val="0"/>
              <w:adjustRightInd w:val="0"/>
              <w:spacing w:before="17" w:after="0" w:line="280" w:lineRule="exact"/>
              <w:rPr>
                <w:rFonts w:cs="Times New Roman"/>
                <w:sz w:val="28"/>
                <w:szCs w:val="28"/>
              </w:rPr>
            </w:pPr>
          </w:p>
          <w:p w14:paraId="4EA1A076" w14:textId="77777777" w:rsidR="00A56A65" w:rsidRDefault="00A56A65" w:rsidP="009F1D2C">
            <w:pPr>
              <w:widowControl w:val="0"/>
              <w:autoSpaceDE w:val="0"/>
              <w:autoSpaceDN w:val="0"/>
              <w:adjustRightInd w:val="0"/>
              <w:spacing w:after="0" w:line="240" w:lineRule="auto"/>
              <w:ind w:left="102"/>
              <w:jc w:val="center"/>
              <w:rPr>
                <w:rFonts w:cs="Times New Roman"/>
                <w:spacing w:val="-1"/>
                <w:sz w:val="28"/>
                <w:szCs w:val="28"/>
              </w:rPr>
            </w:pPr>
          </w:p>
          <w:p w14:paraId="2995AA0E" w14:textId="77777777" w:rsidR="00A56A65" w:rsidRDefault="00A56A65" w:rsidP="009F1D2C">
            <w:pPr>
              <w:widowControl w:val="0"/>
              <w:autoSpaceDE w:val="0"/>
              <w:autoSpaceDN w:val="0"/>
              <w:adjustRightInd w:val="0"/>
              <w:spacing w:after="0" w:line="240" w:lineRule="auto"/>
              <w:ind w:left="102"/>
              <w:jc w:val="center"/>
              <w:rPr>
                <w:rFonts w:cs="Times New Roman"/>
                <w:spacing w:val="-1"/>
                <w:sz w:val="28"/>
                <w:szCs w:val="28"/>
              </w:rPr>
            </w:pPr>
          </w:p>
          <w:p w14:paraId="6DA9B718" w14:textId="77777777" w:rsidR="00A56A65" w:rsidRDefault="00A56A65" w:rsidP="009F1D2C">
            <w:pPr>
              <w:widowControl w:val="0"/>
              <w:autoSpaceDE w:val="0"/>
              <w:autoSpaceDN w:val="0"/>
              <w:adjustRightInd w:val="0"/>
              <w:spacing w:after="0" w:line="240" w:lineRule="auto"/>
              <w:ind w:left="102"/>
              <w:jc w:val="center"/>
              <w:rPr>
                <w:rFonts w:cs="Times New Roman"/>
                <w:spacing w:val="-1"/>
                <w:sz w:val="28"/>
                <w:szCs w:val="28"/>
              </w:rPr>
            </w:pPr>
          </w:p>
          <w:p w14:paraId="22E21605" w14:textId="77777777" w:rsidR="00A56A65" w:rsidRPr="001F522C" w:rsidRDefault="00A56A65" w:rsidP="009F1D2C">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567392DC" w14:textId="77777777" w:rsidR="00A56A65" w:rsidRDefault="00A56A65" w:rsidP="009F1D2C">
            <w:pPr>
              <w:widowControl w:val="0"/>
              <w:autoSpaceDE w:val="0"/>
              <w:autoSpaceDN w:val="0"/>
              <w:adjustRightInd w:val="0"/>
              <w:spacing w:after="0" w:line="240" w:lineRule="auto"/>
              <w:rPr>
                <w:rFonts w:cs="Times New Roman"/>
                <w:szCs w:val="24"/>
              </w:rPr>
            </w:pPr>
          </w:p>
          <w:p w14:paraId="2AD5E1FB" w14:textId="77777777" w:rsidR="00A56A65" w:rsidRDefault="00A56A65" w:rsidP="009F1D2C">
            <w:pPr>
              <w:widowControl w:val="0"/>
              <w:autoSpaceDE w:val="0"/>
              <w:autoSpaceDN w:val="0"/>
              <w:adjustRightInd w:val="0"/>
              <w:spacing w:after="0" w:line="240" w:lineRule="auto"/>
              <w:jc w:val="both"/>
              <w:rPr>
                <w:rFonts w:cs="Times New Roman"/>
                <w:sz w:val="44"/>
                <w:szCs w:val="44"/>
              </w:rPr>
            </w:pPr>
          </w:p>
          <w:p w14:paraId="6A4B2EC6" w14:textId="77777777" w:rsidR="00A56A65" w:rsidRDefault="00A56A65" w:rsidP="009F1D2C">
            <w:pPr>
              <w:widowControl w:val="0"/>
              <w:autoSpaceDE w:val="0"/>
              <w:autoSpaceDN w:val="0"/>
              <w:adjustRightInd w:val="0"/>
              <w:spacing w:after="0" w:line="240" w:lineRule="auto"/>
              <w:rPr>
                <w:rFonts w:cs="Times New Roman"/>
                <w:sz w:val="44"/>
                <w:szCs w:val="44"/>
              </w:rPr>
            </w:pPr>
          </w:p>
          <w:p w14:paraId="614E64E7" w14:textId="77777777" w:rsidR="00A56A65" w:rsidRDefault="00A56A65" w:rsidP="009F1D2C">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1781DF3E" w14:textId="77777777" w:rsidR="00A56A65" w:rsidRPr="001F522C" w:rsidRDefault="00A56A65" w:rsidP="009F1D2C">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A56A65" w14:paraId="2D06B112" w14:textId="77777777" w:rsidTr="009F1D2C">
        <w:trPr>
          <w:trHeight w:hRule="exact" w:val="90"/>
        </w:trPr>
        <w:tc>
          <w:tcPr>
            <w:tcW w:w="2640" w:type="dxa"/>
            <w:tcBorders>
              <w:top w:val="single" w:sz="4" w:space="0" w:color="000000"/>
              <w:left w:val="single" w:sz="4" w:space="0" w:color="000000"/>
              <w:right w:val="single" w:sz="4" w:space="0" w:color="000000"/>
            </w:tcBorders>
          </w:tcPr>
          <w:p w14:paraId="6D6D4DC4" w14:textId="77777777" w:rsidR="00A56A65" w:rsidRDefault="00A56A65" w:rsidP="009F1D2C">
            <w:pPr>
              <w:widowControl w:val="0"/>
              <w:autoSpaceDE w:val="0"/>
              <w:autoSpaceDN w:val="0"/>
              <w:adjustRightInd w:val="0"/>
              <w:spacing w:before="1" w:after="0" w:line="100" w:lineRule="exact"/>
              <w:jc w:val="center"/>
              <w:rPr>
                <w:rFonts w:cs="Times New Roman"/>
                <w:sz w:val="10"/>
                <w:szCs w:val="10"/>
              </w:rPr>
            </w:pPr>
          </w:p>
          <w:p w14:paraId="154D3B30" w14:textId="77777777" w:rsidR="00A56A65" w:rsidRDefault="00A56A65" w:rsidP="009F1D2C">
            <w:pPr>
              <w:widowControl w:val="0"/>
              <w:autoSpaceDE w:val="0"/>
              <w:autoSpaceDN w:val="0"/>
              <w:adjustRightInd w:val="0"/>
              <w:spacing w:after="0" w:line="200" w:lineRule="exact"/>
              <w:rPr>
                <w:rFonts w:cs="Times New Roman"/>
                <w:sz w:val="20"/>
                <w:szCs w:val="20"/>
              </w:rPr>
            </w:pPr>
          </w:p>
          <w:p w14:paraId="4EE451F7" w14:textId="77777777" w:rsidR="00A56A65" w:rsidRDefault="00A56A65" w:rsidP="009F1D2C">
            <w:pPr>
              <w:widowControl w:val="0"/>
              <w:autoSpaceDE w:val="0"/>
              <w:autoSpaceDN w:val="0"/>
              <w:adjustRightInd w:val="0"/>
              <w:spacing w:after="0" w:line="200" w:lineRule="exact"/>
              <w:rPr>
                <w:rFonts w:cs="Times New Roman"/>
                <w:sz w:val="20"/>
                <w:szCs w:val="20"/>
              </w:rPr>
            </w:pPr>
          </w:p>
          <w:p w14:paraId="28294D0B" w14:textId="77777777" w:rsidR="00A56A65" w:rsidRDefault="00A56A65" w:rsidP="009F1D2C">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537D7071" w14:textId="77777777" w:rsidR="00A56A65" w:rsidRDefault="00A56A65" w:rsidP="009F1D2C">
            <w:pPr>
              <w:widowControl w:val="0"/>
              <w:autoSpaceDE w:val="0"/>
              <w:autoSpaceDN w:val="0"/>
              <w:adjustRightInd w:val="0"/>
              <w:spacing w:after="0" w:line="240" w:lineRule="auto"/>
              <w:rPr>
                <w:rFonts w:cs="Times New Roman"/>
                <w:szCs w:val="24"/>
              </w:rPr>
            </w:pPr>
          </w:p>
          <w:p w14:paraId="0E4F89E7" w14:textId="77777777" w:rsidR="00A56A65" w:rsidRDefault="00A56A65" w:rsidP="009F1D2C">
            <w:pPr>
              <w:widowControl w:val="0"/>
              <w:autoSpaceDE w:val="0"/>
              <w:autoSpaceDN w:val="0"/>
              <w:adjustRightInd w:val="0"/>
              <w:spacing w:after="0" w:line="240" w:lineRule="auto"/>
              <w:rPr>
                <w:rFonts w:cs="Times New Roman"/>
                <w:szCs w:val="24"/>
              </w:rPr>
            </w:pPr>
          </w:p>
          <w:p w14:paraId="1C6A1725" w14:textId="77777777" w:rsidR="00A56A65" w:rsidRPr="008974D2" w:rsidRDefault="00A56A65" w:rsidP="009F1D2C">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A56A65" w14:paraId="54A7BAA9" w14:textId="77777777" w:rsidTr="009F1D2C">
        <w:trPr>
          <w:trHeight w:hRule="exact" w:val="1690"/>
        </w:trPr>
        <w:tc>
          <w:tcPr>
            <w:tcW w:w="2640" w:type="dxa"/>
            <w:tcBorders>
              <w:left w:val="single" w:sz="4" w:space="0" w:color="000000"/>
              <w:bottom w:val="single" w:sz="4" w:space="0" w:color="000000"/>
              <w:right w:val="single" w:sz="4" w:space="0" w:color="000000"/>
            </w:tcBorders>
          </w:tcPr>
          <w:p w14:paraId="74C3D614" w14:textId="77777777" w:rsidR="00A56A65" w:rsidRDefault="00A56A65" w:rsidP="009F1D2C">
            <w:pPr>
              <w:widowControl w:val="0"/>
              <w:autoSpaceDE w:val="0"/>
              <w:autoSpaceDN w:val="0"/>
              <w:adjustRightInd w:val="0"/>
              <w:spacing w:after="0" w:line="200" w:lineRule="exact"/>
              <w:rPr>
                <w:rFonts w:cs="Times New Roman"/>
                <w:sz w:val="20"/>
                <w:szCs w:val="20"/>
              </w:rPr>
            </w:pPr>
          </w:p>
          <w:p w14:paraId="17F8B59A" w14:textId="77777777" w:rsidR="00A56A65" w:rsidRDefault="00A56A65" w:rsidP="009F1D2C">
            <w:pPr>
              <w:widowControl w:val="0"/>
              <w:autoSpaceDE w:val="0"/>
              <w:autoSpaceDN w:val="0"/>
              <w:adjustRightInd w:val="0"/>
              <w:spacing w:before="18" w:after="0" w:line="280" w:lineRule="exact"/>
              <w:rPr>
                <w:rFonts w:cs="Times New Roman"/>
                <w:sz w:val="28"/>
                <w:szCs w:val="28"/>
              </w:rPr>
            </w:pPr>
          </w:p>
          <w:p w14:paraId="3B5BA3FF" w14:textId="77777777" w:rsidR="00A56A65" w:rsidRDefault="00A56A65" w:rsidP="009F1D2C">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45AF3950" w14:textId="77777777" w:rsidR="00A56A65" w:rsidRDefault="00A56A65" w:rsidP="009F1D2C">
            <w:pPr>
              <w:widowControl w:val="0"/>
              <w:autoSpaceDE w:val="0"/>
              <w:autoSpaceDN w:val="0"/>
              <w:adjustRightInd w:val="0"/>
              <w:spacing w:after="0" w:line="240" w:lineRule="auto"/>
              <w:rPr>
                <w:rFonts w:cs="Times New Roman"/>
                <w:szCs w:val="24"/>
              </w:rPr>
            </w:pPr>
          </w:p>
          <w:p w14:paraId="6E369D6F" w14:textId="77777777" w:rsidR="00A56A65" w:rsidRDefault="00A56A65" w:rsidP="009F1D2C">
            <w:pPr>
              <w:widowControl w:val="0"/>
              <w:autoSpaceDE w:val="0"/>
              <w:autoSpaceDN w:val="0"/>
              <w:adjustRightInd w:val="0"/>
              <w:spacing w:after="0" w:line="240" w:lineRule="auto"/>
              <w:rPr>
                <w:rFonts w:cs="Times New Roman"/>
                <w:szCs w:val="24"/>
              </w:rPr>
            </w:pPr>
          </w:p>
          <w:p w14:paraId="40429054" w14:textId="3B9090D8" w:rsidR="00A56A65" w:rsidRDefault="00A56A65" w:rsidP="009F1D2C">
            <w:pPr>
              <w:widowControl w:val="0"/>
              <w:autoSpaceDE w:val="0"/>
              <w:autoSpaceDN w:val="0"/>
              <w:adjustRightInd w:val="0"/>
              <w:spacing w:after="0" w:line="240" w:lineRule="auto"/>
              <w:rPr>
                <w:rFonts w:cs="Times New Roman"/>
                <w:szCs w:val="24"/>
              </w:rPr>
            </w:pPr>
            <w:r>
              <w:rPr>
                <w:rFonts w:cs="Times New Roman"/>
                <w:szCs w:val="24"/>
              </w:rPr>
              <w:t xml:space="preserve"> </w:t>
            </w:r>
            <w:r w:rsidR="00691B9F">
              <w:rPr>
                <w:rFonts w:cs="Times New Roman"/>
                <w:szCs w:val="24"/>
              </w:rPr>
              <w:t xml:space="preserve">    Microprocessor Systems and Interfacing CPE342</w:t>
            </w:r>
            <w:r>
              <w:rPr>
                <w:rFonts w:cs="Times New Roman"/>
                <w:szCs w:val="24"/>
              </w:rPr>
              <w:t xml:space="preserve"> (</w:t>
            </w:r>
            <w:r>
              <w:rPr>
                <w:rFonts w:cs="Times New Roman"/>
                <w:b/>
                <w:szCs w:val="24"/>
              </w:rPr>
              <w:t>B</w:t>
            </w:r>
            <w:r w:rsidRPr="001F522C">
              <w:rPr>
                <w:rFonts w:cs="Times New Roman"/>
                <w:b/>
                <w:szCs w:val="24"/>
              </w:rPr>
              <w:t>CE-</w:t>
            </w:r>
            <w:r w:rsidR="00691B9F">
              <w:rPr>
                <w:rFonts w:cs="Times New Roman"/>
                <w:b/>
                <w:szCs w:val="24"/>
              </w:rPr>
              <w:t>6</w:t>
            </w:r>
            <w:r w:rsidRPr="001F522C">
              <w:rPr>
                <w:rFonts w:cs="Times New Roman"/>
                <w:b/>
                <w:szCs w:val="24"/>
              </w:rPr>
              <w:t>B</w:t>
            </w:r>
            <w:r>
              <w:rPr>
                <w:rFonts w:cs="Times New Roman"/>
                <w:szCs w:val="24"/>
              </w:rPr>
              <w:t>)</w:t>
            </w:r>
          </w:p>
        </w:tc>
      </w:tr>
      <w:tr w:rsidR="00A56A65" w14:paraId="07E7B3B8" w14:textId="77777777" w:rsidTr="009F1D2C">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41B0BE8F" w14:textId="77777777" w:rsidR="00A56A65" w:rsidRDefault="00A56A65" w:rsidP="009F1D2C">
            <w:pPr>
              <w:widowControl w:val="0"/>
              <w:autoSpaceDE w:val="0"/>
              <w:autoSpaceDN w:val="0"/>
              <w:adjustRightInd w:val="0"/>
              <w:spacing w:before="19" w:after="0" w:line="280" w:lineRule="exact"/>
              <w:rPr>
                <w:rFonts w:cs="Times New Roman"/>
                <w:sz w:val="28"/>
                <w:szCs w:val="28"/>
              </w:rPr>
            </w:pPr>
          </w:p>
          <w:p w14:paraId="348B53A2" w14:textId="77777777" w:rsidR="00A56A65" w:rsidRDefault="00A56A65" w:rsidP="009F1D2C">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601445F7" w14:textId="77777777" w:rsidR="00A56A65" w:rsidRDefault="00A56A65" w:rsidP="009F1D2C">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04CD05F3" w14:textId="77777777" w:rsidR="00A56A65" w:rsidRDefault="00A56A65" w:rsidP="009F1D2C">
            <w:pPr>
              <w:widowControl w:val="0"/>
              <w:autoSpaceDE w:val="0"/>
              <w:autoSpaceDN w:val="0"/>
              <w:adjustRightInd w:val="0"/>
              <w:spacing w:after="0" w:line="240" w:lineRule="auto"/>
              <w:rPr>
                <w:rFonts w:cs="Times New Roman"/>
                <w:szCs w:val="24"/>
              </w:rPr>
            </w:pPr>
          </w:p>
          <w:p w14:paraId="486A005C" w14:textId="77777777" w:rsidR="00A56A65" w:rsidRDefault="00A56A65" w:rsidP="009F1D2C">
            <w:pPr>
              <w:widowControl w:val="0"/>
              <w:autoSpaceDE w:val="0"/>
              <w:autoSpaceDN w:val="0"/>
              <w:adjustRightInd w:val="0"/>
              <w:spacing w:after="0" w:line="240" w:lineRule="auto"/>
              <w:rPr>
                <w:rFonts w:cs="Times New Roman"/>
                <w:szCs w:val="24"/>
              </w:rPr>
            </w:pPr>
            <w:r>
              <w:rPr>
                <w:rFonts w:cs="Times New Roman"/>
                <w:szCs w:val="24"/>
              </w:rPr>
              <w:t xml:space="preserve">  </w:t>
            </w:r>
          </w:p>
          <w:p w14:paraId="259CB565" w14:textId="23E00D62" w:rsidR="00A56A65" w:rsidRDefault="00A56A65" w:rsidP="009F1D2C">
            <w:pPr>
              <w:widowControl w:val="0"/>
              <w:autoSpaceDE w:val="0"/>
              <w:autoSpaceDN w:val="0"/>
              <w:adjustRightInd w:val="0"/>
              <w:spacing w:after="0" w:line="240" w:lineRule="auto"/>
              <w:rPr>
                <w:rFonts w:cs="Times New Roman"/>
                <w:szCs w:val="24"/>
              </w:rPr>
            </w:pPr>
            <w:r>
              <w:rPr>
                <w:rFonts w:cs="Times New Roman"/>
                <w:szCs w:val="24"/>
              </w:rPr>
              <w:t xml:space="preserve">    </w:t>
            </w:r>
            <w:r w:rsidR="00691B9F">
              <w:rPr>
                <w:rFonts w:cs="Times New Roman"/>
                <w:szCs w:val="24"/>
              </w:rPr>
              <w:t>Dr. Omer Ahmad</w:t>
            </w:r>
          </w:p>
        </w:tc>
      </w:tr>
    </w:tbl>
    <w:p w14:paraId="5EE64D05" w14:textId="77777777" w:rsidR="00A56A65" w:rsidRDefault="00A56A65" w:rsidP="00A56A65">
      <w:pPr>
        <w:rPr>
          <w:b/>
        </w:rPr>
      </w:pPr>
    </w:p>
    <w:p w14:paraId="1E6BE081" w14:textId="3CBC1582" w:rsidR="007D2F96" w:rsidRPr="00C72BAA" w:rsidRDefault="007D2F96" w:rsidP="007D2F96">
      <w:pPr>
        <w:jc w:val="center"/>
        <w:rPr>
          <w:rFonts w:asciiTheme="minorHAnsi" w:hAnsiTheme="minorHAnsi" w:cstheme="minorHAnsi"/>
          <w:b/>
          <w:sz w:val="48"/>
          <w:szCs w:val="48"/>
          <w:u w:val="single"/>
        </w:rPr>
      </w:pPr>
      <w:r>
        <w:rPr>
          <w:rFonts w:asciiTheme="minorHAnsi" w:hAnsiTheme="minorHAnsi" w:cstheme="minorHAnsi"/>
          <w:b/>
          <w:sz w:val="48"/>
          <w:szCs w:val="48"/>
          <w:u w:val="single"/>
        </w:rPr>
        <w:lastRenderedPageBreak/>
        <w:t>Pre-</w:t>
      </w:r>
      <w:r w:rsidRPr="00C72BAA">
        <w:rPr>
          <w:rFonts w:asciiTheme="minorHAnsi" w:hAnsiTheme="minorHAnsi" w:cstheme="minorHAnsi"/>
          <w:b/>
          <w:sz w:val="48"/>
          <w:szCs w:val="48"/>
          <w:u w:val="single"/>
        </w:rPr>
        <w:t>Lab Tasks</w:t>
      </w:r>
    </w:p>
    <w:p w14:paraId="6946B4A4" w14:textId="77777777" w:rsidR="00416397" w:rsidRPr="00416397" w:rsidRDefault="00416397" w:rsidP="00416397">
      <w:pPr>
        <w:autoSpaceDE w:val="0"/>
        <w:autoSpaceDN w:val="0"/>
        <w:adjustRightInd w:val="0"/>
        <w:spacing w:after="0" w:line="240" w:lineRule="auto"/>
        <w:rPr>
          <w:rFonts w:ascii="Century Gothic" w:eastAsiaTheme="minorHAnsi" w:hAnsi="Century Gothic" w:cs="Century Gothic"/>
          <w:color w:val="000000"/>
          <w:sz w:val="28"/>
          <w:szCs w:val="28"/>
        </w:rPr>
      </w:pPr>
      <w:r w:rsidRPr="00416397">
        <w:rPr>
          <w:rFonts w:ascii="Century Gothic" w:eastAsiaTheme="minorHAnsi" w:hAnsi="Century Gothic" w:cs="Century Gothic"/>
          <w:b/>
          <w:bCs/>
          <w:color w:val="000000"/>
          <w:sz w:val="28"/>
          <w:szCs w:val="28"/>
        </w:rPr>
        <w:t>Task-1</w:t>
      </w:r>
    </w:p>
    <w:p w14:paraId="64C03434" w14:textId="2E9B186A" w:rsidR="007D2F96" w:rsidRDefault="00416397" w:rsidP="00416397">
      <w:pPr>
        <w:spacing w:after="6"/>
        <w:ind w:left="108" w:right="4"/>
      </w:pPr>
      <w:r w:rsidRPr="00416397">
        <w:rPr>
          <w:rFonts w:ascii="Century Gothic" w:eastAsiaTheme="minorHAnsi" w:hAnsi="Century Gothic" w:cs="Century Gothic"/>
          <w:color w:val="000000"/>
          <w:sz w:val="22"/>
        </w:rPr>
        <w:t xml:space="preserve">Interface an LCD with Atmega328p (Nano/Uno) in the 4-bit mode. Bring the breadboard implementation to the Lab. </w:t>
      </w:r>
    </w:p>
    <w:p w14:paraId="43539ED1" w14:textId="19EFC972" w:rsidR="00D11440" w:rsidRPr="00416397" w:rsidRDefault="00D11440" w:rsidP="00416397">
      <w:pPr>
        <w:rPr>
          <w:rFonts w:ascii="Consolas" w:eastAsiaTheme="minorHAnsi" w:hAnsi="Consolas" w:cs="Consolas"/>
          <w:color w:val="000000"/>
          <w:sz w:val="19"/>
          <w:szCs w:val="19"/>
        </w:rPr>
      </w:pPr>
    </w:p>
    <w:p w14:paraId="0A362252" w14:textId="77777777" w:rsidR="007F0585" w:rsidRDefault="007F0585" w:rsidP="00A56A65">
      <w:pPr>
        <w:jc w:val="center"/>
        <w:rPr>
          <w:rFonts w:asciiTheme="minorHAnsi" w:hAnsiTheme="minorHAnsi" w:cstheme="minorHAnsi"/>
          <w:b/>
          <w:noProof/>
          <w:sz w:val="48"/>
          <w:szCs w:val="48"/>
          <w:u w:val="single"/>
        </w:rPr>
      </w:pPr>
    </w:p>
    <w:p w14:paraId="00585B3C" w14:textId="5C46263F" w:rsidR="00D11440" w:rsidRDefault="007F0585" w:rsidP="00A56A65">
      <w:pPr>
        <w:jc w:val="center"/>
        <w:rPr>
          <w:rFonts w:asciiTheme="minorHAnsi" w:hAnsiTheme="minorHAnsi" w:cstheme="minorHAnsi"/>
          <w:b/>
          <w:sz w:val="48"/>
          <w:szCs w:val="48"/>
          <w:u w:val="single"/>
        </w:rPr>
      </w:pPr>
      <w:r>
        <w:rPr>
          <w:rFonts w:asciiTheme="minorHAnsi" w:hAnsiTheme="minorHAnsi" w:cstheme="minorHAnsi"/>
          <w:b/>
          <w:noProof/>
          <w:sz w:val="48"/>
          <w:szCs w:val="48"/>
          <w:u w:val="single"/>
        </w:rPr>
        <w:drawing>
          <wp:inline distT="0" distB="0" distL="0" distR="0" wp14:anchorId="7CE669BE" wp14:editId="5007F4C6">
            <wp:extent cx="4629150" cy="46101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8">
                      <a:extLst>
                        <a:ext uri="{28A0092B-C50C-407E-A947-70E740481C1C}">
                          <a14:useLocalDpi xmlns:a14="http://schemas.microsoft.com/office/drawing/2010/main" val="0"/>
                        </a:ext>
                      </a:extLst>
                    </a:blip>
                    <a:srcRect t="16898" b="27083"/>
                    <a:stretch/>
                  </pic:blipFill>
                  <pic:spPr bwMode="auto">
                    <a:xfrm>
                      <a:off x="0" y="0"/>
                      <a:ext cx="4629150" cy="4610100"/>
                    </a:xfrm>
                    <a:prstGeom prst="rect">
                      <a:avLst/>
                    </a:prstGeom>
                    <a:ln>
                      <a:noFill/>
                    </a:ln>
                    <a:extLst>
                      <a:ext uri="{53640926-AAD7-44D8-BBD7-CCE9431645EC}">
                        <a14:shadowObscured xmlns:a14="http://schemas.microsoft.com/office/drawing/2010/main"/>
                      </a:ext>
                    </a:extLst>
                  </pic:spPr>
                </pic:pic>
              </a:graphicData>
            </a:graphic>
          </wp:inline>
        </w:drawing>
      </w:r>
    </w:p>
    <w:p w14:paraId="11F4F647" w14:textId="5247AEFD" w:rsidR="00D11440" w:rsidRDefault="00416397" w:rsidP="00A56A65">
      <w:pPr>
        <w:jc w:val="center"/>
        <w:rPr>
          <w:rFonts w:asciiTheme="minorHAnsi" w:hAnsiTheme="minorHAnsi" w:cstheme="minorHAnsi"/>
          <w:b/>
          <w:sz w:val="48"/>
          <w:szCs w:val="48"/>
          <w:u w:val="single"/>
        </w:rPr>
      </w:pPr>
      <w:r w:rsidRPr="00A56A65">
        <w:rPr>
          <w:u w:val="double"/>
        </w:rPr>
        <w:t>____________________________</w:t>
      </w:r>
    </w:p>
    <w:p w14:paraId="40CFA228" w14:textId="77777777" w:rsidR="007F0585" w:rsidRDefault="007F0585" w:rsidP="00416397">
      <w:pPr>
        <w:autoSpaceDE w:val="0"/>
        <w:autoSpaceDN w:val="0"/>
        <w:adjustRightInd w:val="0"/>
        <w:spacing w:after="0" w:line="240" w:lineRule="auto"/>
        <w:rPr>
          <w:rFonts w:ascii="Century Gothic" w:eastAsiaTheme="minorHAnsi" w:hAnsi="Century Gothic" w:cs="Century Gothic"/>
          <w:b/>
          <w:bCs/>
          <w:color w:val="000000"/>
          <w:sz w:val="28"/>
          <w:szCs w:val="28"/>
          <w:u w:val="single"/>
        </w:rPr>
      </w:pPr>
    </w:p>
    <w:p w14:paraId="4A9AC18D" w14:textId="77777777" w:rsidR="007F0585" w:rsidRDefault="007F0585" w:rsidP="00416397">
      <w:pPr>
        <w:autoSpaceDE w:val="0"/>
        <w:autoSpaceDN w:val="0"/>
        <w:adjustRightInd w:val="0"/>
        <w:spacing w:after="0" w:line="240" w:lineRule="auto"/>
        <w:rPr>
          <w:rFonts w:ascii="Century Gothic" w:eastAsiaTheme="minorHAnsi" w:hAnsi="Century Gothic" w:cs="Century Gothic"/>
          <w:b/>
          <w:bCs/>
          <w:color w:val="000000"/>
          <w:sz w:val="28"/>
          <w:szCs w:val="28"/>
          <w:u w:val="single"/>
        </w:rPr>
      </w:pPr>
    </w:p>
    <w:p w14:paraId="55C1A2CF" w14:textId="77777777" w:rsidR="007F0585" w:rsidRDefault="007F0585" w:rsidP="00416397">
      <w:pPr>
        <w:autoSpaceDE w:val="0"/>
        <w:autoSpaceDN w:val="0"/>
        <w:adjustRightInd w:val="0"/>
        <w:spacing w:after="0" w:line="240" w:lineRule="auto"/>
        <w:rPr>
          <w:rFonts w:ascii="Century Gothic" w:eastAsiaTheme="minorHAnsi" w:hAnsi="Century Gothic" w:cs="Century Gothic"/>
          <w:b/>
          <w:bCs/>
          <w:color w:val="000000"/>
          <w:sz w:val="28"/>
          <w:szCs w:val="28"/>
          <w:u w:val="single"/>
        </w:rPr>
      </w:pPr>
    </w:p>
    <w:p w14:paraId="2760E7C9" w14:textId="77777777" w:rsidR="007F0585" w:rsidRDefault="007F0585" w:rsidP="00416397">
      <w:pPr>
        <w:autoSpaceDE w:val="0"/>
        <w:autoSpaceDN w:val="0"/>
        <w:adjustRightInd w:val="0"/>
        <w:spacing w:after="0" w:line="240" w:lineRule="auto"/>
        <w:rPr>
          <w:rFonts w:ascii="Century Gothic" w:eastAsiaTheme="minorHAnsi" w:hAnsi="Century Gothic" w:cs="Century Gothic"/>
          <w:b/>
          <w:bCs/>
          <w:color w:val="000000"/>
          <w:sz w:val="28"/>
          <w:szCs w:val="28"/>
          <w:u w:val="single"/>
        </w:rPr>
      </w:pPr>
    </w:p>
    <w:p w14:paraId="3EF19603" w14:textId="008FCABA" w:rsidR="00416397" w:rsidRPr="00416397" w:rsidRDefault="00416397" w:rsidP="00416397">
      <w:pPr>
        <w:autoSpaceDE w:val="0"/>
        <w:autoSpaceDN w:val="0"/>
        <w:adjustRightInd w:val="0"/>
        <w:spacing w:after="0" w:line="240" w:lineRule="auto"/>
        <w:rPr>
          <w:rFonts w:ascii="Century Gothic" w:eastAsiaTheme="minorHAnsi" w:hAnsi="Century Gothic" w:cs="Century Gothic"/>
          <w:color w:val="000000"/>
          <w:sz w:val="28"/>
          <w:szCs w:val="28"/>
          <w:u w:val="single"/>
        </w:rPr>
      </w:pPr>
      <w:r w:rsidRPr="00416397">
        <w:rPr>
          <w:rFonts w:ascii="Century Gothic" w:eastAsiaTheme="minorHAnsi" w:hAnsi="Century Gothic" w:cs="Century Gothic"/>
          <w:b/>
          <w:bCs/>
          <w:color w:val="000000"/>
          <w:sz w:val="28"/>
          <w:szCs w:val="28"/>
          <w:u w:val="single"/>
        </w:rPr>
        <w:lastRenderedPageBreak/>
        <w:t>Task-2</w:t>
      </w:r>
    </w:p>
    <w:p w14:paraId="7425C9C6" w14:textId="77777777" w:rsidR="00416397" w:rsidRDefault="00416397" w:rsidP="00416397">
      <w:pPr>
        <w:autoSpaceDE w:val="0"/>
        <w:autoSpaceDN w:val="0"/>
        <w:adjustRightInd w:val="0"/>
        <w:spacing w:after="0" w:line="240" w:lineRule="auto"/>
        <w:rPr>
          <w:rFonts w:ascii="Century Gothic" w:eastAsiaTheme="minorHAnsi" w:hAnsi="Century Gothic" w:cs="Century Gothic"/>
          <w:color w:val="000000"/>
          <w:sz w:val="22"/>
        </w:rPr>
      </w:pPr>
    </w:p>
    <w:p w14:paraId="64639295" w14:textId="49DE6717" w:rsidR="00416397" w:rsidRPr="00416397" w:rsidRDefault="00416397" w:rsidP="00416397">
      <w:pPr>
        <w:autoSpaceDE w:val="0"/>
        <w:autoSpaceDN w:val="0"/>
        <w:adjustRightInd w:val="0"/>
        <w:spacing w:after="0" w:line="240" w:lineRule="auto"/>
        <w:rPr>
          <w:rFonts w:ascii="Century Gothic" w:eastAsiaTheme="minorHAnsi" w:hAnsi="Century Gothic" w:cs="Century Gothic"/>
          <w:color w:val="000000"/>
          <w:sz w:val="22"/>
        </w:rPr>
      </w:pPr>
      <w:r w:rsidRPr="00416397">
        <w:rPr>
          <w:rFonts w:ascii="Century Gothic" w:eastAsiaTheme="minorHAnsi" w:hAnsi="Century Gothic" w:cs="Century Gothic"/>
          <w:color w:val="000000"/>
          <w:sz w:val="22"/>
        </w:rPr>
        <w:t xml:space="preserve">Write a C function that reads an 8-bit value from a DIP switch and displays it on the LCD. Configure the port as input with pull-ups activated. Model and simulate the task shown in Figure 5.5 on Proteus. </w:t>
      </w:r>
    </w:p>
    <w:p w14:paraId="32DAFAA3" w14:textId="77777777" w:rsidR="00416397" w:rsidRDefault="00416397" w:rsidP="00416397">
      <w:pPr>
        <w:rPr>
          <w:rFonts w:asciiTheme="minorHAnsi" w:hAnsiTheme="minorHAnsi" w:cstheme="minorHAnsi"/>
          <w:b/>
          <w:szCs w:val="24"/>
          <w:u w:val="single"/>
        </w:rPr>
      </w:pPr>
    </w:p>
    <w:p w14:paraId="64EDBB11" w14:textId="00B4CAF6" w:rsidR="00D11440" w:rsidRDefault="00416397" w:rsidP="00416397">
      <w:pPr>
        <w:rPr>
          <w:rFonts w:asciiTheme="minorHAnsi" w:hAnsiTheme="minorHAnsi" w:cstheme="minorHAnsi"/>
          <w:b/>
          <w:szCs w:val="24"/>
          <w:u w:val="single"/>
        </w:rPr>
      </w:pPr>
      <w:r>
        <w:rPr>
          <w:rFonts w:asciiTheme="minorHAnsi" w:hAnsiTheme="minorHAnsi" w:cstheme="minorHAnsi"/>
          <w:b/>
          <w:szCs w:val="24"/>
          <w:u w:val="single"/>
        </w:rPr>
        <w:t>Code:</w:t>
      </w:r>
    </w:p>
    <w:p w14:paraId="3FD01FD9"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&lt;avr/io.h&gt;</w:t>
      </w:r>
    </w:p>
    <w:p w14:paraId="2E629D40"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i/>
          <w:iCs/>
          <w:color w:val="A000A0"/>
          <w:sz w:val="19"/>
          <w:szCs w:val="19"/>
          <w:highlight w:val="white"/>
        </w:rPr>
        <w:t>F_CPU</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1000000UL</w:t>
      </w:r>
    </w:p>
    <w:p w14:paraId="18377CCA"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&lt;util/delay.h&gt;</w:t>
      </w:r>
    </w:p>
    <w:p w14:paraId="23BB1160"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p>
    <w:p w14:paraId="5A9647FF"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LCD_Send_Array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ptr</w:t>
      </w:r>
      <w:r>
        <w:rPr>
          <w:rFonts w:ascii="Consolas" w:eastAsiaTheme="minorHAnsi" w:hAnsi="Consolas" w:cs="Consolas"/>
          <w:color w:val="000000"/>
          <w:sz w:val="19"/>
          <w:szCs w:val="19"/>
          <w:highlight w:val="white"/>
        </w:rPr>
        <w:t>);</w:t>
      </w:r>
    </w:p>
    <w:p w14:paraId="5254DD59"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LCD_Send_Data</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unsigned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data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1CBC85C3"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LCD_Send_Command</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unsigned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comm</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076448EF"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LCD_init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2D4EAA0E"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p>
    <w:p w14:paraId="3DDE9B86"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main</w:t>
      </w:r>
      <w:r>
        <w:rPr>
          <w:rFonts w:ascii="Consolas" w:eastAsiaTheme="minorHAnsi" w:hAnsi="Consolas" w:cs="Consolas"/>
          <w:color w:val="000000"/>
          <w:sz w:val="19"/>
          <w:szCs w:val="19"/>
          <w:highlight w:val="white"/>
        </w:rPr>
        <w:t>()</w:t>
      </w:r>
    </w:p>
    <w:p w14:paraId="2001459D"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BD85B05"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LCD_init</w:t>
      </w:r>
      <w:r>
        <w:rPr>
          <w:rFonts w:ascii="Consolas" w:eastAsiaTheme="minorHAnsi" w:hAnsi="Consolas" w:cs="Consolas"/>
          <w:color w:val="000000"/>
          <w:sz w:val="19"/>
          <w:szCs w:val="19"/>
          <w:highlight w:val="white"/>
        </w:rPr>
        <w:t>();</w:t>
      </w:r>
    </w:p>
    <w:p w14:paraId="6628B77D"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p>
    <w:p w14:paraId="43142D2C"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7815C700"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LCD_Send_Data</w:t>
      </w:r>
      <w:r>
        <w:rPr>
          <w:rFonts w:ascii="Consolas" w:eastAsiaTheme="minorHAnsi" w:hAnsi="Consolas" w:cs="Consolas"/>
          <w:color w:val="000000"/>
          <w:sz w:val="19"/>
          <w:szCs w:val="19"/>
          <w:highlight w:val="white"/>
        </w:rPr>
        <w:t>(</w:t>
      </w:r>
      <w:r>
        <w:rPr>
          <w:rFonts w:ascii="Consolas" w:eastAsiaTheme="minorHAnsi" w:hAnsi="Consolas" w:cs="Consolas"/>
          <w:color w:val="A000A0"/>
          <w:sz w:val="19"/>
          <w:szCs w:val="19"/>
          <w:highlight w:val="white"/>
        </w:rPr>
        <w:t>PINB</w:t>
      </w:r>
      <w:r>
        <w:rPr>
          <w:rFonts w:ascii="Consolas" w:eastAsiaTheme="minorHAnsi" w:hAnsi="Consolas" w:cs="Consolas"/>
          <w:color w:val="000000"/>
          <w:sz w:val="19"/>
          <w:szCs w:val="19"/>
          <w:highlight w:val="white"/>
        </w:rPr>
        <w:t>);</w:t>
      </w:r>
    </w:p>
    <w:p w14:paraId="768038EB"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(5000);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//delay to wait before next read</w:t>
      </w:r>
    </w:p>
    <w:p w14:paraId="30147B32"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1CC6EF54"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p>
    <w:p w14:paraId="16D82BE8"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E191435"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LCD_init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2329268C"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CB894E9"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0xFF;</w:t>
      </w:r>
    </w:p>
    <w:p w14:paraId="5035967F"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0xFF;</w:t>
      </w:r>
    </w:p>
    <w:p w14:paraId="32DB56B0"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 </w:t>
      </w:r>
    </w:p>
    <w:p w14:paraId="23995B88"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0xFF;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For pull up</w:t>
      </w:r>
    </w:p>
    <w:p w14:paraId="4D592FB8"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(100);</w:t>
      </w:r>
    </w:p>
    <w:p w14:paraId="71889256"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p>
    <w:p w14:paraId="1F62EE0C"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p>
    <w:p w14:paraId="3152FF21"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LCD_Send_Command</w:t>
      </w:r>
      <w:r>
        <w:rPr>
          <w:rFonts w:ascii="Consolas" w:eastAsiaTheme="minorHAnsi" w:hAnsi="Consolas" w:cs="Consolas"/>
          <w:color w:val="000000"/>
          <w:sz w:val="19"/>
          <w:szCs w:val="19"/>
          <w:highlight w:val="white"/>
        </w:rPr>
        <w:t>(0x02);</w:t>
      </w:r>
    </w:p>
    <w:p w14:paraId="58125460"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(2);</w:t>
      </w:r>
    </w:p>
    <w:p w14:paraId="523BDA5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LCD_Send_Command</w:t>
      </w:r>
      <w:r>
        <w:rPr>
          <w:rFonts w:ascii="Consolas" w:eastAsiaTheme="minorHAnsi" w:hAnsi="Consolas" w:cs="Consolas"/>
          <w:color w:val="000000"/>
          <w:sz w:val="19"/>
          <w:szCs w:val="19"/>
          <w:highlight w:val="white"/>
        </w:rPr>
        <w:t>(0x28);</w:t>
      </w:r>
    </w:p>
    <w:p w14:paraId="5D3411EC"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(2);</w:t>
      </w:r>
    </w:p>
    <w:p w14:paraId="31A06E2A"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LCD_Send_Command</w:t>
      </w:r>
      <w:r>
        <w:rPr>
          <w:rFonts w:ascii="Consolas" w:eastAsiaTheme="minorHAnsi" w:hAnsi="Consolas" w:cs="Consolas"/>
          <w:color w:val="000000"/>
          <w:sz w:val="19"/>
          <w:szCs w:val="19"/>
          <w:highlight w:val="white"/>
        </w:rPr>
        <w:t>(0x0C);</w:t>
      </w:r>
    </w:p>
    <w:p w14:paraId="72AF1C85"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(2);</w:t>
      </w:r>
    </w:p>
    <w:p w14:paraId="42E5FD4C"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LCD_Send_Command</w:t>
      </w:r>
      <w:r>
        <w:rPr>
          <w:rFonts w:ascii="Consolas" w:eastAsiaTheme="minorHAnsi" w:hAnsi="Consolas" w:cs="Consolas"/>
          <w:color w:val="000000"/>
          <w:sz w:val="19"/>
          <w:szCs w:val="19"/>
          <w:highlight w:val="white"/>
        </w:rPr>
        <w:t>(0x06);</w:t>
      </w:r>
    </w:p>
    <w:p w14:paraId="0C332481"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(2);</w:t>
      </w:r>
    </w:p>
    <w:p w14:paraId="210C1ED0"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880000"/>
          <w:sz w:val="19"/>
          <w:szCs w:val="19"/>
          <w:highlight w:val="white"/>
        </w:rPr>
        <w:t>LCD_Send_Command</w:t>
      </w:r>
      <w:r>
        <w:rPr>
          <w:rFonts w:ascii="Consolas" w:eastAsiaTheme="minorHAnsi" w:hAnsi="Consolas" w:cs="Consolas"/>
          <w:color w:val="000000"/>
          <w:sz w:val="19"/>
          <w:szCs w:val="19"/>
          <w:highlight w:val="white"/>
        </w:rPr>
        <w:t>(0x01);</w:t>
      </w:r>
    </w:p>
    <w:p w14:paraId="6906E302"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(2);</w:t>
      </w:r>
    </w:p>
    <w:p w14:paraId="483FAE93"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E1917FD"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LCD_Send_Command</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unsigned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comm</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33BA35E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9B2B57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27E841D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&amp;=~(1&lt;&lt;PC0);</w:t>
      </w:r>
    </w:p>
    <w:p w14:paraId="1432A402"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w:t>
      </w:r>
      <w:r>
        <w:rPr>
          <w:rFonts w:ascii="Consolas" w:eastAsiaTheme="minorHAnsi" w:hAnsi="Consolas" w:cs="Consolas"/>
          <w:color w:val="A31515"/>
          <w:sz w:val="19"/>
          <w:szCs w:val="19"/>
          <w:highlight w:val="white"/>
        </w:rPr>
        <w:t xml:space="preserve">  </w:t>
      </w:r>
    </w:p>
    <w:p w14:paraId="75CA9E7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comm</w:t>
      </w:r>
      <w:r>
        <w:rPr>
          <w:rFonts w:ascii="Consolas" w:eastAsiaTheme="minorHAnsi" w:hAnsi="Consolas" w:cs="Consolas"/>
          <w:color w:val="000000"/>
          <w:sz w:val="19"/>
          <w:szCs w:val="19"/>
          <w:highlight w:val="white"/>
        </w:rPr>
        <w:t>&gt;&gt;4);</w:t>
      </w:r>
      <w:r>
        <w:rPr>
          <w:rFonts w:ascii="Consolas" w:eastAsiaTheme="minorHAnsi" w:hAnsi="Consolas" w:cs="Consolas"/>
          <w:color w:val="A31515"/>
          <w:sz w:val="19"/>
          <w:szCs w:val="19"/>
          <w:highlight w:val="white"/>
        </w:rPr>
        <w:t xml:space="preserve"> </w:t>
      </w:r>
    </w:p>
    <w:p w14:paraId="792E2ED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(1&lt;&lt;PC1);</w:t>
      </w:r>
    </w:p>
    <w:p w14:paraId="7BC7F8CB"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(2);</w:t>
      </w:r>
    </w:p>
    <w:p w14:paraId="41A08C5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lastRenderedPageBreak/>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&amp;=~(1&lt;&lt;PC1);</w:t>
      </w:r>
    </w:p>
    <w:p w14:paraId="4734C48A"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4E64C14B"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(100);</w:t>
      </w:r>
    </w:p>
    <w:p w14:paraId="0A5827F3"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comm</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w:t>
      </w:r>
    </w:p>
    <w:p w14:paraId="7301569D"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(1&lt;&lt;PC1);</w:t>
      </w:r>
    </w:p>
    <w:p w14:paraId="1564ADDD"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(2);</w:t>
      </w:r>
    </w:p>
    <w:p w14:paraId="526EAF41"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&amp;=~(1&lt;&lt;PC1);</w:t>
      </w:r>
    </w:p>
    <w:p w14:paraId="7B4644C0"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1C8686B"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p>
    <w:p w14:paraId="105AB5A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LCD_Send_Data</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unsigned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data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02F786E9"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CFF57CF"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1AD87EC3"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|=(1&lt;&lt;PC0);</w:t>
      </w:r>
    </w:p>
    <w:p w14:paraId="7E83D23B"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w:t>
      </w:r>
      <w:r>
        <w:rPr>
          <w:rFonts w:ascii="Consolas" w:eastAsiaTheme="minorHAnsi" w:hAnsi="Consolas" w:cs="Consolas"/>
          <w:color w:val="A31515"/>
          <w:sz w:val="19"/>
          <w:szCs w:val="19"/>
          <w:highlight w:val="white"/>
        </w:rPr>
        <w:t xml:space="preserve"> </w:t>
      </w:r>
    </w:p>
    <w:p w14:paraId="22252802"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data</w:t>
      </w:r>
      <w:r>
        <w:rPr>
          <w:rFonts w:ascii="Consolas" w:eastAsiaTheme="minorHAnsi" w:hAnsi="Consolas" w:cs="Consolas"/>
          <w:color w:val="000000"/>
          <w:sz w:val="19"/>
          <w:szCs w:val="19"/>
          <w:highlight w:val="white"/>
        </w:rPr>
        <w:t>&gt;&gt;4);</w:t>
      </w:r>
      <w:r>
        <w:rPr>
          <w:rFonts w:ascii="Consolas" w:eastAsiaTheme="minorHAnsi" w:hAnsi="Consolas" w:cs="Consolas"/>
          <w:color w:val="A31515"/>
          <w:sz w:val="19"/>
          <w:szCs w:val="19"/>
          <w:highlight w:val="white"/>
        </w:rPr>
        <w:t xml:space="preserve"> </w:t>
      </w:r>
    </w:p>
    <w:p w14:paraId="067C90E6"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(1&lt;&lt;PC1);</w:t>
      </w:r>
    </w:p>
    <w:p w14:paraId="73CF758F"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(2);</w:t>
      </w:r>
    </w:p>
    <w:p w14:paraId="78DDDD04"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&amp;=~(1&lt;&lt;PC1);</w:t>
      </w:r>
    </w:p>
    <w:p w14:paraId="7274DC35"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0830E3E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(100);</w:t>
      </w:r>
    </w:p>
    <w:p w14:paraId="56A3D821"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p>
    <w:p w14:paraId="66A74134"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0xF0);</w:t>
      </w:r>
    </w:p>
    <w:p w14:paraId="397D5237"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data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w:t>
      </w:r>
    </w:p>
    <w:p w14:paraId="17C7D828"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(1&lt;&lt;PC1);</w:t>
      </w:r>
    </w:p>
    <w:p w14:paraId="68BC37A4"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_delay_ms</w:t>
      </w:r>
      <w:r>
        <w:rPr>
          <w:rFonts w:ascii="Consolas" w:eastAsiaTheme="minorHAnsi" w:hAnsi="Consolas" w:cs="Consolas"/>
          <w:color w:val="000000"/>
          <w:sz w:val="19"/>
          <w:szCs w:val="19"/>
          <w:highlight w:val="white"/>
        </w:rPr>
        <w:t>(2);</w:t>
      </w:r>
    </w:p>
    <w:p w14:paraId="17AF88DD"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PORTC</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&amp;=~(1&lt;&lt;PC1);</w:t>
      </w:r>
    </w:p>
    <w:p w14:paraId="44224A8B" w14:textId="77777777" w:rsidR="00416397" w:rsidRDefault="00416397" w:rsidP="00416397">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00D3F88" w14:textId="153D7C80" w:rsidR="00416397" w:rsidRPr="00416397" w:rsidRDefault="00416397" w:rsidP="00416397">
      <w:pPr>
        <w:rPr>
          <w:rFonts w:asciiTheme="minorHAnsi" w:hAnsiTheme="minorHAnsi" w:cstheme="minorHAnsi"/>
          <w:b/>
          <w:szCs w:val="24"/>
          <w:u w:val="single"/>
        </w:rPr>
      </w:pPr>
      <w:r>
        <w:rPr>
          <w:rFonts w:asciiTheme="minorHAnsi" w:hAnsiTheme="minorHAnsi" w:cstheme="minorHAnsi"/>
          <w:b/>
          <w:szCs w:val="24"/>
          <w:u w:val="single"/>
        </w:rPr>
        <w:t>Simulation:</w:t>
      </w:r>
    </w:p>
    <w:p w14:paraId="01B3B2C8" w14:textId="20C47757" w:rsidR="00D11440" w:rsidRPr="00416397" w:rsidRDefault="00416397" w:rsidP="00A56A65">
      <w:pPr>
        <w:jc w:val="center"/>
        <w:rPr>
          <w:rFonts w:asciiTheme="minorHAnsi" w:hAnsiTheme="minorHAnsi" w:cstheme="minorHAnsi"/>
          <w:b/>
          <w:szCs w:val="24"/>
          <w:u w:val="single"/>
        </w:rPr>
      </w:pPr>
      <w:r w:rsidRPr="00416397">
        <w:rPr>
          <w:rFonts w:asciiTheme="minorHAnsi" w:hAnsiTheme="minorHAnsi" w:cstheme="minorHAnsi"/>
          <w:b/>
          <w:noProof/>
          <w:szCs w:val="24"/>
        </w:rPr>
        <w:drawing>
          <wp:inline distT="0" distB="0" distL="0" distR="0" wp14:anchorId="2C22F8FB" wp14:editId="3FFC2F53">
            <wp:extent cx="5943600" cy="35293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p w14:paraId="1D396C6D" w14:textId="2E420F04" w:rsidR="00D11440" w:rsidRDefault="00416397" w:rsidP="00A56A65">
      <w:pPr>
        <w:jc w:val="center"/>
        <w:rPr>
          <w:rFonts w:asciiTheme="minorHAnsi" w:hAnsiTheme="minorHAnsi" w:cstheme="minorHAnsi"/>
          <w:b/>
          <w:sz w:val="48"/>
          <w:szCs w:val="48"/>
          <w:u w:val="single"/>
        </w:rPr>
      </w:pPr>
      <w:r>
        <w:rPr>
          <w:rFonts w:asciiTheme="minorHAnsi" w:hAnsiTheme="minorHAnsi" w:cstheme="minorHAnsi"/>
          <w:b/>
          <w:sz w:val="48"/>
          <w:szCs w:val="48"/>
          <w:u w:val="single"/>
        </w:rPr>
        <w:t>____________</w:t>
      </w:r>
    </w:p>
    <w:p w14:paraId="442594FA" w14:textId="2ACF0A53" w:rsidR="00A56A65" w:rsidRPr="00C72BAA" w:rsidRDefault="00A56A65" w:rsidP="00A56A65">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70D124B1" w14:textId="77777777" w:rsidR="00A56A65" w:rsidRDefault="00A56A65" w:rsidP="00A56A65">
      <w:pPr>
        <w:rPr>
          <w:b/>
          <w:sz w:val="32"/>
          <w:szCs w:val="32"/>
          <w:u w:val="single"/>
        </w:rPr>
      </w:pPr>
    </w:p>
    <w:p w14:paraId="22798D65" w14:textId="73EEF575" w:rsidR="00A56A65" w:rsidRDefault="00A56A65" w:rsidP="00A56A65">
      <w:pPr>
        <w:rPr>
          <w:rFonts w:asciiTheme="minorHAnsi" w:hAnsiTheme="minorHAnsi" w:cstheme="minorHAnsi"/>
          <w:b/>
          <w:sz w:val="40"/>
          <w:szCs w:val="40"/>
          <w:u w:val="single"/>
        </w:rPr>
      </w:pPr>
      <w:r w:rsidRPr="00A56A65">
        <w:rPr>
          <w:rFonts w:asciiTheme="minorHAnsi" w:hAnsiTheme="minorHAnsi" w:cstheme="minorHAnsi"/>
          <w:b/>
          <w:sz w:val="40"/>
          <w:szCs w:val="40"/>
          <w:u w:val="single"/>
        </w:rPr>
        <w:t>Task 1:</w:t>
      </w:r>
    </w:p>
    <w:p w14:paraId="3C208B3C" w14:textId="77777777" w:rsidR="00416397" w:rsidRPr="00416397" w:rsidRDefault="00416397" w:rsidP="00416397">
      <w:pPr>
        <w:autoSpaceDE w:val="0"/>
        <w:autoSpaceDN w:val="0"/>
        <w:adjustRightInd w:val="0"/>
        <w:spacing w:after="0" w:line="240" w:lineRule="auto"/>
        <w:rPr>
          <w:rFonts w:ascii="Century Gothic" w:eastAsiaTheme="minorHAnsi" w:hAnsi="Century Gothic" w:cs="Century Gothic"/>
          <w:color w:val="000000"/>
          <w:szCs w:val="24"/>
        </w:rPr>
      </w:pPr>
      <w:r w:rsidRPr="00416397">
        <w:rPr>
          <w:rFonts w:ascii="Century Gothic" w:eastAsiaTheme="minorHAnsi" w:hAnsi="Century Gothic" w:cs="Century Gothic"/>
          <w:color w:val="000000"/>
          <w:szCs w:val="24"/>
        </w:rPr>
        <w:t xml:space="preserve">For this task, you will need to display the key pressed on the keypad on a 16 x 2 LCD interfaced in the 4-bit mode. You may use the LCD interface software from the previous task. </w:t>
      </w:r>
    </w:p>
    <w:p w14:paraId="6D0EC7C3" w14:textId="4BA8D5EC" w:rsidR="00D11440" w:rsidRDefault="00D11440" w:rsidP="00A56A65">
      <w:pPr>
        <w:rPr>
          <w:rFonts w:asciiTheme="minorHAnsi" w:hAnsiTheme="minorHAnsi" w:cstheme="minorHAnsi"/>
          <w:bCs/>
          <w:noProof/>
          <w:sz w:val="32"/>
          <w:szCs w:val="32"/>
        </w:rPr>
      </w:pPr>
    </w:p>
    <w:p w14:paraId="38AB8EDE" w14:textId="16D7D622" w:rsidR="00CB0EBF" w:rsidRPr="000D6725" w:rsidRDefault="000D6725" w:rsidP="00A56A65">
      <w:pPr>
        <w:rPr>
          <w:rFonts w:asciiTheme="minorHAnsi" w:hAnsiTheme="minorHAnsi" w:cstheme="minorHAnsi"/>
          <w:b/>
          <w:sz w:val="32"/>
          <w:szCs w:val="32"/>
          <w:u w:val="single"/>
        </w:rPr>
      </w:pPr>
      <w:r w:rsidRPr="000D6725">
        <w:rPr>
          <w:rFonts w:asciiTheme="minorHAnsi" w:hAnsiTheme="minorHAnsi" w:cstheme="minorHAnsi"/>
          <w:b/>
          <w:noProof/>
          <w:sz w:val="32"/>
          <w:szCs w:val="32"/>
          <w:u w:val="single"/>
        </w:rPr>
        <w:t>Simulation:</w:t>
      </w:r>
    </w:p>
    <w:p w14:paraId="068DE373" w14:textId="52392478" w:rsidR="000D6725" w:rsidRPr="00A0020E" w:rsidRDefault="000D6725" w:rsidP="00A0020E">
      <w:pPr>
        <w:rPr>
          <w:rFonts w:asciiTheme="minorHAnsi" w:hAnsiTheme="minorHAnsi" w:cstheme="minorHAnsi"/>
          <w:bCs/>
          <w:sz w:val="28"/>
          <w:szCs w:val="28"/>
        </w:rPr>
      </w:pPr>
      <w:r>
        <w:rPr>
          <w:rFonts w:asciiTheme="minorHAnsi" w:hAnsiTheme="minorHAnsi" w:cstheme="minorHAnsi"/>
          <w:bCs/>
          <w:noProof/>
          <w:sz w:val="28"/>
          <w:szCs w:val="28"/>
        </w:rPr>
        <w:drawing>
          <wp:inline distT="0" distB="0" distL="0" distR="0" wp14:anchorId="7538EC21" wp14:editId="3BE59DCE">
            <wp:extent cx="5943600" cy="457708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inline>
        </w:drawing>
      </w:r>
    </w:p>
    <w:p w14:paraId="6241B4F8" w14:textId="77777777" w:rsidR="00D71776" w:rsidRDefault="00A56A65" w:rsidP="00A56A65">
      <w:pPr>
        <w:jc w:val="both"/>
        <w:rPr>
          <w:u w:val="double"/>
        </w:rPr>
      </w:pPr>
      <w:r>
        <w:t xml:space="preserve">                                                 </w:t>
      </w:r>
      <w:r w:rsidRPr="00A56A65">
        <w:rPr>
          <w:u w:val="double"/>
        </w:rPr>
        <w:t xml:space="preserve"> ____________________________</w:t>
      </w:r>
    </w:p>
    <w:p w14:paraId="53337A2E" w14:textId="1CD2484D" w:rsidR="00AC40E3" w:rsidRPr="00C72BAA" w:rsidRDefault="00AC40E3" w:rsidP="00AC40E3">
      <w:pPr>
        <w:jc w:val="center"/>
        <w:rPr>
          <w:rFonts w:asciiTheme="minorHAnsi" w:hAnsiTheme="minorHAnsi" w:cstheme="minorHAnsi"/>
          <w:b/>
          <w:sz w:val="48"/>
          <w:szCs w:val="48"/>
          <w:u w:val="single"/>
        </w:rPr>
      </w:pPr>
      <w:r>
        <w:rPr>
          <w:rFonts w:asciiTheme="minorHAnsi" w:hAnsiTheme="minorHAnsi" w:cstheme="minorHAnsi"/>
          <w:b/>
          <w:sz w:val="48"/>
          <w:szCs w:val="48"/>
          <w:u w:val="single"/>
        </w:rPr>
        <w:lastRenderedPageBreak/>
        <w:t xml:space="preserve">Post </w:t>
      </w:r>
      <w:r w:rsidRPr="00C72BAA">
        <w:rPr>
          <w:rFonts w:asciiTheme="minorHAnsi" w:hAnsiTheme="minorHAnsi" w:cstheme="minorHAnsi"/>
          <w:b/>
          <w:sz w:val="48"/>
          <w:szCs w:val="48"/>
          <w:u w:val="single"/>
        </w:rPr>
        <w:t>Lab Tasks</w:t>
      </w:r>
    </w:p>
    <w:p w14:paraId="78E3102C" w14:textId="65C2DF34" w:rsidR="00AC40E3" w:rsidRDefault="00AC40E3" w:rsidP="00AC40E3">
      <w:pPr>
        <w:rPr>
          <w:b/>
          <w:sz w:val="32"/>
          <w:szCs w:val="32"/>
          <w:u w:val="single"/>
        </w:rPr>
      </w:pPr>
    </w:p>
    <w:p w14:paraId="39F0638B" w14:textId="2AD07D69" w:rsidR="00AC40E3" w:rsidRDefault="00AC40E3" w:rsidP="00AC40E3">
      <w:pPr>
        <w:rPr>
          <w:rFonts w:asciiTheme="minorHAnsi" w:hAnsiTheme="minorHAnsi" w:cstheme="minorHAnsi"/>
          <w:b/>
          <w:sz w:val="40"/>
          <w:szCs w:val="40"/>
          <w:u w:val="single"/>
        </w:rPr>
      </w:pPr>
      <w:r w:rsidRPr="00A56A65">
        <w:rPr>
          <w:rFonts w:asciiTheme="minorHAnsi" w:hAnsiTheme="minorHAnsi" w:cstheme="minorHAnsi"/>
          <w:b/>
          <w:sz w:val="40"/>
          <w:szCs w:val="40"/>
          <w:u w:val="single"/>
        </w:rPr>
        <w:t>Task 1:</w:t>
      </w:r>
    </w:p>
    <w:p w14:paraId="30F110F1" w14:textId="77777777" w:rsidR="000D6725" w:rsidRPr="000D6725" w:rsidRDefault="000D6725" w:rsidP="000D6725">
      <w:pPr>
        <w:autoSpaceDE w:val="0"/>
        <w:autoSpaceDN w:val="0"/>
        <w:adjustRightInd w:val="0"/>
        <w:spacing w:after="0" w:line="240" w:lineRule="auto"/>
        <w:rPr>
          <w:rFonts w:ascii="Century Gothic" w:eastAsiaTheme="minorHAnsi" w:hAnsi="Century Gothic" w:cs="Century Gothic"/>
          <w:color w:val="000000"/>
          <w:sz w:val="22"/>
        </w:rPr>
      </w:pPr>
      <w:r w:rsidRPr="000D6725">
        <w:rPr>
          <w:rFonts w:ascii="Century Gothic" w:eastAsiaTheme="minorHAnsi" w:hAnsi="Century Gothic" w:cs="Century Gothic"/>
          <w:color w:val="000000"/>
          <w:sz w:val="22"/>
        </w:rPr>
        <w:t xml:space="preserve">Make a basic calculator with numeric addition, subtraction, multiplication and division. The user should be able to enter the operands and the operation using the keypad and the process and the results should be displayed on the LCD. </w:t>
      </w:r>
    </w:p>
    <w:p w14:paraId="501836F2" w14:textId="77777777" w:rsidR="000D6725" w:rsidRDefault="000D6725" w:rsidP="00D9237C">
      <w:pPr>
        <w:rPr>
          <w:rFonts w:asciiTheme="minorHAnsi" w:hAnsiTheme="minorHAnsi" w:cstheme="minorHAnsi"/>
          <w:bCs/>
          <w:sz w:val="32"/>
          <w:szCs w:val="32"/>
        </w:rPr>
      </w:pPr>
    </w:p>
    <w:p w14:paraId="3438985D" w14:textId="0CAE2AF0" w:rsidR="00507F08" w:rsidRPr="000D6725" w:rsidRDefault="00507F08" w:rsidP="00D9237C">
      <w:pPr>
        <w:rPr>
          <w:rFonts w:asciiTheme="minorHAnsi" w:hAnsiTheme="minorHAnsi" w:cstheme="minorHAnsi"/>
          <w:b/>
          <w:sz w:val="32"/>
          <w:szCs w:val="32"/>
          <w:u w:val="single"/>
        </w:rPr>
      </w:pPr>
      <w:r w:rsidRPr="000D6725">
        <w:rPr>
          <w:rFonts w:asciiTheme="minorHAnsi" w:hAnsiTheme="minorHAnsi" w:cstheme="minorHAnsi"/>
          <w:b/>
          <w:sz w:val="32"/>
          <w:szCs w:val="32"/>
          <w:u w:val="single"/>
        </w:rPr>
        <w:t>Simulation:</w:t>
      </w:r>
    </w:p>
    <w:p w14:paraId="5FA2E323" w14:textId="64C2CC6A" w:rsidR="00AB1E97" w:rsidRDefault="00E64909" w:rsidP="00D9237C">
      <w:pPr>
        <w:rPr>
          <w:rFonts w:asciiTheme="minorHAnsi" w:hAnsiTheme="minorHAnsi" w:cstheme="minorHAnsi"/>
          <w:bCs/>
          <w:noProof/>
          <w:sz w:val="32"/>
          <w:szCs w:val="32"/>
        </w:rPr>
      </w:pPr>
      <w:r>
        <w:rPr>
          <w:rFonts w:asciiTheme="minorHAnsi" w:hAnsiTheme="minorHAnsi" w:cstheme="minorHAnsi"/>
          <w:bCs/>
          <w:noProof/>
          <w:sz w:val="32"/>
          <w:szCs w:val="32"/>
        </w:rPr>
        <w:drawing>
          <wp:inline distT="0" distB="0" distL="0" distR="0" wp14:anchorId="2028EED4" wp14:editId="24D5210F">
            <wp:extent cx="5943600" cy="440182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p w14:paraId="5390A66A" w14:textId="6F4D1CED" w:rsidR="00D9237C" w:rsidRPr="00D9237C" w:rsidRDefault="00D9237C" w:rsidP="00D9237C">
      <w:pPr>
        <w:jc w:val="center"/>
      </w:pPr>
      <w:r>
        <w:t xml:space="preserve">   </w:t>
      </w:r>
      <w:r w:rsidRPr="00A56A65">
        <w:rPr>
          <w:u w:val="double"/>
        </w:rPr>
        <w:t xml:space="preserve"> _____________________________</w:t>
      </w:r>
    </w:p>
    <w:sectPr w:rsidR="00D9237C" w:rsidRPr="00D9237C" w:rsidSect="00691B9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212DC" w14:textId="77777777" w:rsidR="00E9287A" w:rsidRDefault="00E9287A" w:rsidP="00D71776">
      <w:pPr>
        <w:spacing w:after="0" w:line="240" w:lineRule="auto"/>
      </w:pPr>
      <w:r>
        <w:separator/>
      </w:r>
    </w:p>
  </w:endnote>
  <w:endnote w:type="continuationSeparator" w:id="0">
    <w:p w14:paraId="1AB57097" w14:textId="77777777" w:rsidR="00E9287A" w:rsidRDefault="00E9287A" w:rsidP="00D7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B4841" w14:textId="77777777" w:rsidR="00E9287A" w:rsidRDefault="00E9287A" w:rsidP="00D71776">
      <w:pPr>
        <w:spacing w:after="0" w:line="240" w:lineRule="auto"/>
      </w:pPr>
      <w:r>
        <w:separator/>
      </w:r>
    </w:p>
  </w:footnote>
  <w:footnote w:type="continuationSeparator" w:id="0">
    <w:p w14:paraId="61EC6B90" w14:textId="77777777" w:rsidR="00E9287A" w:rsidRDefault="00E9287A" w:rsidP="00D71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882"/>
    <w:multiLevelType w:val="hybridMultilevel"/>
    <w:tmpl w:val="36000048"/>
    <w:lvl w:ilvl="0" w:tplc="8EDCF46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36709"/>
    <w:multiLevelType w:val="hybridMultilevel"/>
    <w:tmpl w:val="2354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D75F7"/>
    <w:multiLevelType w:val="hybridMultilevel"/>
    <w:tmpl w:val="DC74E4F8"/>
    <w:lvl w:ilvl="0" w:tplc="7E3AD572">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NTMzNzY1M7YwNzFR0lEKTi0uzszPAykwqgUA7Aa2ziwAAAA="/>
  </w:docVars>
  <w:rsids>
    <w:rsidRoot w:val="00A56A65"/>
    <w:rsid w:val="00074FDF"/>
    <w:rsid w:val="000D6725"/>
    <w:rsid w:val="00204CA3"/>
    <w:rsid w:val="002D38EA"/>
    <w:rsid w:val="00416397"/>
    <w:rsid w:val="00507F08"/>
    <w:rsid w:val="00691B9F"/>
    <w:rsid w:val="006A3A90"/>
    <w:rsid w:val="007D2F96"/>
    <w:rsid w:val="007E2526"/>
    <w:rsid w:val="007F0585"/>
    <w:rsid w:val="008468D9"/>
    <w:rsid w:val="00892594"/>
    <w:rsid w:val="00A0020E"/>
    <w:rsid w:val="00A56A65"/>
    <w:rsid w:val="00AB1E97"/>
    <w:rsid w:val="00AB56C7"/>
    <w:rsid w:val="00AC40E3"/>
    <w:rsid w:val="00B53BA6"/>
    <w:rsid w:val="00C6274A"/>
    <w:rsid w:val="00C76B6F"/>
    <w:rsid w:val="00CB0EBF"/>
    <w:rsid w:val="00D11440"/>
    <w:rsid w:val="00D71776"/>
    <w:rsid w:val="00D9237C"/>
    <w:rsid w:val="00E252CD"/>
    <w:rsid w:val="00E64909"/>
    <w:rsid w:val="00E70E60"/>
    <w:rsid w:val="00E9287A"/>
    <w:rsid w:val="00EF553C"/>
    <w:rsid w:val="00F52CFA"/>
    <w:rsid w:val="00FD5331"/>
    <w:rsid w:val="00FE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9ECB"/>
  <w15:chartTrackingRefBased/>
  <w15:docId w15:val="{2B711215-17AC-4755-B3AC-A78EAC1E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A65"/>
    <w:pPr>
      <w:spacing w:after="200" w:line="276" w:lineRule="auto"/>
    </w:pPr>
    <w:rPr>
      <w:rFonts w:ascii="Times New Roman" w:eastAsiaTheme="minorEastAsia" w:hAnsi="Times New Roman"/>
      <w:sz w:val="24"/>
    </w:rPr>
  </w:style>
  <w:style w:type="paragraph" w:styleId="Heading2">
    <w:name w:val="heading 2"/>
    <w:next w:val="Normal"/>
    <w:link w:val="Heading2Char"/>
    <w:uiPriority w:val="9"/>
    <w:unhideWhenUsed/>
    <w:qFormat/>
    <w:rsid w:val="007D2F96"/>
    <w:pPr>
      <w:keepNext/>
      <w:keepLines/>
      <w:spacing w:after="31"/>
      <w:ind w:left="118" w:hanging="10"/>
      <w:outlineLvl w:val="1"/>
    </w:pPr>
    <w:rPr>
      <w:rFonts w:ascii="Century Gothic" w:eastAsia="Century Gothic" w:hAnsi="Century Gothic" w:cs="Century Gothic"/>
      <w:b/>
      <w:color w:val="4747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56A65"/>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A56A65"/>
    <w:rPr>
      <w:rFonts w:ascii="Times New Roman" w:eastAsia="Times New Roman" w:hAnsi="Times New Roman" w:cs="Times New Roman"/>
      <w:b/>
      <w:sz w:val="40"/>
      <w:szCs w:val="24"/>
      <w:u w:val="single"/>
    </w:rPr>
  </w:style>
  <w:style w:type="paragraph" w:styleId="Caption">
    <w:name w:val="caption"/>
    <w:basedOn w:val="Normal"/>
    <w:next w:val="Normal"/>
    <w:uiPriority w:val="35"/>
    <w:unhideWhenUsed/>
    <w:qFormat/>
    <w:rsid w:val="00A56A65"/>
    <w:pPr>
      <w:spacing w:line="240" w:lineRule="auto"/>
    </w:pPr>
    <w:rPr>
      <w:rFonts w:asciiTheme="minorHAnsi" w:eastAsiaTheme="minorHAnsi" w:hAnsiTheme="minorHAnsi"/>
      <w:b/>
      <w:bCs/>
      <w:color w:val="4472C4" w:themeColor="accent1"/>
      <w:sz w:val="18"/>
      <w:szCs w:val="18"/>
      <w:lang w:val="en-GB"/>
    </w:rPr>
  </w:style>
  <w:style w:type="paragraph" w:styleId="ListParagraph">
    <w:name w:val="List Paragraph"/>
    <w:basedOn w:val="Normal"/>
    <w:uiPriority w:val="34"/>
    <w:qFormat/>
    <w:rsid w:val="00A56A65"/>
    <w:pPr>
      <w:ind w:left="720"/>
      <w:contextualSpacing/>
    </w:pPr>
  </w:style>
  <w:style w:type="paragraph" w:styleId="Header">
    <w:name w:val="header"/>
    <w:basedOn w:val="Normal"/>
    <w:link w:val="HeaderChar"/>
    <w:uiPriority w:val="99"/>
    <w:unhideWhenUsed/>
    <w:rsid w:val="00D71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776"/>
    <w:rPr>
      <w:rFonts w:ascii="Times New Roman" w:eastAsiaTheme="minorEastAsia" w:hAnsi="Times New Roman"/>
      <w:sz w:val="24"/>
    </w:rPr>
  </w:style>
  <w:style w:type="paragraph" w:styleId="Footer">
    <w:name w:val="footer"/>
    <w:basedOn w:val="Normal"/>
    <w:link w:val="FooterChar"/>
    <w:uiPriority w:val="99"/>
    <w:unhideWhenUsed/>
    <w:rsid w:val="00D71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776"/>
    <w:rPr>
      <w:rFonts w:ascii="Times New Roman" w:eastAsiaTheme="minorEastAsia" w:hAnsi="Times New Roman"/>
      <w:sz w:val="24"/>
    </w:rPr>
  </w:style>
  <w:style w:type="paragraph" w:customStyle="1" w:styleId="Default">
    <w:name w:val="Default"/>
    <w:rsid w:val="00204CA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7D2F96"/>
    <w:rPr>
      <w:rFonts w:ascii="Century Gothic" w:eastAsia="Century Gothic" w:hAnsi="Century Gothic" w:cs="Century Gothic"/>
      <w:b/>
      <w:color w:val="474747"/>
      <w:sz w:val="28"/>
    </w:rPr>
  </w:style>
  <w:style w:type="table" w:customStyle="1" w:styleId="TableGrid">
    <w:name w:val="TableGrid"/>
    <w:rsid w:val="007D2F9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11</cp:revision>
  <cp:lastPrinted>2021-03-07T16:45:00Z</cp:lastPrinted>
  <dcterms:created xsi:type="dcterms:W3CDTF">2021-03-03T10:47:00Z</dcterms:created>
  <dcterms:modified xsi:type="dcterms:W3CDTF">2021-04-17T21:25:00Z</dcterms:modified>
</cp:coreProperties>
</file>