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AB226" w14:textId="77777777" w:rsidR="00292CB6" w:rsidRDefault="00292CB6" w:rsidP="00292CB6">
      <w:pPr>
        <w:pStyle w:val="NormalWeb"/>
      </w:pPr>
      <w:r>
        <w:t>Kerajaan Majapahit merupakan salah satu kerajaan Hindu-Buddha terbesar dan paling berpengaruh dalam sejarah Indonesia. Berdiri pada akhir abad ke-13, tepatnya tahun 1293 M, Majapahit didirikan oleh Raden Wijaya setelah berhasil mengusir pasukan Mongol dari Jawa. Kerajaan ini mencapai puncak kejayaannya pada masa pemerintahan Hayam Wuruk (1350–1389) dengan bantuan patihnya yang terkenal, Gajah Mada. Melalui Sumpah Palapa, Gajah Mada bertekad menyatukan seluruh nusantara di bawah panji Majapahit, dan berhasil memperluas wilayah kekuasaan kerajaan hingga mencakup hampir seluruh kepulauan Indonesia serta sebagian wilayah Asia Tenggara.</w:t>
      </w:r>
    </w:p>
    <w:p w14:paraId="15810D56" w14:textId="77777777" w:rsidR="00292CB6" w:rsidRDefault="00292CB6" w:rsidP="00292CB6">
      <w:pPr>
        <w:pStyle w:val="NormalWeb"/>
      </w:pPr>
      <w:r>
        <w:t xml:space="preserve">Majapahit bukan hanya kuat secara militer, tetapi juga maju dalam bidang ekonomi dan kebudayaan. Pusat kerajaan yang terletak di wilayah Trowulan, Jawa Timur, menjadi pusat perdagangan yang ramai. Majapahit menjalin hubungan dagang dengan berbagai kerajaan asing seperti Tiongkok, India, dan Champa. Dalam bidang budaya, Majapahit menghasilkan karya sastra besar seperti </w:t>
      </w:r>
      <w:r>
        <w:rPr>
          <w:rStyle w:val="Emphasis"/>
          <w:rFonts w:eastAsiaTheme="majorEastAsia"/>
        </w:rPr>
        <w:t>Negarakertagama</w:t>
      </w:r>
      <w:r>
        <w:t xml:space="preserve"> karya Mpu Prapanca dan </w:t>
      </w:r>
      <w:r>
        <w:rPr>
          <w:rStyle w:val="Emphasis"/>
          <w:rFonts w:eastAsiaTheme="majorEastAsia"/>
        </w:rPr>
        <w:t>Sutasoma</w:t>
      </w:r>
      <w:r>
        <w:t xml:space="preserve"> karya Mpu Tantular, yang terkenal dengan semboyan "Bhinneka Tunggal Ika", cikal bakal semboyan negara Indonesia modern.</w:t>
      </w:r>
    </w:p>
    <w:p w14:paraId="12E95232" w14:textId="77777777" w:rsidR="00292CB6" w:rsidRDefault="00292CB6" w:rsidP="00292CB6">
      <w:pPr>
        <w:pStyle w:val="NormalWeb"/>
      </w:pPr>
      <w:r>
        <w:t>Namun, kejayaan Majapahit tidak berlangsung abadi. Setelah wafatnya Hayam Wuruk dan Gajah Mada, kerajaan mulai mengalami kemunduran akibat perebutan kekuasaan, konflik internal, serta melemahnya kendali pusat terhadap daerah-daerah taklukan. Munculnya kerajaan Islam seperti Demak juga menjadi salah satu faktor penting dalam runtuhnya Majapahit pada akhir abad ke-15 atau awal abad ke-16. Meskipun begitu, warisan Majapahit tetap hidup dalam budaya, seni, dan konsep persatuan nusantara yang menjadi inspirasi bagi bangsa Indonesia hingga kini.</w:t>
      </w:r>
    </w:p>
    <w:p w14:paraId="48F54D02" w14:textId="06F27622" w:rsidR="00F37A26" w:rsidRPr="00292CB6" w:rsidRDefault="00F37A26" w:rsidP="00292CB6"/>
    <w:sectPr w:rsidR="00F37A26" w:rsidRPr="00292C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26"/>
    <w:rsid w:val="000B3CC5"/>
    <w:rsid w:val="0013626F"/>
    <w:rsid w:val="00187530"/>
    <w:rsid w:val="00192C30"/>
    <w:rsid w:val="0021508C"/>
    <w:rsid w:val="00292CB6"/>
    <w:rsid w:val="00402AC1"/>
    <w:rsid w:val="004676AC"/>
    <w:rsid w:val="004D1C0B"/>
    <w:rsid w:val="005A6AA2"/>
    <w:rsid w:val="005E7688"/>
    <w:rsid w:val="00615A6A"/>
    <w:rsid w:val="00627562"/>
    <w:rsid w:val="006B6AA3"/>
    <w:rsid w:val="006C5482"/>
    <w:rsid w:val="00761388"/>
    <w:rsid w:val="008A2537"/>
    <w:rsid w:val="00983C61"/>
    <w:rsid w:val="009E37FD"/>
    <w:rsid w:val="00A64A8D"/>
    <w:rsid w:val="00A93BF3"/>
    <w:rsid w:val="00C002A1"/>
    <w:rsid w:val="00C97466"/>
    <w:rsid w:val="00CC2BB5"/>
    <w:rsid w:val="00F33176"/>
    <w:rsid w:val="00F37A26"/>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F55D0D0"/>
  <w15:chartTrackingRefBased/>
  <w15:docId w15:val="{6ADBD16B-D619-3446-B2CF-9EEB1D22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F37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A26"/>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F37A26"/>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F37A26"/>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F37A26"/>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F37A26"/>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F37A26"/>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F37A26"/>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F37A26"/>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F37A26"/>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F37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A26"/>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F37A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A26"/>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F37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7A26"/>
    <w:rPr>
      <w:i/>
      <w:iCs/>
      <w:color w:val="404040" w:themeColor="text1" w:themeTint="BF"/>
      <w:lang w:val="id-ID"/>
    </w:rPr>
  </w:style>
  <w:style w:type="paragraph" w:styleId="ListParagraph">
    <w:name w:val="List Paragraph"/>
    <w:basedOn w:val="Normal"/>
    <w:uiPriority w:val="34"/>
    <w:qFormat/>
    <w:rsid w:val="00F37A26"/>
    <w:pPr>
      <w:ind w:left="720"/>
      <w:contextualSpacing/>
    </w:pPr>
  </w:style>
  <w:style w:type="character" w:styleId="IntenseEmphasis">
    <w:name w:val="Intense Emphasis"/>
    <w:basedOn w:val="DefaultParagraphFont"/>
    <w:uiPriority w:val="21"/>
    <w:qFormat/>
    <w:rsid w:val="00F37A26"/>
    <w:rPr>
      <w:i/>
      <w:iCs/>
      <w:color w:val="0F4761" w:themeColor="accent1" w:themeShade="BF"/>
    </w:rPr>
  </w:style>
  <w:style w:type="paragraph" w:styleId="IntenseQuote">
    <w:name w:val="Intense Quote"/>
    <w:basedOn w:val="Normal"/>
    <w:next w:val="Normal"/>
    <w:link w:val="IntenseQuoteChar"/>
    <w:uiPriority w:val="30"/>
    <w:qFormat/>
    <w:rsid w:val="00F37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A26"/>
    <w:rPr>
      <w:i/>
      <w:iCs/>
      <w:color w:val="0F4761" w:themeColor="accent1" w:themeShade="BF"/>
      <w:lang w:val="id-ID"/>
    </w:rPr>
  </w:style>
  <w:style w:type="character" w:styleId="IntenseReference">
    <w:name w:val="Intense Reference"/>
    <w:basedOn w:val="DefaultParagraphFont"/>
    <w:uiPriority w:val="32"/>
    <w:qFormat/>
    <w:rsid w:val="00F37A26"/>
    <w:rPr>
      <w:b/>
      <w:bCs/>
      <w:smallCaps/>
      <w:color w:val="0F4761" w:themeColor="accent1" w:themeShade="BF"/>
      <w:spacing w:val="5"/>
    </w:rPr>
  </w:style>
  <w:style w:type="paragraph" w:styleId="NormalWeb">
    <w:name w:val="Normal (Web)"/>
    <w:basedOn w:val="Normal"/>
    <w:uiPriority w:val="99"/>
    <w:semiHidden/>
    <w:unhideWhenUsed/>
    <w:rsid w:val="00615A6A"/>
    <w:pPr>
      <w:spacing w:before="100" w:beforeAutospacing="1" w:after="100" w:afterAutospacing="1"/>
    </w:pPr>
    <w:rPr>
      <w:rFonts w:ascii="Times New Roman" w:eastAsia="Times New Roman" w:hAnsi="Times New Roman" w:cs="Times New Roman"/>
      <w:kern w:val="0"/>
      <w:lang w:val="en-ID"/>
      <w14:ligatures w14:val="none"/>
    </w:rPr>
  </w:style>
  <w:style w:type="character" w:styleId="Emphasis">
    <w:name w:val="Emphasis"/>
    <w:basedOn w:val="DefaultParagraphFont"/>
    <w:uiPriority w:val="20"/>
    <w:qFormat/>
    <w:rsid w:val="00292C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15044">
      <w:bodyDiv w:val="1"/>
      <w:marLeft w:val="0"/>
      <w:marRight w:val="0"/>
      <w:marTop w:val="0"/>
      <w:marBottom w:val="0"/>
      <w:divBdr>
        <w:top w:val="none" w:sz="0" w:space="0" w:color="auto"/>
        <w:left w:val="none" w:sz="0" w:space="0" w:color="auto"/>
        <w:bottom w:val="none" w:sz="0" w:space="0" w:color="auto"/>
        <w:right w:val="none" w:sz="0" w:space="0" w:color="auto"/>
      </w:divBdr>
      <w:divsChild>
        <w:div w:id="1596286230">
          <w:marLeft w:val="0"/>
          <w:marRight w:val="0"/>
          <w:marTop w:val="0"/>
          <w:marBottom w:val="0"/>
          <w:divBdr>
            <w:top w:val="none" w:sz="0" w:space="0" w:color="auto"/>
            <w:left w:val="none" w:sz="0" w:space="0" w:color="auto"/>
            <w:bottom w:val="none" w:sz="0" w:space="0" w:color="auto"/>
            <w:right w:val="none" w:sz="0" w:space="0" w:color="auto"/>
          </w:divBdr>
          <w:divsChild>
            <w:div w:id="1419671890">
              <w:marLeft w:val="0"/>
              <w:marRight w:val="0"/>
              <w:marTop w:val="0"/>
              <w:marBottom w:val="0"/>
              <w:divBdr>
                <w:top w:val="none" w:sz="0" w:space="0" w:color="auto"/>
                <w:left w:val="none" w:sz="0" w:space="0" w:color="auto"/>
                <w:bottom w:val="none" w:sz="0" w:space="0" w:color="auto"/>
                <w:right w:val="none" w:sz="0" w:space="0" w:color="auto"/>
              </w:divBdr>
              <w:divsChild>
                <w:div w:id="112529031">
                  <w:marLeft w:val="0"/>
                  <w:marRight w:val="0"/>
                  <w:marTop w:val="0"/>
                  <w:marBottom w:val="0"/>
                  <w:divBdr>
                    <w:top w:val="none" w:sz="0" w:space="0" w:color="auto"/>
                    <w:left w:val="none" w:sz="0" w:space="0" w:color="auto"/>
                    <w:bottom w:val="none" w:sz="0" w:space="0" w:color="auto"/>
                    <w:right w:val="none" w:sz="0" w:space="0" w:color="auto"/>
                  </w:divBdr>
                  <w:divsChild>
                    <w:div w:id="146939829">
                      <w:marLeft w:val="0"/>
                      <w:marRight w:val="0"/>
                      <w:marTop w:val="0"/>
                      <w:marBottom w:val="0"/>
                      <w:divBdr>
                        <w:top w:val="none" w:sz="0" w:space="0" w:color="auto"/>
                        <w:left w:val="none" w:sz="0" w:space="0" w:color="auto"/>
                        <w:bottom w:val="none" w:sz="0" w:space="0" w:color="auto"/>
                        <w:right w:val="none" w:sz="0" w:space="0" w:color="auto"/>
                      </w:divBdr>
                      <w:divsChild>
                        <w:div w:id="800850554">
                          <w:marLeft w:val="0"/>
                          <w:marRight w:val="0"/>
                          <w:marTop w:val="0"/>
                          <w:marBottom w:val="0"/>
                          <w:divBdr>
                            <w:top w:val="none" w:sz="0" w:space="0" w:color="auto"/>
                            <w:left w:val="none" w:sz="0" w:space="0" w:color="auto"/>
                            <w:bottom w:val="none" w:sz="0" w:space="0" w:color="auto"/>
                            <w:right w:val="none" w:sz="0" w:space="0" w:color="auto"/>
                          </w:divBdr>
                          <w:divsChild>
                            <w:div w:id="1880163419">
                              <w:marLeft w:val="0"/>
                              <w:marRight w:val="0"/>
                              <w:marTop w:val="0"/>
                              <w:marBottom w:val="0"/>
                              <w:divBdr>
                                <w:top w:val="none" w:sz="0" w:space="0" w:color="auto"/>
                                <w:left w:val="none" w:sz="0" w:space="0" w:color="auto"/>
                                <w:bottom w:val="none" w:sz="0" w:space="0" w:color="auto"/>
                                <w:right w:val="none" w:sz="0" w:space="0" w:color="auto"/>
                              </w:divBdr>
                              <w:divsChild>
                                <w:div w:id="1478913161">
                                  <w:marLeft w:val="0"/>
                                  <w:marRight w:val="0"/>
                                  <w:marTop w:val="0"/>
                                  <w:marBottom w:val="0"/>
                                  <w:divBdr>
                                    <w:top w:val="none" w:sz="0" w:space="0" w:color="auto"/>
                                    <w:left w:val="none" w:sz="0" w:space="0" w:color="auto"/>
                                    <w:bottom w:val="none" w:sz="0" w:space="0" w:color="auto"/>
                                    <w:right w:val="none" w:sz="0" w:space="0" w:color="auto"/>
                                  </w:divBdr>
                                  <w:divsChild>
                                    <w:div w:id="322856432">
                                      <w:marLeft w:val="0"/>
                                      <w:marRight w:val="0"/>
                                      <w:marTop w:val="0"/>
                                      <w:marBottom w:val="0"/>
                                      <w:divBdr>
                                        <w:top w:val="none" w:sz="0" w:space="0" w:color="auto"/>
                                        <w:left w:val="none" w:sz="0" w:space="0" w:color="auto"/>
                                        <w:bottom w:val="none" w:sz="0" w:space="0" w:color="auto"/>
                                        <w:right w:val="none" w:sz="0" w:space="0" w:color="auto"/>
                                      </w:divBdr>
                                      <w:divsChild>
                                        <w:div w:id="1563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457976">
      <w:bodyDiv w:val="1"/>
      <w:marLeft w:val="0"/>
      <w:marRight w:val="0"/>
      <w:marTop w:val="0"/>
      <w:marBottom w:val="0"/>
      <w:divBdr>
        <w:top w:val="none" w:sz="0" w:space="0" w:color="auto"/>
        <w:left w:val="none" w:sz="0" w:space="0" w:color="auto"/>
        <w:bottom w:val="none" w:sz="0" w:space="0" w:color="auto"/>
        <w:right w:val="none" w:sz="0" w:space="0" w:color="auto"/>
      </w:divBdr>
      <w:divsChild>
        <w:div w:id="402216373">
          <w:marLeft w:val="0"/>
          <w:marRight w:val="0"/>
          <w:marTop w:val="0"/>
          <w:marBottom w:val="0"/>
          <w:divBdr>
            <w:top w:val="none" w:sz="0" w:space="0" w:color="auto"/>
            <w:left w:val="none" w:sz="0" w:space="0" w:color="auto"/>
            <w:bottom w:val="none" w:sz="0" w:space="0" w:color="auto"/>
            <w:right w:val="none" w:sz="0" w:space="0" w:color="auto"/>
          </w:divBdr>
          <w:divsChild>
            <w:div w:id="117650726">
              <w:marLeft w:val="0"/>
              <w:marRight w:val="0"/>
              <w:marTop w:val="0"/>
              <w:marBottom w:val="0"/>
              <w:divBdr>
                <w:top w:val="none" w:sz="0" w:space="0" w:color="auto"/>
                <w:left w:val="none" w:sz="0" w:space="0" w:color="auto"/>
                <w:bottom w:val="none" w:sz="0" w:space="0" w:color="auto"/>
                <w:right w:val="none" w:sz="0" w:space="0" w:color="auto"/>
              </w:divBdr>
              <w:divsChild>
                <w:div w:id="327832268">
                  <w:marLeft w:val="0"/>
                  <w:marRight w:val="0"/>
                  <w:marTop w:val="0"/>
                  <w:marBottom w:val="0"/>
                  <w:divBdr>
                    <w:top w:val="none" w:sz="0" w:space="0" w:color="auto"/>
                    <w:left w:val="none" w:sz="0" w:space="0" w:color="auto"/>
                    <w:bottom w:val="none" w:sz="0" w:space="0" w:color="auto"/>
                    <w:right w:val="none" w:sz="0" w:space="0" w:color="auto"/>
                  </w:divBdr>
                  <w:divsChild>
                    <w:div w:id="1364136661">
                      <w:marLeft w:val="0"/>
                      <w:marRight w:val="0"/>
                      <w:marTop w:val="0"/>
                      <w:marBottom w:val="0"/>
                      <w:divBdr>
                        <w:top w:val="none" w:sz="0" w:space="0" w:color="auto"/>
                        <w:left w:val="none" w:sz="0" w:space="0" w:color="auto"/>
                        <w:bottom w:val="none" w:sz="0" w:space="0" w:color="auto"/>
                        <w:right w:val="none" w:sz="0" w:space="0" w:color="auto"/>
                      </w:divBdr>
                      <w:divsChild>
                        <w:div w:id="1551914452">
                          <w:marLeft w:val="0"/>
                          <w:marRight w:val="0"/>
                          <w:marTop w:val="0"/>
                          <w:marBottom w:val="0"/>
                          <w:divBdr>
                            <w:top w:val="none" w:sz="0" w:space="0" w:color="auto"/>
                            <w:left w:val="none" w:sz="0" w:space="0" w:color="auto"/>
                            <w:bottom w:val="none" w:sz="0" w:space="0" w:color="auto"/>
                            <w:right w:val="none" w:sz="0" w:space="0" w:color="auto"/>
                          </w:divBdr>
                          <w:divsChild>
                            <w:div w:id="629359406">
                              <w:marLeft w:val="0"/>
                              <w:marRight w:val="0"/>
                              <w:marTop w:val="0"/>
                              <w:marBottom w:val="0"/>
                              <w:divBdr>
                                <w:top w:val="none" w:sz="0" w:space="0" w:color="auto"/>
                                <w:left w:val="none" w:sz="0" w:space="0" w:color="auto"/>
                                <w:bottom w:val="none" w:sz="0" w:space="0" w:color="auto"/>
                                <w:right w:val="none" w:sz="0" w:space="0" w:color="auto"/>
                              </w:divBdr>
                              <w:divsChild>
                                <w:div w:id="91711630">
                                  <w:marLeft w:val="0"/>
                                  <w:marRight w:val="0"/>
                                  <w:marTop w:val="0"/>
                                  <w:marBottom w:val="0"/>
                                  <w:divBdr>
                                    <w:top w:val="none" w:sz="0" w:space="0" w:color="auto"/>
                                    <w:left w:val="none" w:sz="0" w:space="0" w:color="auto"/>
                                    <w:bottom w:val="none" w:sz="0" w:space="0" w:color="auto"/>
                                    <w:right w:val="none" w:sz="0" w:space="0" w:color="auto"/>
                                  </w:divBdr>
                                  <w:divsChild>
                                    <w:div w:id="961040373">
                                      <w:marLeft w:val="0"/>
                                      <w:marRight w:val="0"/>
                                      <w:marTop w:val="0"/>
                                      <w:marBottom w:val="0"/>
                                      <w:divBdr>
                                        <w:top w:val="none" w:sz="0" w:space="0" w:color="auto"/>
                                        <w:left w:val="none" w:sz="0" w:space="0" w:color="auto"/>
                                        <w:bottom w:val="none" w:sz="0" w:space="0" w:color="auto"/>
                                        <w:right w:val="none" w:sz="0" w:space="0" w:color="auto"/>
                                      </w:divBdr>
                                      <w:divsChild>
                                        <w:div w:id="18304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556925">
      <w:bodyDiv w:val="1"/>
      <w:marLeft w:val="0"/>
      <w:marRight w:val="0"/>
      <w:marTop w:val="0"/>
      <w:marBottom w:val="0"/>
      <w:divBdr>
        <w:top w:val="none" w:sz="0" w:space="0" w:color="auto"/>
        <w:left w:val="none" w:sz="0" w:space="0" w:color="auto"/>
        <w:bottom w:val="none" w:sz="0" w:space="0" w:color="auto"/>
        <w:right w:val="none" w:sz="0" w:space="0" w:color="auto"/>
      </w:divBdr>
    </w:div>
    <w:div w:id="879560608">
      <w:bodyDiv w:val="1"/>
      <w:marLeft w:val="0"/>
      <w:marRight w:val="0"/>
      <w:marTop w:val="0"/>
      <w:marBottom w:val="0"/>
      <w:divBdr>
        <w:top w:val="none" w:sz="0" w:space="0" w:color="auto"/>
        <w:left w:val="none" w:sz="0" w:space="0" w:color="auto"/>
        <w:bottom w:val="none" w:sz="0" w:space="0" w:color="auto"/>
        <w:right w:val="none" w:sz="0" w:space="0" w:color="auto"/>
      </w:divBdr>
    </w:div>
    <w:div w:id="881945845">
      <w:bodyDiv w:val="1"/>
      <w:marLeft w:val="0"/>
      <w:marRight w:val="0"/>
      <w:marTop w:val="0"/>
      <w:marBottom w:val="0"/>
      <w:divBdr>
        <w:top w:val="none" w:sz="0" w:space="0" w:color="auto"/>
        <w:left w:val="none" w:sz="0" w:space="0" w:color="auto"/>
        <w:bottom w:val="none" w:sz="0" w:space="0" w:color="auto"/>
        <w:right w:val="none" w:sz="0" w:space="0" w:color="auto"/>
      </w:divBdr>
      <w:divsChild>
        <w:div w:id="2035768434">
          <w:marLeft w:val="0"/>
          <w:marRight w:val="0"/>
          <w:marTop w:val="0"/>
          <w:marBottom w:val="0"/>
          <w:divBdr>
            <w:top w:val="none" w:sz="0" w:space="0" w:color="auto"/>
            <w:left w:val="none" w:sz="0" w:space="0" w:color="auto"/>
            <w:bottom w:val="none" w:sz="0" w:space="0" w:color="auto"/>
            <w:right w:val="none" w:sz="0" w:space="0" w:color="auto"/>
          </w:divBdr>
          <w:divsChild>
            <w:div w:id="1114985101">
              <w:marLeft w:val="0"/>
              <w:marRight w:val="0"/>
              <w:marTop w:val="0"/>
              <w:marBottom w:val="0"/>
              <w:divBdr>
                <w:top w:val="none" w:sz="0" w:space="0" w:color="auto"/>
                <w:left w:val="none" w:sz="0" w:space="0" w:color="auto"/>
                <w:bottom w:val="none" w:sz="0" w:space="0" w:color="auto"/>
                <w:right w:val="none" w:sz="0" w:space="0" w:color="auto"/>
              </w:divBdr>
              <w:divsChild>
                <w:div w:id="1766875338">
                  <w:marLeft w:val="0"/>
                  <w:marRight w:val="0"/>
                  <w:marTop w:val="0"/>
                  <w:marBottom w:val="0"/>
                  <w:divBdr>
                    <w:top w:val="none" w:sz="0" w:space="0" w:color="auto"/>
                    <w:left w:val="none" w:sz="0" w:space="0" w:color="auto"/>
                    <w:bottom w:val="none" w:sz="0" w:space="0" w:color="auto"/>
                    <w:right w:val="none" w:sz="0" w:space="0" w:color="auto"/>
                  </w:divBdr>
                  <w:divsChild>
                    <w:div w:id="1870988735">
                      <w:marLeft w:val="0"/>
                      <w:marRight w:val="0"/>
                      <w:marTop w:val="0"/>
                      <w:marBottom w:val="0"/>
                      <w:divBdr>
                        <w:top w:val="none" w:sz="0" w:space="0" w:color="auto"/>
                        <w:left w:val="none" w:sz="0" w:space="0" w:color="auto"/>
                        <w:bottom w:val="none" w:sz="0" w:space="0" w:color="auto"/>
                        <w:right w:val="none" w:sz="0" w:space="0" w:color="auto"/>
                      </w:divBdr>
                      <w:divsChild>
                        <w:div w:id="899630791">
                          <w:marLeft w:val="0"/>
                          <w:marRight w:val="0"/>
                          <w:marTop w:val="0"/>
                          <w:marBottom w:val="0"/>
                          <w:divBdr>
                            <w:top w:val="none" w:sz="0" w:space="0" w:color="auto"/>
                            <w:left w:val="none" w:sz="0" w:space="0" w:color="auto"/>
                            <w:bottom w:val="none" w:sz="0" w:space="0" w:color="auto"/>
                            <w:right w:val="none" w:sz="0" w:space="0" w:color="auto"/>
                          </w:divBdr>
                          <w:divsChild>
                            <w:div w:id="2136174284">
                              <w:marLeft w:val="0"/>
                              <w:marRight w:val="0"/>
                              <w:marTop w:val="0"/>
                              <w:marBottom w:val="0"/>
                              <w:divBdr>
                                <w:top w:val="none" w:sz="0" w:space="0" w:color="auto"/>
                                <w:left w:val="none" w:sz="0" w:space="0" w:color="auto"/>
                                <w:bottom w:val="none" w:sz="0" w:space="0" w:color="auto"/>
                                <w:right w:val="none" w:sz="0" w:space="0" w:color="auto"/>
                              </w:divBdr>
                              <w:divsChild>
                                <w:div w:id="476580501">
                                  <w:marLeft w:val="0"/>
                                  <w:marRight w:val="0"/>
                                  <w:marTop w:val="0"/>
                                  <w:marBottom w:val="0"/>
                                  <w:divBdr>
                                    <w:top w:val="none" w:sz="0" w:space="0" w:color="auto"/>
                                    <w:left w:val="none" w:sz="0" w:space="0" w:color="auto"/>
                                    <w:bottom w:val="none" w:sz="0" w:space="0" w:color="auto"/>
                                    <w:right w:val="none" w:sz="0" w:space="0" w:color="auto"/>
                                  </w:divBdr>
                                  <w:divsChild>
                                    <w:div w:id="1938443340">
                                      <w:marLeft w:val="0"/>
                                      <w:marRight w:val="0"/>
                                      <w:marTop w:val="0"/>
                                      <w:marBottom w:val="0"/>
                                      <w:divBdr>
                                        <w:top w:val="none" w:sz="0" w:space="0" w:color="auto"/>
                                        <w:left w:val="none" w:sz="0" w:space="0" w:color="auto"/>
                                        <w:bottom w:val="none" w:sz="0" w:space="0" w:color="auto"/>
                                        <w:right w:val="none" w:sz="0" w:space="0" w:color="auto"/>
                                      </w:divBdr>
                                      <w:divsChild>
                                        <w:div w:id="931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23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6</cp:revision>
  <dcterms:created xsi:type="dcterms:W3CDTF">2025-06-21T03:23:00Z</dcterms:created>
  <dcterms:modified xsi:type="dcterms:W3CDTF">2025-06-21T13:44:00Z</dcterms:modified>
</cp:coreProperties>
</file>