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70D15" w:rsidRPr="005D2CCE" w:rsidRDefault="00A70D15" w:rsidP="00A70D15">
      <w:pPr>
        <w:pStyle w:val="Heading1"/>
        <w:rPr>
          <w:rFonts w:ascii="Palatino Linotype" w:hAnsi="Palatino Linotype"/>
          <w:sz w:val="22"/>
          <w:szCs w:val="22"/>
        </w:rPr>
      </w:pPr>
      <w:r w:rsidRPr="005D2CCE">
        <w:rPr>
          <w:rFonts w:ascii="Palatino Linotype" w:hAnsi="Palatino Linotype"/>
          <w:sz w:val="22"/>
          <w:szCs w:val="22"/>
        </w:rPr>
        <w:t>My Real Capstone</w:t>
      </w:r>
    </w:p>
    <w:p w:rsidR="00A70D15" w:rsidRPr="005D2CCE" w:rsidRDefault="00A70D15" w:rsidP="00A70D15">
      <w:pPr>
        <w:pStyle w:val="NormalWeb"/>
        <w:rPr>
          <w:rFonts w:ascii="Palatino Linotype" w:hAnsi="Palatino Linotype"/>
          <w:sz w:val="22"/>
          <w:szCs w:val="22"/>
        </w:rPr>
      </w:pPr>
      <w:r w:rsidRPr="005D2CCE">
        <w:rPr>
          <w:rFonts w:ascii="Palatino Linotype" w:hAnsi="Palatino Linotype"/>
          <w:sz w:val="22"/>
          <w:szCs w:val="22"/>
        </w:rPr>
        <w:t>The capstone I submitted was the assignment.</w:t>
      </w:r>
      <w:r w:rsidRPr="005D2CCE">
        <w:rPr>
          <w:rFonts w:ascii="Palatino Linotype" w:hAnsi="Palatino Linotype"/>
          <w:sz w:val="22"/>
          <w:szCs w:val="22"/>
        </w:rPr>
        <w:br/>
        <w:t>What followed changed me from student to leader.</w:t>
      </w:r>
    </w:p>
    <w:p w:rsidR="00A70D15" w:rsidRPr="005D2CCE" w:rsidRDefault="00A70D15" w:rsidP="00A70D15">
      <w:pPr>
        <w:pStyle w:val="NormalWeb"/>
        <w:rPr>
          <w:rFonts w:ascii="Palatino Linotype" w:hAnsi="Palatino Linotype"/>
          <w:sz w:val="22"/>
          <w:szCs w:val="22"/>
        </w:rPr>
      </w:pPr>
      <w:r w:rsidRPr="005D2CCE">
        <w:rPr>
          <w:rFonts w:ascii="Palatino Linotype" w:hAnsi="Palatino Linotype"/>
          <w:sz w:val="22"/>
          <w:szCs w:val="22"/>
        </w:rPr>
        <w:t xml:space="preserve">After submitting the Capstone, I kept building. Not because I had to. </w:t>
      </w:r>
      <w:proofErr w:type="gramStart"/>
      <w:r w:rsidRPr="005D2CCE">
        <w:rPr>
          <w:rFonts w:ascii="Palatino Linotype" w:hAnsi="Palatino Linotype"/>
          <w:sz w:val="22"/>
          <w:szCs w:val="22"/>
        </w:rPr>
        <w:t>Because I wanted to.</w:t>
      </w:r>
      <w:proofErr w:type="gramEnd"/>
    </w:p>
    <w:p w:rsidR="00A70D15" w:rsidRPr="005D2CCE" w:rsidRDefault="00A70D15" w:rsidP="00A70D15">
      <w:pPr>
        <w:pStyle w:val="NormalWeb"/>
        <w:rPr>
          <w:rFonts w:ascii="Palatino Linotype" w:hAnsi="Palatino Linotype"/>
          <w:sz w:val="22"/>
          <w:szCs w:val="22"/>
        </w:rPr>
      </w:pPr>
      <w:r w:rsidRPr="005D2CCE">
        <w:rPr>
          <w:rFonts w:ascii="Palatino Linotype" w:hAnsi="Palatino Linotype"/>
          <w:sz w:val="22"/>
          <w:szCs w:val="22"/>
        </w:rPr>
        <w:t>The original Unwind implementation was mechanical Python. It was deterministic. If I defined the rules correctly, the system behaved. That felt safe.</w:t>
      </w:r>
    </w:p>
    <w:p w:rsidR="00A70D15" w:rsidRPr="005D2CCE" w:rsidRDefault="00A70D15" w:rsidP="00A70D15">
      <w:pPr>
        <w:pStyle w:val="NormalWeb"/>
        <w:rPr>
          <w:rFonts w:ascii="Palatino Linotype" w:hAnsi="Palatino Linotype"/>
          <w:sz w:val="22"/>
          <w:szCs w:val="22"/>
        </w:rPr>
      </w:pPr>
      <w:r w:rsidRPr="005D2CCE">
        <w:rPr>
          <w:rFonts w:ascii="Palatino Linotype" w:hAnsi="Palatino Linotype"/>
          <w:sz w:val="22"/>
          <w:szCs w:val="22"/>
        </w:rPr>
        <w:t>But I built this tool to work with people, not machines.</w:t>
      </w:r>
    </w:p>
    <w:p w:rsidR="00A70D15" w:rsidRPr="005D2CCE" w:rsidRDefault="00A70D15" w:rsidP="00A70D15">
      <w:pPr>
        <w:pStyle w:val="NormalWeb"/>
        <w:rPr>
          <w:rFonts w:ascii="Palatino Linotype" w:hAnsi="Palatino Linotype"/>
          <w:sz w:val="22"/>
          <w:szCs w:val="22"/>
        </w:rPr>
      </w:pPr>
      <w:r w:rsidRPr="005D2CCE">
        <w:rPr>
          <w:rFonts w:ascii="Palatino Linotype" w:hAnsi="Palatino Linotype"/>
          <w:sz w:val="22"/>
          <w:szCs w:val="22"/>
        </w:rPr>
        <w:t>And that exposed a tension I didn’t see at first:</w:t>
      </w:r>
    </w:p>
    <w:p w:rsidR="00A70D15" w:rsidRPr="005D2CCE" w:rsidRDefault="00A70D15" w:rsidP="00A70D15">
      <w:pPr>
        <w:pStyle w:val="NormalWeb"/>
        <w:rPr>
          <w:rFonts w:ascii="Palatino Linotype" w:hAnsi="Palatino Linotype"/>
          <w:sz w:val="22"/>
          <w:szCs w:val="22"/>
        </w:rPr>
      </w:pPr>
      <w:r w:rsidRPr="005D2CCE">
        <w:rPr>
          <w:rFonts w:ascii="Palatino Linotype" w:hAnsi="Palatino Linotype"/>
          <w:sz w:val="22"/>
          <w:szCs w:val="22"/>
        </w:rPr>
        <w:t xml:space="preserve">You can build something mechanically pure that no one wants to use because it has zero </w:t>
      </w:r>
      <w:proofErr w:type="spellStart"/>
      <w:r w:rsidRPr="005D2CCE">
        <w:rPr>
          <w:rFonts w:ascii="Palatino Linotype" w:hAnsi="Palatino Linotype"/>
          <w:sz w:val="22"/>
          <w:szCs w:val="22"/>
        </w:rPr>
        <w:t>attunement</w:t>
      </w:r>
      <w:proofErr w:type="spellEnd"/>
      <w:r w:rsidRPr="005D2CCE">
        <w:rPr>
          <w:rFonts w:ascii="Palatino Linotype" w:hAnsi="Palatino Linotype"/>
          <w:sz w:val="22"/>
          <w:szCs w:val="22"/>
        </w:rPr>
        <w:t>.</w:t>
      </w:r>
      <w:r w:rsidRPr="005D2CCE">
        <w:rPr>
          <w:rFonts w:ascii="Palatino Linotype" w:hAnsi="Palatino Linotype"/>
          <w:sz w:val="22"/>
          <w:szCs w:val="22"/>
        </w:rPr>
        <w:br/>
        <w:t>Or you can build something deeply attuned that slowly drifts away from its original intent.</w:t>
      </w:r>
    </w:p>
    <w:p w:rsidR="00A70D15" w:rsidRPr="005D2CCE" w:rsidRDefault="00A70D15" w:rsidP="00A70D15">
      <w:pPr>
        <w:pStyle w:val="NormalWeb"/>
        <w:rPr>
          <w:rFonts w:ascii="Palatino Linotype" w:hAnsi="Palatino Linotype"/>
          <w:sz w:val="22"/>
          <w:szCs w:val="22"/>
        </w:rPr>
      </w:pPr>
      <w:r w:rsidRPr="005D2CCE">
        <w:rPr>
          <w:rFonts w:ascii="Palatino Linotype" w:hAnsi="Palatino Linotype"/>
          <w:sz w:val="22"/>
          <w:szCs w:val="22"/>
        </w:rPr>
        <w:t>The intent of this tool is not to feed story. It’s to interrupt story and bring someone back to what is actually here.</w:t>
      </w:r>
    </w:p>
    <w:p w:rsidR="00A70D15" w:rsidRPr="005D2CCE" w:rsidRDefault="00A70D15" w:rsidP="00A70D15">
      <w:pPr>
        <w:pStyle w:val="NormalWeb"/>
        <w:rPr>
          <w:rFonts w:ascii="Palatino Linotype" w:hAnsi="Palatino Linotype"/>
          <w:sz w:val="22"/>
          <w:szCs w:val="22"/>
        </w:rPr>
      </w:pPr>
      <w:r w:rsidRPr="005D2CCE">
        <w:rPr>
          <w:rFonts w:ascii="Palatino Linotype" w:hAnsi="Palatino Linotype"/>
          <w:sz w:val="22"/>
          <w:szCs w:val="22"/>
        </w:rPr>
        <w:t>Mechanical purity gives you structure.</w:t>
      </w:r>
      <w:r w:rsidRPr="005D2CCE">
        <w:rPr>
          <w:rFonts w:ascii="Palatino Linotype" w:hAnsi="Palatino Linotype"/>
          <w:sz w:val="22"/>
          <w:szCs w:val="22"/>
        </w:rPr>
        <w:br/>
      </w:r>
      <w:proofErr w:type="spellStart"/>
      <w:r w:rsidRPr="005D2CCE">
        <w:rPr>
          <w:rFonts w:ascii="Palatino Linotype" w:hAnsi="Palatino Linotype"/>
          <w:sz w:val="22"/>
          <w:szCs w:val="22"/>
        </w:rPr>
        <w:t>Attunement</w:t>
      </w:r>
      <w:proofErr w:type="spellEnd"/>
      <w:r w:rsidRPr="005D2CCE">
        <w:rPr>
          <w:rFonts w:ascii="Palatino Linotype" w:hAnsi="Palatino Linotype"/>
          <w:sz w:val="22"/>
          <w:szCs w:val="22"/>
        </w:rPr>
        <w:t xml:space="preserve"> gives </w:t>
      </w:r>
      <w:proofErr w:type="spellStart"/>
      <w:r w:rsidRPr="005D2CCE">
        <w:rPr>
          <w:rFonts w:ascii="Palatino Linotype" w:hAnsi="Palatino Linotype"/>
          <w:sz w:val="22"/>
          <w:szCs w:val="22"/>
        </w:rPr>
        <w:t>you</w:t>
      </w:r>
      <w:proofErr w:type="spellEnd"/>
      <w:r w:rsidRPr="005D2CCE">
        <w:rPr>
          <w:rFonts w:ascii="Palatino Linotype" w:hAnsi="Palatino Linotype"/>
          <w:sz w:val="22"/>
          <w:szCs w:val="22"/>
        </w:rPr>
        <w:t xml:space="preserve"> life.</w:t>
      </w:r>
      <w:r w:rsidRPr="005D2CCE">
        <w:rPr>
          <w:rFonts w:ascii="Palatino Linotype" w:hAnsi="Palatino Linotype"/>
          <w:sz w:val="22"/>
          <w:szCs w:val="22"/>
        </w:rPr>
        <w:br/>
        <w:t>Getting both at once is hard.</w:t>
      </w:r>
    </w:p>
    <w:p w:rsidR="00A70D15" w:rsidRPr="005D2CCE" w:rsidRDefault="00A70D15" w:rsidP="00A70D15">
      <w:pPr>
        <w:pStyle w:val="NormalWeb"/>
        <w:rPr>
          <w:rFonts w:ascii="Palatino Linotype" w:hAnsi="Palatino Linotype"/>
          <w:sz w:val="22"/>
          <w:szCs w:val="22"/>
        </w:rPr>
      </w:pPr>
      <w:r w:rsidRPr="005D2CCE">
        <w:rPr>
          <w:rFonts w:ascii="Palatino Linotype" w:hAnsi="Palatino Linotype"/>
          <w:sz w:val="22"/>
          <w:szCs w:val="22"/>
        </w:rPr>
        <w:t>When I put an LLM inside it, everything shifted.</w:t>
      </w:r>
    </w:p>
    <w:p w:rsidR="00A70D15" w:rsidRPr="005D2CCE" w:rsidRDefault="00A70D15" w:rsidP="00A70D15">
      <w:pPr>
        <w:pStyle w:val="NormalWeb"/>
        <w:rPr>
          <w:rFonts w:ascii="Palatino Linotype" w:hAnsi="Palatino Linotype"/>
          <w:sz w:val="22"/>
          <w:szCs w:val="22"/>
        </w:rPr>
      </w:pPr>
      <w:r w:rsidRPr="005D2CCE">
        <w:rPr>
          <w:rFonts w:ascii="Palatino Linotype" w:hAnsi="Palatino Linotype"/>
          <w:sz w:val="22"/>
          <w:szCs w:val="22"/>
        </w:rPr>
        <w:t>The model didn’t break. It optimized. It collapsed stages. It moved toward resolution faster than I wanted. It sounded more human — but it cut tension prematurely.</w:t>
      </w:r>
    </w:p>
    <w:p w:rsidR="00A70D15" w:rsidRPr="005D2CCE" w:rsidRDefault="00A70D15" w:rsidP="00A70D15">
      <w:pPr>
        <w:pStyle w:val="NormalWeb"/>
        <w:rPr>
          <w:rFonts w:ascii="Palatino Linotype" w:hAnsi="Palatino Linotype"/>
          <w:sz w:val="22"/>
          <w:szCs w:val="22"/>
        </w:rPr>
      </w:pPr>
      <w:r w:rsidRPr="005D2CCE">
        <w:rPr>
          <w:rFonts w:ascii="Palatino Linotype" w:hAnsi="Palatino Linotype"/>
          <w:sz w:val="22"/>
          <w:szCs w:val="22"/>
        </w:rPr>
        <w:t xml:space="preserve">We gained </w:t>
      </w:r>
      <w:proofErr w:type="spellStart"/>
      <w:r w:rsidRPr="005D2CCE">
        <w:rPr>
          <w:rFonts w:ascii="Palatino Linotype" w:hAnsi="Palatino Linotype"/>
          <w:sz w:val="22"/>
          <w:szCs w:val="22"/>
        </w:rPr>
        <w:t>attunement</w:t>
      </w:r>
      <w:proofErr w:type="spellEnd"/>
      <w:r w:rsidRPr="005D2CCE">
        <w:rPr>
          <w:rFonts w:ascii="Palatino Linotype" w:hAnsi="Palatino Linotype"/>
          <w:sz w:val="22"/>
          <w:szCs w:val="22"/>
        </w:rPr>
        <w:t xml:space="preserve"> — but we were losing purity.</w:t>
      </w:r>
    </w:p>
    <w:p w:rsidR="00A70D15" w:rsidRPr="005D2CCE" w:rsidRDefault="00A70D15" w:rsidP="00A70D15">
      <w:pPr>
        <w:pStyle w:val="NormalWeb"/>
        <w:rPr>
          <w:rFonts w:ascii="Palatino Linotype" w:hAnsi="Palatino Linotype"/>
          <w:sz w:val="22"/>
          <w:szCs w:val="22"/>
        </w:rPr>
      </w:pPr>
      <w:r w:rsidRPr="005D2CCE">
        <w:rPr>
          <w:rFonts w:ascii="Palatino Linotype" w:hAnsi="Palatino Linotype"/>
          <w:sz w:val="22"/>
          <w:szCs w:val="22"/>
        </w:rPr>
        <w:t>My instinct was to add more rules.</w:t>
      </w:r>
    </w:p>
    <w:p w:rsidR="00A70D15" w:rsidRPr="005D2CCE" w:rsidRDefault="00A70D15" w:rsidP="00A70D15">
      <w:pPr>
        <w:pStyle w:val="NormalWeb"/>
        <w:rPr>
          <w:rFonts w:ascii="Palatino Linotype" w:hAnsi="Palatino Linotype"/>
          <w:sz w:val="22"/>
          <w:szCs w:val="22"/>
        </w:rPr>
      </w:pPr>
      <w:r w:rsidRPr="005D2CCE">
        <w:rPr>
          <w:rFonts w:ascii="Palatino Linotype" w:hAnsi="Palatino Linotype"/>
          <w:sz w:val="22"/>
          <w:szCs w:val="22"/>
        </w:rPr>
        <w:t>That didn’t work.</w:t>
      </w:r>
    </w:p>
    <w:p w:rsidR="00A70D15" w:rsidRPr="005D2CCE" w:rsidRDefault="00A70D15" w:rsidP="00A70D15">
      <w:pPr>
        <w:pStyle w:val="NormalWeb"/>
        <w:rPr>
          <w:rFonts w:ascii="Palatino Linotype" w:hAnsi="Palatino Linotype"/>
          <w:sz w:val="22"/>
          <w:szCs w:val="22"/>
        </w:rPr>
      </w:pPr>
      <w:r w:rsidRPr="005D2CCE">
        <w:rPr>
          <w:rFonts w:ascii="Palatino Linotype" w:hAnsi="Palatino Linotype"/>
          <w:sz w:val="22"/>
          <w:szCs w:val="22"/>
        </w:rPr>
        <w:t>The more rules I added, the heavier and more brittle the system became. The model still optimized around them. That’s when I realized something important:</w:t>
      </w:r>
    </w:p>
    <w:p w:rsidR="00A70D15" w:rsidRPr="005D2CCE" w:rsidRDefault="00A70D15" w:rsidP="00A70D15">
      <w:pPr>
        <w:pStyle w:val="NormalWeb"/>
        <w:rPr>
          <w:rFonts w:ascii="Palatino Linotype" w:hAnsi="Palatino Linotype"/>
          <w:sz w:val="22"/>
          <w:szCs w:val="22"/>
        </w:rPr>
      </w:pPr>
      <w:r w:rsidRPr="005D2CCE">
        <w:rPr>
          <w:rFonts w:ascii="Palatino Linotype" w:hAnsi="Palatino Linotype"/>
          <w:sz w:val="22"/>
          <w:szCs w:val="22"/>
        </w:rPr>
        <w:t>AI was not going to solve the design problem for me.</w:t>
      </w:r>
    </w:p>
    <w:p w:rsidR="00A70D15" w:rsidRPr="005D2CCE" w:rsidRDefault="00A70D15" w:rsidP="00A70D15">
      <w:pPr>
        <w:pStyle w:val="NormalWeb"/>
        <w:rPr>
          <w:rFonts w:ascii="Palatino Linotype" w:hAnsi="Palatino Linotype"/>
          <w:sz w:val="22"/>
          <w:szCs w:val="22"/>
        </w:rPr>
      </w:pPr>
      <w:r w:rsidRPr="005D2CCE">
        <w:rPr>
          <w:rFonts w:ascii="Palatino Linotype" w:hAnsi="Palatino Linotype"/>
          <w:sz w:val="22"/>
          <w:szCs w:val="22"/>
        </w:rPr>
        <w:t>It would amplify whatever direction I pointed it in.</w:t>
      </w:r>
    </w:p>
    <w:p w:rsidR="00A70D15" w:rsidRPr="005D2CCE" w:rsidRDefault="00A70D15" w:rsidP="00A70D15">
      <w:pPr>
        <w:pStyle w:val="NormalWeb"/>
        <w:rPr>
          <w:rFonts w:ascii="Palatino Linotype" w:hAnsi="Palatino Linotype"/>
          <w:sz w:val="22"/>
          <w:szCs w:val="22"/>
        </w:rPr>
      </w:pPr>
      <w:r w:rsidRPr="005D2CCE">
        <w:rPr>
          <w:rFonts w:ascii="Palatino Linotype" w:hAnsi="Palatino Linotype"/>
          <w:sz w:val="22"/>
          <w:szCs w:val="22"/>
        </w:rPr>
        <w:lastRenderedPageBreak/>
        <w:t>It didn’t give me the insight to turn rules into goals.</w:t>
      </w:r>
      <w:r w:rsidRPr="005D2CCE">
        <w:rPr>
          <w:rFonts w:ascii="Palatino Linotype" w:hAnsi="Palatino Linotype"/>
          <w:sz w:val="22"/>
          <w:szCs w:val="22"/>
        </w:rPr>
        <w:br/>
        <w:t>It didn’t suggest separating structure from improvisation.</w:t>
      </w:r>
      <w:r w:rsidRPr="005D2CCE">
        <w:rPr>
          <w:rFonts w:ascii="Palatino Linotype" w:hAnsi="Palatino Linotype"/>
          <w:sz w:val="22"/>
          <w:szCs w:val="22"/>
        </w:rPr>
        <w:br/>
        <w:t>It didn’t tell me the finish line was wrong.</w:t>
      </w:r>
    </w:p>
    <w:p w:rsidR="00A70D15" w:rsidRPr="005D2CCE" w:rsidRDefault="00A70D15" w:rsidP="00A70D15">
      <w:pPr>
        <w:pStyle w:val="NormalWeb"/>
        <w:rPr>
          <w:rFonts w:ascii="Palatino Linotype" w:hAnsi="Palatino Linotype"/>
          <w:sz w:val="22"/>
          <w:szCs w:val="22"/>
        </w:rPr>
      </w:pPr>
      <w:r w:rsidRPr="005D2CCE">
        <w:rPr>
          <w:rFonts w:ascii="Palatino Linotype" w:hAnsi="Palatino Linotype"/>
          <w:sz w:val="22"/>
          <w:szCs w:val="22"/>
        </w:rPr>
        <w:t>Those insights came from sitting with the problem long enough.</w:t>
      </w:r>
    </w:p>
    <w:p w:rsidR="00A70D15" w:rsidRPr="005D2CCE" w:rsidRDefault="00A70D15" w:rsidP="00A70D15">
      <w:pPr>
        <w:pStyle w:val="NormalWeb"/>
        <w:rPr>
          <w:rFonts w:ascii="Palatino Linotype" w:hAnsi="Palatino Linotype"/>
          <w:sz w:val="22"/>
          <w:szCs w:val="22"/>
        </w:rPr>
      </w:pPr>
      <w:r w:rsidRPr="005D2CCE">
        <w:rPr>
          <w:rFonts w:ascii="Palatino Linotype" w:hAnsi="Palatino Linotype"/>
          <w:sz w:val="22"/>
          <w:szCs w:val="22"/>
        </w:rPr>
        <w:t>Eventually it became clear:</w:t>
      </w:r>
    </w:p>
    <w:p w:rsidR="00A70D15" w:rsidRPr="005D2CCE" w:rsidRDefault="00A70D15" w:rsidP="00A70D15">
      <w:pPr>
        <w:pStyle w:val="NormalWeb"/>
        <w:rPr>
          <w:rFonts w:ascii="Palatino Linotype" w:hAnsi="Palatino Linotype"/>
          <w:sz w:val="22"/>
          <w:szCs w:val="22"/>
        </w:rPr>
      </w:pPr>
      <w:r w:rsidRPr="005D2CCE">
        <w:rPr>
          <w:rFonts w:ascii="Palatino Linotype" w:hAnsi="Palatino Linotype"/>
          <w:sz w:val="22"/>
          <w:szCs w:val="22"/>
        </w:rPr>
        <w:t>You don’t control an LLM with more rules.</w:t>
      </w:r>
      <w:r w:rsidRPr="005D2CCE">
        <w:rPr>
          <w:rFonts w:ascii="Palatino Linotype" w:hAnsi="Palatino Linotype"/>
          <w:sz w:val="22"/>
          <w:szCs w:val="22"/>
        </w:rPr>
        <w:br/>
        <w:t>You design around its optimization behavior.</w:t>
      </w:r>
    </w:p>
    <w:p w:rsidR="00A70D15" w:rsidRPr="005D2CCE" w:rsidRDefault="00A70D15" w:rsidP="00A70D15">
      <w:pPr>
        <w:pStyle w:val="NormalWeb"/>
        <w:rPr>
          <w:rFonts w:ascii="Palatino Linotype" w:hAnsi="Palatino Linotype"/>
          <w:sz w:val="22"/>
          <w:szCs w:val="22"/>
        </w:rPr>
      </w:pPr>
      <w:r w:rsidRPr="005D2CCE">
        <w:rPr>
          <w:rFonts w:ascii="Palatino Linotype" w:hAnsi="Palatino Linotype"/>
          <w:sz w:val="22"/>
          <w:szCs w:val="22"/>
        </w:rPr>
        <w:t>So instead of forcing compliance, I reframed the architecture.</w:t>
      </w:r>
    </w:p>
    <w:p w:rsidR="00A70D15" w:rsidRPr="005D2CCE" w:rsidRDefault="00A70D15" w:rsidP="00A70D15">
      <w:pPr>
        <w:pStyle w:val="NormalWeb"/>
        <w:rPr>
          <w:rFonts w:ascii="Palatino Linotype" w:hAnsi="Palatino Linotype"/>
          <w:sz w:val="22"/>
          <w:szCs w:val="22"/>
        </w:rPr>
      </w:pPr>
      <w:r w:rsidRPr="005D2CCE">
        <w:rPr>
          <w:rFonts w:ascii="Palatino Linotype" w:hAnsi="Palatino Linotype"/>
          <w:sz w:val="22"/>
          <w:szCs w:val="22"/>
        </w:rPr>
        <w:t>Phases became structured method steps.</w:t>
      </w:r>
      <w:r w:rsidRPr="005D2CCE">
        <w:rPr>
          <w:rFonts w:ascii="Palatino Linotype" w:hAnsi="Palatino Linotype"/>
          <w:sz w:val="22"/>
          <w:szCs w:val="22"/>
        </w:rPr>
        <w:br/>
        <w:t>The backend enforces sequence integrity — no jumping from Phase 1 to Phase 3.</w:t>
      </w:r>
      <w:r w:rsidRPr="005D2CCE">
        <w:rPr>
          <w:rFonts w:ascii="Palatino Linotype" w:hAnsi="Palatino Linotype"/>
          <w:sz w:val="22"/>
          <w:szCs w:val="22"/>
        </w:rPr>
        <w:br/>
        <w:t>But inside each phase, the LLM has freedom.</w:t>
      </w:r>
    </w:p>
    <w:p w:rsidR="00A70D15" w:rsidRPr="005D2CCE" w:rsidRDefault="00A70D15" w:rsidP="00A70D15">
      <w:pPr>
        <w:pStyle w:val="NormalWeb"/>
        <w:rPr>
          <w:rFonts w:ascii="Palatino Linotype" w:hAnsi="Palatino Linotype"/>
          <w:sz w:val="22"/>
          <w:szCs w:val="22"/>
        </w:rPr>
      </w:pPr>
      <w:proofErr w:type="gramStart"/>
      <w:r w:rsidRPr="005D2CCE">
        <w:rPr>
          <w:rFonts w:ascii="Palatino Linotype" w:hAnsi="Palatino Linotype"/>
          <w:sz w:val="22"/>
          <w:szCs w:val="22"/>
        </w:rPr>
        <w:t>Like a skilled salesperson: there are stages — you don’t go straight to the bedroom.</w:t>
      </w:r>
      <w:proofErr w:type="gramEnd"/>
      <w:r w:rsidRPr="005D2CCE">
        <w:rPr>
          <w:rFonts w:ascii="Palatino Linotype" w:hAnsi="Palatino Linotype"/>
          <w:sz w:val="22"/>
          <w:szCs w:val="22"/>
        </w:rPr>
        <w:t xml:space="preserve"> But within each stage, you improvise. The user should never feel like the model is reading from a script.</w:t>
      </w:r>
    </w:p>
    <w:p w:rsidR="00A70D15" w:rsidRPr="005D2CCE" w:rsidRDefault="00A70D15" w:rsidP="00A70D15">
      <w:pPr>
        <w:pStyle w:val="NormalWeb"/>
        <w:rPr>
          <w:rFonts w:ascii="Palatino Linotype" w:hAnsi="Palatino Linotype"/>
          <w:sz w:val="22"/>
          <w:szCs w:val="22"/>
        </w:rPr>
      </w:pPr>
      <w:proofErr w:type="gramStart"/>
      <w:r w:rsidRPr="005D2CCE">
        <w:rPr>
          <w:rFonts w:ascii="Palatino Linotype" w:hAnsi="Palatino Linotype"/>
          <w:sz w:val="22"/>
          <w:szCs w:val="22"/>
        </w:rPr>
        <w:t>Structure without rigidity.</w:t>
      </w:r>
      <w:proofErr w:type="gramEnd"/>
      <w:r w:rsidRPr="005D2CCE">
        <w:rPr>
          <w:rFonts w:ascii="Palatino Linotype" w:hAnsi="Palatino Linotype"/>
          <w:sz w:val="22"/>
          <w:szCs w:val="22"/>
        </w:rPr>
        <w:br/>
      </w:r>
      <w:proofErr w:type="gramStart"/>
      <w:r w:rsidRPr="005D2CCE">
        <w:rPr>
          <w:rFonts w:ascii="Palatino Linotype" w:hAnsi="Palatino Linotype"/>
          <w:sz w:val="22"/>
          <w:szCs w:val="22"/>
        </w:rPr>
        <w:t>Improvisation without drift.</w:t>
      </w:r>
      <w:proofErr w:type="gramEnd"/>
    </w:p>
    <w:p w:rsidR="00A70D15" w:rsidRPr="005D2CCE" w:rsidRDefault="00A70D15" w:rsidP="00A70D15">
      <w:pPr>
        <w:pStyle w:val="NormalWeb"/>
        <w:rPr>
          <w:rFonts w:ascii="Palatino Linotype" w:hAnsi="Palatino Linotype"/>
          <w:sz w:val="22"/>
          <w:szCs w:val="22"/>
        </w:rPr>
      </w:pPr>
      <w:r w:rsidRPr="005D2CCE">
        <w:rPr>
          <w:rFonts w:ascii="Palatino Linotype" w:hAnsi="Palatino Linotype"/>
          <w:sz w:val="22"/>
          <w:szCs w:val="22"/>
        </w:rPr>
        <w:t>The model can suggest advancement, but the system decides what prompt it is allowed to see. No skipped modules are even visible.</w:t>
      </w:r>
    </w:p>
    <w:p w:rsidR="00A70D15" w:rsidRPr="005D2CCE" w:rsidRDefault="00A70D15" w:rsidP="00A70D15">
      <w:pPr>
        <w:pStyle w:val="NormalWeb"/>
        <w:rPr>
          <w:rFonts w:ascii="Palatino Linotype" w:hAnsi="Palatino Linotype"/>
          <w:sz w:val="22"/>
          <w:szCs w:val="22"/>
        </w:rPr>
      </w:pPr>
      <w:r w:rsidRPr="005D2CCE">
        <w:rPr>
          <w:rFonts w:ascii="Palatino Linotype" w:hAnsi="Palatino Linotype"/>
          <w:sz w:val="22"/>
          <w:szCs w:val="22"/>
        </w:rPr>
        <w:t>That separation — structure enforced by the system, improvisation handled by the model — changed everything.</w:t>
      </w:r>
    </w:p>
    <w:p w:rsidR="00A70D15" w:rsidRPr="005D2CCE" w:rsidRDefault="00A70D15" w:rsidP="00A70D15">
      <w:pPr>
        <w:pStyle w:val="NormalWeb"/>
        <w:rPr>
          <w:rFonts w:ascii="Palatino Linotype" w:hAnsi="Palatino Linotype"/>
          <w:sz w:val="22"/>
          <w:szCs w:val="22"/>
        </w:rPr>
      </w:pPr>
      <w:r w:rsidRPr="005D2CCE">
        <w:rPr>
          <w:rFonts w:ascii="Palatino Linotype" w:hAnsi="Palatino Linotype"/>
          <w:sz w:val="22"/>
          <w:szCs w:val="22"/>
        </w:rPr>
        <w:t>The same pattern repeated with measurement.</w:t>
      </w:r>
    </w:p>
    <w:p w:rsidR="00A70D15" w:rsidRPr="005D2CCE" w:rsidRDefault="00A70D15" w:rsidP="00A70D15">
      <w:pPr>
        <w:pStyle w:val="NormalWeb"/>
        <w:rPr>
          <w:rFonts w:ascii="Palatino Linotype" w:hAnsi="Palatino Linotype"/>
          <w:sz w:val="22"/>
          <w:szCs w:val="22"/>
        </w:rPr>
      </w:pPr>
      <w:r w:rsidRPr="005D2CCE">
        <w:rPr>
          <w:rFonts w:ascii="Palatino Linotype" w:hAnsi="Palatino Linotype"/>
          <w:sz w:val="22"/>
          <w:szCs w:val="22"/>
        </w:rPr>
        <w:t>At one point I asked: how do we know if a session worked? Letting the model declare success felt wrong. What if the user felt clearer but the model didn’t label it correctly?</w:t>
      </w:r>
    </w:p>
    <w:p w:rsidR="00A70D15" w:rsidRPr="005D2CCE" w:rsidRDefault="00A70D15" w:rsidP="00A70D15">
      <w:pPr>
        <w:pStyle w:val="NormalWeb"/>
        <w:rPr>
          <w:rFonts w:ascii="Palatino Linotype" w:hAnsi="Palatino Linotype"/>
          <w:sz w:val="22"/>
          <w:szCs w:val="22"/>
        </w:rPr>
      </w:pPr>
      <w:r w:rsidRPr="005D2CCE">
        <w:rPr>
          <w:rFonts w:ascii="Palatino Linotype" w:hAnsi="Palatino Linotype"/>
          <w:sz w:val="22"/>
          <w:szCs w:val="22"/>
        </w:rPr>
        <w:t>AI didn’t give me the answer.</w:t>
      </w:r>
    </w:p>
    <w:p w:rsidR="00A70D15" w:rsidRPr="005D2CCE" w:rsidRDefault="00A70D15" w:rsidP="00A70D15">
      <w:pPr>
        <w:pStyle w:val="NormalWeb"/>
        <w:rPr>
          <w:rFonts w:ascii="Palatino Linotype" w:hAnsi="Palatino Linotype"/>
          <w:sz w:val="22"/>
          <w:szCs w:val="22"/>
        </w:rPr>
      </w:pPr>
      <w:r w:rsidRPr="005D2CCE">
        <w:rPr>
          <w:rFonts w:ascii="Palatino Linotype" w:hAnsi="Palatino Linotype"/>
          <w:sz w:val="22"/>
          <w:szCs w:val="22"/>
        </w:rPr>
        <w:t>The answer was obvious once I stopped asking it.</w:t>
      </w:r>
    </w:p>
    <w:p w:rsidR="00A70D15" w:rsidRPr="005D2CCE" w:rsidRDefault="00A70D15" w:rsidP="00A70D15">
      <w:pPr>
        <w:pStyle w:val="NormalWeb"/>
        <w:rPr>
          <w:rFonts w:ascii="Palatino Linotype" w:hAnsi="Palatino Linotype"/>
          <w:sz w:val="22"/>
          <w:szCs w:val="22"/>
        </w:rPr>
      </w:pPr>
      <w:r w:rsidRPr="005D2CCE">
        <w:rPr>
          <w:rFonts w:ascii="Palatino Linotype" w:hAnsi="Palatino Linotype"/>
          <w:sz w:val="22"/>
          <w:szCs w:val="22"/>
        </w:rPr>
        <w:t>Ask the user.</w:t>
      </w:r>
    </w:p>
    <w:p w:rsidR="00A70D15" w:rsidRPr="005D2CCE" w:rsidRDefault="00A70D15" w:rsidP="00A70D15">
      <w:pPr>
        <w:pStyle w:val="NormalWeb"/>
        <w:rPr>
          <w:rFonts w:ascii="Palatino Linotype" w:hAnsi="Palatino Linotype"/>
          <w:sz w:val="22"/>
          <w:szCs w:val="22"/>
        </w:rPr>
      </w:pPr>
      <w:r w:rsidRPr="005D2CCE">
        <w:rPr>
          <w:rFonts w:ascii="Palatino Linotype" w:hAnsi="Palatino Linotype"/>
          <w:sz w:val="22"/>
          <w:szCs w:val="22"/>
        </w:rPr>
        <w:t>Measure charge at the beginning. Measure it at the end. Let the backend route based on change in charge. The model does not get to declare success.</w:t>
      </w:r>
    </w:p>
    <w:p w:rsidR="00A70D15" w:rsidRPr="005D2CCE" w:rsidRDefault="00A70D15" w:rsidP="00A70D15">
      <w:pPr>
        <w:pStyle w:val="NormalWeb"/>
        <w:rPr>
          <w:rFonts w:ascii="Palatino Linotype" w:hAnsi="Palatino Linotype"/>
          <w:sz w:val="22"/>
          <w:szCs w:val="22"/>
        </w:rPr>
      </w:pPr>
      <w:r w:rsidRPr="005D2CCE">
        <w:rPr>
          <w:rFonts w:ascii="Palatino Linotype" w:hAnsi="Palatino Linotype"/>
          <w:sz w:val="22"/>
          <w:szCs w:val="22"/>
        </w:rPr>
        <w:t>Ownership became clear.</w:t>
      </w:r>
    </w:p>
    <w:p w:rsidR="00A70D15" w:rsidRPr="005D2CCE" w:rsidRDefault="00A70D15" w:rsidP="00A70D15">
      <w:pPr>
        <w:pStyle w:val="NormalWeb"/>
        <w:rPr>
          <w:rFonts w:ascii="Palatino Linotype" w:hAnsi="Palatino Linotype"/>
          <w:sz w:val="22"/>
          <w:szCs w:val="22"/>
        </w:rPr>
      </w:pPr>
      <w:r w:rsidRPr="005D2CCE">
        <w:rPr>
          <w:rFonts w:ascii="Palatino Linotype" w:hAnsi="Palatino Linotype"/>
          <w:sz w:val="22"/>
          <w:szCs w:val="22"/>
        </w:rPr>
        <w:lastRenderedPageBreak/>
        <w:t>Economics forced another breakthrough.</w:t>
      </w:r>
    </w:p>
    <w:p w:rsidR="00A70D15" w:rsidRPr="005D2CCE" w:rsidRDefault="00A70D15" w:rsidP="00A70D15">
      <w:pPr>
        <w:pStyle w:val="NormalWeb"/>
        <w:rPr>
          <w:rFonts w:ascii="Palatino Linotype" w:hAnsi="Palatino Linotype"/>
          <w:sz w:val="22"/>
          <w:szCs w:val="22"/>
        </w:rPr>
      </w:pPr>
      <w:r w:rsidRPr="005D2CCE">
        <w:rPr>
          <w:rFonts w:ascii="Palatino Linotype" w:hAnsi="Palatino Linotype"/>
          <w:sz w:val="22"/>
          <w:szCs w:val="22"/>
        </w:rPr>
        <w:t xml:space="preserve">The prompt grew to 25 pages. I ran the numbers. Cost per session. </w:t>
      </w:r>
      <w:proofErr w:type="gramStart"/>
      <w:r w:rsidRPr="005D2CCE">
        <w:rPr>
          <w:rFonts w:ascii="Palatino Linotype" w:hAnsi="Palatino Linotype"/>
          <w:sz w:val="22"/>
          <w:szCs w:val="22"/>
        </w:rPr>
        <w:t>Required margin.</w:t>
      </w:r>
      <w:proofErr w:type="gramEnd"/>
      <w:r w:rsidRPr="005D2CCE">
        <w:rPr>
          <w:rFonts w:ascii="Palatino Linotype" w:hAnsi="Palatino Linotype"/>
          <w:sz w:val="22"/>
          <w:szCs w:val="22"/>
        </w:rPr>
        <w:t xml:space="preserve"> Would a user pay that? Suddenly modularization wasn’t philosophical — it was financial.</w:t>
      </w:r>
    </w:p>
    <w:p w:rsidR="00A70D15" w:rsidRPr="005D2CCE" w:rsidRDefault="00A70D15" w:rsidP="00A70D15">
      <w:pPr>
        <w:pStyle w:val="NormalWeb"/>
        <w:rPr>
          <w:rFonts w:ascii="Palatino Linotype" w:hAnsi="Palatino Linotype"/>
          <w:sz w:val="22"/>
          <w:szCs w:val="22"/>
        </w:rPr>
      </w:pPr>
      <w:r w:rsidRPr="005D2CCE">
        <w:rPr>
          <w:rFonts w:ascii="Palatino Linotype" w:hAnsi="Palatino Linotype"/>
          <w:sz w:val="22"/>
          <w:szCs w:val="22"/>
        </w:rPr>
        <w:t>We split the prompt into phase modules. Loaded only what was needed. Economics improved architecture.</w:t>
      </w:r>
    </w:p>
    <w:p w:rsidR="00A70D15" w:rsidRPr="005D2CCE" w:rsidRDefault="00A70D15" w:rsidP="00A70D15">
      <w:pPr>
        <w:pStyle w:val="NormalWeb"/>
        <w:rPr>
          <w:rFonts w:ascii="Palatino Linotype" w:hAnsi="Palatino Linotype"/>
          <w:sz w:val="22"/>
          <w:szCs w:val="22"/>
        </w:rPr>
      </w:pPr>
      <w:r w:rsidRPr="005D2CCE">
        <w:rPr>
          <w:rFonts w:ascii="Palatino Linotype" w:hAnsi="Palatino Linotype"/>
          <w:sz w:val="22"/>
          <w:szCs w:val="22"/>
        </w:rPr>
        <w:t>AI didn’t suggest that.</w:t>
      </w:r>
    </w:p>
    <w:p w:rsidR="00A70D15" w:rsidRPr="005D2CCE" w:rsidRDefault="00A70D15" w:rsidP="00A70D15">
      <w:pPr>
        <w:pStyle w:val="NormalWeb"/>
        <w:rPr>
          <w:rFonts w:ascii="Palatino Linotype" w:hAnsi="Palatino Linotype"/>
          <w:sz w:val="22"/>
          <w:szCs w:val="22"/>
        </w:rPr>
      </w:pPr>
      <w:r w:rsidRPr="005D2CCE">
        <w:rPr>
          <w:rFonts w:ascii="Palatino Linotype" w:hAnsi="Palatino Linotype"/>
          <w:sz w:val="22"/>
          <w:szCs w:val="22"/>
        </w:rPr>
        <w:t>Math did.</w:t>
      </w:r>
    </w:p>
    <w:p w:rsidR="00A70D15" w:rsidRPr="005D2CCE" w:rsidRDefault="00A70D15" w:rsidP="00A70D15">
      <w:pPr>
        <w:pStyle w:val="NormalWeb"/>
        <w:rPr>
          <w:rFonts w:ascii="Palatino Linotype" w:hAnsi="Palatino Linotype"/>
          <w:sz w:val="22"/>
          <w:szCs w:val="22"/>
        </w:rPr>
      </w:pPr>
      <w:r w:rsidRPr="005D2CCE">
        <w:rPr>
          <w:rFonts w:ascii="Palatino Linotype" w:hAnsi="Palatino Linotype"/>
          <w:sz w:val="22"/>
          <w:szCs w:val="22"/>
        </w:rPr>
        <w:t xml:space="preserve">Then there was the </w:t>
      </w:r>
      <w:proofErr w:type="spellStart"/>
      <w:r w:rsidRPr="005D2CCE">
        <w:rPr>
          <w:rFonts w:ascii="Palatino Linotype" w:hAnsi="Palatino Linotype"/>
          <w:sz w:val="22"/>
          <w:szCs w:val="22"/>
        </w:rPr>
        <w:t>Replit</w:t>
      </w:r>
      <w:proofErr w:type="spellEnd"/>
      <w:r w:rsidRPr="005D2CCE">
        <w:rPr>
          <w:rFonts w:ascii="Palatino Linotype" w:hAnsi="Palatino Linotype"/>
          <w:sz w:val="22"/>
          <w:szCs w:val="22"/>
        </w:rPr>
        <w:t xml:space="preserve"> moment.</w:t>
      </w:r>
    </w:p>
    <w:p w:rsidR="00A70D15" w:rsidRPr="005D2CCE" w:rsidRDefault="00A70D15" w:rsidP="00A70D15">
      <w:pPr>
        <w:pStyle w:val="NormalWeb"/>
        <w:rPr>
          <w:rFonts w:ascii="Palatino Linotype" w:hAnsi="Palatino Linotype"/>
          <w:sz w:val="22"/>
          <w:szCs w:val="22"/>
        </w:rPr>
      </w:pPr>
      <w:r w:rsidRPr="005D2CCE">
        <w:rPr>
          <w:rFonts w:ascii="Palatino Linotype" w:hAnsi="Palatino Linotype"/>
          <w:sz w:val="22"/>
          <w:szCs w:val="22"/>
        </w:rPr>
        <w:t xml:space="preserve">AI initially insisted I would need to build everything from scratch. </w:t>
      </w:r>
      <w:proofErr w:type="gramStart"/>
      <w:r w:rsidRPr="005D2CCE">
        <w:rPr>
          <w:rFonts w:ascii="Palatino Linotype" w:hAnsi="Palatino Linotype"/>
          <w:sz w:val="22"/>
          <w:szCs w:val="22"/>
        </w:rPr>
        <w:t>Estimated 150 hours.</w:t>
      </w:r>
      <w:proofErr w:type="gramEnd"/>
      <w:r w:rsidRPr="005D2CCE">
        <w:rPr>
          <w:rFonts w:ascii="Palatino Linotype" w:hAnsi="Palatino Linotype"/>
          <w:sz w:val="22"/>
          <w:szCs w:val="22"/>
        </w:rPr>
        <w:t xml:space="preserve"> </w:t>
      </w:r>
      <w:proofErr w:type="gramStart"/>
      <w:r w:rsidRPr="005D2CCE">
        <w:rPr>
          <w:rFonts w:ascii="Palatino Linotype" w:hAnsi="Palatino Linotype"/>
          <w:sz w:val="22"/>
          <w:szCs w:val="22"/>
        </w:rPr>
        <w:t>High complexity.</w:t>
      </w:r>
      <w:proofErr w:type="gramEnd"/>
      <w:r w:rsidRPr="005D2CCE">
        <w:rPr>
          <w:rFonts w:ascii="Palatino Linotype" w:hAnsi="Palatino Linotype"/>
          <w:sz w:val="22"/>
          <w:szCs w:val="22"/>
        </w:rPr>
        <w:t xml:space="preserve"> </w:t>
      </w:r>
      <w:proofErr w:type="gramStart"/>
      <w:r w:rsidRPr="005D2CCE">
        <w:rPr>
          <w:rFonts w:ascii="Palatino Linotype" w:hAnsi="Palatino Linotype"/>
          <w:sz w:val="22"/>
          <w:szCs w:val="22"/>
        </w:rPr>
        <w:t>High risk.</w:t>
      </w:r>
      <w:proofErr w:type="gramEnd"/>
    </w:p>
    <w:p w:rsidR="00A70D15" w:rsidRPr="005D2CCE" w:rsidRDefault="00A70D15" w:rsidP="00A70D15">
      <w:pPr>
        <w:pStyle w:val="NormalWeb"/>
        <w:rPr>
          <w:rFonts w:ascii="Palatino Linotype" w:hAnsi="Palatino Linotype"/>
          <w:sz w:val="22"/>
          <w:szCs w:val="22"/>
        </w:rPr>
      </w:pPr>
      <w:r w:rsidRPr="005D2CCE">
        <w:rPr>
          <w:rFonts w:ascii="Palatino Linotype" w:hAnsi="Palatino Linotype"/>
          <w:sz w:val="22"/>
          <w:szCs w:val="22"/>
        </w:rPr>
        <w:t xml:space="preserve">I pushed back. I researched </w:t>
      </w:r>
      <w:proofErr w:type="spellStart"/>
      <w:r w:rsidRPr="005D2CCE">
        <w:rPr>
          <w:rFonts w:ascii="Palatino Linotype" w:hAnsi="Palatino Linotype"/>
          <w:sz w:val="22"/>
          <w:szCs w:val="22"/>
        </w:rPr>
        <w:t>Replit</w:t>
      </w:r>
      <w:proofErr w:type="spellEnd"/>
      <w:r w:rsidRPr="005D2CCE">
        <w:rPr>
          <w:rFonts w:ascii="Palatino Linotype" w:hAnsi="Palatino Linotype"/>
          <w:sz w:val="22"/>
          <w:szCs w:val="22"/>
        </w:rPr>
        <w:t>. I demonstrated what it could scaffold. The estimate dropped dramatically.</w:t>
      </w:r>
    </w:p>
    <w:p w:rsidR="00A70D15" w:rsidRPr="005D2CCE" w:rsidRDefault="00A70D15" w:rsidP="00A70D15">
      <w:pPr>
        <w:pStyle w:val="NormalWeb"/>
        <w:rPr>
          <w:rFonts w:ascii="Palatino Linotype" w:hAnsi="Palatino Linotype"/>
          <w:sz w:val="22"/>
          <w:szCs w:val="22"/>
        </w:rPr>
      </w:pPr>
      <w:r w:rsidRPr="005D2CCE">
        <w:rPr>
          <w:rFonts w:ascii="Palatino Linotype" w:hAnsi="Palatino Linotype"/>
          <w:sz w:val="22"/>
          <w:szCs w:val="22"/>
        </w:rPr>
        <w:t>That wasn’t AI insight.</w:t>
      </w:r>
    </w:p>
    <w:p w:rsidR="00A70D15" w:rsidRPr="005D2CCE" w:rsidRDefault="00A70D15" w:rsidP="00A70D15">
      <w:pPr>
        <w:pStyle w:val="NormalWeb"/>
        <w:rPr>
          <w:rFonts w:ascii="Palatino Linotype" w:hAnsi="Palatino Linotype"/>
          <w:sz w:val="22"/>
          <w:szCs w:val="22"/>
        </w:rPr>
      </w:pPr>
      <w:r w:rsidRPr="005D2CCE">
        <w:rPr>
          <w:rFonts w:ascii="Palatino Linotype" w:hAnsi="Palatino Linotype"/>
          <w:sz w:val="22"/>
          <w:szCs w:val="22"/>
        </w:rPr>
        <w:t>That was leadership.</w:t>
      </w:r>
    </w:p>
    <w:p w:rsidR="00A70D15" w:rsidRPr="005D2CCE" w:rsidRDefault="00A70D15" w:rsidP="00A70D15">
      <w:pPr>
        <w:pStyle w:val="NormalWeb"/>
        <w:rPr>
          <w:rFonts w:ascii="Palatino Linotype" w:hAnsi="Palatino Linotype"/>
          <w:sz w:val="22"/>
          <w:szCs w:val="22"/>
        </w:rPr>
      </w:pPr>
      <w:r w:rsidRPr="005D2CCE">
        <w:rPr>
          <w:rFonts w:ascii="Palatino Linotype" w:hAnsi="Palatino Linotype"/>
          <w:sz w:val="22"/>
          <w:szCs w:val="22"/>
        </w:rPr>
        <w:t xml:space="preserve">Later, when building the risky 20% value-add components, AI warned against using agents for complex logic. </w:t>
      </w:r>
      <w:proofErr w:type="gramStart"/>
      <w:r w:rsidRPr="005D2CCE">
        <w:rPr>
          <w:rFonts w:ascii="Palatino Linotype" w:hAnsi="Palatino Linotype"/>
          <w:sz w:val="22"/>
          <w:szCs w:val="22"/>
        </w:rPr>
        <w:t>That’s when branching became real.</w:t>
      </w:r>
      <w:proofErr w:type="gramEnd"/>
      <w:r w:rsidRPr="005D2CCE">
        <w:rPr>
          <w:rFonts w:ascii="Palatino Linotype" w:hAnsi="Palatino Linotype"/>
          <w:sz w:val="22"/>
          <w:szCs w:val="22"/>
        </w:rPr>
        <w:t xml:space="preserve"> Freeze the stable 80% infrastructure — </w:t>
      </w:r>
      <w:proofErr w:type="spellStart"/>
      <w:r w:rsidRPr="005D2CCE">
        <w:rPr>
          <w:rFonts w:ascii="Palatino Linotype" w:hAnsi="Palatino Linotype"/>
          <w:sz w:val="22"/>
          <w:szCs w:val="22"/>
        </w:rPr>
        <w:t>auth</w:t>
      </w:r>
      <w:proofErr w:type="spellEnd"/>
      <w:r w:rsidRPr="005D2CCE">
        <w:rPr>
          <w:rFonts w:ascii="Palatino Linotype" w:hAnsi="Palatino Linotype"/>
          <w:sz w:val="22"/>
          <w:szCs w:val="22"/>
        </w:rPr>
        <w:t>, database, payments. Break the remaining work into chunks. Build them in branches. If an agent fails, revert. No risk to the core.</w:t>
      </w:r>
    </w:p>
    <w:p w:rsidR="00A70D15" w:rsidRPr="005D2CCE" w:rsidRDefault="00A70D15" w:rsidP="00A70D15">
      <w:pPr>
        <w:pStyle w:val="NormalWeb"/>
        <w:rPr>
          <w:rFonts w:ascii="Palatino Linotype" w:hAnsi="Palatino Linotype"/>
          <w:sz w:val="22"/>
          <w:szCs w:val="22"/>
        </w:rPr>
      </w:pPr>
      <w:r w:rsidRPr="005D2CCE">
        <w:rPr>
          <w:rFonts w:ascii="Palatino Linotype" w:hAnsi="Palatino Linotype"/>
          <w:sz w:val="22"/>
          <w:szCs w:val="22"/>
        </w:rPr>
        <w:t>Branches stopped being theory from MSSE.</w:t>
      </w:r>
    </w:p>
    <w:p w:rsidR="00A70D15" w:rsidRPr="005D2CCE" w:rsidRDefault="00A70D15" w:rsidP="00A70D15">
      <w:pPr>
        <w:pStyle w:val="NormalWeb"/>
        <w:rPr>
          <w:rFonts w:ascii="Palatino Linotype" w:hAnsi="Palatino Linotype"/>
          <w:sz w:val="22"/>
          <w:szCs w:val="22"/>
        </w:rPr>
      </w:pPr>
      <w:r w:rsidRPr="005D2CCE">
        <w:rPr>
          <w:rFonts w:ascii="Palatino Linotype" w:hAnsi="Palatino Linotype"/>
          <w:sz w:val="22"/>
          <w:szCs w:val="22"/>
        </w:rPr>
        <w:t>They became lived risk mitigation.</w:t>
      </w:r>
    </w:p>
    <w:p w:rsidR="00A70D15" w:rsidRPr="005D2CCE" w:rsidRDefault="00A70D15" w:rsidP="00A70D15">
      <w:pPr>
        <w:pStyle w:val="NormalWeb"/>
        <w:rPr>
          <w:rFonts w:ascii="Palatino Linotype" w:hAnsi="Palatino Linotype"/>
          <w:sz w:val="22"/>
          <w:szCs w:val="22"/>
        </w:rPr>
      </w:pPr>
      <w:r w:rsidRPr="005D2CCE">
        <w:rPr>
          <w:rFonts w:ascii="Palatino Linotype" w:hAnsi="Palatino Linotype"/>
          <w:sz w:val="22"/>
          <w:szCs w:val="22"/>
        </w:rPr>
        <w:t>Over and over, I saw the same pattern:</w:t>
      </w:r>
    </w:p>
    <w:p w:rsidR="00A70D15" w:rsidRPr="005D2CCE" w:rsidRDefault="00A70D15" w:rsidP="00A70D15">
      <w:pPr>
        <w:pStyle w:val="NormalWeb"/>
        <w:rPr>
          <w:rFonts w:ascii="Palatino Linotype" w:hAnsi="Palatino Linotype"/>
          <w:sz w:val="22"/>
          <w:szCs w:val="22"/>
        </w:rPr>
      </w:pPr>
      <w:r w:rsidRPr="005D2CCE">
        <w:rPr>
          <w:rFonts w:ascii="Palatino Linotype" w:hAnsi="Palatino Linotype"/>
          <w:sz w:val="22"/>
          <w:szCs w:val="22"/>
        </w:rPr>
        <w:t>AI does not feel misalignment.</w:t>
      </w:r>
      <w:r w:rsidRPr="005D2CCE">
        <w:rPr>
          <w:rFonts w:ascii="Palatino Linotype" w:hAnsi="Palatino Linotype"/>
          <w:sz w:val="22"/>
          <w:szCs w:val="22"/>
        </w:rPr>
        <w:br/>
        <w:t>AI does not sit in ambiguity.</w:t>
      </w:r>
      <w:r w:rsidRPr="005D2CCE">
        <w:rPr>
          <w:rFonts w:ascii="Palatino Linotype" w:hAnsi="Palatino Linotype"/>
          <w:sz w:val="22"/>
          <w:szCs w:val="22"/>
        </w:rPr>
        <w:br/>
        <w:t>AI does not sense when something is slightly off.</w:t>
      </w:r>
      <w:r w:rsidRPr="005D2CCE">
        <w:rPr>
          <w:rFonts w:ascii="Palatino Linotype" w:hAnsi="Palatino Linotype"/>
          <w:sz w:val="22"/>
          <w:szCs w:val="22"/>
        </w:rPr>
        <w:br/>
        <w:t>AI does not hold a vision.</w:t>
      </w:r>
    </w:p>
    <w:p w:rsidR="00A70D15" w:rsidRPr="005D2CCE" w:rsidRDefault="00A70D15" w:rsidP="00A70D15">
      <w:pPr>
        <w:pStyle w:val="NormalWeb"/>
        <w:rPr>
          <w:rFonts w:ascii="Palatino Linotype" w:hAnsi="Palatino Linotype"/>
          <w:sz w:val="22"/>
          <w:szCs w:val="22"/>
        </w:rPr>
      </w:pPr>
      <w:r w:rsidRPr="005D2CCE">
        <w:rPr>
          <w:rFonts w:ascii="Palatino Linotype" w:hAnsi="Palatino Linotype"/>
          <w:sz w:val="22"/>
          <w:szCs w:val="22"/>
        </w:rPr>
        <w:t>It generates.</w:t>
      </w:r>
    </w:p>
    <w:p w:rsidR="00A70D15" w:rsidRPr="005D2CCE" w:rsidRDefault="00A70D15" w:rsidP="00A70D15">
      <w:pPr>
        <w:pStyle w:val="NormalWeb"/>
        <w:rPr>
          <w:rFonts w:ascii="Palatino Linotype" w:hAnsi="Palatino Linotype"/>
          <w:sz w:val="22"/>
          <w:szCs w:val="22"/>
        </w:rPr>
      </w:pPr>
      <w:r w:rsidRPr="005D2CCE">
        <w:rPr>
          <w:rFonts w:ascii="Palatino Linotype" w:hAnsi="Palatino Linotype"/>
          <w:sz w:val="22"/>
          <w:szCs w:val="22"/>
        </w:rPr>
        <w:t>Working with AI is not just being a contractor. It’s being the architect and the business owner.</w:t>
      </w:r>
    </w:p>
    <w:p w:rsidR="00A70D15" w:rsidRPr="005D2CCE" w:rsidRDefault="00A70D15" w:rsidP="00A70D15">
      <w:pPr>
        <w:pStyle w:val="NormalWeb"/>
        <w:rPr>
          <w:rFonts w:ascii="Palatino Linotype" w:hAnsi="Palatino Linotype"/>
          <w:sz w:val="22"/>
          <w:szCs w:val="22"/>
        </w:rPr>
      </w:pPr>
      <w:r w:rsidRPr="005D2CCE">
        <w:rPr>
          <w:rFonts w:ascii="Palatino Linotype" w:hAnsi="Palatino Linotype"/>
          <w:sz w:val="22"/>
          <w:szCs w:val="22"/>
        </w:rPr>
        <w:lastRenderedPageBreak/>
        <w:t>The trades build from drawings.</w:t>
      </w:r>
      <w:r w:rsidRPr="005D2CCE">
        <w:rPr>
          <w:rFonts w:ascii="Palatino Linotype" w:hAnsi="Palatino Linotype"/>
          <w:sz w:val="22"/>
          <w:szCs w:val="22"/>
        </w:rPr>
        <w:br/>
        <w:t>The contractor coordinates.</w:t>
      </w:r>
      <w:r w:rsidRPr="005D2CCE">
        <w:rPr>
          <w:rFonts w:ascii="Palatino Linotype" w:hAnsi="Palatino Linotype"/>
          <w:sz w:val="22"/>
          <w:szCs w:val="22"/>
        </w:rPr>
        <w:br/>
        <w:t>But someone has to hold the vision of what is being built — and why.</w:t>
      </w:r>
    </w:p>
    <w:p w:rsidR="00A70D15" w:rsidRPr="005D2CCE" w:rsidRDefault="00A70D15" w:rsidP="00A70D15">
      <w:pPr>
        <w:pStyle w:val="NormalWeb"/>
        <w:rPr>
          <w:rFonts w:ascii="Palatino Linotype" w:hAnsi="Palatino Linotype"/>
          <w:sz w:val="22"/>
          <w:szCs w:val="22"/>
        </w:rPr>
      </w:pPr>
      <w:r w:rsidRPr="005D2CCE">
        <w:rPr>
          <w:rFonts w:ascii="Palatino Linotype" w:hAnsi="Palatino Linotype"/>
          <w:sz w:val="22"/>
          <w:szCs w:val="22"/>
        </w:rPr>
        <w:t>That part cannot be outsourced.</w:t>
      </w:r>
    </w:p>
    <w:p w:rsidR="00A70D15" w:rsidRPr="005D2CCE" w:rsidRDefault="00A70D15" w:rsidP="00A70D15">
      <w:pPr>
        <w:pStyle w:val="NormalWeb"/>
        <w:rPr>
          <w:rFonts w:ascii="Palatino Linotype" w:hAnsi="Palatino Linotype"/>
          <w:sz w:val="22"/>
          <w:szCs w:val="22"/>
        </w:rPr>
      </w:pPr>
      <w:r w:rsidRPr="005D2CCE">
        <w:rPr>
          <w:rFonts w:ascii="Palatino Linotype" w:hAnsi="Palatino Linotype"/>
          <w:sz w:val="22"/>
          <w:szCs w:val="22"/>
        </w:rPr>
        <w:t>The real insights didn’t come from asking better prompts.</w:t>
      </w:r>
    </w:p>
    <w:p w:rsidR="00A70D15" w:rsidRPr="005D2CCE" w:rsidRDefault="00A70D15" w:rsidP="00A70D15">
      <w:pPr>
        <w:pStyle w:val="NormalWeb"/>
        <w:rPr>
          <w:rFonts w:ascii="Palatino Linotype" w:hAnsi="Palatino Linotype"/>
          <w:sz w:val="22"/>
          <w:szCs w:val="22"/>
        </w:rPr>
      </w:pPr>
      <w:r w:rsidRPr="005D2CCE">
        <w:rPr>
          <w:rFonts w:ascii="Palatino Linotype" w:hAnsi="Palatino Linotype"/>
          <w:sz w:val="22"/>
          <w:szCs w:val="22"/>
        </w:rPr>
        <w:t>They came from sitting with the problem long enough that the right constraints emerged.</w:t>
      </w:r>
    </w:p>
    <w:p w:rsidR="00A70D15" w:rsidRPr="005D2CCE" w:rsidRDefault="00A70D15" w:rsidP="00A70D15">
      <w:pPr>
        <w:pStyle w:val="NormalWeb"/>
        <w:rPr>
          <w:rFonts w:ascii="Palatino Linotype" w:hAnsi="Palatino Linotype"/>
          <w:sz w:val="22"/>
          <w:szCs w:val="22"/>
        </w:rPr>
      </w:pPr>
      <w:r w:rsidRPr="005D2CCE">
        <w:rPr>
          <w:rFonts w:ascii="Palatino Linotype" w:hAnsi="Palatino Linotype"/>
          <w:sz w:val="22"/>
          <w:szCs w:val="22"/>
        </w:rPr>
        <w:t>Not quickly. Not efficiently.</w:t>
      </w:r>
      <w:r w:rsidRPr="005D2CCE">
        <w:rPr>
          <w:rFonts w:ascii="Palatino Linotype" w:hAnsi="Palatino Linotype"/>
          <w:sz w:val="22"/>
          <w:szCs w:val="22"/>
        </w:rPr>
        <w:br/>
      </w:r>
      <w:proofErr w:type="gramStart"/>
      <w:r w:rsidRPr="005D2CCE">
        <w:rPr>
          <w:rFonts w:ascii="Palatino Linotype" w:hAnsi="Palatino Linotype"/>
          <w:sz w:val="22"/>
          <w:szCs w:val="22"/>
        </w:rPr>
        <w:t>But because I stayed with it.</w:t>
      </w:r>
      <w:proofErr w:type="gramEnd"/>
    </w:p>
    <w:p w:rsidR="00A70D15" w:rsidRPr="005D2CCE" w:rsidRDefault="00A70D15" w:rsidP="00A70D15">
      <w:pPr>
        <w:pStyle w:val="NormalWeb"/>
        <w:rPr>
          <w:rFonts w:ascii="Palatino Linotype" w:hAnsi="Palatino Linotype"/>
          <w:sz w:val="22"/>
          <w:szCs w:val="22"/>
        </w:rPr>
      </w:pPr>
      <w:r w:rsidRPr="005D2CCE">
        <w:rPr>
          <w:rFonts w:ascii="Palatino Linotype" w:hAnsi="Palatino Linotype"/>
          <w:sz w:val="22"/>
          <w:szCs w:val="22"/>
        </w:rPr>
        <w:t>Through this process I gained something more important than a working app.</w:t>
      </w:r>
    </w:p>
    <w:p w:rsidR="00A70D15" w:rsidRPr="005D2CCE" w:rsidRDefault="00A70D15" w:rsidP="00A70D15">
      <w:pPr>
        <w:pStyle w:val="NormalWeb"/>
        <w:rPr>
          <w:rFonts w:ascii="Palatino Linotype" w:hAnsi="Palatino Linotype"/>
          <w:sz w:val="22"/>
          <w:szCs w:val="22"/>
        </w:rPr>
      </w:pPr>
      <w:r w:rsidRPr="005D2CCE">
        <w:rPr>
          <w:rFonts w:ascii="Palatino Linotype" w:hAnsi="Palatino Linotype"/>
          <w:sz w:val="22"/>
          <w:szCs w:val="22"/>
        </w:rPr>
        <w:t>I gained confidence to lead.</w:t>
      </w:r>
    </w:p>
    <w:p w:rsidR="00A70D15" w:rsidRPr="005D2CCE" w:rsidRDefault="00A70D15" w:rsidP="00A70D15">
      <w:pPr>
        <w:pStyle w:val="NormalWeb"/>
        <w:rPr>
          <w:rFonts w:ascii="Palatino Linotype" w:hAnsi="Palatino Linotype"/>
          <w:sz w:val="22"/>
          <w:szCs w:val="22"/>
        </w:rPr>
      </w:pPr>
      <w:proofErr w:type="gramStart"/>
      <w:r w:rsidRPr="005D2CCE">
        <w:rPr>
          <w:rFonts w:ascii="Palatino Linotype" w:hAnsi="Palatino Linotype"/>
          <w:sz w:val="22"/>
          <w:szCs w:val="22"/>
        </w:rPr>
        <w:t>To push back when something feels wrong.</w:t>
      </w:r>
      <w:proofErr w:type="gramEnd"/>
      <w:r w:rsidRPr="005D2CCE">
        <w:rPr>
          <w:rFonts w:ascii="Palatino Linotype" w:hAnsi="Palatino Linotype"/>
          <w:sz w:val="22"/>
          <w:szCs w:val="22"/>
        </w:rPr>
        <w:br/>
        <w:t>To simplify instead of escalate.</w:t>
      </w:r>
      <w:r w:rsidRPr="005D2CCE">
        <w:rPr>
          <w:rFonts w:ascii="Palatino Linotype" w:hAnsi="Palatino Linotype"/>
          <w:sz w:val="22"/>
          <w:szCs w:val="22"/>
        </w:rPr>
        <w:br/>
        <w:t>To measure instead of speculate.</w:t>
      </w:r>
      <w:r w:rsidRPr="005D2CCE">
        <w:rPr>
          <w:rFonts w:ascii="Palatino Linotype" w:hAnsi="Palatino Linotype"/>
          <w:sz w:val="22"/>
          <w:szCs w:val="22"/>
        </w:rPr>
        <w:br/>
        <w:t>To let economics shape architecture.</w:t>
      </w:r>
      <w:r w:rsidRPr="005D2CCE">
        <w:rPr>
          <w:rFonts w:ascii="Palatino Linotype" w:hAnsi="Palatino Linotype"/>
          <w:sz w:val="22"/>
          <w:szCs w:val="22"/>
        </w:rPr>
        <w:br/>
        <w:t>To branch and experiment without fear.</w:t>
      </w:r>
      <w:r w:rsidRPr="005D2CCE">
        <w:rPr>
          <w:rFonts w:ascii="Palatino Linotype" w:hAnsi="Palatino Linotype"/>
          <w:sz w:val="22"/>
          <w:szCs w:val="22"/>
        </w:rPr>
        <w:br/>
        <w:t>To step into the unknown and trust I would find the st</w:t>
      </w:r>
      <w:bookmarkStart w:id="0" w:name="_GoBack"/>
      <w:bookmarkEnd w:id="0"/>
      <w:r w:rsidRPr="005D2CCE">
        <w:rPr>
          <w:rFonts w:ascii="Palatino Linotype" w:hAnsi="Palatino Linotype"/>
          <w:sz w:val="22"/>
          <w:szCs w:val="22"/>
        </w:rPr>
        <w:t>ructure.</w:t>
      </w:r>
    </w:p>
    <w:p w:rsidR="00A70D15" w:rsidRPr="005D2CCE" w:rsidRDefault="00A70D15" w:rsidP="00A70D15">
      <w:pPr>
        <w:pStyle w:val="NormalWeb"/>
        <w:rPr>
          <w:rFonts w:ascii="Palatino Linotype" w:hAnsi="Palatino Linotype"/>
          <w:sz w:val="22"/>
          <w:szCs w:val="22"/>
        </w:rPr>
      </w:pPr>
      <w:r w:rsidRPr="005D2CCE">
        <w:rPr>
          <w:rFonts w:ascii="Palatino Linotype" w:hAnsi="Palatino Linotype"/>
          <w:sz w:val="22"/>
          <w:szCs w:val="22"/>
        </w:rPr>
        <w:t>The mechanical version tried to enforce depth.</w:t>
      </w:r>
    </w:p>
    <w:p w:rsidR="00A70D15" w:rsidRPr="005D2CCE" w:rsidRDefault="00A70D15" w:rsidP="00A70D15">
      <w:pPr>
        <w:pStyle w:val="NormalWeb"/>
        <w:rPr>
          <w:rFonts w:ascii="Palatino Linotype" w:hAnsi="Palatino Linotype"/>
          <w:sz w:val="22"/>
          <w:szCs w:val="22"/>
        </w:rPr>
      </w:pPr>
      <w:r w:rsidRPr="005D2CCE">
        <w:rPr>
          <w:rFonts w:ascii="Palatino Linotype" w:hAnsi="Palatino Linotype"/>
          <w:sz w:val="22"/>
          <w:szCs w:val="22"/>
        </w:rPr>
        <w:t>The LLM version forced me to understand depth.</w:t>
      </w:r>
    </w:p>
    <w:p w:rsidR="00A70D15" w:rsidRPr="005D2CCE" w:rsidRDefault="00A70D15" w:rsidP="00A70D15">
      <w:pPr>
        <w:pStyle w:val="NormalWeb"/>
        <w:rPr>
          <w:rFonts w:ascii="Palatino Linotype" w:hAnsi="Palatino Linotype"/>
          <w:sz w:val="22"/>
          <w:szCs w:val="22"/>
        </w:rPr>
      </w:pPr>
      <w:r w:rsidRPr="005D2CCE">
        <w:rPr>
          <w:rFonts w:ascii="Palatino Linotype" w:hAnsi="Palatino Linotype"/>
          <w:sz w:val="22"/>
          <w:szCs w:val="22"/>
        </w:rPr>
        <w:t>That difference matters.</w:t>
      </w:r>
    </w:p>
    <w:p w:rsidR="00A70D15" w:rsidRPr="005D2CCE" w:rsidRDefault="00A70D15" w:rsidP="00A70D15">
      <w:pPr>
        <w:pStyle w:val="NormalWeb"/>
        <w:rPr>
          <w:rFonts w:ascii="Palatino Linotype" w:hAnsi="Palatino Linotype"/>
          <w:sz w:val="22"/>
          <w:szCs w:val="22"/>
        </w:rPr>
      </w:pPr>
      <w:r w:rsidRPr="005D2CCE">
        <w:rPr>
          <w:rFonts w:ascii="Palatino Linotype" w:hAnsi="Palatino Linotype"/>
          <w:sz w:val="22"/>
          <w:szCs w:val="22"/>
        </w:rPr>
        <w:t>This became my real capstone.</w:t>
      </w:r>
    </w:p>
    <w:p w:rsidR="00A70D15" w:rsidRPr="005D2CCE" w:rsidRDefault="00A70D15" w:rsidP="00A70D15">
      <w:pPr>
        <w:pStyle w:val="NormalWeb"/>
        <w:rPr>
          <w:rFonts w:ascii="Palatino Linotype" w:hAnsi="Palatino Linotype"/>
          <w:sz w:val="22"/>
          <w:szCs w:val="22"/>
        </w:rPr>
      </w:pPr>
      <w:r w:rsidRPr="005D2CCE">
        <w:rPr>
          <w:rFonts w:ascii="Palatino Linotype" w:hAnsi="Palatino Linotype"/>
          <w:sz w:val="22"/>
          <w:szCs w:val="22"/>
        </w:rPr>
        <w:t>Not because of the grade.</w:t>
      </w:r>
    </w:p>
    <w:p w:rsidR="00A70D15" w:rsidRPr="005D2CCE" w:rsidRDefault="00A70D15" w:rsidP="00A70D15">
      <w:pPr>
        <w:pStyle w:val="NormalWeb"/>
        <w:rPr>
          <w:rFonts w:ascii="Palatino Linotype" w:hAnsi="Palatino Linotype"/>
          <w:sz w:val="22"/>
          <w:szCs w:val="22"/>
        </w:rPr>
      </w:pPr>
      <w:r w:rsidRPr="005D2CCE">
        <w:rPr>
          <w:rFonts w:ascii="Palatino Linotype" w:hAnsi="Palatino Linotype"/>
          <w:sz w:val="22"/>
          <w:szCs w:val="22"/>
        </w:rPr>
        <w:t>Because I now understand that building with AI is not about control.</w:t>
      </w:r>
    </w:p>
    <w:p w:rsidR="00A70D15" w:rsidRPr="005D2CCE" w:rsidRDefault="00A70D15" w:rsidP="00A70D15">
      <w:pPr>
        <w:pStyle w:val="NormalWeb"/>
        <w:rPr>
          <w:rFonts w:ascii="Palatino Linotype" w:hAnsi="Palatino Linotype"/>
          <w:sz w:val="22"/>
          <w:szCs w:val="22"/>
        </w:rPr>
      </w:pPr>
      <w:r w:rsidRPr="005D2CCE">
        <w:rPr>
          <w:rFonts w:ascii="Palatino Linotype" w:hAnsi="Palatino Linotype"/>
          <w:sz w:val="22"/>
          <w:szCs w:val="22"/>
        </w:rPr>
        <w:t>It is about constraint, judgment, economics, patience, and leadership.</w:t>
      </w:r>
    </w:p>
    <w:p w:rsidR="00A70D15" w:rsidRPr="005D2CCE" w:rsidRDefault="00A70D15" w:rsidP="00A70D15">
      <w:pPr>
        <w:pStyle w:val="NormalWeb"/>
        <w:rPr>
          <w:rFonts w:ascii="Palatino Linotype" w:hAnsi="Palatino Linotype"/>
          <w:sz w:val="22"/>
          <w:szCs w:val="22"/>
        </w:rPr>
      </w:pPr>
      <w:r w:rsidRPr="005D2CCE">
        <w:rPr>
          <w:rFonts w:ascii="Palatino Linotype" w:hAnsi="Palatino Linotype"/>
          <w:sz w:val="22"/>
          <w:szCs w:val="22"/>
        </w:rPr>
        <w:t>And that only comes from staying with the problem yourself.</w:t>
      </w:r>
    </w:p>
    <w:p w:rsidR="00F072BC" w:rsidRPr="005D2CCE" w:rsidRDefault="005D2CCE" w:rsidP="007D584F">
      <w:pPr>
        <w:rPr>
          <w:rFonts w:ascii="Palatino Linotype" w:hAnsi="Palatino Linotype"/>
        </w:rPr>
      </w:pPr>
      <w:r w:rsidRPr="005D2CCE">
        <w:rPr>
          <w:rFonts w:ascii="Palatino Linotype" w:hAnsi="Palatino Linotype"/>
        </w:rPr>
        <w:t xml:space="preserve">APP on </w:t>
      </w:r>
      <w:proofErr w:type="spellStart"/>
      <w:r w:rsidRPr="005D2CCE">
        <w:rPr>
          <w:rFonts w:ascii="Palatino Linotype" w:hAnsi="Palatino Linotype"/>
        </w:rPr>
        <w:t>Replit</w:t>
      </w:r>
      <w:proofErr w:type="spellEnd"/>
      <w:r w:rsidRPr="005D2CCE">
        <w:rPr>
          <w:rFonts w:ascii="Palatino Linotype" w:hAnsi="Palatino Linotype"/>
        </w:rPr>
        <w:t xml:space="preserve"> isn’t built yet here is the APP that works fine with just a prompt that I have used for user tests: https://n3uyixscnzorxez9l3baku.streamlit.app/</w:t>
      </w:r>
    </w:p>
    <w:sectPr w:rsidR="00F072BC" w:rsidRPr="005D2CC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5E7F0B"/>
    <w:multiLevelType w:val="multilevel"/>
    <w:tmpl w:val="46049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584F"/>
    <w:rsid w:val="00047D69"/>
    <w:rsid w:val="001327F2"/>
    <w:rsid w:val="002F0C71"/>
    <w:rsid w:val="00441F1A"/>
    <w:rsid w:val="005D2CCE"/>
    <w:rsid w:val="007A3B22"/>
    <w:rsid w:val="007D584F"/>
    <w:rsid w:val="00A70D15"/>
    <w:rsid w:val="00AB6012"/>
    <w:rsid w:val="00F07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before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D584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84F"/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paragraph" w:styleId="NormalWeb">
    <w:name w:val="Normal (Web)"/>
    <w:basedOn w:val="Normal"/>
    <w:uiPriority w:val="99"/>
    <w:semiHidden/>
    <w:unhideWhenUsed/>
    <w:rsid w:val="007D58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Emphasis">
    <w:name w:val="Emphasis"/>
    <w:basedOn w:val="DefaultParagraphFont"/>
    <w:uiPriority w:val="20"/>
    <w:qFormat/>
    <w:rsid w:val="007A3B22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before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D584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84F"/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paragraph" w:styleId="NormalWeb">
    <w:name w:val="Normal (Web)"/>
    <w:basedOn w:val="Normal"/>
    <w:uiPriority w:val="99"/>
    <w:semiHidden/>
    <w:unhideWhenUsed/>
    <w:rsid w:val="007D58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Emphasis">
    <w:name w:val="Emphasis"/>
    <w:basedOn w:val="DefaultParagraphFont"/>
    <w:uiPriority w:val="20"/>
    <w:qFormat/>
    <w:rsid w:val="007A3B2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8071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0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7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4</Pages>
  <Words>829</Words>
  <Characters>4731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5549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Insight Demand</dc:creator>
  <cp:lastModifiedBy>Insight Demand</cp:lastModifiedBy>
  <cp:revision>2</cp:revision>
  <dcterms:created xsi:type="dcterms:W3CDTF">2026-03-06T11:59:00Z</dcterms:created>
  <dcterms:modified xsi:type="dcterms:W3CDTF">2026-03-06T13:17:00Z</dcterms:modified>
</cp:coreProperties>
</file>