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0183903"/>
        <w:docPartObj>
          <w:docPartGallery w:val="Cover Pages"/>
          <w:docPartUnique/>
        </w:docPartObj>
      </w:sdtPr>
      <w:sdtEndPr>
        <w:rPr>
          <w:color w:val="FFFFFF" w:themeColor="background1"/>
          <w:sz w:val="24"/>
          <w:szCs w:val="24"/>
        </w:rPr>
      </w:sdtEndPr>
      <w:sdtContent>
        <w:p w:rsidR="00813764" w:rsidRDefault="00813764" w:rsidP="00044FCC">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13764">
            <w:sdt>
              <w:sdtPr>
                <w:rPr>
                  <w:color w:val="2E74B5" w:themeColor="accent1" w:themeShade="BF"/>
                  <w:sz w:val="24"/>
                  <w:szCs w:val="24"/>
                </w:rPr>
                <w:alias w:val="Company"/>
                <w:id w:val="13406915"/>
                <w:placeholder>
                  <w:docPart w:val="D99A3AB355CC4A9A9F2BCAA5A92E11F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13764" w:rsidRDefault="00813764" w:rsidP="00044FCC">
                    <w:pPr>
                      <w:pStyle w:val="NoSpacing"/>
                      <w:jc w:val="both"/>
                      <w:rPr>
                        <w:color w:val="2E74B5" w:themeColor="accent1" w:themeShade="BF"/>
                        <w:sz w:val="24"/>
                      </w:rPr>
                    </w:pPr>
                    <w:r>
                      <w:rPr>
                        <w:color w:val="2E74B5" w:themeColor="accent1" w:themeShade="BF"/>
                        <w:sz w:val="24"/>
                        <w:szCs w:val="24"/>
                      </w:rPr>
                      <w:t>Performance Contractors</w:t>
                    </w:r>
                  </w:p>
                </w:tc>
              </w:sdtContent>
            </w:sdt>
          </w:tr>
          <w:tr w:rsidR="00813764">
            <w:tc>
              <w:tcPr>
                <w:tcW w:w="7672" w:type="dxa"/>
              </w:tcPr>
              <w:sdt>
                <w:sdtPr>
                  <w:rPr>
                    <w:rFonts w:asciiTheme="majorHAnsi" w:eastAsiaTheme="majorEastAsia" w:hAnsiTheme="majorHAnsi" w:cstheme="majorBidi"/>
                    <w:color w:val="5B9BD5" w:themeColor="accent1"/>
                    <w:sz w:val="88"/>
                    <w:szCs w:val="88"/>
                  </w:rPr>
                  <w:alias w:val="Title"/>
                  <w:id w:val="13406919"/>
                  <w:placeholder>
                    <w:docPart w:val="FA72F9928217426BB1FCACAE4B0E078E"/>
                  </w:placeholder>
                  <w:dataBinding w:prefixMappings="xmlns:ns0='http://schemas.openxmlformats.org/package/2006/metadata/core-properties' xmlns:ns1='http://purl.org/dc/elements/1.1/'" w:xpath="/ns0:coreProperties[1]/ns1:title[1]" w:storeItemID="{6C3C8BC8-F283-45AE-878A-BAB7291924A1}"/>
                  <w:text/>
                </w:sdtPr>
                <w:sdtEndPr/>
                <w:sdtContent>
                  <w:p w:rsidR="00813764" w:rsidRDefault="00813764" w:rsidP="00044FCC">
                    <w:pPr>
                      <w:pStyle w:val="NoSpacing"/>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en-IN"/>
                      </w:rPr>
                      <w:t>ETL Overall Process</w:t>
                    </w:r>
                  </w:p>
                </w:sdtContent>
              </w:sdt>
            </w:tc>
          </w:tr>
          <w:tr w:rsidR="00813764">
            <w:sdt>
              <w:sdtPr>
                <w:rPr>
                  <w:color w:val="2E74B5" w:themeColor="accent1" w:themeShade="BF"/>
                  <w:sz w:val="24"/>
                  <w:szCs w:val="24"/>
                </w:rPr>
                <w:alias w:val="Subtitle"/>
                <w:id w:val="13406923"/>
                <w:placeholder>
                  <w:docPart w:val="F05B4E90CD534E02AF865CE5D2C2DE0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13764" w:rsidRDefault="00813764" w:rsidP="00044FCC">
                    <w:pPr>
                      <w:pStyle w:val="NoSpacing"/>
                      <w:jc w:val="both"/>
                      <w:rPr>
                        <w:color w:val="2E74B5" w:themeColor="accent1" w:themeShade="BF"/>
                        <w:sz w:val="24"/>
                      </w:rPr>
                    </w:pPr>
                    <w:r>
                      <w:rPr>
                        <w:color w:val="2E74B5" w:themeColor="accent1" w:themeShade="BF"/>
                        <w:sz w:val="24"/>
                        <w:szCs w:val="24"/>
                      </w:rPr>
                      <w:t>Enterprise Data Warehouse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13764">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A3A6A3BC919D48D68B3C407640CB20AA"/>
                  </w:placeholder>
                  <w:dataBinding w:prefixMappings="xmlns:ns0='http://schemas.openxmlformats.org/package/2006/metadata/core-properties' xmlns:ns1='http://purl.org/dc/elements/1.1/'" w:xpath="/ns0:coreProperties[1]/ns1:creator[1]" w:storeItemID="{6C3C8BC8-F283-45AE-878A-BAB7291924A1}"/>
                  <w:text/>
                </w:sdtPr>
                <w:sdtEndPr/>
                <w:sdtContent>
                  <w:p w:rsidR="00813764" w:rsidRDefault="00813764" w:rsidP="00044FCC">
                    <w:pPr>
                      <w:pStyle w:val="NoSpacing"/>
                      <w:jc w:val="both"/>
                      <w:rPr>
                        <w:color w:val="5B9BD5" w:themeColor="accent1"/>
                        <w:sz w:val="28"/>
                        <w:szCs w:val="28"/>
                      </w:rPr>
                    </w:pPr>
                    <w:r>
                      <w:rPr>
                        <w:color w:val="5B9BD5" w:themeColor="accent1"/>
                        <w:sz w:val="28"/>
                        <w:szCs w:val="28"/>
                        <w:lang w:val="en-IN"/>
                      </w:rPr>
                      <w:t>Indusa</w:t>
                    </w:r>
                  </w:p>
                </w:sdtContent>
              </w:sdt>
              <w:sdt>
                <w:sdtPr>
                  <w:rPr>
                    <w:color w:val="5B9BD5" w:themeColor="accent1"/>
                    <w:sz w:val="28"/>
                    <w:szCs w:val="28"/>
                  </w:rPr>
                  <w:alias w:val="Date"/>
                  <w:tag w:val="Date"/>
                  <w:id w:val="13406932"/>
                  <w:placeholder>
                    <w:docPart w:val="22BAE922210941198D23388726348405"/>
                  </w:placeholder>
                  <w:dataBinding w:prefixMappings="xmlns:ns0='http://schemas.microsoft.com/office/2006/coverPageProps'" w:xpath="/ns0:CoverPageProperties[1]/ns0:PublishDate[1]" w:storeItemID="{55AF091B-3C7A-41E3-B477-F2FDAA23CFDA}"/>
                  <w:date w:fullDate="2016-12-19T00:00:00Z">
                    <w:dateFormat w:val="M-d-yyyy"/>
                    <w:lid w:val="en-US"/>
                    <w:storeMappedDataAs w:val="dateTime"/>
                    <w:calendar w:val="gregorian"/>
                  </w:date>
                </w:sdtPr>
                <w:sdtEndPr/>
                <w:sdtContent>
                  <w:p w:rsidR="00813764" w:rsidRDefault="009C612D" w:rsidP="00044FCC">
                    <w:pPr>
                      <w:pStyle w:val="NoSpacing"/>
                      <w:jc w:val="both"/>
                      <w:rPr>
                        <w:color w:val="5B9BD5" w:themeColor="accent1"/>
                        <w:sz w:val="28"/>
                        <w:szCs w:val="28"/>
                      </w:rPr>
                    </w:pPr>
                    <w:r>
                      <w:rPr>
                        <w:color w:val="5B9BD5" w:themeColor="accent1"/>
                        <w:sz w:val="28"/>
                        <w:szCs w:val="28"/>
                      </w:rPr>
                      <w:t>12-19-2016</w:t>
                    </w:r>
                  </w:p>
                </w:sdtContent>
              </w:sdt>
              <w:p w:rsidR="00813764" w:rsidRDefault="00813764" w:rsidP="00044FCC">
                <w:pPr>
                  <w:pStyle w:val="NoSpacing"/>
                  <w:jc w:val="both"/>
                  <w:rPr>
                    <w:color w:val="5B9BD5" w:themeColor="accent1"/>
                  </w:rPr>
                </w:pPr>
              </w:p>
            </w:tc>
          </w:tr>
        </w:tbl>
        <w:p w:rsidR="00C23643" w:rsidRDefault="00813764" w:rsidP="00044FCC">
          <w:pPr>
            <w:jc w:val="both"/>
            <w:rPr>
              <w:color w:val="FFFFFF" w:themeColor="background1"/>
              <w:sz w:val="24"/>
              <w:szCs w:val="24"/>
            </w:rPr>
          </w:pPr>
          <w:r>
            <w:rPr>
              <w:color w:val="FFFFFF" w:themeColor="background1"/>
              <w:sz w:val="24"/>
              <w:szCs w:val="24"/>
            </w:rPr>
            <w:br w:type="page"/>
          </w:r>
        </w:p>
        <w:tbl>
          <w:tblPr>
            <w:tblStyle w:val="TableGrid"/>
            <w:tblpPr w:leftFromText="180" w:rightFromText="180" w:vertAnchor="text" w:horzAnchor="margin" w:tblpY="305"/>
            <w:tblW w:w="9528" w:type="dxa"/>
            <w:tblLook w:val="04A0" w:firstRow="1" w:lastRow="0" w:firstColumn="1" w:lastColumn="0" w:noHBand="0" w:noVBand="1"/>
          </w:tblPr>
          <w:tblGrid>
            <w:gridCol w:w="2425"/>
            <w:gridCol w:w="1440"/>
            <w:gridCol w:w="2070"/>
            <w:gridCol w:w="3593"/>
          </w:tblGrid>
          <w:tr w:rsidR="00C23643" w:rsidTr="002D42A8">
            <w:trPr>
              <w:trHeight w:val="245"/>
            </w:trPr>
            <w:tc>
              <w:tcPr>
                <w:tcW w:w="2425" w:type="dxa"/>
              </w:tcPr>
              <w:p w:rsidR="00C23643" w:rsidRPr="00C71174" w:rsidRDefault="00C23643" w:rsidP="00044FCC">
                <w:pPr>
                  <w:jc w:val="both"/>
                  <w:rPr>
                    <w:b/>
                  </w:rPr>
                </w:pPr>
                <w:r>
                  <w:rPr>
                    <w:b/>
                  </w:rPr>
                  <w:lastRenderedPageBreak/>
                  <w:t>Revision</w:t>
                </w:r>
                <w:r w:rsidRPr="00C71174">
                  <w:rPr>
                    <w:b/>
                  </w:rPr>
                  <w:t xml:space="preserve"> #</w:t>
                </w:r>
              </w:p>
            </w:tc>
            <w:tc>
              <w:tcPr>
                <w:tcW w:w="1440" w:type="dxa"/>
              </w:tcPr>
              <w:p w:rsidR="00C23643" w:rsidRPr="00C71174" w:rsidRDefault="00C23643" w:rsidP="00044FCC">
                <w:pPr>
                  <w:jc w:val="both"/>
                  <w:rPr>
                    <w:b/>
                  </w:rPr>
                </w:pPr>
                <w:r w:rsidRPr="00C71174">
                  <w:rPr>
                    <w:b/>
                  </w:rPr>
                  <w:t>Date</w:t>
                </w:r>
              </w:p>
            </w:tc>
            <w:tc>
              <w:tcPr>
                <w:tcW w:w="2070" w:type="dxa"/>
              </w:tcPr>
              <w:p w:rsidR="00C23643" w:rsidRPr="00C71174" w:rsidRDefault="00C23643" w:rsidP="00044FCC">
                <w:pPr>
                  <w:jc w:val="both"/>
                  <w:rPr>
                    <w:b/>
                  </w:rPr>
                </w:pPr>
                <w:r w:rsidRPr="00C71174">
                  <w:rPr>
                    <w:b/>
                  </w:rPr>
                  <w:t>Author</w:t>
                </w:r>
              </w:p>
            </w:tc>
            <w:tc>
              <w:tcPr>
                <w:tcW w:w="3593" w:type="dxa"/>
              </w:tcPr>
              <w:p w:rsidR="00C23643" w:rsidRPr="00C71174" w:rsidRDefault="00C23643" w:rsidP="00044FCC">
                <w:pPr>
                  <w:jc w:val="both"/>
                  <w:rPr>
                    <w:b/>
                  </w:rPr>
                </w:pPr>
                <w:r w:rsidRPr="00C71174">
                  <w:rPr>
                    <w:b/>
                  </w:rPr>
                  <w:t>Notes</w:t>
                </w:r>
              </w:p>
            </w:tc>
          </w:tr>
          <w:tr w:rsidR="00C23643" w:rsidTr="002D42A8">
            <w:trPr>
              <w:trHeight w:val="255"/>
            </w:trPr>
            <w:tc>
              <w:tcPr>
                <w:tcW w:w="2425" w:type="dxa"/>
              </w:tcPr>
              <w:p w:rsidR="00C23643" w:rsidRDefault="00C23643" w:rsidP="00044FCC">
                <w:pPr>
                  <w:jc w:val="both"/>
                </w:pPr>
                <w:r>
                  <w:t>00</w:t>
                </w:r>
              </w:p>
            </w:tc>
            <w:tc>
              <w:tcPr>
                <w:tcW w:w="1440" w:type="dxa"/>
              </w:tcPr>
              <w:p w:rsidR="00C23643" w:rsidRDefault="00C23643" w:rsidP="00044FCC">
                <w:pPr>
                  <w:jc w:val="both"/>
                </w:pPr>
                <w:r>
                  <w:t>12/19/2016</w:t>
                </w:r>
              </w:p>
            </w:tc>
            <w:tc>
              <w:tcPr>
                <w:tcW w:w="2070" w:type="dxa"/>
              </w:tcPr>
              <w:p w:rsidR="00C23643" w:rsidRDefault="00C23643" w:rsidP="00044FCC">
                <w:pPr>
                  <w:jc w:val="both"/>
                </w:pPr>
                <w:r>
                  <w:t>NT</w:t>
                </w:r>
              </w:p>
            </w:tc>
            <w:tc>
              <w:tcPr>
                <w:tcW w:w="3593" w:type="dxa"/>
              </w:tcPr>
              <w:p w:rsidR="00C23643" w:rsidRDefault="00C23643" w:rsidP="00044FCC">
                <w:pPr>
                  <w:jc w:val="both"/>
                </w:pPr>
                <w:r>
                  <w:t>Initial revision</w:t>
                </w:r>
              </w:p>
            </w:tc>
          </w:tr>
          <w:tr w:rsidR="00C23643" w:rsidTr="002D42A8">
            <w:trPr>
              <w:trHeight w:val="245"/>
            </w:trPr>
            <w:tc>
              <w:tcPr>
                <w:tcW w:w="2425" w:type="dxa"/>
              </w:tcPr>
              <w:p w:rsidR="00C23643" w:rsidRDefault="00AE3033" w:rsidP="00044FCC">
                <w:pPr>
                  <w:jc w:val="both"/>
                </w:pPr>
                <w:r>
                  <w:t>01</w:t>
                </w:r>
              </w:p>
            </w:tc>
            <w:tc>
              <w:tcPr>
                <w:tcW w:w="1440" w:type="dxa"/>
              </w:tcPr>
              <w:p w:rsidR="00C23643" w:rsidRDefault="00987352" w:rsidP="00987352">
                <w:pPr>
                  <w:jc w:val="both"/>
                </w:pPr>
                <w:r>
                  <w:t>01</w:t>
                </w:r>
                <w:r w:rsidR="00AE3033">
                  <w:t>/</w:t>
                </w:r>
                <w:r>
                  <w:t>13</w:t>
                </w:r>
                <w:r w:rsidR="00AE3033">
                  <w:t>/2017</w:t>
                </w:r>
              </w:p>
            </w:tc>
            <w:tc>
              <w:tcPr>
                <w:tcW w:w="2070" w:type="dxa"/>
              </w:tcPr>
              <w:p w:rsidR="00C23643" w:rsidRDefault="0043330F" w:rsidP="00044FCC">
                <w:pPr>
                  <w:jc w:val="both"/>
                </w:pPr>
                <w:r>
                  <w:t>NT</w:t>
                </w:r>
              </w:p>
            </w:tc>
            <w:tc>
              <w:tcPr>
                <w:tcW w:w="3593" w:type="dxa"/>
              </w:tcPr>
              <w:p w:rsidR="00C23643" w:rsidRDefault="00AE3033" w:rsidP="00044FCC">
                <w:pPr>
                  <w:jc w:val="both"/>
                </w:pPr>
                <w:r>
                  <w:t>Added the ETL flow Example packages</w:t>
                </w:r>
              </w:p>
            </w:tc>
          </w:tr>
          <w:tr w:rsidR="00C23643" w:rsidTr="002D42A8">
            <w:trPr>
              <w:trHeight w:val="245"/>
            </w:trPr>
            <w:tc>
              <w:tcPr>
                <w:tcW w:w="2425" w:type="dxa"/>
              </w:tcPr>
              <w:p w:rsidR="00C23643" w:rsidRDefault="00987352" w:rsidP="00044FCC">
                <w:pPr>
                  <w:jc w:val="both"/>
                </w:pPr>
                <w:r>
                  <w:t>02</w:t>
                </w:r>
              </w:p>
            </w:tc>
            <w:tc>
              <w:tcPr>
                <w:tcW w:w="1440" w:type="dxa"/>
              </w:tcPr>
              <w:p w:rsidR="00C23643" w:rsidRDefault="00987352" w:rsidP="00044FCC">
                <w:pPr>
                  <w:jc w:val="both"/>
                </w:pPr>
                <w:r>
                  <w:t>01/24/2017</w:t>
                </w:r>
              </w:p>
            </w:tc>
            <w:tc>
              <w:tcPr>
                <w:tcW w:w="2070" w:type="dxa"/>
              </w:tcPr>
              <w:p w:rsidR="00C23643" w:rsidRDefault="00987352" w:rsidP="00044FCC">
                <w:pPr>
                  <w:jc w:val="both"/>
                </w:pPr>
                <w:r>
                  <w:t>NT</w:t>
                </w:r>
              </w:p>
            </w:tc>
            <w:tc>
              <w:tcPr>
                <w:tcW w:w="3593" w:type="dxa"/>
              </w:tcPr>
              <w:p w:rsidR="00C23643" w:rsidRDefault="00987352" w:rsidP="00987352">
                <w:pPr>
                  <w:jc w:val="both"/>
                </w:pPr>
                <w:r>
                  <w:t xml:space="preserve"> </w:t>
                </w:r>
              </w:p>
            </w:tc>
          </w:tr>
          <w:tr w:rsidR="00C23643" w:rsidTr="002D42A8">
            <w:trPr>
              <w:trHeight w:val="255"/>
            </w:trPr>
            <w:tc>
              <w:tcPr>
                <w:tcW w:w="2425" w:type="dxa"/>
              </w:tcPr>
              <w:p w:rsidR="00C23643" w:rsidRDefault="00C23643" w:rsidP="00044FCC">
                <w:pPr>
                  <w:jc w:val="both"/>
                </w:pPr>
              </w:p>
            </w:tc>
            <w:tc>
              <w:tcPr>
                <w:tcW w:w="1440" w:type="dxa"/>
              </w:tcPr>
              <w:p w:rsidR="00C23643" w:rsidRDefault="00C23643" w:rsidP="00044FCC">
                <w:pPr>
                  <w:jc w:val="both"/>
                </w:pPr>
              </w:p>
            </w:tc>
            <w:tc>
              <w:tcPr>
                <w:tcW w:w="2070" w:type="dxa"/>
              </w:tcPr>
              <w:p w:rsidR="00C23643" w:rsidRDefault="00C23643" w:rsidP="00044FCC">
                <w:pPr>
                  <w:jc w:val="both"/>
                </w:pPr>
              </w:p>
            </w:tc>
            <w:tc>
              <w:tcPr>
                <w:tcW w:w="3593" w:type="dxa"/>
              </w:tcPr>
              <w:p w:rsidR="00C23643" w:rsidRDefault="00C23643" w:rsidP="00044FCC">
                <w:pPr>
                  <w:jc w:val="both"/>
                </w:pPr>
              </w:p>
            </w:tc>
          </w:tr>
          <w:tr w:rsidR="00C23643" w:rsidTr="002D42A8">
            <w:trPr>
              <w:trHeight w:val="245"/>
            </w:trPr>
            <w:tc>
              <w:tcPr>
                <w:tcW w:w="2425" w:type="dxa"/>
              </w:tcPr>
              <w:p w:rsidR="00C23643" w:rsidRDefault="00C23643" w:rsidP="00044FCC">
                <w:pPr>
                  <w:jc w:val="both"/>
                </w:pPr>
                <w:r>
                  <w:fldChar w:fldCharType="begin"/>
                </w:r>
                <w:r>
                  <w:instrText xml:space="preserve"> MERGEFIELD "REV5" </w:instrText>
                </w:r>
                <w:r>
                  <w:rPr>
                    <w:noProof/>
                  </w:rPr>
                  <w:fldChar w:fldCharType="end"/>
                </w:r>
              </w:p>
            </w:tc>
            <w:tc>
              <w:tcPr>
                <w:tcW w:w="1440" w:type="dxa"/>
              </w:tcPr>
              <w:p w:rsidR="00C23643" w:rsidRDefault="00C23643" w:rsidP="00044FCC">
                <w:pPr>
                  <w:jc w:val="both"/>
                </w:pPr>
                <w:r>
                  <w:fldChar w:fldCharType="begin"/>
                </w:r>
                <w:r>
                  <w:instrText xml:space="preserve"> MERGEFIELD "REV_DATE5" </w:instrText>
                </w:r>
                <w:r>
                  <w:rPr>
                    <w:noProof/>
                  </w:rPr>
                  <w:fldChar w:fldCharType="end"/>
                </w:r>
              </w:p>
            </w:tc>
            <w:tc>
              <w:tcPr>
                <w:tcW w:w="2070" w:type="dxa"/>
              </w:tcPr>
              <w:p w:rsidR="00C23643" w:rsidRDefault="00C23643" w:rsidP="00044FCC">
                <w:pPr>
                  <w:jc w:val="both"/>
                </w:pPr>
                <w:r>
                  <w:fldChar w:fldCharType="begin"/>
                </w:r>
                <w:r>
                  <w:instrText xml:space="preserve"> MERGEFIELD "REV_AUTHOR5" </w:instrText>
                </w:r>
                <w:r>
                  <w:rPr>
                    <w:noProof/>
                  </w:rPr>
                  <w:fldChar w:fldCharType="end"/>
                </w:r>
              </w:p>
            </w:tc>
            <w:tc>
              <w:tcPr>
                <w:tcW w:w="3593" w:type="dxa"/>
              </w:tcPr>
              <w:p w:rsidR="00C23643" w:rsidRDefault="00C23643" w:rsidP="00044FCC">
                <w:pPr>
                  <w:jc w:val="both"/>
                </w:pPr>
                <w:r>
                  <w:fldChar w:fldCharType="begin"/>
                </w:r>
                <w:r>
                  <w:instrText xml:space="preserve"> MERGEFIELD "REV_NOTE5" </w:instrText>
                </w:r>
                <w:r>
                  <w:rPr>
                    <w:noProof/>
                  </w:rPr>
                  <w:fldChar w:fldCharType="end"/>
                </w:r>
              </w:p>
            </w:tc>
          </w:tr>
          <w:tr w:rsidR="00C23643" w:rsidTr="002D42A8">
            <w:trPr>
              <w:trHeight w:val="245"/>
            </w:trPr>
            <w:tc>
              <w:tcPr>
                <w:tcW w:w="2425" w:type="dxa"/>
              </w:tcPr>
              <w:p w:rsidR="00C23643" w:rsidRDefault="00C23643" w:rsidP="00044FCC">
                <w:pPr>
                  <w:jc w:val="both"/>
                </w:pPr>
                <w:r>
                  <w:fldChar w:fldCharType="begin"/>
                </w:r>
                <w:r>
                  <w:instrText xml:space="preserve"> MERGEFIELD "REV6" </w:instrText>
                </w:r>
                <w:r>
                  <w:rPr>
                    <w:noProof/>
                  </w:rPr>
                  <w:fldChar w:fldCharType="end"/>
                </w:r>
              </w:p>
            </w:tc>
            <w:tc>
              <w:tcPr>
                <w:tcW w:w="1440" w:type="dxa"/>
              </w:tcPr>
              <w:p w:rsidR="00C23643" w:rsidRDefault="00C23643" w:rsidP="00044FCC">
                <w:pPr>
                  <w:jc w:val="both"/>
                </w:pPr>
                <w:r>
                  <w:fldChar w:fldCharType="begin"/>
                </w:r>
                <w:r>
                  <w:instrText xml:space="preserve"> MERGEFIELD "REV_DATE6" </w:instrText>
                </w:r>
                <w:r>
                  <w:rPr>
                    <w:noProof/>
                  </w:rPr>
                  <w:fldChar w:fldCharType="end"/>
                </w:r>
              </w:p>
            </w:tc>
            <w:tc>
              <w:tcPr>
                <w:tcW w:w="2070" w:type="dxa"/>
              </w:tcPr>
              <w:p w:rsidR="00C23643" w:rsidRDefault="00C23643" w:rsidP="00044FCC">
                <w:pPr>
                  <w:jc w:val="both"/>
                </w:pPr>
                <w:r>
                  <w:fldChar w:fldCharType="begin"/>
                </w:r>
                <w:r>
                  <w:instrText xml:space="preserve"> MERGEFIELD "REV_AUTHOR6" </w:instrText>
                </w:r>
                <w:r>
                  <w:rPr>
                    <w:noProof/>
                  </w:rPr>
                  <w:fldChar w:fldCharType="end"/>
                </w:r>
              </w:p>
            </w:tc>
            <w:tc>
              <w:tcPr>
                <w:tcW w:w="3593" w:type="dxa"/>
              </w:tcPr>
              <w:p w:rsidR="00C23643" w:rsidRDefault="00C23643" w:rsidP="00044FCC">
                <w:pPr>
                  <w:jc w:val="both"/>
                </w:pPr>
                <w:r>
                  <w:fldChar w:fldCharType="begin"/>
                </w:r>
                <w:r>
                  <w:instrText xml:space="preserve"> MERGEFIELD "REV_NOTE6" </w:instrText>
                </w:r>
                <w:r>
                  <w:rPr>
                    <w:noProof/>
                  </w:rPr>
                  <w:fldChar w:fldCharType="end"/>
                </w:r>
              </w:p>
            </w:tc>
          </w:tr>
        </w:tbl>
        <w:p w:rsidR="005D4C22" w:rsidRDefault="005D4C22" w:rsidP="00044FCC">
          <w:pPr>
            <w:jc w:val="both"/>
            <w:rPr>
              <w:color w:val="FFFFFF" w:themeColor="background1"/>
              <w:sz w:val="24"/>
              <w:szCs w:val="24"/>
            </w:rPr>
          </w:pPr>
        </w:p>
        <w:p w:rsidR="005D4C22" w:rsidRDefault="005D4C22" w:rsidP="00044FCC">
          <w:pPr>
            <w:jc w:val="both"/>
            <w:rPr>
              <w:color w:val="FFFFFF" w:themeColor="background1"/>
              <w:sz w:val="24"/>
              <w:szCs w:val="24"/>
            </w:rPr>
          </w:pPr>
        </w:p>
        <w:sdt>
          <w:sdtPr>
            <w:rPr>
              <w:rFonts w:asciiTheme="minorHAnsi" w:eastAsiaTheme="minorEastAsia" w:hAnsiTheme="minorHAnsi" w:cstheme="minorBidi"/>
              <w:color w:val="auto"/>
              <w:sz w:val="21"/>
              <w:szCs w:val="21"/>
            </w:rPr>
            <w:id w:val="-2010057742"/>
            <w:docPartObj>
              <w:docPartGallery w:val="Table of Contents"/>
              <w:docPartUnique/>
            </w:docPartObj>
          </w:sdtPr>
          <w:sdtEndPr>
            <w:rPr>
              <w:b/>
              <w:bCs/>
              <w:noProof/>
            </w:rPr>
          </w:sdtEndPr>
          <w:sdtContent>
            <w:p w:rsidR="005D4C22" w:rsidRDefault="005D4C22" w:rsidP="00044FCC">
              <w:pPr>
                <w:pStyle w:val="TOCHeading"/>
                <w:jc w:val="both"/>
              </w:pPr>
              <w:r>
                <w:t>Contents</w:t>
              </w:r>
            </w:p>
            <w:p w:rsidR="00264EBF" w:rsidRDefault="005D4C22" w:rsidP="00044FCC">
              <w:pPr>
                <w:pStyle w:val="TOC1"/>
                <w:tabs>
                  <w:tab w:val="right" w:leader="dot" w:pos="9350"/>
                </w:tabs>
                <w:jc w:val="both"/>
                <w:rPr>
                  <w:noProof/>
                  <w:sz w:val="22"/>
                  <w:szCs w:val="22"/>
                </w:rPr>
              </w:pPr>
              <w:r>
                <w:fldChar w:fldCharType="begin"/>
              </w:r>
              <w:r>
                <w:instrText xml:space="preserve"> TOC \o "1-3" \h \z \u </w:instrText>
              </w:r>
              <w:r>
                <w:fldChar w:fldCharType="separate"/>
              </w:r>
              <w:hyperlink w:anchor="_Toc472095063" w:history="1">
                <w:r w:rsidR="00264EBF" w:rsidRPr="00F70EE6">
                  <w:rPr>
                    <w:rStyle w:val="Hyperlink"/>
                    <w:noProof/>
                  </w:rPr>
                  <w:t>Key Objective</w:t>
                </w:r>
                <w:r w:rsidR="00264EBF">
                  <w:rPr>
                    <w:noProof/>
                    <w:webHidden/>
                  </w:rPr>
                  <w:tab/>
                </w:r>
                <w:r w:rsidR="00264EBF">
                  <w:rPr>
                    <w:noProof/>
                    <w:webHidden/>
                  </w:rPr>
                  <w:fldChar w:fldCharType="begin"/>
                </w:r>
                <w:r w:rsidR="00264EBF">
                  <w:rPr>
                    <w:noProof/>
                    <w:webHidden/>
                  </w:rPr>
                  <w:instrText xml:space="preserve"> PAGEREF _Toc472095063 \h </w:instrText>
                </w:r>
                <w:r w:rsidR="00264EBF">
                  <w:rPr>
                    <w:noProof/>
                    <w:webHidden/>
                  </w:rPr>
                </w:r>
                <w:r w:rsidR="00264EBF">
                  <w:rPr>
                    <w:noProof/>
                    <w:webHidden/>
                  </w:rPr>
                  <w:fldChar w:fldCharType="separate"/>
                </w:r>
                <w:r w:rsidR="00F11A2A">
                  <w:rPr>
                    <w:noProof/>
                    <w:webHidden/>
                  </w:rPr>
                  <w:t>2</w:t>
                </w:r>
                <w:r w:rsidR="00264EBF">
                  <w:rPr>
                    <w:noProof/>
                    <w:webHidden/>
                  </w:rPr>
                  <w:fldChar w:fldCharType="end"/>
                </w:r>
              </w:hyperlink>
            </w:p>
            <w:p w:rsidR="00264EBF" w:rsidRDefault="0072758C" w:rsidP="00044FCC">
              <w:pPr>
                <w:pStyle w:val="TOC1"/>
                <w:tabs>
                  <w:tab w:val="right" w:leader="dot" w:pos="9350"/>
                </w:tabs>
                <w:jc w:val="both"/>
                <w:rPr>
                  <w:noProof/>
                  <w:sz w:val="22"/>
                  <w:szCs w:val="22"/>
                </w:rPr>
              </w:pPr>
              <w:hyperlink w:anchor="_Toc472095064" w:history="1">
                <w:r w:rsidR="00264EBF" w:rsidRPr="00F70EE6">
                  <w:rPr>
                    <w:rStyle w:val="Hyperlink"/>
                    <w:noProof/>
                  </w:rPr>
                  <w:t>Environment Specifications</w:t>
                </w:r>
                <w:r w:rsidR="00264EBF">
                  <w:rPr>
                    <w:noProof/>
                    <w:webHidden/>
                  </w:rPr>
                  <w:tab/>
                </w:r>
                <w:r w:rsidR="00264EBF">
                  <w:rPr>
                    <w:noProof/>
                    <w:webHidden/>
                  </w:rPr>
                  <w:fldChar w:fldCharType="begin"/>
                </w:r>
                <w:r w:rsidR="00264EBF">
                  <w:rPr>
                    <w:noProof/>
                    <w:webHidden/>
                  </w:rPr>
                  <w:instrText xml:space="preserve"> PAGEREF _Toc472095064 \h </w:instrText>
                </w:r>
                <w:r w:rsidR="00264EBF">
                  <w:rPr>
                    <w:noProof/>
                    <w:webHidden/>
                  </w:rPr>
                </w:r>
                <w:r w:rsidR="00264EBF">
                  <w:rPr>
                    <w:noProof/>
                    <w:webHidden/>
                  </w:rPr>
                  <w:fldChar w:fldCharType="separate"/>
                </w:r>
                <w:r w:rsidR="00F11A2A">
                  <w:rPr>
                    <w:noProof/>
                    <w:webHidden/>
                  </w:rPr>
                  <w:t>2</w:t>
                </w:r>
                <w:r w:rsidR="00264EBF">
                  <w:rPr>
                    <w:noProof/>
                    <w:webHidden/>
                  </w:rPr>
                  <w:fldChar w:fldCharType="end"/>
                </w:r>
              </w:hyperlink>
            </w:p>
            <w:p w:rsidR="00264EBF" w:rsidRDefault="0072758C" w:rsidP="00044FCC">
              <w:pPr>
                <w:pStyle w:val="TOC2"/>
                <w:tabs>
                  <w:tab w:val="right" w:leader="dot" w:pos="9350"/>
                </w:tabs>
                <w:jc w:val="both"/>
                <w:rPr>
                  <w:noProof/>
                  <w:sz w:val="22"/>
                  <w:szCs w:val="22"/>
                </w:rPr>
              </w:pPr>
              <w:hyperlink w:anchor="_Toc472095065" w:history="1">
                <w:r w:rsidR="00264EBF" w:rsidRPr="00F70EE6">
                  <w:rPr>
                    <w:rStyle w:val="Hyperlink"/>
                    <w:noProof/>
                  </w:rPr>
                  <w:t>Development</w:t>
                </w:r>
                <w:r w:rsidR="00264EBF">
                  <w:rPr>
                    <w:noProof/>
                    <w:webHidden/>
                  </w:rPr>
                  <w:tab/>
                </w:r>
                <w:r w:rsidR="00264EBF">
                  <w:rPr>
                    <w:noProof/>
                    <w:webHidden/>
                  </w:rPr>
                  <w:fldChar w:fldCharType="begin"/>
                </w:r>
                <w:r w:rsidR="00264EBF">
                  <w:rPr>
                    <w:noProof/>
                    <w:webHidden/>
                  </w:rPr>
                  <w:instrText xml:space="preserve"> PAGEREF _Toc472095065 \h </w:instrText>
                </w:r>
                <w:r w:rsidR="00264EBF">
                  <w:rPr>
                    <w:noProof/>
                    <w:webHidden/>
                  </w:rPr>
                </w:r>
                <w:r w:rsidR="00264EBF">
                  <w:rPr>
                    <w:noProof/>
                    <w:webHidden/>
                  </w:rPr>
                  <w:fldChar w:fldCharType="separate"/>
                </w:r>
                <w:r w:rsidR="00F11A2A">
                  <w:rPr>
                    <w:noProof/>
                    <w:webHidden/>
                  </w:rPr>
                  <w:t>2</w:t>
                </w:r>
                <w:r w:rsidR="00264EBF">
                  <w:rPr>
                    <w:noProof/>
                    <w:webHidden/>
                  </w:rPr>
                  <w:fldChar w:fldCharType="end"/>
                </w:r>
              </w:hyperlink>
            </w:p>
            <w:p w:rsidR="00264EBF" w:rsidRDefault="0072758C" w:rsidP="00044FCC">
              <w:pPr>
                <w:pStyle w:val="TOC2"/>
                <w:tabs>
                  <w:tab w:val="right" w:leader="dot" w:pos="9350"/>
                </w:tabs>
                <w:jc w:val="both"/>
                <w:rPr>
                  <w:noProof/>
                  <w:sz w:val="22"/>
                  <w:szCs w:val="22"/>
                </w:rPr>
              </w:pPr>
              <w:hyperlink w:anchor="_Toc472095066" w:history="1">
                <w:r w:rsidR="00264EBF" w:rsidRPr="00F70EE6">
                  <w:rPr>
                    <w:rStyle w:val="Hyperlink"/>
                    <w:noProof/>
                  </w:rPr>
                  <w:t>UAT</w:t>
                </w:r>
                <w:r w:rsidR="00264EBF">
                  <w:rPr>
                    <w:noProof/>
                    <w:webHidden/>
                  </w:rPr>
                  <w:tab/>
                </w:r>
                <w:r w:rsidR="00264EBF">
                  <w:rPr>
                    <w:noProof/>
                    <w:webHidden/>
                  </w:rPr>
                  <w:fldChar w:fldCharType="begin"/>
                </w:r>
                <w:r w:rsidR="00264EBF">
                  <w:rPr>
                    <w:noProof/>
                    <w:webHidden/>
                  </w:rPr>
                  <w:instrText xml:space="preserve"> PAGEREF _Toc472095066 \h </w:instrText>
                </w:r>
                <w:r w:rsidR="00264EBF">
                  <w:rPr>
                    <w:noProof/>
                    <w:webHidden/>
                  </w:rPr>
                </w:r>
                <w:r w:rsidR="00264EBF">
                  <w:rPr>
                    <w:noProof/>
                    <w:webHidden/>
                  </w:rPr>
                  <w:fldChar w:fldCharType="separate"/>
                </w:r>
                <w:r w:rsidR="00F11A2A">
                  <w:rPr>
                    <w:noProof/>
                    <w:webHidden/>
                  </w:rPr>
                  <w:t>2</w:t>
                </w:r>
                <w:r w:rsidR="00264EBF">
                  <w:rPr>
                    <w:noProof/>
                    <w:webHidden/>
                  </w:rPr>
                  <w:fldChar w:fldCharType="end"/>
                </w:r>
              </w:hyperlink>
            </w:p>
            <w:p w:rsidR="00264EBF" w:rsidRDefault="0072758C" w:rsidP="00044FCC">
              <w:pPr>
                <w:pStyle w:val="TOC2"/>
                <w:tabs>
                  <w:tab w:val="right" w:leader="dot" w:pos="9350"/>
                </w:tabs>
                <w:jc w:val="both"/>
                <w:rPr>
                  <w:noProof/>
                  <w:sz w:val="22"/>
                  <w:szCs w:val="22"/>
                </w:rPr>
              </w:pPr>
              <w:hyperlink w:anchor="_Toc472095067" w:history="1">
                <w:r w:rsidR="00264EBF" w:rsidRPr="00F70EE6">
                  <w:rPr>
                    <w:rStyle w:val="Hyperlink"/>
                    <w:noProof/>
                  </w:rPr>
                  <w:t>Production</w:t>
                </w:r>
                <w:r w:rsidR="00264EBF">
                  <w:rPr>
                    <w:noProof/>
                    <w:webHidden/>
                  </w:rPr>
                  <w:tab/>
                </w:r>
                <w:r w:rsidR="00264EBF">
                  <w:rPr>
                    <w:noProof/>
                    <w:webHidden/>
                  </w:rPr>
                  <w:fldChar w:fldCharType="begin"/>
                </w:r>
                <w:r w:rsidR="00264EBF">
                  <w:rPr>
                    <w:noProof/>
                    <w:webHidden/>
                  </w:rPr>
                  <w:instrText xml:space="preserve"> PAGEREF _Toc472095067 \h </w:instrText>
                </w:r>
                <w:r w:rsidR="00264EBF">
                  <w:rPr>
                    <w:noProof/>
                    <w:webHidden/>
                  </w:rPr>
                </w:r>
                <w:r w:rsidR="00264EBF">
                  <w:rPr>
                    <w:noProof/>
                    <w:webHidden/>
                  </w:rPr>
                  <w:fldChar w:fldCharType="separate"/>
                </w:r>
                <w:r w:rsidR="00F11A2A">
                  <w:rPr>
                    <w:noProof/>
                    <w:webHidden/>
                  </w:rPr>
                  <w:t>2</w:t>
                </w:r>
                <w:r w:rsidR="00264EBF">
                  <w:rPr>
                    <w:noProof/>
                    <w:webHidden/>
                  </w:rPr>
                  <w:fldChar w:fldCharType="end"/>
                </w:r>
              </w:hyperlink>
            </w:p>
            <w:p w:rsidR="00264EBF" w:rsidRDefault="0072758C" w:rsidP="00044FCC">
              <w:pPr>
                <w:pStyle w:val="TOC1"/>
                <w:tabs>
                  <w:tab w:val="right" w:leader="dot" w:pos="9350"/>
                </w:tabs>
                <w:jc w:val="both"/>
                <w:rPr>
                  <w:noProof/>
                  <w:sz w:val="22"/>
                  <w:szCs w:val="22"/>
                </w:rPr>
              </w:pPr>
              <w:hyperlink w:anchor="_Toc472095068" w:history="1">
                <w:r w:rsidR="00264EBF" w:rsidRPr="00F70EE6">
                  <w:rPr>
                    <w:rStyle w:val="Hyperlink"/>
                    <w:noProof/>
                  </w:rPr>
                  <w:t>Database and Data Source Specifications</w:t>
                </w:r>
                <w:r w:rsidR="00264EBF">
                  <w:rPr>
                    <w:noProof/>
                    <w:webHidden/>
                  </w:rPr>
                  <w:tab/>
                </w:r>
                <w:r w:rsidR="00264EBF">
                  <w:rPr>
                    <w:noProof/>
                    <w:webHidden/>
                  </w:rPr>
                  <w:fldChar w:fldCharType="begin"/>
                </w:r>
                <w:r w:rsidR="00264EBF">
                  <w:rPr>
                    <w:noProof/>
                    <w:webHidden/>
                  </w:rPr>
                  <w:instrText xml:space="preserve"> PAGEREF _Toc472095068 \h </w:instrText>
                </w:r>
                <w:r w:rsidR="00264EBF">
                  <w:rPr>
                    <w:noProof/>
                    <w:webHidden/>
                  </w:rPr>
                </w:r>
                <w:r w:rsidR="00264EBF">
                  <w:rPr>
                    <w:noProof/>
                    <w:webHidden/>
                  </w:rPr>
                  <w:fldChar w:fldCharType="separate"/>
                </w:r>
                <w:r w:rsidR="00F11A2A">
                  <w:rPr>
                    <w:noProof/>
                    <w:webHidden/>
                  </w:rPr>
                  <w:t>2</w:t>
                </w:r>
                <w:r w:rsidR="00264EBF">
                  <w:rPr>
                    <w:noProof/>
                    <w:webHidden/>
                  </w:rPr>
                  <w:fldChar w:fldCharType="end"/>
                </w:r>
              </w:hyperlink>
            </w:p>
            <w:p w:rsidR="00264EBF" w:rsidRDefault="0072758C" w:rsidP="00044FCC">
              <w:pPr>
                <w:pStyle w:val="TOC2"/>
                <w:tabs>
                  <w:tab w:val="right" w:leader="dot" w:pos="9350"/>
                </w:tabs>
                <w:jc w:val="both"/>
                <w:rPr>
                  <w:noProof/>
                  <w:sz w:val="22"/>
                  <w:szCs w:val="22"/>
                </w:rPr>
              </w:pPr>
              <w:hyperlink w:anchor="_Toc472095069" w:history="1">
                <w:r w:rsidR="00264EBF" w:rsidRPr="00F70EE6">
                  <w:rPr>
                    <w:rStyle w:val="Hyperlink"/>
                    <w:noProof/>
                  </w:rPr>
                  <w:t>AX &amp; Legacy Source database</w:t>
                </w:r>
                <w:r w:rsidR="00264EBF">
                  <w:rPr>
                    <w:noProof/>
                    <w:webHidden/>
                  </w:rPr>
                  <w:tab/>
                </w:r>
                <w:r w:rsidR="00264EBF">
                  <w:rPr>
                    <w:noProof/>
                    <w:webHidden/>
                  </w:rPr>
                  <w:fldChar w:fldCharType="begin"/>
                </w:r>
                <w:r w:rsidR="00264EBF">
                  <w:rPr>
                    <w:noProof/>
                    <w:webHidden/>
                  </w:rPr>
                  <w:instrText xml:space="preserve"> PAGEREF _Toc472095069 \h </w:instrText>
                </w:r>
                <w:r w:rsidR="00264EBF">
                  <w:rPr>
                    <w:noProof/>
                    <w:webHidden/>
                  </w:rPr>
                </w:r>
                <w:r w:rsidR="00264EBF">
                  <w:rPr>
                    <w:noProof/>
                    <w:webHidden/>
                  </w:rPr>
                  <w:fldChar w:fldCharType="separate"/>
                </w:r>
                <w:r w:rsidR="00F11A2A">
                  <w:rPr>
                    <w:noProof/>
                    <w:webHidden/>
                  </w:rPr>
                  <w:t>2</w:t>
                </w:r>
                <w:r w:rsidR="00264EBF">
                  <w:rPr>
                    <w:noProof/>
                    <w:webHidden/>
                  </w:rPr>
                  <w:fldChar w:fldCharType="end"/>
                </w:r>
              </w:hyperlink>
            </w:p>
            <w:p w:rsidR="00264EBF" w:rsidRDefault="0072758C" w:rsidP="00044FCC">
              <w:pPr>
                <w:pStyle w:val="TOC2"/>
                <w:tabs>
                  <w:tab w:val="right" w:leader="dot" w:pos="9350"/>
                </w:tabs>
                <w:jc w:val="both"/>
                <w:rPr>
                  <w:noProof/>
                  <w:sz w:val="22"/>
                  <w:szCs w:val="22"/>
                </w:rPr>
              </w:pPr>
              <w:hyperlink w:anchor="_Toc472095070" w:history="1">
                <w:r w:rsidR="00264EBF" w:rsidRPr="00F70EE6">
                  <w:rPr>
                    <w:rStyle w:val="Hyperlink"/>
                    <w:noProof/>
                  </w:rPr>
                  <w:t>Data Mart database</w:t>
                </w:r>
                <w:r w:rsidR="00264EBF">
                  <w:rPr>
                    <w:noProof/>
                    <w:webHidden/>
                  </w:rPr>
                  <w:tab/>
                </w:r>
                <w:r w:rsidR="00264EBF">
                  <w:rPr>
                    <w:noProof/>
                    <w:webHidden/>
                  </w:rPr>
                  <w:fldChar w:fldCharType="begin"/>
                </w:r>
                <w:r w:rsidR="00264EBF">
                  <w:rPr>
                    <w:noProof/>
                    <w:webHidden/>
                  </w:rPr>
                  <w:instrText xml:space="preserve"> PAGEREF _Toc472095070 \h </w:instrText>
                </w:r>
                <w:r w:rsidR="00264EBF">
                  <w:rPr>
                    <w:noProof/>
                    <w:webHidden/>
                  </w:rPr>
                </w:r>
                <w:r w:rsidR="00264EBF">
                  <w:rPr>
                    <w:noProof/>
                    <w:webHidden/>
                  </w:rPr>
                  <w:fldChar w:fldCharType="separate"/>
                </w:r>
                <w:r w:rsidR="00F11A2A">
                  <w:rPr>
                    <w:noProof/>
                    <w:webHidden/>
                  </w:rPr>
                  <w:t>3</w:t>
                </w:r>
                <w:r w:rsidR="00264EBF">
                  <w:rPr>
                    <w:noProof/>
                    <w:webHidden/>
                  </w:rPr>
                  <w:fldChar w:fldCharType="end"/>
                </w:r>
              </w:hyperlink>
            </w:p>
            <w:p w:rsidR="00264EBF" w:rsidRDefault="0072758C" w:rsidP="00044FCC">
              <w:pPr>
                <w:pStyle w:val="TOC2"/>
                <w:tabs>
                  <w:tab w:val="right" w:leader="dot" w:pos="9350"/>
                </w:tabs>
                <w:jc w:val="both"/>
                <w:rPr>
                  <w:noProof/>
                  <w:sz w:val="22"/>
                  <w:szCs w:val="22"/>
                </w:rPr>
              </w:pPr>
              <w:hyperlink w:anchor="_Toc472095071" w:history="1">
                <w:r w:rsidR="00264EBF" w:rsidRPr="00F70EE6">
                  <w:rPr>
                    <w:rStyle w:val="Hyperlink"/>
                    <w:noProof/>
                  </w:rPr>
                  <w:t>Control Database</w:t>
                </w:r>
                <w:r w:rsidR="00264EBF">
                  <w:rPr>
                    <w:noProof/>
                    <w:webHidden/>
                  </w:rPr>
                  <w:tab/>
                </w:r>
                <w:r w:rsidR="00264EBF">
                  <w:rPr>
                    <w:noProof/>
                    <w:webHidden/>
                  </w:rPr>
                  <w:fldChar w:fldCharType="begin"/>
                </w:r>
                <w:r w:rsidR="00264EBF">
                  <w:rPr>
                    <w:noProof/>
                    <w:webHidden/>
                  </w:rPr>
                  <w:instrText xml:space="preserve"> PAGEREF _Toc472095071 \h </w:instrText>
                </w:r>
                <w:r w:rsidR="00264EBF">
                  <w:rPr>
                    <w:noProof/>
                    <w:webHidden/>
                  </w:rPr>
                </w:r>
                <w:r w:rsidR="00264EBF">
                  <w:rPr>
                    <w:noProof/>
                    <w:webHidden/>
                  </w:rPr>
                  <w:fldChar w:fldCharType="separate"/>
                </w:r>
                <w:r w:rsidR="00F11A2A">
                  <w:rPr>
                    <w:noProof/>
                    <w:webHidden/>
                  </w:rPr>
                  <w:t>3</w:t>
                </w:r>
                <w:r w:rsidR="00264EBF">
                  <w:rPr>
                    <w:noProof/>
                    <w:webHidden/>
                  </w:rPr>
                  <w:fldChar w:fldCharType="end"/>
                </w:r>
              </w:hyperlink>
            </w:p>
            <w:p w:rsidR="00264EBF" w:rsidRDefault="0072758C" w:rsidP="00044FCC">
              <w:pPr>
                <w:pStyle w:val="TOC1"/>
                <w:tabs>
                  <w:tab w:val="right" w:leader="dot" w:pos="9350"/>
                </w:tabs>
                <w:jc w:val="both"/>
                <w:rPr>
                  <w:noProof/>
                  <w:sz w:val="22"/>
                  <w:szCs w:val="22"/>
                </w:rPr>
              </w:pPr>
              <w:hyperlink w:anchor="_Toc472095072" w:history="1">
                <w:r w:rsidR="00264EBF" w:rsidRPr="00F70EE6">
                  <w:rPr>
                    <w:rStyle w:val="Hyperlink"/>
                    <w:noProof/>
                  </w:rPr>
                  <w:t>ETL Process</w:t>
                </w:r>
                <w:r w:rsidR="00264EBF">
                  <w:rPr>
                    <w:noProof/>
                    <w:webHidden/>
                  </w:rPr>
                  <w:tab/>
                </w:r>
                <w:r w:rsidR="00264EBF">
                  <w:rPr>
                    <w:noProof/>
                    <w:webHidden/>
                  </w:rPr>
                  <w:fldChar w:fldCharType="begin"/>
                </w:r>
                <w:r w:rsidR="00264EBF">
                  <w:rPr>
                    <w:noProof/>
                    <w:webHidden/>
                  </w:rPr>
                  <w:instrText xml:space="preserve"> PAGEREF _Toc472095072 \h </w:instrText>
                </w:r>
                <w:r w:rsidR="00264EBF">
                  <w:rPr>
                    <w:noProof/>
                    <w:webHidden/>
                  </w:rPr>
                </w:r>
                <w:r w:rsidR="00264EBF">
                  <w:rPr>
                    <w:noProof/>
                    <w:webHidden/>
                  </w:rPr>
                  <w:fldChar w:fldCharType="separate"/>
                </w:r>
                <w:r w:rsidR="00F11A2A">
                  <w:rPr>
                    <w:noProof/>
                    <w:webHidden/>
                  </w:rPr>
                  <w:t>3</w:t>
                </w:r>
                <w:r w:rsidR="00264EBF">
                  <w:rPr>
                    <w:noProof/>
                    <w:webHidden/>
                  </w:rPr>
                  <w:fldChar w:fldCharType="end"/>
                </w:r>
              </w:hyperlink>
            </w:p>
            <w:p w:rsidR="00264EBF" w:rsidRDefault="0072758C" w:rsidP="00044FCC">
              <w:pPr>
                <w:pStyle w:val="TOC2"/>
                <w:tabs>
                  <w:tab w:val="right" w:leader="dot" w:pos="9350"/>
                </w:tabs>
                <w:jc w:val="both"/>
                <w:rPr>
                  <w:noProof/>
                  <w:sz w:val="22"/>
                  <w:szCs w:val="22"/>
                </w:rPr>
              </w:pPr>
              <w:hyperlink w:anchor="_Toc472095073" w:history="1">
                <w:r w:rsidR="00264EBF" w:rsidRPr="00F70EE6">
                  <w:rPr>
                    <w:rStyle w:val="Hyperlink"/>
                    <w:noProof/>
                  </w:rPr>
                  <w:t>Extract</w:t>
                </w:r>
                <w:r w:rsidR="00264EBF">
                  <w:rPr>
                    <w:noProof/>
                    <w:webHidden/>
                  </w:rPr>
                  <w:tab/>
                </w:r>
                <w:r w:rsidR="00264EBF">
                  <w:rPr>
                    <w:noProof/>
                    <w:webHidden/>
                  </w:rPr>
                  <w:fldChar w:fldCharType="begin"/>
                </w:r>
                <w:r w:rsidR="00264EBF">
                  <w:rPr>
                    <w:noProof/>
                    <w:webHidden/>
                  </w:rPr>
                  <w:instrText xml:space="preserve"> PAGEREF _Toc472095073 \h </w:instrText>
                </w:r>
                <w:r w:rsidR="00264EBF">
                  <w:rPr>
                    <w:noProof/>
                    <w:webHidden/>
                  </w:rPr>
                </w:r>
                <w:r w:rsidR="00264EBF">
                  <w:rPr>
                    <w:noProof/>
                    <w:webHidden/>
                  </w:rPr>
                  <w:fldChar w:fldCharType="separate"/>
                </w:r>
                <w:r w:rsidR="00F11A2A">
                  <w:rPr>
                    <w:noProof/>
                    <w:webHidden/>
                  </w:rPr>
                  <w:t>3</w:t>
                </w:r>
                <w:r w:rsidR="00264EBF">
                  <w:rPr>
                    <w:noProof/>
                    <w:webHidden/>
                  </w:rPr>
                  <w:fldChar w:fldCharType="end"/>
                </w:r>
              </w:hyperlink>
            </w:p>
            <w:p w:rsidR="00264EBF" w:rsidRDefault="0072758C" w:rsidP="00044FCC">
              <w:pPr>
                <w:pStyle w:val="TOC2"/>
                <w:tabs>
                  <w:tab w:val="right" w:leader="dot" w:pos="9350"/>
                </w:tabs>
                <w:jc w:val="both"/>
                <w:rPr>
                  <w:noProof/>
                  <w:sz w:val="22"/>
                  <w:szCs w:val="22"/>
                </w:rPr>
              </w:pPr>
              <w:hyperlink w:anchor="_Toc472095074" w:history="1">
                <w:r w:rsidR="00264EBF" w:rsidRPr="00F70EE6">
                  <w:rPr>
                    <w:rStyle w:val="Hyperlink"/>
                    <w:noProof/>
                  </w:rPr>
                  <w:t>Transform and Load</w:t>
                </w:r>
                <w:r w:rsidR="00264EBF">
                  <w:rPr>
                    <w:noProof/>
                    <w:webHidden/>
                  </w:rPr>
                  <w:tab/>
                </w:r>
                <w:r w:rsidR="00264EBF">
                  <w:rPr>
                    <w:noProof/>
                    <w:webHidden/>
                  </w:rPr>
                  <w:fldChar w:fldCharType="begin"/>
                </w:r>
                <w:r w:rsidR="00264EBF">
                  <w:rPr>
                    <w:noProof/>
                    <w:webHidden/>
                  </w:rPr>
                  <w:instrText xml:space="preserve"> PAGEREF _Toc472095074 \h </w:instrText>
                </w:r>
                <w:r w:rsidR="00264EBF">
                  <w:rPr>
                    <w:noProof/>
                    <w:webHidden/>
                  </w:rPr>
                </w:r>
                <w:r w:rsidR="00264EBF">
                  <w:rPr>
                    <w:noProof/>
                    <w:webHidden/>
                  </w:rPr>
                  <w:fldChar w:fldCharType="separate"/>
                </w:r>
                <w:r w:rsidR="00F11A2A">
                  <w:rPr>
                    <w:noProof/>
                    <w:webHidden/>
                  </w:rPr>
                  <w:t>4</w:t>
                </w:r>
                <w:r w:rsidR="00264EBF">
                  <w:rPr>
                    <w:noProof/>
                    <w:webHidden/>
                  </w:rPr>
                  <w:fldChar w:fldCharType="end"/>
                </w:r>
              </w:hyperlink>
            </w:p>
            <w:p w:rsidR="00264EBF" w:rsidRDefault="0072758C" w:rsidP="00044FCC">
              <w:pPr>
                <w:pStyle w:val="TOC1"/>
                <w:tabs>
                  <w:tab w:val="right" w:leader="dot" w:pos="9350"/>
                </w:tabs>
                <w:jc w:val="both"/>
                <w:rPr>
                  <w:noProof/>
                  <w:sz w:val="22"/>
                  <w:szCs w:val="22"/>
                </w:rPr>
              </w:pPr>
              <w:hyperlink w:anchor="_Toc472095075" w:history="1">
                <w:r w:rsidR="00264EBF" w:rsidRPr="00F70EE6">
                  <w:rPr>
                    <w:rStyle w:val="Hyperlink"/>
                    <w:noProof/>
                  </w:rPr>
                  <w:t>Control Framework</w:t>
                </w:r>
                <w:r w:rsidR="00264EBF">
                  <w:rPr>
                    <w:noProof/>
                    <w:webHidden/>
                  </w:rPr>
                  <w:tab/>
                </w:r>
                <w:r w:rsidR="00264EBF">
                  <w:rPr>
                    <w:noProof/>
                    <w:webHidden/>
                  </w:rPr>
                  <w:fldChar w:fldCharType="begin"/>
                </w:r>
                <w:r w:rsidR="00264EBF">
                  <w:rPr>
                    <w:noProof/>
                    <w:webHidden/>
                  </w:rPr>
                  <w:instrText xml:space="preserve"> PAGEREF _Toc472095075 \h </w:instrText>
                </w:r>
                <w:r w:rsidR="00264EBF">
                  <w:rPr>
                    <w:noProof/>
                    <w:webHidden/>
                  </w:rPr>
                </w:r>
                <w:r w:rsidR="00264EBF">
                  <w:rPr>
                    <w:noProof/>
                    <w:webHidden/>
                  </w:rPr>
                  <w:fldChar w:fldCharType="separate"/>
                </w:r>
                <w:r w:rsidR="00F11A2A">
                  <w:rPr>
                    <w:noProof/>
                    <w:webHidden/>
                  </w:rPr>
                  <w:t>6</w:t>
                </w:r>
                <w:r w:rsidR="00264EBF">
                  <w:rPr>
                    <w:noProof/>
                    <w:webHidden/>
                  </w:rPr>
                  <w:fldChar w:fldCharType="end"/>
                </w:r>
              </w:hyperlink>
            </w:p>
            <w:p w:rsidR="00264EBF" w:rsidRDefault="0072758C" w:rsidP="00044FCC">
              <w:pPr>
                <w:pStyle w:val="TOC1"/>
                <w:tabs>
                  <w:tab w:val="right" w:leader="dot" w:pos="9350"/>
                </w:tabs>
                <w:jc w:val="both"/>
                <w:rPr>
                  <w:noProof/>
                  <w:sz w:val="22"/>
                  <w:szCs w:val="22"/>
                </w:rPr>
              </w:pPr>
              <w:hyperlink w:anchor="_Toc472095076" w:history="1">
                <w:r w:rsidR="00264EBF" w:rsidRPr="00F70EE6">
                  <w:rPr>
                    <w:rStyle w:val="Hyperlink"/>
                    <w:noProof/>
                  </w:rPr>
                  <w:t>ETL Process for Dim Project:</w:t>
                </w:r>
                <w:r w:rsidR="00264EBF">
                  <w:rPr>
                    <w:noProof/>
                    <w:webHidden/>
                  </w:rPr>
                  <w:tab/>
                </w:r>
                <w:r w:rsidR="00264EBF">
                  <w:rPr>
                    <w:noProof/>
                    <w:webHidden/>
                  </w:rPr>
                  <w:fldChar w:fldCharType="begin"/>
                </w:r>
                <w:r w:rsidR="00264EBF">
                  <w:rPr>
                    <w:noProof/>
                    <w:webHidden/>
                  </w:rPr>
                  <w:instrText xml:space="preserve"> PAGEREF _Toc472095076 \h </w:instrText>
                </w:r>
                <w:r w:rsidR="00264EBF">
                  <w:rPr>
                    <w:noProof/>
                    <w:webHidden/>
                  </w:rPr>
                </w:r>
                <w:r w:rsidR="00264EBF">
                  <w:rPr>
                    <w:noProof/>
                    <w:webHidden/>
                  </w:rPr>
                  <w:fldChar w:fldCharType="separate"/>
                </w:r>
                <w:r w:rsidR="00F11A2A">
                  <w:rPr>
                    <w:noProof/>
                    <w:webHidden/>
                  </w:rPr>
                  <w:t>11</w:t>
                </w:r>
                <w:r w:rsidR="00264EBF">
                  <w:rPr>
                    <w:noProof/>
                    <w:webHidden/>
                  </w:rPr>
                  <w:fldChar w:fldCharType="end"/>
                </w:r>
              </w:hyperlink>
            </w:p>
            <w:p w:rsidR="00264EBF" w:rsidRDefault="0072758C" w:rsidP="00044FCC">
              <w:pPr>
                <w:pStyle w:val="TOC1"/>
                <w:tabs>
                  <w:tab w:val="right" w:leader="dot" w:pos="9350"/>
                </w:tabs>
                <w:jc w:val="both"/>
                <w:rPr>
                  <w:noProof/>
                  <w:sz w:val="22"/>
                  <w:szCs w:val="22"/>
                </w:rPr>
              </w:pPr>
              <w:hyperlink w:anchor="_Toc472095077" w:history="1">
                <w:r w:rsidR="00264EBF" w:rsidRPr="00F70EE6">
                  <w:rPr>
                    <w:rStyle w:val="Hyperlink"/>
                    <w:noProof/>
                  </w:rPr>
                  <w:t>Matrix for the Control Fields Logic:</w:t>
                </w:r>
                <w:r w:rsidR="00264EBF">
                  <w:rPr>
                    <w:noProof/>
                    <w:webHidden/>
                  </w:rPr>
                  <w:tab/>
                </w:r>
                <w:r w:rsidR="00264EBF">
                  <w:rPr>
                    <w:noProof/>
                    <w:webHidden/>
                  </w:rPr>
                  <w:fldChar w:fldCharType="begin"/>
                </w:r>
                <w:r w:rsidR="00264EBF">
                  <w:rPr>
                    <w:noProof/>
                    <w:webHidden/>
                  </w:rPr>
                  <w:instrText xml:space="preserve"> PAGEREF _Toc472095077 \h </w:instrText>
                </w:r>
                <w:r w:rsidR="00264EBF">
                  <w:rPr>
                    <w:noProof/>
                    <w:webHidden/>
                  </w:rPr>
                </w:r>
                <w:r w:rsidR="00264EBF">
                  <w:rPr>
                    <w:noProof/>
                    <w:webHidden/>
                  </w:rPr>
                  <w:fldChar w:fldCharType="separate"/>
                </w:r>
                <w:r w:rsidR="00F11A2A">
                  <w:rPr>
                    <w:noProof/>
                    <w:webHidden/>
                  </w:rPr>
                  <w:t>18</w:t>
                </w:r>
                <w:r w:rsidR="00264EBF">
                  <w:rPr>
                    <w:noProof/>
                    <w:webHidden/>
                  </w:rPr>
                  <w:fldChar w:fldCharType="end"/>
                </w:r>
              </w:hyperlink>
            </w:p>
            <w:p w:rsidR="005D4C22" w:rsidRDefault="005D4C22" w:rsidP="00044FCC">
              <w:pPr>
                <w:jc w:val="both"/>
              </w:pPr>
              <w:r>
                <w:rPr>
                  <w:b/>
                  <w:bCs/>
                  <w:noProof/>
                </w:rPr>
                <w:fldChar w:fldCharType="end"/>
              </w:r>
            </w:p>
            <w:bookmarkStart w:id="0" w:name="_GoBack" w:displacedByCustomXml="next"/>
            <w:bookmarkEnd w:id="0" w:displacedByCustomXml="next"/>
          </w:sdtContent>
        </w:sdt>
        <w:p w:rsidR="00072D68" w:rsidRPr="005D4C22" w:rsidRDefault="005D4C22" w:rsidP="00044FCC">
          <w:pPr>
            <w:jc w:val="both"/>
            <w:rPr>
              <w:color w:val="FFFFFF" w:themeColor="background1"/>
              <w:sz w:val="24"/>
              <w:szCs w:val="24"/>
            </w:rPr>
          </w:pPr>
          <w:r>
            <w:rPr>
              <w:color w:val="FFFFFF" w:themeColor="background1"/>
              <w:sz w:val="24"/>
              <w:szCs w:val="24"/>
            </w:rPr>
            <w:br w:type="page"/>
          </w:r>
        </w:p>
      </w:sdtContent>
    </w:sdt>
    <w:p w:rsidR="00072D68" w:rsidRPr="007C4FF4" w:rsidRDefault="00072D68" w:rsidP="00044FCC">
      <w:pPr>
        <w:pStyle w:val="Heading1"/>
        <w:jc w:val="both"/>
      </w:pPr>
      <w:bookmarkStart w:id="1" w:name="_Toc472095063"/>
      <w:r>
        <w:lastRenderedPageBreak/>
        <w:t xml:space="preserve">Key </w:t>
      </w:r>
      <w:r w:rsidRPr="00072D68">
        <w:t>Objective</w:t>
      </w:r>
      <w:bookmarkEnd w:id="1"/>
    </w:p>
    <w:p w:rsidR="00072D68" w:rsidRDefault="00EC24CC" w:rsidP="00044FCC">
      <w:pPr>
        <w:jc w:val="both"/>
      </w:pPr>
      <w:r>
        <w:t>The purpose of this</w:t>
      </w:r>
      <w:r w:rsidR="00072D68">
        <w:t xml:space="preserve"> document is to help user understand the ETL process, databases used for the Performance Contractor’s </w:t>
      </w:r>
      <w:r>
        <w:t>Enterprise Data Warehouse</w:t>
      </w:r>
      <w:r w:rsidR="00072D68">
        <w:t xml:space="preserve"> Solution developed by HITACHI and </w:t>
      </w:r>
      <w:r>
        <w:t xml:space="preserve">ETL </w:t>
      </w:r>
      <w:r w:rsidR="00072D68">
        <w:t>Control Framework.</w:t>
      </w:r>
    </w:p>
    <w:p w:rsidR="00072D68" w:rsidRDefault="00072D68" w:rsidP="00044FCC">
      <w:pPr>
        <w:jc w:val="both"/>
      </w:pPr>
    </w:p>
    <w:p w:rsidR="00072D68" w:rsidRDefault="00072D68" w:rsidP="00044FCC">
      <w:pPr>
        <w:pStyle w:val="Heading1"/>
        <w:jc w:val="both"/>
      </w:pPr>
      <w:bookmarkStart w:id="2" w:name="_Toc472095064"/>
      <w:r w:rsidRPr="007C4FF4">
        <w:t>Environment</w:t>
      </w:r>
      <w:r>
        <w:t xml:space="preserve"> Specifications</w:t>
      </w:r>
      <w:bookmarkEnd w:id="2"/>
    </w:p>
    <w:p w:rsidR="00072D68" w:rsidRDefault="00072D68" w:rsidP="00044FCC">
      <w:pPr>
        <w:jc w:val="both"/>
      </w:pPr>
      <w:r>
        <w:t>Different enviro</w:t>
      </w:r>
      <w:r w:rsidR="00F60A3A">
        <w:t>nments used in the solution are as following</w:t>
      </w:r>
      <w:r w:rsidR="004D562C">
        <w:t>.</w:t>
      </w:r>
    </w:p>
    <w:p w:rsidR="00072D68" w:rsidRPr="00072D68" w:rsidRDefault="00072D68" w:rsidP="00044FCC">
      <w:pPr>
        <w:pStyle w:val="Heading2"/>
        <w:jc w:val="both"/>
      </w:pPr>
      <w:bookmarkStart w:id="3" w:name="_Toc472095065"/>
      <w:r>
        <w:t>Development</w:t>
      </w:r>
      <w:bookmarkEnd w:id="3"/>
    </w:p>
    <w:p w:rsidR="00072D68" w:rsidRDefault="00072D68" w:rsidP="00044FCC">
      <w:pPr>
        <w:pStyle w:val="ListParagraph"/>
        <w:ind w:left="0"/>
        <w:jc w:val="both"/>
      </w:pPr>
      <w:r>
        <w:t xml:space="preserve">The Development environment is used by developers to create/modify ETL SSIS Packages and SSRS reports. After the SSIS packages/ SSRS </w:t>
      </w:r>
      <w:r w:rsidR="004D562C">
        <w:t xml:space="preserve">reports are created/modified, tested and approved </w:t>
      </w:r>
      <w:r>
        <w:t xml:space="preserve">then the changes are promoted to the UAT environment. The database server for Development is </w:t>
      </w:r>
      <w:r w:rsidRPr="002243A1">
        <w:rPr>
          <w:b/>
        </w:rPr>
        <w:t>BR42\DWSQL</w:t>
      </w:r>
      <w:r>
        <w:t>.</w:t>
      </w:r>
    </w:p>
    <w:p w:rsidR="000D3B18" w:rsidRDefault="000D3B18" w:rsidP="00044FCC">
      <w:pPr>
        <w:pStyle w:val="ListParagraph"/>
        <w:ind w:left="360"/>
        <w:jc w:val="both"/>
      </w:pPr>
    </w:p>
    <w:p w:rsidR="000D3B18" w:rsidRDefault="000D3B18" w:rsidP="00044FCC">
      <w:pPr>
        <w:pStyle w:val="Heading2"/>
        <w:jc w:val="both"/>
      </w:pPr>
      <w:bookmarkStart w:id="4" w:name="_Toc472095066"/>
      <w:r>
        <w:t>UAT</w:t>
      </w:r>
      <w:bookmarkEnd w:id="4"/>
    </w:p>
    <w:p w:rsidR="00072D68" w:rsidRDefault="00072D68" w:rsidP="00044FCC">
      <w:pPr>
        <w:pStyle w:val="ListParagraph"/>
        <w:ind w:left="0"/>
        <w:jc w:val="both"/>
      </w:pPr>
      <w:r>
        <w:t xml:space="preserve">The UAT environment is used for testing by Business Analyst. If any SSIS package/SSRS report needs validation to be tested, then those verifications are done in UAT environment. The database server for UAT is </w:t>
      </w:r>
      <w:r w:rsidRPr="002243A1">
        <w:rPr>
          <w:b/>
        </w:rPr>
        <w:t>BR42\DWUAT</w:t>
      </w:r>
      <w:r>
        <w:t>.</w:t>
      </w:r>
    </w:p>
    <w:p w:rsidR="000D3B18" w:rsidRDefault="000D3B18" w:rsidP="00044FCC">
      <w:pPr>
        <w:pStyle w:val="ListParagraph"/>
        <w:ind w:left="360"/>
        <w:jc w:val="both"/>
      </w:pPr>
    </w:p>
    <w:p w:rsidR="000D3B18" w:rsidRDefault="000D3B18" w:rsidP="00044FCC">
      <w:pPr>
        <w:pStyle w:val="Heading2"/>
        <w:jc w:val="both"/>
      </w:pPr>
      <w:bookmarkStart w:id="5" w:name="_Toc472095067"/>
      <w:r>
        <w:t>Production</w:t>
      </w:r>
      <w:bookmarkEnd w:id="5"/>
    </w:p>
    <w:p w:rsidR="00072D68" w:rsidRPr="007C4FF4" w:rsidRDefault="00072D68" w:rsidP="00044FCC">
      <w:pPr>
        <w:pStyle w:val="ListParagraph"/>
        <w:ind w:left="0"/>
        <w:jc w:val="both"/>
      </w:pPr>
      <w:r>
        <w:t xml:space="preserve">The database server for Production is </w:t>
      </w:r>
      <w:r w:rsidRPr="002243A1">
        <w:rPr>
          <w:b/>
        </w:rPr>
        <w:t>BR152\DWPRD</w:t>
      </w:r>
      <w:r>
        <w:t>.</w:t>
      </w:r>
    </w:p>
    <w:p w:rsidR="00072D68" w:rsidRDefault="00072D68" w:rsidP="00044FCC">
      <w:pPr>
        <w:pStyle w:val="ListParagraph"/>
        <w:jc w:val="both"/>
        <w:rPr>
          <w:b/>
          <w:sz w:val="28"/>
          <w:szCs w:val="28"/>
        </w:rPr>
      </w:pPr>
    </w:p>
    <w:p w:rsidR="00862F67" w:rsidRDefault="00862F67" w:rsidP="00044FCC">
      <w:pPr>
        <w:pStyle w:val="ListParagraph"/>
        <w:jc w:val="both"/>
        <w:rPr>
          <w:b/>
          <w:sz w:val="28"/>
          <w:szCs w:val="28"/>
        </w:rPr>
      </w:pPr>
    </w:p>
    <w:p w:rsidR="00862F67" w:rsidRDefault="00862F67" w:rsidP="00044FCC">
      <w:pPr>
        <w:pStyle w:val="ListParagraph"/>
        <w:jc w:val="both"/>
        <w:rPr>
          <w:b/>
          <w:sz w:val="28"/>
          <w:szCs w:val="28"/>
        </w:rPr>
      </w:pPr>
    </w:p>
    <w:p w:rsidR="00862F67" w:rsidRDefault="00862F67" w:rsidP="00044FCC">
      <w:pPr>
        <w:pStyle w:val="ListParagraph"/>
        <w:jc w:val="both"/>
        <w:rPr>
          <w:b/>
          <w:sz w:val="28"/>
          <w:szCs w:val="28"/>
        </w:rPr>
      </w:pPr>
    </w:p>
    <w:p w:rsidR="00862F67" w:rsidRDefault="00862F67" w:rsidP="00044FCC">
      <w:pPr>
        <w:pStyle w:val="ListParagraph"/>
        <w:jc w:val="both"/>
        <w:rPr>
          <w:b/>
          <w:sz w:val="28"/>
          <w:szCs w:val="28"/>
        </w:rPr>
      </w:pPr>
    </w:p>
    <w:p w:rsidR="00072D68" w:rsidRDefault="007B62F3" w:rsidP="00044FCC">
      <w:pPr>
        <w:pStyle w:val="Heading1"/>
        <w:jc w:val="both"/>
      </w:pPr>
      <w:bookmarkStart w:id="6" w:name="_Toc472095068"/>
      <w:r>
        <w:t xml:space="preserve">Database </w:t>
      </w:r>
      <w:r w:rsidR="0053473B">
        <w:t xml:space="preserve">and Data Source </w:t>
      </w:r>
      <w:r>
        <w:t>Specifications</w:t>
      </w:r>
      <w:bookmarkEnd w:id="6"/>
    </w:p>
    <w:p w:rsidR="00072D68" w:rsidRDefault="00072D68" w:rsidP="00044FCC">
      <w:pPr>
        <w:pStyle w:val="ListParagraph"/>
        <w:ind w:left="0"/>
        <w:jc w:val="both"/>
      </w:pPr>
      <w:r>
        <w:t>The Different databases</w:t>
      </w:r>
      <w:r w:rsidR="0053473B">
        <w:t>/data sources</w:t>
      </w:r>
      <w:r>
        <w:t xml:space="preserve"> used</w:t>
      </w:r>
      <w:r w:rsidR="007B62F3">
        <w:t xml:space="preserve"> in the solution are as following. </w:t>
      </w:r>
    </w:p>
    <w:p w:rsidR="00072D68" w:rsidRDefault="00072D68" w:rsidP="00044FCC">
      <w:pPr>
        <w:pStyle w:val="ListParagraph"/>
        <w:ind w:left="0"/>
        <w:jc w:val="both"/>
      </w:pPr>
    </w:p>
    <w:p w:rsidR="007B62F3" w:rsidRDefault="007B62F3" w:rsidP="00044FCC">
      <w:pPr>
        <w:pStyle w:val="Heading2"/>
        <w:jc w:val="both"/>
      </w:pPr>
      <w:bookmarkStart w:id="7" w:name="_Toc472095069"/>
      <w:r>
        <w:t>AX &amp; Legacy Source database</w:t>
      </w:r>
      <w:bookmarkEnd w:id="7"/>
    </w:p>
    <w:p w:rsidR="00072D68" w:rsidRDefault="00072D68" w:rsidP="00044FCC">
      <w:pPr>
        <w:jc w:val="both"/>
      </w:pPr>
      <w:r>
        <w:t>This the source database containing all the transactional data across the time about the organization. The source is different for each of the environment mentioned above</w:t>
      </w:r>
    </w:p>
    <w:p w:rsidR="00072D68" w:rsidRPr="007B62F3" w:rsidRDefault="009C612D" w:rsidP="00044FCC">
      <w:pPr>
        <w:pStyle w:val="ListParagraph"/>
        <w:numPr>
          <w:ilvl w:val="1"/>
          <w:numId w:val="6"/>
        </w:numPr>
        <w:jc w:val="both"/>
      </w:pPr>
      <w:r>
        <w:t>Development Source: BR42\DW</w:t>
      </w:r>
      <w:r w:rsidR="00072D68" w:rsidRPr="007B62F3">
        <w:t>SQL.</w:t>
      </w:r>
      <w:r>
        <w:t>PCI_AX2012_R2_PRD</w:t>
      </w:r>
    </w:p>
    <w:p w:rsidR="00072D68" w:rsidRPr="007B62F3" w:rsidRDefault="00072D68" w:rsidP="00044FCC">
      <w:pPr>
        <w:pStyle w:val="ListParagraph"/>
        <w:numPr>
          <w:ilvl w:val="1"/>
          <w:numId w:val="6"/>
        </w:numPr>
        <w:jc w:val="both"/>
      </w:pPr>
      <w:r w:rsidRPr="007B62F3">
        <w:t xml:space="preserve">UAT Source: </w:t>
      </w:r>
      <w:r w:rsidR="009C612D">
        <w:t>BR42\DWUAT</w:t>
      </w:r>
      <w:r w:rsidR="009C612D" w:rsidRPr="007B62F3">
        <w:t>.</w:t>
      </w:r>
      <w:r w:rsidR="009C612D">
        <w:t>PCI_AX2012_R2_PRD</w:t>
      </w:r>
    </w:p>
    <w:p w:rsidR="009C612D" w:rsidRDefault="00072D68" w:rsidP="00044FCC">
      <w:pPr>
        <w:pStyle w:val="ListParagraph"/>
        <w:numPr>
          <w:ilvl w:val="1"/>
          <w:numId w:val="6"/>
        </w:numPr>
        <w:jc w:val="both"/>
      </w:pPr>
      <w:r w:rsidRPr="007B62F3">
        <w:t xml:space="preserve">Production Source: </w:t>
      </w:r>
      <w:r w:rsidR="009C612D">
        <w:t>BR153\DWPRD</w:t>
      </w:r>
      <w:r w:rsidR="009C612D" w:rsidRPr="007B62F3">
        <w:t>.</w:t>
      </w:r>
      <w:r w:rsidR="009C612D">
        <w:t>PCI_AX2012_R2_PRD</w:t>
      </w:r>
    </w:p>
    <w:p w:rsidR="00072D68" w:rsidRPr="0053473B" w:rsidRDefault="00072D68" w:rsidP="00044FCC">
      <w:pPr>
        <w:jc w:val="both"/>
        <w:rPr>
          <w:b/>
        </w:rPr>
      </w:pPr>
      <w:r>
        <w:lastRenderedPageBreak/>
        <w:t xml:space="preserve">The Staging database is the copy of the AX and Legacy Source database. This database is named as </w:t>
      </w:r>
      <w:r w:rsidRPr="0053473B">
        <w:rPr>
          <w:b/>
        </w:rPr>
        <w:t>PC_EDWSTAGING</w:t>
      </w:r>
      <w:r>
        <w:t xml:space="preserve"> database. This name is common for all the three environments. The Staging database has three schemas with in it.</w:t>
      </w:r>
    </w:p>
    <w:p w:rsidR="00072D68" w:rsidRDefault="00072D68" w:rsidP="00044FCC">
      <w:pPr>
        <w:pStyle w:val="ListParagraph"/>
        <w:numPr>
          <w:ilvl w:val="1"/>
          <w:numId w:val="7"/>
        </w:numPr>
        <w:jc w:val="both"/>
      </w:pPr>
      <w:r w:rsidRPr="002D2EA1">
        <w:rPr>
          <w:b/>
        </w:rPr>
        <w:t>AX Schema:</w:t>
      </w:r>
      <w:r>
        <w:t xml:space="preserve"> This schema is used to differentiate the AX staging table from Legacy staging table. The tables having AX as schema are the extracted copy of the AX Source tables.</w:t>
      </w:r>
    </w:p>
    <w:p w:rsidR="00072D68" w:rsidRDefault="00072D68" w:rsidP="00044FCC">
      <w:pPr>
        <w:pStyle w:val="ListParagraph"/>
        <w:numPr>
          <w:ilvl w:val="1"/>
          <w:numId w:val="7"/>
        </w:numPr>
        <w:jc w:val="both"/>
      </w:pPr>
      <w:r w:rsidRPr="002D2EA1">
        <w:rPr>
          <w:b/>
        </w:rPr>
        <w:t>STG Schema:</w:t>
      </w:r>
      <w:r>
        <w:t xml:space="preserve"> This schema is used for Legacy staging tables. The tables having the STG schema are the extracted copy of the Legacy tables</w:t>
      </w:r>
      <w:r w:rsidR="0053473B">
        <w:t>.</w:t>
      </w:r>
    </w:p>
    <w:p w:rsidR="00072D68" w:rsidRDefault="00072D68" w:rsidP="00044FCC">
      <w:pPr>
        <w:pStyle w:val="ListParagraph"/>
        <w:numPr>
          <w:ilvl w:val="1"/>
          <w:numId w:val="7"/>
        </w:numPr>
        <w:jc w:val="both"/>
      </w:pPr>
      <w:r w:rsidRPr="002D2EA1">
        <w:rPr>
          <w:b/>
        </w:rPr>
        <w:t xml:space="preserve">Transform Schema: </w:t>
      </w:r>
      <w:r>
        <w:t>The tables in this Schema are populated after the Transform packages in ETL executes. This tables are a bridge between the Staging tables &amp; the DataMart.</w:t>
      </w:r>
    </w:p>
    <w:p w:rsidR="007B62F3" w:rsidRDefault="007B62F3" w:rsidP="00044FCC">
      <w:pPr>
        <w:pStyle w:val="Heading2"/>
        <w:jc w:val="both"/>
      </w:pPr>
      <w:bookmarkStart w:id="8" w:name="_Toc472095070"/>
      <w:r>
        <w:t>Data</w:t>
      </w:r>
      <w:r w:rsidR="00A044A8">
        <w:t xml:space="preserve"> </w:t>
      </w:r>
      <w:r>
        <w:t>Mart database</w:t>
      </w:r>
      <w:bookmarkEnd w:id="8"/>
    </w:p>
    <w:p w:rsidR="00072D68" w:rsidRPr="0053473B" w:rsidRDefault="00072D68" w:rsidP="00044FCC">
      <w:pPr>
        <w:jc w:val="both"/>
        <w:rPr>
          <w:b/>
        </w:rPr>
      </w:pPr>
      <w:r>
        <w:t xml:space="preserve">The Data Mart database is the data warehouse created from the source. The data warehouse will contain Dimensions &amp; Facts/Measures as data. The data warehouse is named as </w:t>
      </w:r>
      <w:r w:rsidRPr="0053473B">
        <w:rPr>
          <w:b/>
        </w:rPr>
        <w:t>PC_EDWDATAMART</w:t>
      </w:r>
      <w:r>
        <w:t xml:space="preserve"> database. The DataMart consists of 2 schemas.</w:t>
      </w:r>
    </w:p>
    <w:p w:rsidR="00072D68" w:rsidRPr="002D2EA1" w:rsidRDefault="00072D68" w:rsidP="00044FCC">
      <w:pPr>
        <w:pStyle w:val="ListParagraph"/>
        <w:numPr>
          <w:ilvl w:val="1"/>
          <w:numId w:val="8"/>
        </w:numPr>
        <w:jc w:val="both"/>
        <w:rPr>
          <w:b/>
        </w:rPr>
      </w:pPr>
      <w:r>
        <w:rPr>
          <w:b/>
        </w:rPr>
        <w:t xml:space="preserve">DIM Schema: </w:t>
      </w:r>
      <w:r>
        <w:t xml:space="preserve"> The DIM Schema contains all the Dimension tables in the data </w:t>
      </w:r>
      <w:r w:rsidR="0036756B">
        <w:t>warehouse. The</w:t>
      </w:r>
      <w:r w:rsidR="001D608C">
        <w:t xml:space="preserve"> Dimension tables have the Detailed </w:t>
      </w:r>
      <w:r w:rsidR="0036756B">
        <w:t>information for that Dimension.</w:t>
      </w:r>
    </w:p>
    <w:p w:rsidR="00072D68" w:rsidRPr="007B62F3" w:rsidRDefault="00072D68" w:rsidP="00044FCC">
      <w:pPr>
        <w:pStyle w:val="ListParagraph"/>
        <w:numPr>
          <w:ilvl w:val="1"/>
          <w:numId w:val="8"/>
        </w:numPr>
        <w:jc w:val="both"/>
        <w:rPr>
          <w:b/>
        </w:rPr>
      </w:pPr>
      <w:r>
        <w:rPr>
          <w:b/>
        </w:rPr>
        <w:t xml:space="preserve">FACT Schema: </w:t>
      </w:r>
      <w:r>
        <w:t xml:space="preserve"> The FACT Schema contains the Fact tables that have Keys from Dimensions and the actual Measure values</w:t>
      </w:r>
      <w:r w:rsidR="0053473B">
        <w:t>.</w:t>
      </w:r>
    </w:p>
    <w:p w:rsidR="007B62F3" w:rsidRPr="00AA2DCC" w:rsidRDefault="007B62F3" w:rsidP="00044FCC">
      <w:pPr>
        <w:pStyle w:val="ListParagraph"/>
        <w:ind w:left="1080"/>
        <w:jc w:val="both"/>
        <w:rPr>
          <w:b/>
        </w:rPr>
      </w:pPr>
    </w:p>
    <w:p w:rsidR="00A044A8" w:rsidRDefault="00A044A8" w:rsidP="00044FCC">
      <w:pPr>
        <w:pStyle w:val="Heading2"/>
        <w:jc w:val="both"/>
      </w:pPr>
      <w:bookmarkStart w:id="9" w:name="_Toc472095071"/>
      <w:r>
        <w:t>Control Database</w:t>
      </w:r>
      <w:bookmarkEnd w:id="9"/>
    </w:p>
    <w:p w:rsidR="00072D68" w:rsidRPr="0053473B" w:rsidRDefault="00072D68" w:rsidP="00044FCC">
      <w:pPr>
        <w:jc w:val="both"/>
        <w:rPr>
          <w:b/>
        </w:rPr>
      </w:pPr>
      <w:r w:rsidRPr="00AA2DCC">
        <w:t>The Control database is used to monitor the Logs of the Packages, their execution, Error handling of SSIS ETL packages</w:t>
      </w:r>
      <w:r>
        <w:t xml:space="preserve"> etc. It is named as </w:t>
      </w:r>
      <w:r w:rsidRPr="0053473B">
        <w:rPr>
          <w:b/>
        </w:rPr>
        <w:t xml:space="preserve">PC_EDWCONTROL </w:t>
      </w:r>
      <w:r>
        <w:t>database. The Control database consists of 3 schemas.</w:t>
      </w:r>
    </w:p>
    <w:p w:rsidR="00072D68" w:rsidRPr="00AE4901" w:rsidRDefault="00072D68" w:rsidP="00044FCC">
      <w:pPr>
        <w:pStyle w:val="ListParagraph"/>
        <w:numPr>
          <w:ilvl w:val="3"/>
          <w:numId w:val="3"/>
        </w:numPr>
        <w:ind w:left="1080"/>
        <w:jc w:val="both"/>
        <w:rPr>
          <w:b/>
        </w:rPr>
      </w:pPr>
      <w:r>
        <w:rPr>
          <w:b/>
        </w:rPr>
        <w:t xml:space="preserve">Control Schema: </w:t>
      </w:r>
      <w:r>
        <w:t xml:space="preserve">Control schema contains the information of the SQL Server agent Jobs that are executed from Control Framework. Various information regarding the Batch that executes the Job in </w:t>
      </w:r>
      <w:proofErr w:type="spellStart"/>
      <w:r w:rsidRPr="00AE4901">
        <w:rPr>
          <w:b/>
        </w:rPr>
        <w:t>BatchLog</w:t>
      </w:r>
      <w:proofErr w:type="spellEnd"/>
      <w:r>
        <w:t xml:space="preserve">, </w:t>
      </w:r>
      <w:proofErr w:type="spellStart"/>
      <w:r>
        <w:rPr>
          <w:b/>
        </w:rPr>
        <w:t>Run</w:t>
      </w:r>
      <w:r w:rsidRPr="00AE4901">
        <w:rPr>
          <w:b/>
        </w:rPr>
        <w:t>log</w:t>
      </w:r>
      <w:proofErr w:type="spellEnd"/>
      <w:r>
        <w:t xml:space="preserve"> of each Batch, Information regarding packages, </w:t>
      </w:r>
      <w:proofErr w:type="spellStart"/>
      <w:r w:rsidRPr="00AE4901">
        <w:rPr>
          <w:b/>
        </w:rPr>
        <w:t>MetricLog</w:t>
      </w:r>
      <w:proofErr w:type="spellEnd"/>
      <w:r w:rsidRPr="00AE4901">
        <w:rPr>
          <w:b/>
        </w:rPr>
        <w:t xml:space="preserve"> </w:t>
      </w:r>
      <w:r>
        <w:t xml:space="preserve">contains the information as in to how many rows were Inserted/Updated/Deleted in the packages, </w:t>
      </w:r>
      <w:proofErr w:type="spellStart"/>
      <w:r w:rsidRPr="00AE4901">
        <w:rPr>
          <w:b/>
        </w:rPr>
        <w:t>MessageLog</w:t>
      </w:r>
      <w:proofErr w:type="spellEnd"/>
      <w:r>
        <w:t xml:space="preserve"> table contains the SSIS error &amp; Warning packages that it faces during the execution of package, </w:t>
      </w:r>
      <w:proofErr w:type="spellStart"/>
      <w:r w:rsidRPr="00AE4901">
        <w:rPr>
          <w:b/>
        </w:rPr>
        <w:t>PackageLog</w:t>
      </w:r>
      <w:proofErr w:type="spellEnd"/>
      <w:r>
        <w:t xml:space="preserve"> table contains the execution information of each package.</w:t>
      </w:r>
    </w:p>
    <w:p w:rsidR="00072D68" w:rsidRPr="001A6F37" w:rsidRDefault="00072D68" w:rsidP="00044FCC">
      <w:pPr>
        <w:pStyle w:val="ListParagraph"/>
        <w:numPr>
          <w:ilvl w:val="3"/>
          <w:numId w:val="3"/>
        </w:numPr>
        <w:ind w:left="1080"/>
        <w:jc w:val="both"/>
        <w:rPr>
          <w:b/>
        </w:rPr>
      </w:pPr>
      <w:r>
        <w:rPr>
          <w:b/>
        </w:rPr>
        <w:t xml:space="preserve">BI_ACC Schema: </w:t>
      </w:r>
      <w:r>
        <w:t xml:space="preserve"> The BI_ACC Schema contains the information of the T-SQL Update Statements that are executed for Batch updates in SSIS packages</w:t>
      </w:r>
      <w:r w:rsidR="009C612D">
        <w:t xml:space="preserve"> from Control Framework</w:t>
      </w:r>
      <w:r>
        <w:t>.</w:t>
      </w:r>
    </w:p>
    <w:p w:rsidR="00072D68" w:rsidRPr="00AE3033" w:rsidRDefault="00072D68" w:rsidP="00044FCC">
      <w:pPr>
        <w:pStyle w:val="ListParagraph"/>
        <w:numPr>
          <w:ilvl w:val="3"/>
          <w:numId w:val="3"/>
        </w:numPr>
        <w:ind w:left="1080"/>
        <w:jc w:val="both"/>
        <w:rPr>
          <w:b/>
        </w:rPr>
      </w:pPr>
      <w:r>
        <w:rPr>
          <w:b/>
        </w:rPr>
        <w:t xml:space="preserve">Data Validation Schema: </w:t>
      </w:r>
      <w:r>
        <w:t xml:space="preserve"> The Data Validation schema contains the information on Data Quality information for each package execution.</w:t>
      </w:r>
    </w:p>
    <w:p w:rsidR="00072D68" w:rsidRPr="002D2EA1" w:rsidRDefault="00072D68" w:rsidP="00044FCC">
      <w:pPr>
        <w:pStyle w:val="ListParagraph"/>
        <w:ind w:left="2880"/>
        <w:jc w:val="both"/>
        <w:rPr>
          <w:b/>
        </w:rPr>
      </w:pPr>
    </w:p>
    <w:p w:rsidR="00072D68" w:rsidRPr="00A044A8" w:rsidRDefault="00A044A8" w:rsidP="00044FCC">
      <w:pPr>
        <w:pStyle w:val="Heading1"/>
        <w:jc w:val="both"/>
      </w:pPr>
      <w:bookmarkStart w:id="10" w:name="_Toc472095072"/>
      <w:r w:rsidRPr="00A044A8">
        <w:t>ETL</w:t>
      </w:r>
      <w:r>
        <w:t xml:space="preserve"> </w:t>
      </w:r>
      <w:r w:rsidR="00E863BE">
        <w:t>Process</w:t>
      </w:r>
      <w:bookmarkEnd w:id="10"/>
    </w:p>
    <w:p w:rsidR="00072D68" w:rsidRDefault="00072D68" w:rsidP="00044FCC">
      <w:pPr>
        <w:jc w:val="both"/>
      </w:pPr>
      <w:r>
        <w:t xml:space="preserve">ETL is the process of Extracting, Transforming and Loading the data from the Source into Data ware house. </w:t>
      </w:r>
    </w:p>
    <w:p w:rsidR="00E863BE" w:rsidRDefault="00E863BE" w:rsidP="00044FCC">
      <w:pPr>
        <w:pStyle w:val="Heading2"/>
        <w:jc w:val="both"/>
      </w:pPr>
      <w:bookmarkStart w:id="11" w:name="_Toc472095073"/>
      <w:r>
        <w:t>Extract</w:t>
      </w:r>
      <w:bookmarkEnd w:id="11"/>
    </w:p>
    <w:p w:rsidR="00072D68" w:rsidRDefault="00072D68" w:rsidP="00044FCC">
      <w:pPr>
        <w:pStyle w:val="ListParagraph"/>
        <w:ind w:left="0"/>
        <w:jc w:val="both"/>
      </w:pPr>
      <w:r>
        <w:t xml:space="preserve">In this process, we create a copy of the source database. This copy is called the Staging database, and further the data manipulation is performed on this database. This step is performed using SSIS packages. The AX_EXTRACT SSIS packages for AX Data Source and STG_EXTRACT SSIS for Legacy Data Source. The AX_EXTRACT packages are executed every night to get the latest transactional data from AX while, the </w:t>
      </w:r>
      <w:r>
        <w:lastRenderedPageBreak/>
        <w:t>STG_EXTRACT packages for Legacy are one time loaded, as it won’t be having any new transactional data within it. The Staging database created is PC_EDWSTAGING.</w:t>
      </w:r>
    </w:p>
    <w:p w:rsidR="00072D68" w:rsidRDefault="00072D68" w:rsidP="00044FCC">
      <w:pPr>
        <w:pStyle w:val="ListParagraph"/>
        <w:numPr>
          <w:ilvl w:val="1"/>
          <w:numId w:val="1"/>
        </w:numPr>
        <w:ind w:left="720"/>
        <w:jc w:val="both"/>
      </w:pPr>
      <w:r>
        <w:t>Here SCD Type -2 is used in creating the packages for extract packages, in this type all the historical data is stored in the destination table, the flag columns and date columns are used to differentiate the recent record from the historical records.</w:t>
      </w:r>
    </w:p>
    <w:p w:rsidR="00072D68" w:rsidRDefault="00072D68" w:rsidP="00044FCC">
      <w:pPr>
        <w:pStyle w:val="ListParagraph"/>
        <w:numPr>
          <w:ilvl w:val="1"/>
          <w:numId w:val="1"/>
        </w:numPr>
        <w:ind w:left="720"/>
        <w:jc w:val="both"/>
      </w:pPr>
      <w:r>
        <w:t>For incremental Load packages (AX_EXTRACT_I_), the incremental load is implemented, i.e. if the record is already there then no need to change the records else, it will only insert the r</w:t>
      </w:r>
      <w:r w:rsidR="00A044A8">
        <w:t>ecords in the destination table.</w:t>
      </w:r>
    </w:p>
    <w:p w:rsidR="00072D68" w:rsidRDefault="00072D68" w:rsidP="00044FCC">
      <w:pPr>
        <w:jc w:val="both"/>
      </w:pPr>
    </w:p>
    <w:p w:rsidR="00072D68" w:rsidRDefault="00072D68" w:rsidP="00044FCC">
      <w:pPr>
        <w:jc w:val="both"/>
      </w:pPr>
    </w:p>
    <w:p w:rsidR="00072D68" w:rsidRDefault="00072D68" w:rsidP="00044FCC">
      <w:pPr>
        <w:jc w:val="both"/>
      </w:pPr>
    </w:p>
    <w:p w:rsidR="00072D68" w:rsidRDefault="00072D68" w:rsidP="00044FCC">
      <w:pPr>
        <w:ind w:left="720"/>
        <w:jc w:val="both"/>
      </w:pPr>
      <w:r>
        <w:rPr>
          <w:noProof/>
        </w:rPr>
        <mc:AlternateContent>
          <mc:Choice Requires="wps">
            <w:drawing>
              <wp:anchor distT="0" distB="0" distL="114300" distR="114300" simplePos="0" relativeHeight="251666432" behindDoc="0" locked="0" layoutInCell="1" allowOverlap="1" wp14:anchorId="349376C6" wp14:editId="18406725">
                <wp:simplePos x="0" y="0"/>
                <wp:positionH relativeFrom="column">
                  <wp:posOffset>2575560</wp:posOffset>
                </wp:positionH>
                <wp:positionV relativeFrom="paragraph">
                  <wp:posOffset>3029048</wp:posOffset>
                </wp:positionV>
                <wp:extent cx="8255" cy="595402"/>
                <wp:effectExtent l="76200" t="0" r="67945" b="52705"/>
                <wp:wrapNone/>
                <wp:docPr id="14" name="Straight Arrow Connector 14"/>
                <wp:cNvGraphicFramePr/>
                <a:graphic xmlns:a="http://schemas.openxmlformats.org/drawingml/2006/main">
                  <a:graphicData uri="http://schemas.microsoft.com/office/word/2010/wordprocessingShape">
                    <wps:wsp>
                      <wps:cNvCnPr/>
                      <wps:spPr>
                        <a:xfrm flipH="1">
                          <a:off x="0" y="0"/>
                          <a:ext cx="8255" cy="5954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ACC2C4" id="_x0000_t32" coordsize="21600,21600" o:spt="32" o:oned="t" path="m,l21600,21600e" filled="f">
                <v:path arrowok="t" fillok="f" o:connecttype="none"/>
                <o:lock v:ext="edit" shapetype="t"/>
              </v:shapetype>
              <v:shape id="Straight Arrow Connector 14" o:spid="_x0000_s1026" type="#_x0000_t32" style="position:absolute;margin-left:202.8pt;margin-top:238.5pt;width:.65pt;height:46.9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Gpt7wEAAEEEAAAOAAAAZHJzL2Uyb0RvYy54bWysU9uO0zAQfUfiHyy/06TVFi1R0xXqsvCA&#10;oGLhA7zOuLHkm8amaf+esZOm3IQE4mXky5wzc47Hm7uTNewIGLV3LV8uas7ASd9pd2j5l88PL245&#10;i0m4ThjvoOVniPxu+/zZZggNrHzvTQfIiMTFZggt71MKTVVF2YMVceEDOLpUHq1ItMVD1aEYiN2a&#10;alXXL6vBYxfQS4iRTu/HS74t/EqBTB+VipCYaTn1lkrEEp9yrLYb0RxQhF7LqQ3xD11YoR0Vnanu&#10;RRLsK+pfqKyW6KNXaSG9rbxSWkLRQGqW9U9qHnsRoGghc2KYbYr/j1Z+OO6R6Y7e7oYzJyy90WNC&#10;oQ99Yq8R/cB23jny0SOjFPJrCLEh2M7tcdrFsMcs/qTQMmV0eEd0xQ4SyE7F7fPsNpwSk3R4u1qv&#10;OZN0sX61vqlXmbsaSTJZwJjegrcsL1oep6bmbsYC4vg+phF4AWSwcTlGb3T3oI0pmzxSsDPIjoKG&#10;IZ2WU8EfspLQ5o3rWDoHciKhFu5gYMrMrFWWPwouq3Q2MFb8BIqMJGFjZ2WEr/WElODSpaZxlJ1h&#10;irqbgXXx7I/AKT9DoYz334BnRKnsXZrBVjuPv6t+tUmN+RcHRt3ZgiffncsoFGtoTsszTn8qf4Tv&#10;9wV+/fnbbwAAAP//AwBQSwMEFAAGAAgAAAAhAOza3HniAAAACwEAAA8AAABkcnMvZG93bnJldi54&#10;bWxMj8tOwzAQRfdI/IM1SOyoDbRJCHEqHmoXlVg0NFKXbuLEEfE4ip02/D3DCnZzNUf3ka1n27Oz&#10;Hn3nUML9QgDTWLm6w1bC4XNzlwDzQWGteodawrf2sM6vrzKV1u6Ce30uQsvIBH2qJJgQhpRzXxlt&#10;lV+4QSP9GjdaFUiOLa9HdSFz2/MHISJuVYeUYNSg34yuvorJUsjuo4ib4+YRp/dkWzbl69aUeylv&#10;b+aXZ2BBz+EPht/6VB1y6nRyE9ae9RKWYhURSkcc0ygiliJ6AnaSsIpFAjzP+P8N+Q8AAAD//wMA&#10;UEsBAi0AFAAGAAgAAAAhALaDOJL+AAAA4QEAABMAAAAAAAAAAAAAAAAAAAAAAFtDb250ZW50X1R5&#10;cGVzXS54bWxQSwECLQAUAAYACAAAACEAOP0h/9YAAACUAQAACwAAAAAAAAAAAAAAAAAvAQAAX3Jl&#10;bHMvLnJlbHNQSwECLQAUAAYACAAAACEA6TRqbe8BAABBBAAADgAAAAAAAAAAAAAAAAAuAgAAZHJz&#10;L2Uyb0RvYy54bWxQSwECLQAUAAYACAAAACEA7NrceeIAAAALAQAADwAAAAAAAAAAAAAAAABJ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9C1A86A" wp14:editId="1566F0A2">
                <wp:simplePos x="0" y="0"/>
                <wp:positionH relativeFrom="column">
                  <wp:posOffset>1670538</wp:posOffset>
                </wp:positionH>
                <wp:positionV relativeFrom="paragraph">
                  <wp:posOffset>3698973</wp:posOffset>
                </wp:positionV>
                <wp:extent cx="1828800" cy="799465"/>
                <wp:effectExtent l="0" t="0" r="19050" b="19685"/>
                <wp:wrapNone/>
                <wp:docPr id="11" name="Cylinder 11"/>
                <wp:cNvGraphicFramePr/>
                <a:graphic xmlns:a="http://schemas.openxmlformats.org/drawingml/2006/main">
                  <a:graphicData uri="http://schemas.microsoft.com/office/word/2010/wordprocessingShape">
                    <wps:wsp>
                      <wps:cNvSpPr/>
                      <wps:spPr>
                        <a:xfrm>
                          <a:off x="0" y="0"/>
                          <a:ext cx="1828800" cy="799465"/>
                        </a:xfrm>
                        <a:prstGeom prst="can">
                          <a:avLst/>
                        </a:prstGeom>
                        <a:solidFill>
                          <a:schemeClr val="bg1"/>
                        </a:solidFill>
                        <a:ln>
                          <a:solidFill>
                            <a:schemeClr val="tx2"/>
                          </a:solidFill>
                        </a:ln>
                      </wps:spPr>
                      <wps:style>
                        <a:lnRef idx="2">
                          <a:schemeClr val="accent1"/>
                        </a:lnRef>
                        <a:fillRef idx="1">
                          <a:schemeClr val="lt1"/>
                        </a:fillRef>
                        <a:effectRef idx="0">
                          <a:schemeClr val="accent1"/>
                        </a:effectRef>
                        <a:fontRef idx="minor">
                          <a:schemeClr val="dk1"/>
                        </a:fontRef>
                      </wps:style>
                      <wps:txbx>
                        <w:txbxContent>
                          <w:p w:rsidR="00072D68" w:rsidRDefault="00072D68" w:rsidP="00072D68">
                            <w:pPr>
                              <w:jc w:val="center"/>
                              <w:rPr>
                                <w:b/>
                              </w:rPr>
                            </w:pPr>
                            <w:r>
                              <w:rPr>
                                <w:b/>
                              </w:rPr>
                              <w:t>PC_EDWSTAGING</w:t>
                            </w:r>
                          </w:p>
                          <w:p w:rsidR="00072D68" w:rsidRPr="00E57D4E" w:rsidRDefault="00072D68" w:rsidP="00072D6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1A86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1" o:spid="_x0000_s1026" type="#_x0000_t22" style="position:absolute;left:0;text-align:left;margin-left:131.55pt;margin-top:291.25pt;width:2in;height:6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usiwIAAJAFAAAOAAAAZHJzL2Uyb0RvYy54bWysVNtqGzEQfS/0H4Tem7WNkzgm62AcUgoh&#10;DU1KnmWtZItKGlWSvet+fUfaS5zUUCh92dVo5ozmcmaubxqjyV74oMCWdHw2okRYDpWym5J+f777&#10;NKMkRGYrpsGKkh5EoDeLjx+uazcXE9iCroQn6MSGee1Kuo3RzYsi8K0wLJyBExaVErxhEUW/KSrP&#10;avRudDEZjS6KGnzlPHARAt7etkq6yP6lFDx+lTKISHRJMbaYvz5/1+lbLK7ZfOOZ2yrehcH+IQrD&#10;lMVHB1e3LDKy8+oPV0ZxDwFkPONgCpBScZFzwGzGo3fZPG2ZEzkXLE5wQ5nC/3PLH/aPnqgKezem&#10;xDKDPVodtLKpLXiF9aldmKPZk3v0nRTwmJJtpDfpj2mQJtf0MNRUNJFwvBzPJrPZCEvPUXd5dTW9&#10;OE9Oi1e08yF+FmBIOpSUs7aSbH8fYmvZW6S3AmhV3Smts5BoIlbakz3DBq83OWD0/cZK278BYzPp&#10;gjoCopuELFL+bcb5FA9aJH/afhMSK4c5TnLrM2dfg2GcCxv7gLJ1gkkMfQCOTwH1AOpsE0xkLg/A&#10;0Sng2xcHRH4VbBzARlnwpxxUP/pwZWvfZ9/mnNKPzbrpWLCG6oDc8dAOVXD8TmEH71mIj8zjFGHT&#10;cTPEr/iRGuqSQneiZAv+16n7ZI/kRi0lNU5lScPPHfOCEv3FIu2vxtNpGuMsTM8vJyj4Y836WGN3&#10;ZgXIC2Q2RpePyT7q/ig9mBdcIMv0KqqY5fg2cjD6XljFdlvgCuJiucxmOLqOxXv75HhyngqcKPrc&#10;vDDvOhpHHIAH6CeYzd/RubVNSAvLXQSpMtdTidu6dqXHsc/D0q2otFeO5Wz1ukgXvwEAAP//AwBQ&#10;SwMEFAAGAAgAAAAhAE7/Y9fjAAAACwEAAA8AAABkcnMvZG93bnJldi54bWxMj8tOwzAQRfdI/IM1&#10;SOyok7QpaYhTVUjZsEAiQKXu3HjygHhsxW4b+HrMCpYzc3Tn3GI765GdcXKDIQHxIgKG1Bg1UCfg&#10;7bW6y4A5L0nJ0RAK+EIH2/L6qpC5Mhd6wXPtOxZCyOVSQO+9zTl3TY9auoWxSOHWmklLH8ap42qS&#10;lxCuR55E0ZprOVD40EuLjz02n/VJC9jtD+9V3T1Xq/Zp75b2Y9PabyXE7c28ewDmcfZ/MPzqB3Uo&#10;g9PRnEg5NgpI1ss4oALSLEmBBSJN47A5CriPshXwsuD/O5Q/AAAA//8DAFBLAQItABQABgAIAAAA&#10;IQC2gziS/gAAAOEBAAATAAAAAAAAAAAAAAAAAAAAAABbQ29udGVudF9UeXBlc10ueG1sUEsBAi0A&#10;FAAGAAgAAAAhADj9If/WAAAAlAEAAAsAAAAAAAAAAAAAAAAALwEAAF9yZWxzLy5yZWxzUEsBAi0A&#10;FAAGAAgAAAAhAAPIO6yLAgAAkAUAAA4AAAAAAAAAAAAAAAAALgIAAGRycy9lMm9Eb2MueG1sUEsB&#10;Ai0AFAAGAAgAAAAhAE7/Y9fjAAAACwEAAA8AAAAAAAAAAAAAAAAA5QQAAGRycy9kb3ducmV2Lnht&#10;bFBLBQYAAAAABAAEAPMAAAD1BQAAAAA=&#10;" fillcolor="white [3212]" strokecolor="#44546a [3215]" strokeweight="1pt">
                <v:stroke joinstyle="miter"/>
                <v:textbox>
                  <w:txbxContent>
                    <w:p w:rsidR="00072D68" w:rsidRDefault="00072D68" w:rsidP="00072D68">
                      <w:pPr>
                        <w:jc w:val="center"/>
                        <w:rPr>
                          <w:b/>
                        </w:rPr>
                      </w:pPr>
                      <w:r>
                        <w:rPr>
                          <w:b/>
                        </w:rPr>
                        <w:t>PC_EDWSTAGING</w:t>
                      </w:r>
                    </w:p>
                    <w:p w:rsidR="00072D68" w:rsidRPr="00E57D4E" w:rsidRDefault="00072D68" w:rsidP="00072D68">
                      <w:pPr>
                        <w:jc w:val="center"/>
                        <w:rPr>
                          <w:b/>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92A2FB9" wp14:editId="5275A0E0">
                <wp:simplePos x="0" y="0"/>
                <wp:positionH relativeFrom="column">
                  <wp:posOffset>1582615</wp:posOffset>
                </wp:positionH>
                <wp:positionV relativeFrom="paragraph">
                  <wp:posOffset>2415296</wp:posOffset>
                </wp:positionV>
                <wp:extent cx="2110154" cy="615461"/>
                <wp:effectExtent l="0" t="0" r="23495" b="13335"/>
                <wp:wrapNone/>
                <wp:docPr id="13" name="Rectangle 13"/>
                <wp:cNvGraphicFramePr/>
                <a:graphic xmlns:a="http://schemas.openxmlformats.org/drawingml/2006/main">
                  <a:graphicData uri="http://schemas.microsoft.com/office/word/2010/wordprocessingShape">
                    <wps:wsp>
                      <wps:cNvSpPr/>
                      <wps:spPr>
                        <a:xfrm>
                          <a:off x="0" y="0"/>
                          <a:ext cx="2110154" cy="615461"/>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72D68" w:rsidRPr="007B43AE" w:rsidRDefault="00072D68" w:rsidP="00072D68">
                            <w:pPr>
                              <w:jc w:val="center"/>
                              <w:rPr>
                                <w:sz w:val="24"/>
                                <w:szCs w:val="24"/>
                              </w:rPr>
                            </w:pPr>
                            <w:r w:rsidRPr="007B43AE">
                              <w:rPr>
                                <w:sz w:val="24"/>
                                <w:szCs w:val="24"/>
                              </w:rPr>
                              <w:t>Extract</w:t>
                            </w:r>
                            <w:r>
                              <w:rPr>
                                <w:sz w:val="24"/>
                                <w:szCs w:val="24"/>
                              </w:rPr>
                              <w:t xml:space="preserve"> (AX_EXTRACT &amp; STG_EXTRACT SSIS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A2FB9" id="Rectangle 13" o:spid="_x0000_s1027" style="position:absolute;left:0;text-align:left;margin-left:124.6pt;margin-top:190.2pt;width:166.15pt;height:4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IdgQIAAGYFAAAOAAAAZHJzL2Uyb0RvYy54bWysVEtv2zAMvg/YfxB0Xx1nabcFdYqgRYcB&#10;RRu0HXpWZCkRJomapMTOfv0o+dGsy2nYRSZN8uObl1et0WQvfFBgK1qeTSgRlkOt7Kai359vP3ym&#10;JERma6bBiooeRKBXi/fvLhs3F1PYgq6FJwhiw7xxFd3G6OZFEfhWGBbOwAmLQgnesIis3xS1Zw2i&#10;G11MJ5OLogFfOw9chIB/bzohXWR8KQWPD1IGEYmuKMYW8+vzu05vsbhk841nbqt4Hwb7hygMUxad&#10;jlA3LDKy8+ovKKO4hwAynnEwBUipuMg5YDbl5E02T1vmRM4FixPcWKbw/2D5/X7liaqxdx8pscxg&#10;jx6xasxutCD4DwvUuDBHvSe38j0XkEzZttKb9MU8SJuLehiLKtpIOP6cluWkPJ9RwlF2gdRFmUCL&#10;V2vnQ/wqwJBEVNSj+1xLtr8LsVMdVJIzbdMbQKv6VmmdmTQu4lp7smfY6NgOLo600GGyLFI2XfyZ&#10;igctOtRHIbEQKeLsPY/gKybjXNg44GqL2slMYgSjYXnKUI9GvW4yE3k0R8PJKcM/PY4W2SvYOBob&#10;ZcGfAqh/DOHKTn/Ivss5pR/bddt1f2j0GuoDToSHblWC47cK23LHQlwxj7uBW4T7Hh/wkRqaikJP&#10;UbIF/+vU/6SPI4tSShrctYqGnzvmBSX6m8Vh/lLOZmk5MzM7/zRFxh9L1scSuzPXgF0u8bI4nsmk&#10;H/VASg/mBc/CMnlFEbMcfVeURz8w17G7AXhYuFgusxoupGPxzj45nsBTndPYPbcvzLt+NiNO9T0M&#10;e8nmb0a0002WFpa7CFLl+U2V7uradwCXOW9Af3jStTjms9breVz8BgAA//8DAFBLAwQUAAYACAAA&#10;ACEA+TAGReIAAAALAQAADwAAAGRycy9kb3ducmV2LnhtbEyPQU7DMBBF90jcwRokdtRpmtI0ZFJV&#10;iEqIRREpB3DjaRwR28F22vT2mBUsR//p/zflZtI9O5PznTUI81kCjExjZWdahM/D7iEH5oMwUvTW&#10;EMKVPGyq25tSFNJezAed69CyWGJ8IRBUCEPBuW8UaeFndiATs5N1WoR4upZLJy6xXPc8TZJHrkVn&#10;4oISAz0rar7qUSMMbju8qxd12E179/rWjnWnvq+I93fT9glYoCn8wfCrH9Whik5HOxrpWY+QZus0&#10;ogiLPMmARWKZz5fAjgjZarUAXpX8/w/VDwAAAP//AwBQSwECLQAUAAYACAAAACEAtoM4kv4AAADh&#10;AQAAEwAAAAAAAAAAAAAAAAAAAAAAW0NvbnRlbnRfVHlwZXNdLnhtbFBLAQItABQABgAIAAAAIQA4&#10;/SH/1gAAAJQBAAALAAAAAAAAAAAAAAAAAC8BAABfcmVscy8ucmVsc1BLAQItABQABgAIAAAAIQBp&#10;KiIdgQIAAGYFAAAOAAAAAAAAAAAAAAAAAC4CAABkcnMvZTJvRG9jLnhtbFBLAQItABQABgAIAAAA&#10;IQD5MAZF4gAAAAsBAAAPAAAAAAAAAAAAAAAAANsEAABkcnMvZG93bnJldi54bWxQSwUGAAAAAAQA&#10;BADzAAAA6gUAAAAA&#10;" fillcolor="white [3201]" strokecolor="black [3213]" strokeweight="1pt">
                <v:textbox>
                  <w:txbxContent>
                    <w:p w:rsidR="00072D68" w:rsidRPr="007B43AE" w:rsidRDefault="00072D68" w:rsidP="00072D68">
                      <w:pPr>
                        <w:jc w:val="center"/>
                        <w:rPr>
                          <w:sz w:val="24"/>
                          <w:szCs w:val="24"/>
                        </w:rPr>
                      </w:pPr>
                      <w:r w:rsidRPr="007B43AE">
                        <w:rPr>
                          <w:sz w:val="24"/>
                          <w:szCs w:val="24"/>
                        </w:rPr>
                        <w:t>Extract</w:t>
                      </w:r>
                      <w:r>
                        <w:rPr>
                          <w:sz w:val="24"/>
                          <w:szCs w:val="24"/>
                        </w:rPr>
                        <w:t xml:space="preserve"> (AX_EXTRACT &amp; STG_EXTRACT SSIS packages)</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5A994F5" wp14:editId="55C43DD7">
                <wp:simplePos x="0" y="0"/>
                <wp:positionH relativeFrom="column">
                  <wp:posOffset>2576146</wp:posOffset>
                </wp:positionH>
                <wp:positionV relativeFrom="paragraph">
                  <wp:posOffset>1729496</wp:posOffset>
                </wp:positionV>
                <wp:extent cx="0" cy="641838"/>
                <wp:effectExtent l="76200" t="0" r="76200" b="63500"/>
                <wp:wrapNone/>
                <wp:docPr id="12" name="Straight Arrow Connector 12"/>
                <wp:cNvGraphicFramePr/>
                <a:graphic xmlns:a="http://schemas.openxmlformats.org/drawingml/2006/main">
                  <a:graphicData uri="http://schemas.microsoft.com/office/word/2010/wordprocessingShape">
                    <wps:wsp>
                      <wps:cNvCnPr/>
                      <wps:spPr>
                        <a:xfrm>
                          <a:off x="0" y="0"/>
                          <a:ext cx="0" cy="6418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0438A" id="Straight Arrow Connector 12" o:spid="_x0000_s1026" type="#_x0000_t32" style="position:absolute;margin-left:202.85pt;margin-top:136.2pt;width:0;height:50.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1V/5AEAADQEAAAOAAAAZHJzL2Uyb0RvYy54bWysU9tu2zAMfR+wfxD0vtjJhiII4hRDuu5l&#10;2IK1+wBVlmwBkihQWpz8/SjZcXbDgBZ7oU2Jh+Q5pLa3J2fZUWE04Bu+XNScKS+hNb5r+LfH+zdr&#10;zmISvhUWvGr4WUV+u3v9ajuEjVpBD7ZVyCiJj5shNLxPKWyqKspeOREXEJSnSw3oRCIXu6pFMVB2&#10;Z6tVXd9UA2AbEKSKkU7vxku+K/m1VjJ90TqqxGzDqbdULBb7lG2124pNhyL0Rk5tiBd04YTxVHRO&#10;dSeSYN/R/JHKGYkQQaeFBFeB1kaqwoHYLOvf2Dz0IqjChcSJYZYp/r+08vPxgMy0NLsVZ144mtFD&#10;QmG6PrH3iDCwPXhPOgIyCiG9hhA3BNv7A05eDAfM5E8aXf4SLXYqGp9njdUpMTkeSjq9ebdcv13n&#10;dNUVFzCmjwocyz8Nj1MfcwPLIrE4foppBF4Auaj12Uawpr031hYnb5HaW2RHQfNPp+VU8JeoJIz9&#10;4FuWzoHIJzTCd1ZNkTlrlRmPHMtfOls1VvyqNGlHrMbOytZe6wkplU+XmtZTdIZp6m4G1oXSP4FT&#10;fIaqstHPAc+IUhl8msHOeMC/Vb/KpMf4iwIj7yzBE7TnMv0iDa1mGeP0jPLu/+wX+PWx734AAAD/&#10;/wMAUEsDBBQABgAIAAAAIQCUD0p+4AAAAAsBAAAPAAAAZHJzL2Rvd25yZXYueG1sTI9BTsMwEEX3&#10;SNzBGiR21G7aEgiZVBVSpQqEVAoHcGKTRNjjYLttcnuMWMByZp7+vF+uR2vYSfvQO0KYzwQwTY1T&#10;PbUI72/bmztgIUpS0jjSCJMOsK4uL0pZKHemV306xJalEAqFROhiHArOQ9NpK8PMDZrS7cN5K2Ma&#10;fcuVl+cUbg3PhLjlVvaUPnRy0I+dbj4PR4twvxva2uyfn+Zfwm93/X56GTcT4vXVuHkAFvUY/2D4&#10;0U/qUCWn2h1JBWYQlmKVJxQhy7MlsET8bmqERb5YAa9K/r9D9Q0AAP//AwBQSwECLQAUAAYACAAA&#10;ACEAtoM4kv4AAADhAQAAEwAAAAAAAAAAAAAAAAAAAAAAW0NvbnRlbnRfVHlwZXNdLnhtbFBLAQIt&#10;ABQABgAIAAAAIQA4/SH/1gAAAJQBAAALAAAAAAAAAAAAAAAAAC8BAABfcmVscy8ucmVsc1BLAQIt&#10;ABQABgAIAAAAIQAbl1V/5AEAADQEAAAOAAAAAAAAAAAAAAAAAC4CAABkcnMvZTJvRG9jLnhtbFBL&#10;AQItABQABgAIAAAAIQCUD0p+4AAAAAsBAAAPAAAAAAAAAAAAAAAAAD4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4853BD7" wp14:editId="6655A608">
                <wp:simplePos x="0" y="0"/>
                <wp:positionH relativeFrom="column">
                  <wp:posOffset>1283970</wp:posOffset>
                </wp:positionH>
                <wp:positionV relativeFrom="paragraph">
                  <wp:posOffset>603152</wp:posOffset>
                </wp:positionV>
                <wp:extent cx="1203960" cy="579755"/>
                <wp:effectExtent l="0" t="0" r="15240" b="10795"/>
                <wp:wrapNone/>
                <wp:docPr id="6" name="Cylinder 6"/>
                <wp:cNvGraphicFramePr/>
                <a:graphic xmlns:a="http://schemas.openxmlformats.org/drawingml/2006/main">
                  <a:graphicData uri="http://schemas.microsoft.com/office/word/2010/wordprocessingShape">
                    <wps:wsp>
                      <wps:cNvSpPr/>
                      <wps:spPr>
                        <a:xfrm>
                          <a:off x="0" y="0"/>
                          <a:ext cx="1203960" cy="579755"/>
                        </a:xfrm>
                        <a:prstGeom prst="can">
                          <a:avLst/>
                        </a:prstGeom>
                        <a:solidFill>
                          <a:schemeClr val="bg1"/>
                        </a:solidFill>
                        <a:ln>
                          <a:solidFill>
                            <a:schemeClr val="tx2"/>
                          </a:solidFill>
                        </a:ln>
                      </wps:spPr>
                      <wps:style>
                        <a:lnRef idx="2">
                          <a:schemeClr val="accent1"/>
                        </a:lnRef>
                        <a:fillRef idx="1">
                          <a:schemeClr val="lt1"/>
                        </a:fillRef>
                        <a:effectRef idx="0">
                          <a:schemeClr val="accent1"/>
                        </a:effectRef>
                        <a:fontRef idx="minor">
                          <a:schemeClr val="dk1"/>
                        </a:fontRef>
                      </wps:style>
                      <wps:txbx>
                        <w:txbxContent>
                          <w:p w:rsidR="00072D68" w:rsidRPr="00E57D4E" w:rsidRDefault="00072D68" w:rsidP="00072D68">
                            <w:pPr>
                              <w:jc w:val="center"/>
                              <w:rPr>
                                <w:b/>
                              </w:rPr>
                            </w:pPr>
                            <w:r w:rsidRPr="00E57D4E">
                              <w:rPr>
                                <w:b/>
                              </w:rPr>
                              <w: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53BD7" id="Cylinder 6" o:spid="_x0000_s1028" type="#_x0000_t22" style="position:absolute;left:0;text-align:left;margin-left:101.1pt;margin-top:47.5pt;width:94.8pt;height:4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VigIAAJUFAAAOAAAAZHJzL2Uyb0RvYy54bWysVNtu2zAMfR+wfxD0vjrOmnQN6hRBig4D&#10;ijZYO/RZkaVEmCxqkhI7+/pR8iW9BBgw7MUWRR6Kl0NeXTeVJnvhvAJT0PxsRIkwHEplNgX98XT7&#10;6QslPjBTMg1GFPQgPL2ef/xwVduZGMMWdCkcQSfGz2pb0G0IdpZlnm9FxfwZWGFQKcFVLKDoNlnp&#10;WI3eK52NR6NpVoMrrQMuvMfbm1ZJ58m/lIKHBym9CEQXFGML6evSdx2/2fyKzTaO2a3iXRjsH6Ko&#10;mDL46ODqhgVGdk69c1Up7sCDDGccqgykVFykHDCbfPQmm8ctsyLlgsXxdiiT/39u+f1+5YgqCzql&#10;xLAKW7Q8aGViV6axOrX1MzR6tCvXSR6PMdVGuir+MQnSpIoehoqKJhCOl/l49PlyioXnqJtcXF5M&#10;JtFpdkRb58NXARWJh4Jy1taR7e98aC17i/iWB63KW6V1EiJJxFI7smfY3vUm73y/stLmb8DQjN8D&#10;McSIzGL+bcbpFA5aRH/afBcS64Y5jlPjE2OPwTDOhQl9QMk6wiSGPgDzU0A9gDrbCBOJyQNwdAr4&#10;+sUBkV4FEwZwpQy4Uw7Kn324srXvs29zjumHZt0ksqSCxZs1lAckkIN2srzltwobecd8WDGHo4S9&#10;x/UQHvAjNdQFhe5EyRbc71P30R4ZjlpKahzNgvpfO+YEJfqbQe5f5ufncZaTcD65GKPgXmrWLzVm&#10;Vy0B6ZHjIrI8HaN90P1ROqiecYss4quoYobj20jF4HphGdqVgXuIi8UimeH8WhbuzKPl0Xmsc2Tq&#10;U/PMnO3YHHAO7qEfYzZ7w+rWNiINLHYBpEqUP9a16wDOfpqZbk/F5fJSTlbHbTr/AwAA//8DAFBL&#10;AwQUAAYACAAAACEACDaMxOEAAAAKAQAADwAAAGRycy9kb3ducmV2LnhtbEyPy07DMBBF90j8gzVI&#10;7KjTBKomxKkqpGxYIDVAJXZuPHlAPI5itw39eoYVLEdzdO+5+Wa2gzjh5HtHCpaLCARS7UxPrYK3&#10;1/JuDcIHTUYPjlDBN3rYFNdXuc6MO9MOT1VoBYeQz7SCLoQxk9LXHVrtF25E4l/jJqsDn1MrzaTP&#10;HG4HGUfRSlrdEzd0esSnDuuv6mgVbPcf72XVvpT3zfPeJ+Nn2owXo9Ttzbx9BBFwDn8w/OqzOhTs&#10;dHBHMl4MCuIojhlVkD7wJgaSdMlbDkyuVwnIIpf/JxQ/AAAA//8DAFBLAQItABQABgAIAAAAIQC2&#10;gziS/gAAAOEBAAATAAAAAAAAAAAAAAAAAAAAAABbQ29udGVudF9UeXBlc10ueG1sUEsBAi0AFAAG&#10;AAgAAAAhADj9If/WAAAAlAEAAAsAAAAAAAAAAAAAAAAALwEAAF9yZWxzLy5yZWxzUEsBAi0AFAAG&#10;AAgAAAAhAHNj9RWKAgAAlQUAAA4AAAAAAAAAAAAAAAAALgIAAGRycy9lMm9Eb2MueG1sUEsBAi0A&#10;FAAGAAgAAAAhAAg2jMThAAAACgEAAA8AAAAAAAAAAAAAAAAA5AQAAGRycy9kb3ducmV2LnhtbFBL&#10;BQYAAAAABAAEAPMAAADyBQAAAAA=&#10;" fillcolor="white [3212]" strokecolor="#44546a [3215]" strokeweight="1pt">
                <v:stroke joinstyle="miter"/>
                <v:textbox>
                  <w:txbxContent>
                    <w:p w:rsidR="00072D68" w:rsidRPr="00E57D4E" w:rsidRDefault="00072D68" w:rsidP="00072D68">
                      <w:pPr>
                        <w:jc w:val="center"/>
                        <w:rPr>
                          <w:b/>
                        </w:rPr>
                      </w:pPr>
                      <w:r w:rsidRPr="00E57D4E">
                        <w:rPr>
                          <w:b/>
                        </w:rPr>
                        <w:t>AX</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ECF7591" wp14:editId="77DE34C2">
                <wp:simplePos x="0" y="0"/>
                <wp:positionH relativeFrom="column">
                  <wp:posOffset>3053080</wp:posOffset>
                </wp:positionH>
                <wp:positionV relativeFrom="paragraph">
                  <wp:posOffset>598072</wp:posOffset>
                </wp:positionV>
                <wp:extent cx="1203960" cy="579755"/>
                <wp:effectExtent l="0" t="0" r="15240" b="10795"/>
                <wp:wrapNone/>
                <wp:docPr id="7" name="Cylinder 7"/>
                <wp:cNvGraphicFramePr/>
                <a:graphic xmlns:a="http://schemas.openxmlformats.org/drawingml/2006/main">
                  <a:graphicData uri="http://schemas.microsoft.com/office/word/2010/wordprocessingShape">
                    <wps:wsp>
                      <wps:cNvSpPr/>
                      <wps:spPr>
                        <a:xfrm>
                          <a:off x="0" y="0"/>
                          <a:ext cx="1203960" cy="579755"/>
                        </a:xfrm>
                        <a:prstGeom prst="can">
                          <a:avLst/>
                        </a:prstGeom>
                        <a:solidFill>
                          <a:schemeClr val="bg1"/>
                        </a:solidFill>
                        <a:ln>
                          <a:solidFill>
                            <a:schemeClr val="tx2"/>
                          </a:solidFill>
                        </a:ln>
                      </wps:spPr>
                      <wps:style>
                        <a:lnRef idx="2">
                          <a:schemeClr val="accent1"/>
                        </a:lnRef>
                        <a:fillRef idx="1">
                          <a:schemeClr val="lt1"/>
                        </a:fillRef>
                        <a:effectRef idx="0">
                          <a:schemeClr val="accent1"/>
                        </a:effectRef>
                        <a:fontRef idx="minor">
                          <a:schemeClr val="dk1"/>
                        </a:fontRef>
                      </wps:style>
                      <wps:txbx>
                        <w:txbxContent>
                          <w:p w:rsidR="00072D68" w:rsidRDefault="00072D68" w:rsidP="00072D68">
                            <w:pPr>
                              <w:jc w:val="center"/>
                              <w:rPr>
                                <w:b/>
                              </w:rPr>
                            </w:pPr>
                            <w:r>
                              <w:rPr>
                                <w:b/>
                              </w:rPr>
                              <w:t>Legacy</w:t>
                            </w:r>
                          </w:p>
                          <w:p w:rsidR="00072D68" w:rsidRPr="00E57D4E" w:rsidRDefault="00072D68" w:rsidP="00072D6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CF7591" id="Cylinder 7" o:spid="_x0000_s1029" type="#_x0000_t22" style="position:absolute;left:0;text-align:left;margin-left:240.4pt;margin-top:47.1pt;width:94.8pt;height:45.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TFiwIAAJUFAAAOAAAAZHJzL2Uyb0RvYy54bWysVNtu2zAMfR+wfxD0vjpOm2YN6hRBig4D&#10;irZoO/RZkaVEmCxqkhI7+/pR8iW9BBgw7MUWRR6Kl0NeXjWVJjvhvAJT0PxkRIkwHEpl1gX98Xzz&#10;5SslPjBTMg1GFHQvPL2af/50WduZGMMGdCkcQSfGz2pb0E0IdpZlnm9ExfwJWGFQKcFVLKDo1lnp&#10;WI3eK52NR6PzrAZXWgdceI+3162SzpN/KQUP91J6EYguKMYW0tel7yp+s/klm60dsxvFuzDYP0RR&#10;MWXw0cHVNQuMbJ364KpS3IEHGU44VBlIqbhIOWA2+ehdNk8bZkXKBYvj7VAm///c8rvdgyOqLOiU&#10;EsMqbNFyr5WJXZnG6tTWz9DoyT64TvJ4jKk20lXxj0mQJlV0P1RUNIFwvMzHo9OLcyw8R91kejGd&#10;TKLT7IC2zodvAioSDwXlrK0j29360Fr2FvEtD1qVN0rrJESSiKV2ZMewvat13vl+Y6XN34ChGX8E&#10;YogRmcX824zTKey1iP60eRQS64Y5jlPjE2MPwTDOhQl9QMk6wiSGPgDzY0A9gDrbCBOJyQNwdAz4&#10;9sUBkV4FEwZwpQy4Yw7Kn324srXvs29zjumHZtUkspzGgsWbFZR7JJCDdrK85TcKG3nLfHhgDkcJ&#10;e4/rIdzjR2qoCwrdiZINuN/H7qM9Mhy1lNQ4mgX1v7bMCUr0d4Pcv8jPzuIsJ+FsMh2j4F5rVq81&#10;ZlstAemR4yKyPB2jfdD9UTqoXnCLLOKrqGKG49tIxeB6YRnalYF7iIvFIpnh/FoWbs2T5dF5rHNk&#10;6nPzwpzt2BxwDu6gH2M2e8fq1jYiDSy2AaRKlD/UtesAzn6amW5PxeXyWk5Wh206/wMAAP//AwBQ&#10;SwMEFAAGAAgAAAAhAGpydULiAAAACgEAAA8AAABkcnMvZG93bnJldi54bWxMj8tOwzAQRfdI/IM1&#10;SOyoTUnbNMSpKqRsWCARoFJ3buw8IB5bsdsGvp7pCpaje3TvmXwz2YGdzBh6hxLuZwKYwdrpHlsJ&#10;72/lXQosRIVaDQ6NhG8TYFNcX+Uq0+6Mr+ZUxZZRCYZMSehi9Bnnoe6MVWHmvEHKGjdaFekcW65H&#10;daZyO/C5EEtuVY+00ClvnjpTf1VHK2G723+UVftSJs3zLjz4z3Xjf7SUtzfT9hFYNFP8g+GiT+pQ&#10;kNPBHVEHNkhIUkHqUcI6mQMjYLkSCbADkeliAbzI+f8Xil8AAAD//wMAUEsBAi0AFAAGAAgAAAAh&#10;ALaDOJL+AAAA4QEAABMAAAAAAAAAAAAAAAAAAAAAAFtDb250ZW50X1R5cGVzXS54bWxQSwECLQAU&#10;AAYACAAAACEAOP0h/9YAAACUAQAACwAAAAAAAAAAAAAAAAAvAQAAX3JlbHMvLnJlbHNQSwECLQAU&#10;AAYACAAAACEAxVl0xYsCAACVBQAADgAAAAAAAAAAAAAAAAAuAgAAZHJzL2Uyb0RvYy54bWxQSwEC&#10;LQAUAAYACAAAACEAanJ1QuIAAAAKAQAADwAAAAAAAAAAAAAAAADlBAAAZHJzL2Rvd25yZXYueG1s&#10;UEsFBgAAAAAEAAQA8wAAAPQFAAAAAA==&#10;" fillcolor="white [3212]" strokecolor="#44546a [3215]" strokeweight="1pt">
                <v:stroke joinstyle="miter"/>
                <v:textbox>
                  <w:txbxContent>
                    <w:p w:rsidR="00072D68" w:rsidRDefault="00072D68" w:rsidP="00072D68">
                      <w:pPr>
                        <w:jc w:val="center"/>
                        <w:rPr>
                          <w:b/>
                        </w:rPr>
                      </w:pPr>
                      <w:r>
                        <w:rPr>
                          <w:b/>
                        </w:rPr>
                        <w:t>Legacy</w:t>
                      </w:r>
                    </w:p>
                    <w:p w:rsidR="00072D68" w:rsidRPr="00E57D4E" w:rsidRDefault="00072D68" w:rsidP="00072D68">
                      <w:pPr>
                        <w:jc w:val="center"/>
                        <w:rPr>
                          <w:b/>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29AE4B3" wp14:editId="2B4461FF">
                <wp:simplePos x="0" y="0"/>
                <wp:positionH relativeFrom="column">
                  <wp:posOffset>1011115</wp:posOffset>
                </wp:positionH>
                <wp:positionV relativeFrom="paragraph">
                  <wp:posOffset>186543</wp:posOffset>
                </wp:positionV>
                <wp:extent cx="2778370" cy="290147"/>
                <wp:effectExtent l="0" t="0" r="22225" b="15240"/>
                <wp:wrapNone/>
                <wp:docPr id="9" name="Text Box 9"/>
                <wp:cNvGraphicFramePr/>
                <a:graphic xmlns:a="http://schemas.openxmlformats.org/drawingml/2006/main">
                  <a:graphicData uri="http://schemas.microsoft.com/office/word/2010/wordprocessingShape">
                    <wps:wsp>
                      <wps:cNvSpPr txBox="1"/>
                      <wps:spPr>
                        <a:xfrm>
                          <a:off x="0" y="0"/>
                          <a:ext cx="2778370" cy="290147"/>
                        </a:xfrm>
                        <a:prstGeom prst="rect">
                          <a:avLst/>
                        </a:prstGeom>
                        <a:solidFill>
                          <a:schemeClr val="lt1"/>
                        </a:solidFill>
                        <a:ln w="6350">
                          <a:solidFill>
                            <a:schemeClr val="bg1"/>
                          </a:solidFill>
                        </a:ln>
                      </wps:spPr>
                      <wps:txbx>
                        <w:txbxContent>
                          <w:p w:rsidR="00072D68" w:rsidRPr="00F14DCC" w:rsidRDefault="00072D68" w:rsidP="00072D68">
                            <w:pPr>
                              <w:rPr>
                                <w:sz w:val="24"/>
                                <w:szCs w:val="24"/>
                              </w:rPr>
                            </w:pPr>
                            <w:r w:rsidRPr="00F14DCC">
                              <w:rPr>
                                <w:sz w:val="24"/>
                                <w:szCs w:val="24"/>
                              </w:rPr>
                              <w:t>Source</w:t>
                            </w:r>
                            <w:r>
                              <w:rPr>
                                <w:sz w:val="24"/>
                                <w:szCs w:val="24"/>
                              </w:rPr>
                              <w:t xml:space="preserve"> data</w:t>
                            </w:r>
                          </w:p>
                          <w:p w:rsidR="00072D68" w:rsidRDefault="00072D68" w:rsidP="00072D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AE4B3" id="_x0000_t202" coordsize="21600,21600" o:spt="202" path="m,l,21600r21600,l21600,xe">
                <v:stroke joinstyle="miter"/>
                <v:path gradientshapeok="t" o:connecttype="rect"/>
              </v:shapetype>
              <v:shape id="Text Box 9" o:spid="_x0000_s1030" type="#_x0000_t202" style="position:absolute;left:0;text-align:left;margin-left:79.6pt;margin-top:14.7pt;width:218.75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3jSwIAAKgEAAAOAAAAZHJzL2Uyb0RvYy54bWysVFFv2jAQfp+0/2D5fSRQWgoiVIyKaRJq&#10;K0HVZ+PYJJLj82xDwn79zg4B2vVp2os5310+3333HdOHplLkIKwrQWe030spEZpDXupdRl83y2/3&#10;lDjPdM4UaJHRo3D0Yfb1y7Q2EzGAAlQuLEEQ7Sa1yWjhvZkkieOFqJjrgREagxJsxTxe7S7JLasR&#10;vVLJIE3vkhpsbixw4Rx6H9sgnUV8KQX3z1I64YnKKNbm42njuQ1nMpuyyc4yU5T8VAb7hyoqVmp8&#10;9Az1yDwje1v+BVWV3IID6XscqgSkLLmIPWA3/fRDN+uCGRF7QXKcOdPk/h8sfzq8WFLmGR1TolmF&#10;I9qIxpPv0JBxYKc2boJJa4NpvkE3TrnzO3SGphtpq/CL7RCMI8/HM7cBjKNzMBrd34wwxDE2GKf9&#10;4SjAJJevjXX+h4CKBCOjFmcXKWWHlfNtapcSHnOgynxZKhUvQS9ioSw5MJy08rFGBH+XpTSpM3p3&#10;c5tG4HexqLgLwnb3CQLiKY01B07a3oPlm20TGRx2vGwhPyJdFlq5OcOXJfa0Ys6/MIv6QhpwZ/wz&#10;HlIB1gQni5IC7O/P/CEfx45RSmrUa0bdrz2zghL1U6Mgxv3hMAg8Xoa3owFe7HVkex3R+2oBSFQf&#10;t9PwaIZ8rzpTWqjecLXm4VUMMc3x7Yz6zlz4dotwNbmYz2MSStowv9JrwwN0GEyY2KZ5Y9acxupR&#10;EE/QKZtNPky3zQ1fapjvPcgyjj7w3LJ6oh/XIYrntLph367vMevyBzP7AwAA//8DAFBLAwQUAAYA&#10;CAAAACEAOCTVMOAAAAAJAQAADwAAAGRycy9kb3ducmV2LnhtbEyPQUvDQBCF74L/YRnBm900Jm0T&#10;sylBEcEKYtuLt2l2TILZ2ZDdtum/dz3p8TEf731TrCfTixONrrOsYD6LQBDXVnfcKNjvnu9WIJxH&#10;1thbJgUXcrAur68KzLU98wedtr4RoYRdjgpa74dcSle3ZNDN7EAcbl92NOhDHBupRzyHctPLOIoW&#10;0mDHYaHFgR5bqr+3R6PgNfnEp3u/oYvn6b2qXlZD4t6Uur2ZqgcQnib/B8OvflCHMjgd7JG1E33I&#10;aRYHVEGcJSACkGaLJYiDgmU6B1kW8v8H5Q8AAAD//wMAUEsBAi0AFAAGAAgAAAAhALaDOJL+AAAA&#10;4QEAABMAAAAAAAAAAAAAAAAAAAAAAFtDb250ZW50X1R5cGVzXS54bWxQSwECLQAUAAYACAAAACEA&#10;OP0h/9YAAACUAQAACwAAAAAAAAAAAAAAAAAvAQAAX3JlbHMvLnJlbHNQSwECLQAUAAYACAAAACEA&#10;H98d40sCAACoBAAADgAAAAAAAAAAAAAAAAAuAgAAZHJzL2Uyb0RvYy54bWxQSwECLQAUAAYACAAA&#10;ACEAOCTVMOAAAAAJAQAADwAAAAAAAAAAAAAAAAClBAAAZHJzL2Rvd25yZXYueG1sUEsFBgAAAAAE&#10;AAQA8wAAALIFAAAAAA==&#10;" fillcolor="white [3201]" strokecolor="white [3212]" strokeweight=".5pt">
                <v:textbox>
                  <w:txbxContent>
                    <w:p w:rsidR="00072D68" w:rsidRPr="00F14DCC" w:rsidRDefault="00072D68" w:rsidP="00072D68">
                      <w:pPr>
                        <w:rPr>
                          <w:sz w:val="24"/>
                          <w:szCs w:val="24"/>
                        </w:rPr>
                      </w:pPr>
                      <w:r w:rsidRPr="00F14DCC">
                        <w:rPr>
                          <w:sz w:val="24"/>
                          <w:szCs w:val="24"/>
                        </w:rPr>
                        <w:t>Source</w:t>
                      </w:r>
                      <w:r>
                        <w:rPr>
                          <w:sz w:val="24"/>
                          <w:szCs w:val="24"/>
                        </w:rPr>
                        <w:t xml:space="preserve"> data</w:t>
                      </w:r>
                    </w:p>
                    <w:p w:rsidR="00072D68" w:rsidRDefault="00072D68" w:rsidP="00072D68"/>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9704B99" wp14:editId="64113639">
                <wp:simplePos x="0" y="0"/>
                <wp:positionH relativeFrom="margin">
                  <wp:posOffset>850363</wp:posOffset>
                </wp:positionH>
                <wp:positionV relativeFrom="paragraph">
                  <wp:posOffset>84455</wp:posOffset>
                </wp:positionV>
                <wp:extent cx="3833446" cy="1599907"/>
                <wp:effectExtent l="0" t="0" r="15240" b="19685"/>
                <wp:wrapNone/>
                <wp:docPr id="8" name="Rectangle 8"/>
                <wp:cNvGraphicFramePr/>
                <a:graphic xmlns:a="http://schemas.openxmlformats.org/drawingml/2006/main">
                  <a:graphicData uri="http://schemas.microsoft.com/office/word/2010/wordprocessingShape">
                    <wps:wsp>
                      <wps:cNvSpPr/>
                      <wps:spPr>
                        <a:xfrm>
                          <a:off x="0" y="0"/>
                          <a:ext cx="3833446" cy="1599907"/>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72D68" w:rsidRDefault="00072D68" w:rsidP="00072D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04B99" id="Rectangle 8" o:spid="_x0000_s1031" style="position:absolute;left:0;text-align:left;margin-left:66.95pt;margin-top:6.65pt;width:301.85pt;height:1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kGhgIAAGUFAAAOAAAAZHJzL2Uyb0RvYy54bWysVEtv2zAMvg/YfxB0Xx0n6SNBnCJo0WFA&#10;0RZth54VWUqEyaImKbGzXz9KfjTrchp2kUmT/Pjm4rqpNNkL5xWYguZnI0qE4VAqsyno99e7L1eU&#10;+MBMyTQYUdCD8PR6+fnTorZzMYYt6FI4giDGz2tb0G0Idp5lnm9FxfwZWGFQKMFVLCDrNlnpWI3o&#10;lc7Go9FFVoMrrQMuvMe/t62QLhO+lIKHRym9CEQXFGML6XXpXcc3Wy7YfOOY3SrehcH+IYqKKYNO&#10;B6hbFhjZOfUXVKW4Aw8ynHGoMpBScZFywGzy0YdsXrbMipQLFsfboUz+/8Hyh/2TI6osKDbKsApb&#10;9IxFY2ajBbmK5amtn6PWi31yHeeRjLk20lXxi1mQJpX0MJRUNIFw/Dm5mkym0wtKOMry89lsNrqM&#10;qNm7uXU+fBVQkUgU1KH7VEq2v/ehVe1Vojdt4utBq/JOaZ2YOC3iRjuyZ9jn0OSdiyMtdBgts5hO&#10;m0CiwkGLFvVZSKwDhjxO3tMEvmMyzoUJPa42qB3NJEYwGOanDPVg1OlGM5EmczAcnTL80+NgkbyC&#10;CYNxpQy4UwDljz5c2er32bc5x/RDs25S88/7Tq+hPOBAOGg3xVt+p7At98yHJ+ZwNXCJcN3DIz5S&#10;Q11Q6ChKtuB+nfof9XFiUUpJjatWUP9zx5ygRH8zOMuzfDqNu5mY6fnlGBl3LFkfS8yuugHsco6H&#10;xfJERv2ge1I6qN7wKqyiVxQxw9F3QXlwPXMT2hOAd4WL1Sqp4T5aFu7Ni+URPNY5jt1r88ac7WYz&#10;4Fg/QL+WbP5hRFvdaGlgtQsgVZrfWOm2rl0HcJfTBnR3Jx6LYz5pvV/H5W8AAAD//wMAUEsDBBQA&#10;BgAIAAAAIQAtruMH3gAAAAoBAAAPAAAAZHJzL2Rvd25yZXYueG1sTI/BTsMwDIbvSLxDZCRuLGUV&#10;HZSm04SYhDiA6HiArDFNReOUJN26t8dwgZt/+dPvz9V6doM4YIi9JwXXiwwEUutNT52C99326hZE&#10;TJqMHjyhghNGWNfnZ5UujT/SGx6a1AkuoVhqBTalsZQythadjgs/IvHuwwenE8fQSRP0kcvdIJdZ&#10;Vkine+ILVo/4YLH9bCanYAyb8dU+2t12fglPz93U9PbrpNTlxby5B5FwTn8w/OizOtTstPcTmSgG&#10;znl+x+jvAIKBVb4qQOwVLIubHGRdyf8v1N8AAAD//wMAUEsBAi0AFAAGAAgAAAAhALaDOJL+AAAA&#10;4QEAABMAAAAAAAAAAAAAAAAAAAAAAFtDb250ZW50X1R5cGVzXS54bWxQSwECLQAUAAYACAAAACEA&#10;OP0h/9YAAACUAQAACwAAAAAAAAAAAAAAAAAvAQAAX3JlbHMvLnJlbHNQSwECLQAUAAYACAAAACEA&#10;SfQ5BoYCAABlBQAADgAAAAAAAAAAAAAAAAAuAgAAZHJzL2Uyb0RvYy54bWxQSwECLQAUAAYACAAA&#10;ACEALa7jB94AAAAKAQAADwAAAAAAAAAAAAAAAADgBAAAZHJzL2Rvd25yZXYueG1sUEsFBgAAAAAE&#10;AAQA8wAAAOsFAAAAAA==&#10;" fillcolor="white [3201]" strokecolor="black [3213]" strokeweight="1pt">
                <v:textbox>
                  <w:txbxContent>
                    <w:p w:rsidR="00072D68" w:rsidRDefault="00072D68" w:rsidP="00072D68">
                      <w:pPr>
                        <w:jc w:val="center"/>
                      </w:pPr>
                    </w:p>
                  </w:txbxContent>
                </v:textbox>
                <w10:wrap anchorx="margin"/>
              </v:rect>
            </w:pict>
          </mc:Fallback>
        </mc:AlternateContent>
      </w:r>
    </w:p>
    <w:p w:rsidR="00072D68" w:rsidRPr="007B43AE" w:rsidRDefault="00072D68" w:rsidP="00044FCC">
      <w:pPr>
        <w:jc w:val="both"/>
      </w:pPr>
    </w:p>
    <w:p w:rsidR="00072D68" w:rsidRPr="007B43AE" w:rsidRDefault="00072D68" w:rsidP="00044FCC">
      <w:pPr>
        <w:jc w:val="both"/>
      </w:pPr>
    </w:p>
    <w:p w:rsidR="00072D68" w:rsidRPr="007B43AE" w:rsidRDefault="00072D68" w:rsidP="00044FCC">
      <w:pPr>
        <w:jc w:val="both"/>
      </w:pPr>
    </w:p>
    <w:p w:rsidR="00072D68" w:rsidRPr="007B43AE" w:rsidRDefault="00072D68" w:rsidP="00044FCC">
      <w:pPr>
        <w:jc w:val="both"/>
      </w:pPr>
    </w:p>
    <w:p w:rsidR="00072D68" w:rsidRPr="007B43AE" w:rsidRDefault="00072D68" w:rsidP="00044FCC">
      <w:pPr>
        <w:jc w:val="both"/>
      </w:pPr>
    </w:p>
    <w:p w:rsidR="00072D68" w:rsidRPr="007B43AE" w:rsidRDefault="00072D68" w:rsidP="00044FCC">
      <w:pPr>
        <w:jc w:val="both"/>
      </w:pPr>
    </w:p>
    <w:p w:rsidR="00072D68" w:rsidRPr="007B43AE" w:rsidRDefault="00072D68" w:rsidP="00044FCC">
      <w:pPr>
        <w:jc w:val="both"/>
      </w:pPr>
    </w:p>
    <w:p w:rsidR="00072D68" w:rsidRDefault="00072D68" w:rsidP="00044FCC">
      <w:pPr>
        <w:jc w:val="both"/>
      </w:pPr>
    </w:p>
    <w:p w:rsidR="00072D68" w:rsidRDefault="00072D68" w:rsidP="00044FCC">
      <w:pPr>
        <w:tabs>
          <w:tab w:val="left" w:pos="6092"/>
        </w:tabs>
        <w:jc w:val="both"/>
      </w:pPr>
      <w:r>
        <w:tab/>
      </w:r>
    </w:p>
    <w:p w:rsidR="00072D68" w:rsidRDefault="00072D68" w:rsidP="00044FCC">
      <w:pPr>
        <w:tabs>
          <w:tab w:val="left" w:pos="6092"/>
        </w:tabs>
        <w:jc w:val="both"/>
      </w:pPr>
    </w:p>
    <w:p w:rsidR="00072D68" w:rsidRDefault="00072D68" w:rsidP="00044FCC">
      <w:pPr>
        <w:tabs>
          <w:tab w:val="left" w:pos="6092"/>
        </w:tabs>
        <w:jc w:val="both"/>
      </w:pPr>
    </w:p>
    <w:p w:rsidR="00072D68" w:rsidRDefault="00072D68" w:rsidP="00044FCC">
      <w:pPr>
        <w:tabs>
          <w:tab w:val="left" w:pos="6092"/>
        </w:tabs>
        <w:jc w:val="both"/>
      </w:pPr>
    </w:p>
    <w:p w:rsidR="00072D68" w:rsidRDefault="00072D68" w:rsidP="00044FCC">
      <w:pPr>
        <w:tabs>
          <w:tab w:val="left" w:pos="6092"/>
        </w:tabs>
        <w:jc w:val="both"/>
      </w:pPr>
    </w:p>
    <w:p w:rsidR="00072D68" w:rsidRDefault="00072D68" w:rsidP="00044FCC">
      <w:pPr>
        <w:tabs>
          <w:tab w:val="left" w:pos="6092"/>
        </w:tabs>
        <w:jc w:val="both"/>
      </w:pPr>
    </w:p>
    <w:p w:rsidR="00072D68" w:rsidRDefault="00072D68" w:rsidP="00044FCC">
      <w:pPr>
        <w:tabs>
          <w:tab w:val="left" w:pos="6092"/>
        </w:tabs>
        <w:jc w:val="both"/>
      </w:pPr>
      <w:r>
        <w:t xml:space="preserve">                                                              Fig.1 Extract </w:t>
      </w:r>
    </w:p>
    <w:p w:rsidR="00072D68" w:rsidRDefault="00072D68" w:rsidP="00044FCC">
      <w:pPr>
        <w:tabs>
          <w:tab w:val="left" w:pos="6092"/>
        </w:tabs>
        <w:jc w:val="both"/>
      </w:pPr>
    </w:p>
    <w:p w:rsidR="00E863BE" w:rsidRDefault="00E863BE" w:rsidP="00044FCC">
      <w:pPr>
        <w:pStyle w:val="ListParagraph"/>
        <w:tabs>
          <w:tab w:val="left" w:pos="6092"/>
        </w:tabs>
        <w:jc w:val="both"/>
      </w:pPr>
    </w:p>
    <w:p w:rsidR="009C612D" w:rsidRPr="00E863BE" w:rsidRDefault="009C612D" w:rsidP="00044FCC">
      <w:pPr>
        <w:tabs>
          <w:tab w:val="left" w:pos="5511"/>
        </w:tabs>
        <w:jc w:val="both"/>
      </w:pPr>
      <w:r>
        <w:t xml:space="preserve">                                                                      Fig.1 Extract</w:t>
      </w:r>
    </w:p>
    <w:p w:rsidR="00E863BE" w:rsidRPr="00E863BE" w:rsidRDefault="00072D68" w:rsidP="00044FCC">
      <w:pPr>
        <w:pStyle w:val="Heading2"/>
        <w:jc w:val="both"/>
      </w:pPr>
      <w:bookmarkStart w:id="12" w:name="_Toc472095074"/>
      <w:r w:rsidRPr="006F6F92">
        <w:t>Transform and Load</w:t>
      </w:r>
      <w:bookmarkEnd w:id="12"/>
    </w:p>
    <w:p w:rsidR="00072D68" w:rsidRDefault="00072D68" w:rsidP="00044FCC">
      <w:pPr>
        <w:pStyle w:val="ListParagraph"/>
        <w:tabs>
          <w:tab w:val="left" w:pos="6092"/>
        </w:tabs>
        <w:ind w:left="0"/>
        <w:jc w:val="both"/>
      </w:pPr>
      <w:r>
        <w:t xml:space="preserve">Here, the data is cleaned, and transformed into a common format to then the data is loaded in Data ware house. Here the data manipulation is performed on </w:t>
      </w:r>
      <w:r w:rsidRPr="009C612D">
        <w:rPr>
          <w:b/>
        </w:rPr>
        <w:t>PC_EDWSTAGING</w:t>
      </w:r>
      <w:r>
        <w:t xml:space="preserve">. The data is then Loaded in </w:t>
      </w:r>
      <w:r w:rsidRPr="009C612D">
        <w:rPr>
          <w:b/>
        </w:rPr>
        <w:t>PC_EDWDATAMART</w:t>
      </w:r>
      <w:r>
        <w:t xml:space="preserve"> database. </w:t>
      </w:r>
    </w:p>
    <w:p w:rsidR="00072D68" w:rsidRDefault="00072D68" w:rsidP="00044FCC">
      <w:pPr>
        <w:pStyle w:val="ListParagraph"/>
        <w:numPr>
          <w:ilvl w:val="1"/>
          <w:numId w:val="1"/>
        </w:numPr>
        <w:tabs>
          <w:tab w:val="left" w:pos="6092"/>
        </w:tabs>
        <w:ind w:left="720"/>
        <w:jc w:val="both"/>
      </w:pPr>
      <w:r>
        <w:lastRenderedPageBreak/>
        <w:t xml:space="preserve">For late arriving dimensions, we first create the ID in the Dimension if it does not exist in Dimension table and set the column for the flag column </w:t>
      </w:r>
      <w:proofErr w:type="spellStart"/>
      <w:r w:rsidRPr="00A7786C">
        <w:rPr>
          <w:b/>
        </w:rPr>
        <w:t>LateArrivingFlag</w:t>
      </w:r>
      <w:proofErr w:type="spellEnd"/>
      <w:r>
        <w:t xml:space="preserve">, then whenever the values for that records arrive, the package will update the record and reset the value for the flag column </w:t>
      </w:r>
      <w:proofErr w:type="spellStart"/>
      <w:r w:rsidRPr="00ED02AD">
        <w:rPr>
          <w:b/>
        </w:rPr>
        <w:t>LateArrivingFlag</w:t>
      </w:r>
      <w:proofErr w:type="spellEnd"/>
    </w:p>
    <w:p w:rsidR="00072D68" w:rsidRDefault="00072D68" w:rsidP="00044FCC">
      <w:pPr>
        <w:tabs>
          <w:tab w:val="left" w:pos="6092"/>
        </w:tabs>
        <w:jc w:val="both"/>
      </w:pPr>
    </w:p>
    <w:p w:rsidR="00072D68" w:rsidRDefault="00072D68" w:rsidP="00044FCC">
      <w:pPr>
        <w:pStyle w:val="ListParagraph"/>
        <w:tabs>
          <w:tab w:val="left" w:pos="6092"/>
        </w:tabs>
        <w:jc w:val="both"/>
      </w:pPr>
      <w:r>
        <w:rPr>
          <w:noProof/>
        </w:rPr>
        <mc:AlternateContent>
          <mc:Choice Requires="wps">
            <w:drawing>
              <wp:anchor distT="0" distB="0" distL="114300" distR="114300" simplePos="0" relativeHeight="251671552" behindDoc="0" locked="0" layoutInCell="1" allowOverlap="1" wp14:anchorId="035A1C7A" wp14:editId="330319C9">
                <wp:simplePos x="0" y="0"/>
                <wp:positionH relativeFrom="column">
                  <wp:posOffset>2188210</wp:posOffset>
                </wp:positionH>
                <wp:positionV relativeFrom="paragraph">
                  <wp:posOffset>1131472</wp:posOffset>
                </wp:positionV>
                <wp:extent cx="635" cy="729615"/>
                <wp:effectExtent l="76200" t="0" r="75565" b="51435"/>
                <wp:wrapNone/>
                <wp:docPr id="20" name="Straight Arrow Connector 20"/>
                <wp:cNvGraphicFramePr/>
                <a:graphic xmlns:a="http://schemas.openxmlformats.org/drawingml/2006/main">
                  <a:graphicData uri="http://schemas.microsoft.com/office/word/2010/wordprocessingShape">
                    <wps:wsp>
                      <wps:cNvCnPr/>
                      <wps:spPr>
                        <a:xfrm>
                          <a:off x="0" y="0"/>
                          <a:ext cx="635" cy="7296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07B1E" id="Straight Arrow Connector 20" o:spid="_x0000_s1026" type="#_x0000_t32" style="position:absolute;margin-left:172.3pt;margin-top:89.1pt;width:.05pt;height:5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cW5wEAADYEAAAOAAAAZHJzL2Uyb0RvYy54bWysU9uO0zAQfUfiHyy/07RFW6BqukJdlhcE&#10;1S58gNcZJ5Z809g06d8zdtKUm5BAvDgZe86ZOcfj3e1gDTsBRu1dzVeLJWfgpG+0a2v+5fP9i9ec&#10;xSRcI4x3UPMzRH67f/5s14ctrH3nTQPIiMTFbR9q3qUUtlUVZQdWxIUP4OhQebQiUYht1aDoid2a&#10;ar1cbqreYxPQS4iRdu/GQ74v/EqBTJ+UipCYqTn1lsqKZX3Ka7XfiW2LInRaTm2If+jCCu2o6Ex1&#10;J5JgX1H/QmW1RB+9SgvpbeWV0hKKBlKzWv6k5rETAYoWMieG2ab4/2jlx9MRmW5qviZ7nLB0R48J&#10;hW67xN4i+p4dvHPko0dGKeRXH+KWYAd3xCmK4YhZ/KDQ5i/JYkPx+Dx7DENikjY3L284k7T/av1m&#10;s7rJhNUVGTCm9+Atyz81j1MncwurYrI4fYhpBF4AuaxxeY3e6OZeG1OCPEdwMMhOgiYgDaup4A9Z&#10;SWjzzjUsnQPJT6iFaw1MmZm1yppHleUvnQ2MFR9AkXuka+yszO21npASXLrUNI6yM0xRdzNwWST9&#10;ETjlZyiUmf4b8Iwolb1LM9hq5/F31a82qTH/4sCoO1vw5Jtzuf9iDQ1nucbpIeXp/z4u8Otz338D&#10;AAD//wMAUEsDBBQABgAIAAAAIQATjpT64QAAAAsBAAAPAAAAZHJzL2Rvd25yZXYueG1sTI/dTsMw&#10;DEbvkXiHyEjcsbTdtJ/SdJqQJk0gpDF4gLQxbUXjlCTb2rfHXMGl/R19Pi62o+3FBX3oHClIZwkI&#10;pNqZjhoFH+/7hzWIEDUZ3TtCBRMG2Ja3N4XOjbvSG15OsRFcQiHXCtoYh1zKULdodZi5AYmzT+et&#10;jjz6Rhqvr1xue5klyVJa3RFfaPWATy3WX6ezVbA5DE3VH1+e0+/E7w/dcXodd5NS93fj7hFExDH+&#10;wfCrz+pQslPlzmSC6BXMF4sloxys1hkIJnizAlEpyDbzFGRZyP8/lD8AAAD//wMAUEsBAi0AFAAG&#10;AAgAAAAhALaDOJL+AAAA4QEAABMAAAAAAAAAAAAAAAAAAAAAAFtDb250ZW50X1R5cGVzXS54bWxQ&#10;SwECLQAUAAYACAAAACEAOP0h/9YAAACUAQAACwAAAAAAAAAAAAAAAAAvAQAAX3JlbHMvLnJlbHNQ&#10;SwECLQAUAAYACAAAACEAqEk3FucBAAA2BAAADgAAAAAAAAAAAAAAAAAuAgAAZHJzL2Uyb0RvYy54&#10;bWxQSwECLQAUAAYACAAAACEAE46U+uEAAAALAQAADwAAAAAAAAAAAAAAAABBBAAAZHJzL2Rvd25y&#10;ZXYueG1sUEsFBgAAAAAEAAQA8wAAAE8FAAAAAA==&#10;" strokecolor="black [3213]"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90106F8" wp14:editId="57750E7E">
                <wp:simplePos x="0" y="0"/>
                <wp:positionH relativeFrom="column">
                  <wp:posOffset>1309370</wp:posOffset>
                </wp:positionH>
                <wp:positionV relativeFrom="paragraph">
                  <wp:posOffset>327562</wp:posOffset>
                </wp:positionV>
                <wp:extent cx="1828800" cy="799465"/>
                <wp:effectExtent l="0" t="0" r="19050" b="19685"/>
                <wp:wrapNone/>
                <wp:docPr id="15" name="Cylinder 15"/>
                <wp:cNvGraphicFramePr/>
                <a:graphic xmlns:a="http://schemas.openxmlformats.org/drawingml/2006/main">
                  <a:graphicData uri="http://schemas.microsoft.com/office/word/2010/wordprocessingShape">
                    <wps:wsp>
                      <wps:cNvSpPr/>
                      <wps:spPr>
                        <a:xfrm>
                          <a:off x="0" y="0"/>
                          <a:ext cx="1828800" cy="799465"/>
                        </a:xfrm>
                        <a:prstGeom prst="can">
                          <a:avLst/>
                        </a:prstGeom>
                        <a:solidFill>
                          <a:schemeClr val="bg1"/>
                        </a:solidFill>
                        <a:ln>
                          <a:solidFill>
                            <a:schemeClr val="tx2"/>
                          </a:solidFill>
                        </a:ln>
                      </wps:spPr>
                      <wps:style>
                        <a:lnRef idx="2">
                          <a:schemeClr val="accent1"/>
                        </a:lnRef>
                        <a:fillRef idx="1">
                          <a:schemeClr val="lt1"/>
                        </a:fillRef>
                        <a:effectRef idx="0">
                          <a:schemeClr val="accent1"/>
                        </a:effectRef>
                        <a:fontRef idx="minor">
                          <a:schemeClr val="dk1"/>
                        </a:fontRef>
                      </wps:style>
                      <wps:txbx>
                        <w:txbxContent>
                          <w:p w:rsidR="00072D68" w:rsidRDefault="00072D68" w:rsidP="00072D68">
                            <w:pPr>
                              <w:jc w:val="center"/>
                              <w:rPr>
                                <w:b/>
                              </w:rPr>
                            </w:pPr>
                            <w:r>
                              <w:rPr>
                                <w:b/>
                              </w:rPr>
                              <w:t>PC_EDWSTAGING</w:t>
                            </w:r>
                          </w:p>
                          <w:p w:rsidR="00072D68" w:rsidRPr="00E57D4E" w:rsidRDefault="00072D68" w:rsidP="00072D6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106F8" id="Cylinder 15" o:spid="_x0000_s1032" type="#_x0000_t22" style="position:absolute;left:0;text-align:left;margin-left:103.1pt;margin-top:25.8pt;width:2in;height:6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qqjAIAAJcFAAAOAAAAZHJzL2Uyb0RvYy54bWysVNtqGzEQfS/0H4Tem/UaJ3GM18E4uBRC&#10;EpqUPMtayRbValRJ9q779R1pL7kZCqUvuxppzlzPzPy6qTQ5COcVmILmZyNKhOFQKrMt6I+n9Zcp&#10;JT4wUzINRhT0KDy9Xnz+NK/tTIxhB7oUjqAR42e1LeguBDvLMs93omL+DKww+CjBVSyg6LZZ6ViN&#10;1iudjUeji6wGV1oHXHiPtzftI10k+1IKHu6l9CIQXVCMLaSvS99N/GaLOZttHbM7xbsw2D9EUTFl&#10;0Olg6oYFRvZOfTBVKe7AgwxnHKoMpFRcpBwwm3z0LpvHHbMi5YLF8XYok/9/Zvnd4cERVWLvzikx&#10;rMIerY5amdgWvML61NbPUO3RPrhO8niMyTbSVfGPaZAm1fQ41FQ0gXC8zKfj6XSEpef4dnl1NblI&#10;RrMXtHU+fBVQkXgoKGdtJdnh1gd0iJq9RvTlQatyrbROQqSJWGlHDgwbvNnmMWBEvNHS5m/A0Iw/&#10;AtFMRGYx/zbjdApHLaI9bb4LiZXDHMep9YmzL8EwzoUJfUBJO8Ikhj4A81NAPYA63QgTicsDcHQK&#10;+NbjgEhewYQBXCkD7pSB8mcfrmz1++zbnGP6odk0iS4XPTU2UB6RQg7a2fKWrxU28pb58MAcDhP2&#10;HhdEuMeP1FAXFLoTJTtwv0/dR33kOL5SUuNwFtT/2jMnKNHfDLL/Kp9M4jQnYXJ+OUbBvX7ZvH4x&#10;+2oFSI8cV5Hl6Rj1g+6P0kH1jHtkGb3iEzMcfSMVg+uFVWiXBm4iLpbLpIYTbFm4NY+WR+OxzpGp&#10;T80zc7Zjc8A5uIN+kNnsHatb3Yg0sNwHkCpRPla6rWvXAZz+xOtuU8X18lpOWi/7dPEHAAD//wMA&#10;UEsDBBQABgAIAAAAIQCLLpNR4QAAAAoBAAAPAAAAZHJzL2Rvd25yZXYueG1sTI9NT8MwDIbvSPyH&#10;yEjcWLrSdaw0nSakXjggUWASt6xxP6BxqibbCr8ec4Kj7UevnzffznYQJ5x870jBchGBQKqd6alV&#10;8PpS3tyB8EGT0YMjVPCFHrbF5UWuM+PO9IynKrSCQ8hnWkEXwphJ6esOrfYLNyLxrXGT1YHHqZVm&#10;0mcOt4OMoyiVVvfEHzo94kOH9Wd1tAp2+/e3smqfyqR53Pvb8WPTjN9GqeureXcPIuAc/mD41Wd1&#10;KNjp4I5kvBgUxFEaM6pgtUxBMJBsEl4cmFyvVyCLXP6vUPwAAAD//wMAUEsBAi0AFAAGAAgAAAAh&#10;ALaDOJL+AAAA4QEAABMAAAAAAAAAAAAAAAAAAAAAAFtDb250ZW50X1R5cGVzXS54bWxQSwECLQAU&#10;AAYACAAAACEAOP0h/9YAAACUAQAACwAAAAAAAAAAAAAAAAAvAQAAX3JlbHMvLnJlbHNQSwECLQAU&#10;AAYACAAAACEAOk4aqowCAACXBQAADgAAAAAAAAAAAAAAAAAuAgAAZHJzL2Uyb0RvYy54bWxQSwEC&#10;LQAUAAYACAAAACEAiy6TUeEAAAAKAQAADwAAAAAAAAAAAAAAAADmBAAAZHJzL2Rvd25yZXYueG1s&#10;UEsFBgAAAAAEAAQA8wAAAPQFAAAAAA==&#10;" fillcolor="white [3212]" strokecolor="#44546a [3215]" strokeweight="1pt">
                <v:stroke joinstyle="miter"/>
                <v:textbox>
                  <w:txbxContent>
                    <w:p w:rsidR="00072D68" w:rsidRDefault="00072D68" w:rsidP="00072D68">
                      <w:pPr>
                        <w:jc w:val="center"/>
                        <w:rPr>
                          <w:b/>
                        </w:rPr>
                      </w:pPr>
                      <w:r>
                        <w:rPr>
                          <w:b/>
                        </w:rPr>
                        <w:t>PC_EDWSTAGING</w:t>
                      </w:r>
                    </w:p>
                    <w:p w:rsidR="00072D68" w:rsidRPr="00E57D4E" w:rsidRDefault="00072D68" w:rsidP="00072D68">
                      <w:pPr>
                        <w:jc w:val="center"/>
                        <w:rPr>
                          <w:b/>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B9CCAB" wp14:editId="32ED8E3E">
                <wp:simplePos x="0" y="0"/>
                <wp:positionH relativeFrom="column">
                  <wp:posOffset>2180492</wp:posOffset>
                </wp:positionH>
                <wp:positionV relativeFrom="paragraph">
                  <wp:posOffset>2655717</wp:posOffset>
                </wp:positionV>
                <wp:extent cx="9428" cy="800100"/>
                <wp:effectExtent l="38100" t="0" r="67310" b="57150"/>
                <wp:wrapNone/>
                <wp:docPr id="21" name="Straight Arrow Connector 21"/>
                <wp:cNvGraphicFramePr/>
                <a:graphic xmlns:a="http://schemas.openxmlformats.org/drawingml/2006/main">
                  <a:graphicData uri="http://schemas.microsoft.com/office/word/2010/wordprocessingShape">
                    <wps:wsp>
                      <wps:cNvCnPr/>
                      <wps:spPr>
                        <a:xfrm>
                          <a:off x="0" y="0"/>
                          <a:ext cx="9428"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D8E0B" id="Straight Arrow Connector 21" o:spid="_x0000_s1026" type="#_x0000_t32" style="position:absolute;margin-left:171.7pt;margin-top:209.1pt;width:.7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Pd6QEAADcEAAAOAAAAZHJzL2Uyb0RvYy54bWysU9uO0zAQfUfiHyy/06QVQkvVdIW6LC8I&#10;KhY+wOuMG0u+aTw07d8zdropNyGBeHEy9pyZOcfHm9uTd+IImG0MnVwuWikg6NjbcOjkl8/3L26k&#10;yKRCr1wM0MkzZHm7ff5sM6Y1rOIQXQ8ouEjI6zF1ciBK66bJegCv8iImCHxoInpFHOKh6VGNXN27&#10;ZtW2r5oxYp8wasiZd++mQ7mt9Y0BTR+NyUDCdZJno7piXR/L2mw3an1AlQarL2Oof5jCKxu46Vzq&#10;TpESX9H+UspbjTFHQwsdfRONsRoqB2azbH9i8zCoBJULi5PTLFP+f2X1h+Mehe07uVpKEZTnO3og&#10;VPYwkHiDGEexiyGwjhEFp7BeY8prhu3CHi9RTnss5E8GffkyLXGqGp9njeFEQvPm65crtoTmg5uW&#10;GdcbaK7QhJneQfSi/HQyX0aZZ1hWldXxfSZuzsAnQOnrQllzdLa/t87VoBgJdg7FUbEF6FQpMO6H&#10;LFLWvQ29oHNi/oRWhYODQpYzS9WmkJ5o1j86O5g6fgLD8jGxabJq3Gs/pTUEeurpAmcXmOHpZmBb&#10;Kf0ReMkvUKim/hvwjKidY6AZ7G2I+LvuV5nMlP+kwMS7SPAY+3M1QJWG3Vm1urykYv/v4wq/vvft&#10;NwAAAP//AwBQSwMEFAAGAAgAAAAhAO8XkkTiAAAACwEAAA8AAABkcnMvZG93bnJldi54bWxMj11L&#10;wzAUhu8F/0M4gncu/Yiy1aZjCIOhCHP6A9LmrC1rTmqSbe2/N17p5eF9eN/nlOvJDOyCzveWJKSL&#10;BBhSY3VPrYSvz+3DEpgPirQaLKGEGT2sq9ubUhXaXukDL4fQslhCvlASuhDGgnPfdGiUX9gRKWZH&#10;64wK8XQt105dY7kZeJYkT9yonuJCp0Z86bA5Hc5Gwmo3tvWwf3tNvxO33fX7+X3azFLe302bZ2AB&#10;p/AHw69+VIcqOtX2TNqzQUIuchFRCSJdZsAikQuxAlZLeBQiA16V/P8P1Q8AAAD//wMAUEsBAi0A&#10;FAAGAAgAAAAhALaDOJL+AAAA4QEAABMAAAAAAAAAAAAAAAAAAAAAAFtDb250ZW50X1R5cGVzXS54&#10;bWxQSwECLQAUAAYACAAAACEAOP0h/9YAAACUAQAACwAAAAAAAAAAAAAAAAAvAQAAX3JlbHMvLnJl&#10;bHNQSwECLQAUAAYACAAAACEAqlYz3ekBAAA3BAAADgAAAAAAAAAAAAAAAAAuAgAAZHJzL2Uyb0Rv&#10;Yy54bWxQSwECLQAUAAYACAAAACEA7xeSROIAAAALAQAADwAAAAAAAAAAAAAAAABD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E76BD5C" wp14:editId="0C4B4E4A">
                <wp:simplePos x="0" y="0"/>
                <wp:positionH relativeFrom="column">
                  <wp:posOffset>2242037</wp:posOffset>
                </wp:positionH>
                <wp:positionV relativeFrom="paragraph">
                  <wp:posOffset>4238332</wp:posOffset>
                </wp:positionV>
                <wp:extent cx="0" cy="844061"/>
                <wp:effectExtent l="76200" t="0" r="57150" b="51435"/>
                <wp:wrapNone/>
                <wp:docPr id="22" name="Straight Arrow Connector 22"/>
                <wp:cNvGraphicFramePr/>
                <a:graphic xmlns:a="http://schemas.openxmlformats.org/drawingml/2006/main">
                  <a:graphicData uri="http://schemas.microsoft.com/office/word/2010/wordprocessingShape">
                    <wps:wsp>
                      <wps:cNvCnPr/>
                      <wps:spPr>
                        <a:xfrm flipH="1">
                          <a:off x="0" y="0"/>
                          <a:ext cx="0" cy="8440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DC5CD" id="Straight Arrow Connector 22" o:spid="_x0000_s1026" type="#_x0000_t32" style="position:absolute;margin-left:176.55pt;margin-top:333.75pt;width:0;height:66.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2K6gEAAD4EAAAOAAAAZHJzL2Uyb0RvYy54bWysU9uO0zAQfUfiHyy/06TVarWKmq5Ql4UH&#10;BBULH+B17MaSbxoPTfP3jJ005SYkEC+Wx55zZs7xeHt/dpadFCQTfMvXq5oz5WXojD+2/Mvnx1d3&#10;nCUUvhM2eNXyUSV+v3v5YjvERm1CH2yngBGJT80QW94jxqaqkuyVE2kVovJ0qQM4gRTCsepADMTu&#10;bLWp69tqCNBFCFKlRKcP0yXfFX6tlcSPWieFzLacesOyQlmf81rttqI5goi9kXMb4h+6cMJ4KrpQ&#10;PQgU7CuYX6ickRBS0LiSwVVBayNV0UBq1vVPap56EVXRQuakuNiU/h+t/HA6ADNdyzcbzrxw9EZP&#10;CMIce2SvAcLA9sF78jEAoxTya4ipIdjeH2COUjxAFn/W4Ji2Jr6jUSh2kEB2Lm6Pi9vqjExOh5JO&#10;725u6tt1Jq4mhswUIeFbFRzLm5anuaOllYldnN4nnIAXQAZbn9cUrOkejbUlyPOk9hbYSdAk4PlS&#10;8IcsFMa+8R3DMZINCEb4o1Vza5m1ytontWWHo1VTxU9Kk4ukauqszO+1npBSebzUtJ6yM0xTdwuw&#10;Lob9ETjnZ6gqs/034AVRKgePC9gZH+B31a826Sn/4sCkO1vwHLqxzEGxhoa0POP8ofIv+D4u8Ou3&#10;330DAAD//wMAUEsDBBQABgAIAAAAIQAnNA4i4QAAAAsBAAAPAAAAZHJzL2Rvd25yZXYueG1sTI/L&#10;TsMwEEX3SPyDNUjsqF1C0yjEqXioXSCxaGikLt1kEkfE4yh22vD3GLGA5cwc3Xsm28ymZ2ccXWdJ&#10;wnIhgCFVtu6olXD42N4lwJxXVKveEkr4Qgeb/PoqU2ltL7THc+FbFkLIpUqC9n5IOXeVRqPcwg5I&#10;4dbY0SgfxrHl9aguIdz0/F6ImBvVUWjQasAXjdVnMZlQ8vZerJvjNqLpNdmVTfm80+Veytub+ekR&#10;mMfZ/8Hwox/UIQ9OJztR7VgvIVpFy4BKiOP1ClggfjcnCYkQD8DzjP//If8GAAD//wMAUEsBAi0A&#10;FAAGAAgAAAAhALaDOJL+AAAA4QEAABMAAAAAAAAAAAAAAAAAAAAAAFtDb250ZW50X1R5cGVzXS54&#10;bWxQSwECLQAUAAYACAAAACEAOP0h/9YAAACUAQAACwAAAAAAAAAAAAAAAAAvAQAAX3JlbHMvLnJl&#10;bHNQSwECLQAUAAYACAAAACEAWPCdiuoBAAA+BAAADgAAAAAAAAAAAAAAAAAuAgAAZHJzL2Uyb0Rv&#10;Yy54bWxQSwECLQAUAAYACAAAACEAJzQOIuEAAAALAQAADwAAAAAAAAAAAAAAAABE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0071485" wp14:editId="6AAB0F86">
                <wp:simplePos x="0" y="0"/>
                <wp:positionH relativeFrom="column">
                  <wp:posOffset>1146810</wp:posOffset>
                </wp:positionH>
                <wp:positionV relativeFrom="paragraph">
                  <wp:posOffset>2008554</wp:posOffset>
                </wp:positionV>
                <wp:extent cx="2110105" cy="615315"/>
                <wp:effectExtent l="0" t="0" r="23495" b="13335"/>
                <wp:wrapNone/>
                <wp:docPr id="16" name="Rectangle 16"/>
                <wp:cNvGraphicFramePr/>
                <a:graphic xmlns:a="http://schemas.openxmlformats.org/drawingml/2006/main">
                  <a:graphicData uri="http://schemas.microsoft.com/office/word/2010/wordprocessingShape">
                    <wps:wsp>
                      <wps:cNvSpPr/>
                      <wps:spPr>
                        <a:xfrm>
                          <a:off x="0" y="0"/>
                          <a:ext cx="2110105" cy="61531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72D68" w:rsidRPr="007B43AE" w:rsidRDefault="00072D68" w:rsidP="00072D68">
                            <w:pPr>
                              <w:jc w:val="center"/>
                              <w:rPr>
                                <w:sz w:val="24"/>
                                <w:szCs w:val="24"/>
                              </w:rPr>
                            </w:pPr>
                            <w:r>
                              <w:rPr>
                                <w:sz w:val="24"/>
                                <w:szCs w:val="24"/>
                              </w:rPr>
                              <w:t>Transform (AX_TRANSFORM_ SSIS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71485" id="Rectangle 16" o:spid="_x0000_s1033" style="position:absolute;left:0;text-align:left;margin-left:90.3pt;margin-top:158.15pt;width:166.15pt;height:4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iwgwIAAGYFAAAOAAAAZHJzL2Uyb0RvYy54bWysVEtPGzEQvlfqf7B8L5tNCdCIDYpAVJUQ&#10;IKDi7HjtxKrtcW0nu+mv79j7IKU5Vb14Z3ZmvnnP5VVrNNkJHxTYipYnE0qE5VAru67o95fbTxeU&#10;hMhszTRYUdG9CPRq8fHDZePmYgob0LXwBEFsmDeuopsY3bwoAt8Iw8IJOGFRKMEbFpH166L2rEF0&#10;o4vpZHJWNOBr54GLEPDvTSeki4wvpeDxQcogItEVxdhifn1+V+ktFpdsvvbMbRTvw2D/EIVhyqLT&#10;EeqGRUa2Xv0FZRT3EEDGEw6mACkVFzkHzKacvMvmecOcyLlgcYIbyxT+Hyy/3z16omrs3Rkllhns&#10;0RNWjdm1FgT/YYEaF+ao9+wefc8FJFO2rfQmfTEP0uai7seiijYSjj+nZYmZzSjhKDsrZ5/LWQIt&#10;3qydD/GrAEMSUVGP7nMt2e4uxE51UEnOtE1vAK3qW6V1ZtK4iGvtyY5ho2Nb9i4OtNBhsixSNl38&#10;mYp7LTrUJyGxECni7D2P4Bsm41zYOOBqi9rJTGIEo2F5zFCPRr1uMhN5NEfDyTHDPz2OFtkr2Dga&#10;G2XBHwOofwzhyk5/yL7LOaUf21Wbu38+NHoF9R4nwkO3KsHxW4VtuWMhPjKPu4FbhPseH/CRGpqK&#10;Qk9RsgH/69j/pI8ji1JKGty1ioafW+YFJfqbxWH+Up6epuXMzOnsfIqMP5SsDiV2a64Bu1ziZXE8&#10;k0k/6oGUHswrnoVl8ooiZjn6riiPfmCuY3cD8LBwsVxmNVxIx+KdfXY8gac6p7F7aV+Zd/1sRpzq&#10;exj2ks3fjWinmywtLLcRpMrzmyrd1bXvAC5z3oD+8KRrcchnrbfzuPgNAAD//wMAUEsDBBQABgAI&#10;AAAAIQCTcUZC4AAAAAsBAAAPAAAAZHJzL2Rvd25yZXYueG1sTI/LTsMwEEX3SPyDNUjsqPOAqIQ4&#10;VYWohFiASPkANx7iiPiB7bTp3zOsYHk1R/eeaTaLmdgRQxydFZCvMmBoe6dGOwj42O9u1sBiklbJ&#10;yVkUcMYIm/byopG1cif7jscuDYxKbKylAJ2SrzmPvUYj48p5tHT7dMHIRDEMXAV5onIz8SLLKm7k&#10;aGlBS4+PGvuvbjYCfNj6N/2k97vlNTy/DHM36u+zENdXy/YBWMIl/cHwq0/q0JLTwc1WRTZRXmcV&#10;oQLKvCqBEXGXF/fADgJu87IA3jb8/w/tDwAAAP//AwBQSwECLQAUAAYACAAAACEAtoM4kv4AAADh&#10;AQAAEwAAAAAAAAAAAAAAAAAAAAAAW0NvbnRlbnRfVHlwZXNdLnhtbFBLAQItABQABgAIAAAAIQA4&#10;/SH/1gAAAJQBAAALAAAAAAAAAAAAAAAAAC8BAABfcmVscy8ucmVsc1BLAQItABQABgAIAAAAIQAu&#10;wViwgwIAAGYFAAAOAAAAAAAAAAAAAAAAAC4CAABkcnMvZTJvRG9jLnhtbFBLAQItABQABgAIAAAA&#10;IQCTcUZC4AAAAAsBAAAPAAAAAAAAAAAAAAAAAN0EAABkcnMvZG93bnJldi54bWxQSwUGAAAAAAQA&#10;BADzAAAA6gUAAAAA&#10;" fillcolor="white [3201]" strokecolor="black [3213]" strokeweight="1pt">
                <v:textbox>
                  <w:txbxContent>
                    <w:p w:rsidR="00072D68" w:rsidRPr="007B43AE" w:rsidRDefault="00072D68" w:rsidP="00072D68">
                      <w:pPr>
                        <w:jc w:val="center"/>
                        <w:rPr>
                          <w:sz w:val="24"/>
                          <w:szCs w:val="24"/>
                        </w:rPr>
                      </w:pPr>
                      <w:r>
                        <w:rPr>
                          <w:sz w:val="24"/>
                          <w:szCs w:val="24"/>
                        </w:rPr>
                        <w:t>Transform (AX_TRANSFORM_ SSIS packages)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F7F8662" wp14:editId="1A533D5D">
                <wp:simplePos x="0" y="0"/>
                <wp:positionH relativeFrom="column">
                  <wp:posOffset>1215390</wp:posOffset>
                </wp:positionH>
                <wp:positionV relativeFrom="paragraph">
                  <wp:posOffset>3609242</wp:posOffset>
                </wp:positionV>
                <wp:extent cx="2110105" cy="615315"/>
                <wp:effectExtent l="0" t="0" r="23495" b="13335"/>
                <wp:wrapNone/>
                <wp:docPr id="18" name="Rectangle 18"/>
                <wp:cNvGraphicFramePr/>
                <a:graphic xmlns:a="http://schemas.openxmlformats.org/drawingml/2006/main">
                  <a:graphicData uri="http://schemas.microsoft.com/office/word/2010/wordprocessingShape">
                    <wps:wsp>
                      <wps:cNvSpPr/>
                      <wps:spPr>
                        <a:xfrm>
                          <a:off x="0" y="0"/>
                          <a:ext cx="2110105" cy="61531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72D68" w:rsidRPr="007B43AE" w:rsidRDefault="00072D68" w:rsidP="00072D68">
                            <w:pPr>
                              <w:jc w:val="center"/>
                              <w:rPr>
                                <w:sz w:val="24"/>
                                <w:szCs w:val="24"/>
                              </w:rPr>
                            </w:pPr>
                            <w:r>
                              <w:rPr>
                                <w:sz w:val="24"/>
                                <w:szCs w:val="24"/>
                              </w:rPr>
                              <w:t>Load (AX_LOAD_ SSIS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F8662" id="Rectangle 18" o:spid="_x0000_s1034" style="position:absolute;left:0;text-align:left;margin-left:95.7pt;margin-top:284.2pt;width:166.15pt;height:4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MhggIAAGYFAAAOAAAAZHJzL2Uyb0RvYy54bWysVEtv2zAMvg/YfxB0Xx1nTbcFdYqgRYcB&#10;RRu0HXpWZCkRJomapMTOfv0o+dGsy2nYRSZN8uObl1et0WQvfFBgK1qeTSgRlkOt7Kai359vP3ym&#10;JERma6bBiooeRKBXi/fvLhs3F1PYgq6FJwhiw7xxFd3G6OZFEfhWGBbOwAmLQgnesIis3xS1Zw2i&#10;G11MJ5OLogFfOw9chIB/bzohXWR8KQWPD1IGEYmuKMYW8+vzu05vsbhk841nbqt4Hwb7hygMUxad&#10;jlA3LDKy8+ovKKO4hwAynnEwBUipuMg5YDbl5E02T1vmRM4FixPcWKbw/2D5/X7liaqxd9gpywz2&#10;6BGrxuxGC4L/sECNC3PUe3Ir33MByZRtK71JX8yDtLmoh7Gooo2E489pWWJmM0o4yi7K2cdylkCL&#10;V2vnQ/wqwJBEVNSj+1xLtr8LsVMdVJIzbdMbQKv6VmmdmTQu4lp7smfY6NiWvYsjLXSYLIuUTRd/&#10;puJBiw71UUgsRIo4e88j+IrJOBc2DrjaonYykxjBaFieMtSjUa+bzEQezdFwcsrwT4+jRfYKNo7G&#10;RlnwpwDqH0O4stMfsu9yTunHdt3m7o+NXkN9wInw0K1KcPxWYVvuWIgr5nE3cItw3+MDPlJDU1Ho&#10;KUq24H+d+p/0cWRRSkmDu1bR8HPHvKBEf7M4zF/K8/O0nJk5n32aIuOPJetjid2Za8Aul3hZHM9k&#10;0o96IKUH84JnYZm8oohZjr4ryqMfmOvY3QA8LFwsl1kNF9KxeGefHE/gqc5p7J7bF+ZdP5sRp/oe&#10;hr1k8zcj2ukmSwvLXQSp8vymSnd17TuAy5w3oD886Voc81nr9TwufgMAAP//AwBQSwMEFAAGAAgA&#10;AAAhAEov6q3gAAAACwEAAA8AAABkcnMvZG93bnJldi54bWxMj0FOwzAQRfdI3MEaJHbUaUtCG+JU&#10;FaISYgEi5QBu7MYR8djYTpvenmEFu/mapz9vqs1kB3bSIfYOBcxnGTCNrVM9dgI+97u7FbCYJCo5&#10;ONQCLjrCpr6+qmSp3Bk/9KlJHaMSjKUUYFLyJeexNdrKOHNeI+2OLliZKIaOqyDPVG4HvsiyglvZ&#10;I10w0usno9uvZrQCfNj6d/Ns9rvpLby8dmPTm++LELc30/YRWNJT+oPhV5/UoSangxtRRTZQXs/v&#10;CRWQFysaiMgXywdgBwFFkS+B1xX//0P9AwAA//8DAFBLAQItABQABgAIAAAAIQC2gziS/gAAAOEB&#10;AAATAAAAAAAAAAAAAAAAAAAAAABbQ29udGVudF9UeXBlc10ueG1sUEsBAi0AFAAGAAgAAAAhADj9&#10;If/WAAAAlAEAAAsAAAAAAAAAAAAAAAAALwEAAF9yZWxzLy5yZWxzUEsBAi0AFAAGAAgAAAAhAL0o&#10;QyGCAgAAZgUAAA4AAAAAAAAAAAAAAAAALgIAAGRycy9lMm9Eb2MueG1sUEsBAi0AFAAGAAgAAAAh&#10;AEov6q3gAAAACwEAAA8AAAAAAAAAAAAAAAAA3AQAAGRycy9kb3ducmV2LnhtbFBLBQYAAAAABAAE&#10;APMAAADpBQAAAAA=&#10;" fillcolor="white [3201]" strokecolor="black [3213]" strokeweight="1pt">
                <v:textbox>
                  <w:txbxContent>
                    <w:p w:rsidR="00072D68" w:rsidRPr="007B43AE" w:rsidRDefault="00072D68" w:rsidP="00072D68">
                      <w:pPr>
                        <w:jc w:val="center"/>
                        <w:rPr>
                          <w:sz w:val="24"/>
                          <w:szCs w:val="24"/>
                        </w:rPr>
                      </w:pPr>
                      <w:r>
                        <w:rPr>
                          <w:sz w:val="24"/>
                          <w:szCs w:val="24"/>
                        </w:rPr>
                        <w:t>Load (AX_LOAD_ SSIS packages)</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665D182" wp14:editId="0B232EF6">
                <wp:simplePos x="0" y="0"/>
                <wp:positionH relativeFrom="column">
                  <wp:posOffset>1330960</wp:posOffset>
                </wp:positionH>
                <wp:positionV relativeFrom="paragraph">
                  <wp:posOffset>5203678</wp:posOffset>
                </wp:positionV>
                <wp:extent cx="1828800" cy="799465"/>
                <wp:effectExtent l="0" t="0" r="19050" b="19685"/>
                <wp:wrapNone/>
                <wp:docPr id="19" name="Cylinder 19"/>
                <wp:cNvGraphicFramePr/>
                <a:graphic xmlns:a="http://schemas.openxmlformats.org/drawingml/2006/main">
                  <a:graphicData uri="http://schemas.microsoft.com/office/word/2010/wordprocessingShape">
                    <wps:wsp>
                      <wps:cNvSpPr/>
                      <wps:spPr>
                        <a:xfrm>
                          <a:off x="0" y="0"/>
                          <a:ext cx="1828800" cy="799465"/>
                        </a:xfrm>
                        <a:prstGeom prst="can">
                          <a:avLst/>
                        </a:prstGeom>
                        <a:solidFill>
                          <a:schemeClr val="bg1"/>
                        </a:solidFill>
                        <a:ln>
                          <a:solidFill>
                            <a:schemeClr val="tx2"/>
                          </a:solidFill>
                        </a:ln>
                      </wps:spPr>
                      <wps:style>
                        <a:lnRef idx="2">
                          <a:schemeClr val="accent1"/>
                        </a:lnRef>
                        <a:fillRef idx="1">
                          <a:schemeClr val="lt1"/>
                        </a:fillRef>
                        <a:effectRef idx="0">
                          <a:schemeClr val="accent1"/>
                        </a:effectRef>
                        <a:fontRef idx="minor">
                          <a:schemeClr val="dk1"/>
                        </a:fontRef>
                      </wps:style>
                      <wps:txbx>
                        <w:txbxContent>
                          <w:p w:rsidR="00072D68" w:rsidRDefault="00072D68" w:rsidP="00072D68">
                            <w:pPr>
                              <w:jc w:val="center"/>
                              <w:rPr>
                                <w:b/>
                              </w:rPr>
                            </w:pPr>
                            <w:r>
                              <w:rPr>
                                <w:b/>
                              </w:rPr>
                              <w:t>PC_EDWDATAMART</w:t>
                            </w:r>
                          </w:p>
                          <w:p w:rsidR="00072D68" w:rsidRPr="00E57D4E" w:rsidRDefault="00072D68" w:rsidP="00072D6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5D182" id="Cylinder 19" o:spid="_x0000_s1035" type="#_x0000_t22" style="position:absolute;left:0;text-align:left;margin-left:104.8pt;margin-top:409.75pt;width:2in;height:6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RxiwIAAJcFAAAOAAAAZHJzL2Uyb0RvYy54bWysVNtqGzEQfS/0H4Tem/UaJ7FN1sE4pBRC&#10;EuqUPMtayRbValRJ9q779R1pL7kZCqUvuxrNnNFczszVdVNpchDOKzAFzc9GlAjDoVRmW9AfT7df&#10;ppT4wEzJNBhR0KPw9Hrx+dNVbediDDvQpXAEnRg/r21BdyHYeZZ5vhMV82dghUGlBFexgKLbZqVj&#10;NXqvdDYejS6yGlxpHXDhPd7etEq6SP6lFDw8SOlFILqgGFtIX5e+m/jNFldsvnXM7hTvwmD/EEXF&#10;lMFHB1c3LDCyd+qDq0pxBx5kOONQZSCl4iLlgNnko3fZrHfMipQLFsfboUz+/7nl94dHR1SJvZtR&#10;YliFPVodtTKxLXiF9amtn6PZ2j66TvJ4jMk20lXxj2mQJtX0ONRUNIFwvMyn4+l0hKXnqLuczSYX&#10;59Fp9oK2zoevAioSDwXlrK0kO9z50Fr2FvEtD1qVt0rrJESaiJV25MCwwZtt3vl+Y6XN34ChGX8E&#10;YogRmcX824zTKRy1iP60+S4kVg5zHKfWJ86+BMM4Fyb0ASXrCJMY+gDMTwH1AOpsI0wkLg/A0Sng&#10;2xcHRHoVTBjAlTLgTjkof/bhyta+z77NOaYfmk2T6DJQYwPlESnkoJ0tb/mtwkbeMR8emcNhwt7j&#10;gggP+JEa6oJCd6JkB+73qftojxxHLSU1DmdB/a89c4IS/c0g+2f5ZBKnOQmT88sxCu61ZvNaY/bV&#10;CpAeOa4iy9Mx2gfdH6WD6hn3yDK+iipmOL6NVAyuF1ahXRq4ibhYLpMZTrBl4c6sLY/OY50jU5+a&#10;Z+Zsx+aAc3AP/SCz+TtWt7YRaWC5DyBVonysdFvXrgM4/Wlmuk0V18trOVm97NPFHwAAAP//AwBQ&#10;SwMEFAAGAAgAAAAhAEbBH0TjAAAACwEAAA8AAABkcnMvZG93bnJldi54bWxMj8tOwzAQRfdI/IM1&#10;SOyo05KWOsSpKqRsWCARoBI7N548IB5bsduGfn3NCpYzc3Tn3HwzmYEdcfS9JQnzWQIMqba6p1bC&#10;+1t5twbmgyKtBkso4Qc9bIrrq1xl2p7oFY9VaFkMIZ8pCV0ILuPc1x0a5WfWIcVbY0ejQhzHlutR&#10;nWK4GfgiSVbcqJ7ih045fOqw/q4ORsJ29/lRVu1LmTbPO3/vvkTjzlrK25tp+wgs4BT+YPjVj+pQ&#10;RKe9PZD2bJCwSMQqohLWc7EEFolUPMTNXoJIlynwIuf/OxQXAAAA//8DAFBLAQItABQABgAIAAAA&#10;IQC2gziS/gAAAOEBAAATAAAAAAAAAAAAAAAAAAAAAABbQ29udGVudF9UeXBlc10ueG1sUEsBAi0A&#10;FAAGAAgAAAAhADj9If/WAAAAlAEAAAsAAAAAAAAAAAAAAAAALwEAAF9yZWxzLy5yZWxzUEsBAi0A&#10;FAAGAAgAAAAhAHCzRHGLAgAAlwUAAA4AAAAAAAAAAAAAAAAALgIAAGRycy9lMm9Eb2MueG1sUEsB&#10;Ai0AFAAGAAgAAAAhAEbBH0TjAAAACwEAAA8AAAAAAAAAAAAAAAAA5QQAAGRycy9kb3ducmV2Lnht&#10;bFBLBQYAAAAABAAEAPMAAAD1BQAAAAA=&#10;" fillcolor="white [3212]" strokecolor="#44546a [3215]" strokeweight="1pt">
                <v:stroke joinstyle="miter"/>
                <v:textbox>
                  <w:txbxContent>
                    <w:p w:rsidR="00072D68" w:rsidRDefault="00072D68" w:rsidP="00072D68">
                      <w:pPr>
                        <w:jc w:val="center"/>
                        <w:rPr>
                          <w:b/>
                        </w:rPr>
                      </w:pPr>
                      <w:r>
                        <w:rPr>
                          <w:b/>
                        </w:rPr>
                        <w:t>PC_EDWDATAMART</w:t>
                      </w:r>
                    </w:p>
                    <w:p w:rsidR="00072D68" w:rsidRPr="00E57D4E" w:rsidRDefault="00072D68" w:rsidP="00072D68">
                      <w:pPr>
                        <w:jc w:val="center"/>
                        <w:rPr>
                          <w:b/>
                        </w:rPr>
                      </w:pPr>
                    </w:p>
                  </w:txbxContent>
                </v:textbox>
              </v:shape>
            </w:pict>
          </mc:Fallback>
        </mc:AlternateContent>
      </w: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Pr="00B26C68" w:rsidRDefault="00072D68" w:rsidP="00044FCC">
      <w:pPr>
        <w:jc w:val="both"/>
      </w:pPr>
    </w:p>
    <w:p w:rsidR="00072D68" w:rsidRDefault="00072D68" w:rsidP="00044FCC">
      <w:pPr>
        <w:tabs>
          <w:tab w:val="left" w:pos="5511"/>
        </w:tabs>
        <w:jc w:val="both"/>
      </w:pPr>
      <w:r>
        <w:tab/>
      </w:r>
    </w:p>
    <w:p w:rsidR="00072D68" w:rsidRDefault="00072D68" w:rsidP="00044FCC">
      <w:pPr>
        <w:tabs>
          <w:tab w:val="left" w:pos="5511"/>
        </w:tabs>
        <w:jc w:val="both"/>
      </w:pPr>
    </w:p>
    <w:p w:rsidR="009C612D" w:rsidRDefault="00072D68" w:rsidP="00044FCC">
      <w:pPr>
        <w:tabs>
          <w:tab w:val="left" w:pos="5511"/>
        </w:tabs>
        <w:jc w:val="both"/>
      </w:pPr>
      <w:r>
        <w:t xml:space="preserve">                                                    </w:t>
      </w:r>
    </w:p>
    <w:p w:rsidR="009C612D" w:rsidRDefault="009C612D" w:rsidP="00044FCC">
      <w:pPr>
        <w:tabs>
          <w:tab w:val="left" w:pos="5511"/>
        </w:tabs>
        <w:jc w:val="both"/>
      </w:pPr>
    </w:p>
    <w:p w:rsidR="009C612D" w:rsidRDefault="009C612D" w:rsidP="00044FCC">
      <w:pPr>
        <w:tabs>
          <w:tab w:val="left" w:pos="5511"/>
        </w:tabs>
        <w:jc w:val="both"/>
      </w:pPr>
    </w:p>
    <w:p w:rsidR="009C612D" w:rsidRDefault="009C612D" w:rsidP="00044FCC">
      <w:pPr>
        <w:tabs>
          <w:tab w:val="left" w:pos="5511"/>
        </w:tabs>
        <w:jc w:val="both"/>
      </w:pPr>
    </w:p>
    <w:p w:rsidR="009C612D" w:rsidRDefault="009C612D" w:rsidP="00044FCC">
      <w:pPr>
        <w:tabs>
          <w:tab w:val="left" w:pos="5511"/>
        </w:tabs>
        <w:jc w:val="both"/>
      </w:pPr>
    </w:p>
    <w:p w:rsidR="00072D68" w:rsidRDefault="009C612D" w:rsidP="00044FCC">
      <w:pPr>
        <w:tabs>
          <w:tab w:val="left" w:pos="5511"/>
        </w:tabs>
        <w:jc w:val="both"/>
      </w:pPr>
      <w:r>
        <w:t xml:space="preserve">                                                  </w:t>
      </w:r>
      <w:r w:rsidR="00072D68">
        <w:t xml:space="preserve"> Fig.2 Transform &amp; Load</w:t>
      </w:r>
    </w:p>
    <w:p w:rsidR="00072D68" w:rsidRDefault="00072D68" w:rsidP="00044FCC">
      <w:pPr>
        <w:tabs>
          <w:tab w:val="left" w:pos="5511"/>
        </w:tabs>
        <w:jc w:val="both"/>
      </w:pPr>
    </w:p>
    <w:p w:rsidR="00072D68" w:rsidRPr="002D2EA1" w:rsidRDefault="00E863BE" w:rsidP="00044FCC">
      <w:pPr>
        <w:pStyle w:val="Heading1"/>
        <w:jc w:val="both"/>
      </w:pPr>
      <w:bookmarkStart w:id="13" w:name="_Toc472095075"/>
      <w:r>
        <w:lastRenderedPageBreak/>
        <w:t>Control Framework</w:t>
      </w:r>
      <w:bookmarkEnd w:id="13"/>
    </w:p>
    <w:p w:rsidR="0036756B" w:rsidRDefault="00072D68" w:rsidP="00044FCC">
      <w:pPr>
        <w:jc w:val="both"/>
      </w:pPr>
      <w:r>
        <w:t xml:space="preserve">Control framework is used for </w:t>
      </w:r>
      <w:r w:rsidR="00D27D7D">
        <w:t xml:space="preserve">monitoring the ETL process across different </w:t>
      </w:r>
      <w:r w:rsidR="0036756B">
        <w:t>environments</w:t>
      </w:r>
      <w:r>
        <w:t>; the framework executes the SQL Server agent jobs. There are different group of hierarchies for packages in framework.</w:t>
      </w:r>
    </w:p>
    <w:p w:rsidR="002A0377" w:rsidRDefault="002A0377" w:rsidP="00044FCC">
      <w:pPr>
        <w:jc w:val="both"/>
      </w:pPr>
    </w:p>
    <w:p w:rsidR="00700D63" w:rsidRDefault="0036756B" w:rsidP="00044FCC">
      <w:pPr>
        <w:jc w:val="both"/>
      </w:pPr>
      <w:r>
        <w:rPr>
          <w:noProof/>
        </w:rPr>
        <w:drawing>
          <wp:inline distT="0" distB="0" distL="0" distR="0" wp14:anchorId="5FCD58D3" wp14:editId="63D57F1A">
            <wp:extent cx="6086475" cy="661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6475" cy="6619875"/>
                    </a:xfrm>
                    <a:prstGeom prst="rect">
                      <a:avLst/>
                    </a:prstGeom>
                  </pic:spPr>
                </pic:pic>
              </a:graphicData>
            </a:graphic>
          </wp:inline>
        </w:drawing>
      </w:r>
    </w:p>
    <w:p w:rsidR="00D573A1" w:rsidRDefault="00D573A1" w:rsidP="00044FCC">
      <w:pPr>
        <w:jc w:val="both"/>
      </w:pPr>
    </w:p>
    <w:p w:rsidR="0036756B" w:rsidRDefault="0036756B" w:rsidP="00044FCC">
      <w:pPr>
        <w:jc w:val="both"/>
        <w:rPr>
          <w:b/>
        </w:rPr>
      </w:pPr>
      <w:r>
        <w:lastRenderedPageBreak/>
        <w:t xml:space="preserve">The Hierarchy tab is used to select and deselect the packages for execution. User can select/deselect the packages from </w:t>
      </w:r>
      <w:r w:rsidRPr="0036756B">
        <w:rPr>
          <w:b/>
        </w:rPr>
        <w:t>DATA -&gt; Hierarchy</w:t>
      </w:r>
    </w:p>
    <w:p w:rsidR="0036756B" w:rsidRDefault="0036756B" w:rsidP="00044FCC">
      <w:pPr>
        <w:jc w:val="both"/>
      </w:pPr>
    </w:p>
    <w:p w:rsidR="00072D68" w:rsidRDefault="00072D68" w:rsidP="00044FCC">
      <w:pPr>
        <w:jc w:val="both"/>
      </w:pPr>
      <w:r>
        <w:rPr>
          <w:noProof/>
        </w:rPr>
        <w:drawing>
          <wp:inline distT="0" distB="0" distL="0" distR="0" wp14:anchorId="1079EA3B" wp14:editId="301B8E7C">
            <wp:extent cx="5943600" cy="662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27495"/>
                    </a:xfrm>
                    <a:prstGeom prst="rect">
                      <a:avLst/>
                    </a:prstGeom>
                  </pic:spPr>
                </pic:pic>
              </a:graphicData>
            </a:graphic>
          </wp:inline>
        </w:drawing>
      </w:r>
    </w:p>
    <w:p w:rsidR="00072D68" w:rsidRDefault="00072D68" w:rsidP="00044FCC">
      <w:pPr>
        <w:jc w:val="both"/>
      </w:pPr>
    </w:p>
    <w:p w:rsidR="0036756B" w:rsidRDefault="0036756B" w:rsidP="00044FCC">
      <w:pPr>
        <w:jc w:val="both"/>
      </w:pPr>
    </w:p>
    <w:p w:rsidR="0036756B" w:rsidRDefault="0036756B" w:rsidP="00044FCC">
      <w:pPr>
        <w:jc w:val="both"/>
      </w:pPr>
    </w:p>
    <w:p w:rsidR="00072D68" w:rsidRDefault="00072D68" w:rsidP="00044FCC">
      <w:pPr>
        <w:jc w:val="both"/>
      </w:pPr>
      <w:r>
        <w:lastRenderedPageBreak/>
        <w:t xml:space="preserve">In the control framework, The </w:t>
      </w:r>
      <w:r w:rsidRPr="006A01A6">
        <w:rPr>
          <w:b/>
        </w:rPr>
        <w:t>Job Status</w:t>
      </w:r>
      <w:r>
        <w:t xml:space="preserve"> menu in </w:t>
      </w:r>
      <w:r w:rsidRPr="006A01A6">
        <w:rPr>
          <w:b/>
        </w:rPr>
        <w:t>Monitor</w:t>
      </w:r>
      <w:r>
        <w:t xml:space="preserve"> </w:t>
      </w:r>
      <w:r w:rsidRPr="006A01A6">
        <w:t>tab</w:t>
      </w:r>
      <w:r>
        <w:t xml:space="preserve">, executes the SQL server agent job which execute the SSIS packages as Job Steps, </w:t>
      </w:r>
    </w:p>
    <w:p w:rsidR="00072D68" w:rsidRDefault="00072D68" w:rsidP="00044FCC">
      <w:pPr>
        <w:jc w:val="both"/>
      </w:pPr>
    </w:p>
    <w:p w:rsidR="00072D68" w:rsidRDefault="00072D68" w:rsidP="00044FCC">
      <w:pPr>
        <w:jc w:val="both"/>
      </w:pPr>
      <w:r>
        <w:rPr>
          <w:noProof/>
        </w:rPr>
        <w:drawing>
          <wp:inline distT="0" distB="0" distL="0" distR="0" wp14:anchorId="2C35F59A" wp14:editId="2D1BE485">
            <wp:extent cx="5899638" cy="368286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7285" cy="3693878"/>
                    </a:xfrm>
                    <a:prstGeom prst="rect">
                      <a:avLst/>
                    </a:prstGeom>
                  </pic:spPr>
                </pic:pic>
              </a:graphicData>
            </a:graphic>
          </wp:inline>
        </w:drawing>
      </w:r>
    </w:p>
    <w:p w:rsidR="00072D68" w:rsidRDefault="00072D68"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072D68" w:rsidRDefault="00D27D7D" w:rsidP="00044FCC">
      <w:pPr>
        <w:jc w:val="both"/>
      </w:pPr>
      <w:r>
        <w:lastRenderedPageBreak/>
        <w:t>U</w:t>
      </w:r>
      <w:r w:rsidR="00072D68">
        <w:t xml:space="preserve">ser can check the Status of the Package execution through Job from </w:t>
      </w:r>
      <w:r w:rsidR="00072D68" w:rsidRPr="006A01A6">
        <w:rPr>
          <w:b/>
        </w:rPr>
        <w:t>Monitor -&gt; Control</w:t>
      </w:r>
      <w:r w:rsidR="00072D68">
        <w:t>.</w:t>
      </w:r>
    </w:p>
    <w:p w:rsidR="0036756B" w:rsidRDefault="0036756B" w:rsidP="00044FCC">
      <w:pPr>
        <w:jc w:val="both"/>
      </w:pPr>
    </w:p>
    <w:p w:rsidR="00072D68" w:rsidRDefault="00072D68" w:rsidP="00044FCC">
      <w:pPr>
        <w:jc w:val="both"/>
      </w:pPr>
      <w:r>
        <w:rPr>
          <w:noProof/>
        </w:rPr>
        <w:drawing>
          <wp:inline distT="0" distB="0" distL="0" distR="0" wp14:anchorId="221A9869" wp14:editId="7155C2AB">
            <wp:extent cx="5943600" cy="3918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8585"/>
                    </a:xfrm>
                    <a:prstGeom prst="rect">
                      <a:avLst/>
                    </a:prstGeom>
                  </pic:spPr>
                </pic:pic>
              </a:graphicData>
            </a:graphic>
          </wp:inline>
        </w:drawing>
      </w: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36756B" w:rsidRDefault="0036756B" w:rsidP="00044FCC">
      <w:pPr>
        <w:jc w:val="both"/>
      </w:pPr>
    </w:p>
    <w:p w:rsidR="00072D68" w:rsidRDefault="00072D68" w:rsidP="00044FCC">
      <w:pPr>
        <w:jc w:val="both"/>
        <w:rPr>
          <w:b/>
        </w:rPr>
      </w:pPr>
      <w:r>
        <w:lastRenderedPageBreak/>
        <w:t xml:space="preserve">User can change the update Query used in the SSIS package tasks from </w:t>
      </w:r>
      <w:r w:rsidRPr="006A01A6">
        <w:rPr>
          <w:b/>
        </w:rPr>
        <w:t>ACCELERATOR</w:t>
      </w:r>
      <w:r>
        <w:rPr>
          <w:b/>
        </w:rPr>
        <w:t xml:space="preserve"> </w:t>
      </w:r>
      <w:r w:rsidRPr="006A01A6">
        <w:rPr>
          <w:b/>
        </w:rPr>
        <w:t>-&gt; DATA TRANSFORMATION</w:t>
      </w:r>
      <w:r>
        <w:rPr>
          <w:b/>
        </w:rPr>
        <w:t xml:space="preserve"> </w:t>
      </w:r>
      <w:r w:rsidRPr="006A01A6">
        <w:rPr>
          <w:b/>
        </w:rPr>
        <w:t>-&gt; FIELDS METADATA</w:t>
      </w:r>
    </w:p>
    <w:p w:rsidR="00072D68" w:rsidRDefault="00072D68" w:rsidP="00044FCC">
      <w:pPr>
        <w:jc w:val="both"/>
        <w:rPr>
          <w:b/>
        </w:rPr>
      </w:pPr>
    </w:p>
    <w:p w:rsidR="00072D68" w:rsidRDefault="00072D68" w:rsidP="00044FCC">
      <w:pPr>
        <w:jc w:val="both"/>
      </w:pPr>
      <w:r>
        <w:rPr>
          <w:noProof/>
        </w:rPr>
        <w:drawing>
          <wp:inline distT="0" distB="0" distL="0" distR="0" wp14:anchorId="021A01C0" wp14:editId="3AC1DE52">
            <wp:extent cx="5943600" cy="4233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33545"/>
                    </a:xfrm>
                    <a:prstGeom prst="rect">
                      <a:avLst/>
                    </a:prstGeom>
                  </pic:spPr>
                </pic:pic>
              </a:graphicData>
            </a:graphic>
          </wp:inline>
        </w:drawing>
      </w:r>
    </w:p>
    <w:p w:rsidR="00072D68" w:rsidRDefault="00072D68" w:rsidP="00044FCC">
      <w:pPr>
        <w:jc w:val="both"/>
      </w:pPr>
    </w:p>
    <w:p w:rsidR="00072D68" w:rsidRDefault="00072D68" w:rsidP="00044FCC">
      <w:pPr>
        <w:jc w:val="both"/>
      </w:pPr>
      <w:r w:rsidRPr="00D030CF">
        <w:rPr>
          <w:b/>
        </w:rPr>
        <w:t>PC_EDWCONTROL</w:t>
      </w:r>
      <w:r>
        <w:t xml:space="preserve"> database has the information related to the SSIS packages that are executed using the SQL Server Agent jobs executed from framework. When we make an entry in </w:t>
      </w:r>
      <w:proofErr w:type="spellStart"/>
      <w:r w:rsidRPr="00BD28CB">
        <w:rPr>
          <w:b/>
        </w:rPr>
        <w:t>PC_EDWControl</w:t>
      </w:r>
      <w:proofErr w:type="spellEnd"/>
      <w:r>
        <w:t xml:space="preserve"> database (table: </w:t>
      </w:r>
      <w:r w:rsidRPr="00BD28CB">
        <w:rPr>
          <w:b/>
        </w:rPr>
        <w:t>CONTROL.PACKAGE</w:t>
      </w:r>
      <w:r>
        <w:t xml:space="preserve">), then, there will be a </w:t>
      </w:r>
      <w:r w:rsidRPr="00D030CF">
        <w:rPr>
          <w:b/>
        </w:rPr>
        <w:t>corresponding</w:t>
      </w:r>
      <w:r>
        <w:t xml:space="preserve"> entry in </w:t>
      </w:r>
      <w:r w:rsidRPr="00D030CF">
        <w:rPr>
          <w:b/>
        </w:rPr>
        <w:t>Control framework</w:t>
      </w:r>
      <w:r>
        <w:t>.</w:t>
      </w:r>
    </w:p>
    <w:p w:rsidR="00072D68" w:rsidRDefault="00072D68" w:rsidP="00044FCC">
      <w:pPr>
        <w:jc w:val="both"/>
        <w:rPr>
          <w:b/>
        </w:rPr>
      </w:pPr>
      <w:r w:rsidRPr="00D030CF">
        <w:rPr>
          <w:b/>
        </w:rPr>
        <w:t>NOTE: Whenever you</w:t>
      </w:r>
      <w:r w:rsidRPr="005F6B12">
        <w:rPr>
          <w:b/>
        </w:rPr>
        <w:t xml:space="preserve"> </w:t>
      </w:r>
      <w:r w:rsidRPr="00D030CF">
        <w:rPr>
          <w:b/>
        </w:rPr>
        <w:t>create an SSIS package yo</w:t>
      </w:r>
      <w:r w:rsidR="001D608C">
        <w:rPr>
          <w:b/>
        </w:rPr>
        <w:t>u must make an entry in CONTROL</w:t>
      </w:r>
      <w:r>
        <w:rPr>
          <w:b/>
        </w:rPr>
        <w:t>.</w:t>
      </w:r>
      <w:r w:rsidRPr="00D030CF">
        <w:rPr>
          <w:b/>
        </w:rPr>
        <w:t>PACKAGE table, so that you can see the newly created Package in Control Framework Hierarchy.</w:t>
      </w:r>
    </w:p>
    <w:p w:rsidR="00072D68" w:rsidRPr="00B26C68" w:rsidRDefault="00072D68" w:rsidP="00044FCC">
      <w:pPr>
        <w:tabs>
          <w:tab w:val="left" w:pos="5511"/>
        </w:tabs>
        <w:jc w:val="both"/>
      </w:pPr>
    </w:p>
    <w:p w:rsidR="00072D68" w:rsidRDefault="00072D68" w:rsidP="00044FCC">
      <w:pPr>
        <w:jc w:val="both"/>
      </w:pPr>
    </w:p>
    <w:p w:rsidR="0066586A" w:rsidRDefault="0066586A" w:rsidP="00044FCC">
      <w:pPr>
        <w:jc w:val="both"/>
      </w:pPr>
    </w:p>
    <w:p w:rsidR="0066586A" w:rsidRDefault="0066586A" w:rsidP="00044FCC">
      <w:pPr>
        <w:jc w:val="both"/>
      </w:pPr>
    </w:p>
    <w:p w:rsidR="0066586A" w:rsidRDefault="0066586A" w:rsidP="00044FCC">
      <w:pPr>
        <w:jc w:val="both"/>
      </w:pPr>
    </w:p>
    <w:p w:rsidR="0066586A" w:rsidRDefault="0066586A" w:rsidP="00044FCC">
      <w:pPr>
        <w:jc w:val="both"/>
      </w:pPr>
    </w:p>
    <w:p w:rsidR="0066586A" w:rsidRDefault="0066586A" w:rsidP="00044FCC">
      <w:pPr>
        <w:jc w:val="both"/>
      </w:pPr>
    </w:p>
    <w:p w:rsidR="004B3DE1" w:rsidRDefault="0066586A" w:rsidP="00044FCC">
      <w:pPr>
        <w:pStyle w:val="Heading1"/>
        <w:jc w:val="both"/>
      </w:pPr>
      <w:bookmarkStart w:id="14" w:name="_Toc472095076"/>
      <w:r>
        <w:lastRenderedPageBreak/>
        <w:t xml:space="preserve">ETL Process for </w:t>
      </w:r>
      <w:r w:rsidR="004B3DE1">
        <w:t>Dim Project</w:t>
      </w:r>
      <w:bookmarkEnd w:id="14"/>
    </w:p>
    <w:p w:rsidR="00CD7559" w:rsidRDefault="00CD7559" w:rsidP="00044FCC">
      <w:pPr>
        <w:jc w:val="both"/>
        <w:rPr>
          <w:b/>
        </w:rPr>
      </w:pPr>
    </w:p>
    <w:p w:rsidR="00F5045E" w:rsidRPr="00CD7559" w:rsidRDefault="00F5045E" w:rsidP="00044FCC">
      <w:pPr>
        <w:jc w:val="both"/>
        <w:rPr>
          <w:b/>
        </w:rPr>
      </w:pPr>
      <w:r w:rsidRPr="00CD7559">
        <w:rPr>
          <w:b/>
        </w:rPr>
        <w:t>Extract package: AX_EXTRACT_PROJTABLE package</w:t>
      </w:r>
    </w:p>
    <w:p w:rsidR="00F56D89" w:rsidRDefault="00F5045E" w:rsidP="00044FCC">
      <w:pPr>
        <w:jc w:val="both"/>
      </w:pPr>
      <w:r>
        <w:t xml:space="preserve">This package will create a copy of the PCI_AX2012_R2_PRD.dbo.PROJTABLE to </w:t>
      </w:r>
      <w:proofErr w:type="spellStart"/>
      <w:r>
        <w:t>PC_EDWStaging.AX.PROJTABLE</w:t>
      </w:r>
      <w:proofErr w:type="spellEnd"/>
      <w:r w:rsidR="00F56D89">
        <w:t>. The PROJTABLE table is Master table that has the actual master data as information</w:t>
      </w:r>
    </w:p>
    <w:p w:rsidR="00F56D89" w:rsidRDefault="00F56D89" w:rsidP="00044FCC">
      <w:pPr>
        <w:jc w:val="both"/>
      </w:pPr>
    </w:p>
    <w:p w:rsidR="00F5045E" w:rsidRDefault="00F56D89" w:rsidP="00044FCC">
      <w:pPr>
        <w:jc w:val="both"/>
      </w:pPr>
      <w:r>
        <w:rPr>
          <w:noProof/>
        </w:rPr>
        <w:drawing>
          <wp:inline distT="0" distB="0" distL="0" distR="0" wp14:anchorId="3A7AB2C7" wp14:editId="1029559C">
            <wp:extent cx="5943600" cy="472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24400"/>
                    </a:xfrm>
                    <a:prstGeom prst="rect">
                      <a:avLst/>
                    </a:prstGeom>
                  </pic:spPr>
                </pic:pic>
              </a:graphicData>
            </a:graphic>
          </wp:inline>
        </w:drawing>
      </w:r>
      <w:r w:rsidR="00F5045E">
        <w:t xml:space="preserve"> </w:t>
      </w:r>
    </w:p>
    <w:p w:rsidR="004B3DE1" w:rsidRDefault="004B3DE1" w:rsidP="00044FCC">
      <w:pPr>
        <w:jc w:val="both"/>
      </w:pPr>
    </w:p>
    <w:p w:rsidR="00F56D89" w:rsidRDefault="00F56D89" w:rsidP="00044FCC">
      <w:pPr>
        <w:jc w:val="both"/>
      </w:pPr>
      <w:r>
        <w:t>All the package that are used to fill the master data are having the SCD Type 2 i.e. Slowly Changing Dimension Type 2 changes implemented. The data is first merged</w:t>
      </w:r>
      <w:r w:rsidR="00122D30">
        <w:t xml:space="preserve"> join</w:t>
      </w:r>
      <w:r>
        <w:t xml:space="preserve"> with the destination to check if the record already exists or not. </w:t>
      </w:r>
    </w:p>
    <w:p w:rsidR="0066586A" w:rsidRDefault="00F56D89" w:rsidP="00044FCC">
      <w:pPr>
        <w:jc w:val="both"/>
      </w:pPr>
      <w:r>
        <w:t>The MD-5 Algorithm is used to do the hashing and get the encrypted value for each record.</w:t>
      </w:r>
    </w:p>
    <w:p w:rsidR="00F56D89" w:rsidRDefault="00F56D89" w:rsidP="00044FCC">
      <w:pPr>
        <w:jc w:val="both"/>
      </w:pPr>
      <w:r>
        <w:t>After merging the records in Source and destination using the full outer join the records are processed and moved to Conditional split, where the records are checked and classified as they are new records, SCD Type changed records or Deleted records,</w:t>
      </w:r>
    </w:p>
    <w:p w:rsidR="00794A6F" w:rsidRDefault="00794A6F" w:rsidP="00044FCC">
      <w:pPr>
        <w:jc w:val="both"/>
      </w:pPr>
    </w:p>
    <w:p w:rsidR="00F56D89" w:rsidRDefault="00F56D89" w:rsidP="00044FCC">
      <w:pPr>
        <w:jc w:val="both"/>
      </w:pPr>
      <w:r>
        <w:t>The conditions are classified here are:</w:t>
      </w:r>
    </w:p>
    <w:p w:rsidR="00DC16A6" w:rsidRDefault="00F56D89" w:rsidP="00044FCC">
      <w:pPr>
        <w:pStyle w:val="ListParagraph"/>
        <w:numPr>
          <w:ilvl w:val="0"/>
          <w:numId w:val="9"/>
        </w:numPr>
        <w:jc w:val="both"/>
      </w:pPr>
      <w:r w:rsidRPr="00044FCC">
        <w:rPr>
          <w:b/>
        </w:rPr>
        <w:t>New Record:</w:t>
      </w:r>
      <w:r>
        <w:t xml:space="preserve"> The SSIS Expression for this condition is </w:t>
      </w:r>
      <w:r w:rsidRPr="00F56D89">
        <w:rPr>
          <w:b/>
        </w:rPr>
        <w:t>ISNULL(</w:t>
      </w:r>
      <w:proofErr w:type="spellStart"/>
      <w:r w:rsidRPr="00F56D89">
        <w:rPr>
          <w:b/>
        </w:rPr>
        <w:t>STG_HTotal</w:t>
      </w:r>
      <w:proofErr w:type="spellEnd"/>
      <w:r w:rsidRPr="00F56D89">
        <w:rPr>
          <w:b/>
        </w:rPr>
        <w:t>)</w:t>
      </w:r>
      <w:r w:rsidR="00122D30">
        <w:t xml:space="preserve">, which </w:t>
      </w:r>
      <w:r>
        <w:t>means that the record exists in the source, but not in Staging Destination table, so the record must be inserted.</w:t>
      </w:r>
    </w:p>
    <w:p w:rsidR="00F56D89" w:rsidRDefault="00DC16A6" w:rsidP="00044FCC">
      <w:pPr>
        <w:pStyle w:val="ListParagraph"/>
        <w:numPr>
          <w:ilvl w:val="0"/>
          <w:numId w:val="9"/>
        </w:numPr>
        <w:jc w:val="both"/>
      </w:pPr>
      <w:r w:rsidRPr="00044FCC">
        <w:rPr>
          <w:b/>
        </w:rPr>
        <w:t>Delete Record:</w:t>
      </w:r>
      <w:r>
        <w:t xml:space="preserve"> The SSIS Expression for this condition is </w:t>
      </w:r>
      <w:r w:rsidRPr="00DC16A6">
        <w:rPr>
          <w:b/>
        </w:rPr>
        <w:t>ISNULL(</w:t>
      </w:r>
      <w:proofErr w:type="spellStart"/>
      <w:r w:rsidRPr="00DC16A6">
        <w:rPr>
          <w:b/>
        </w:rPr>
        <w:t>SRC_HTotal</w:t>
      </w:r>
      <w:proofErr w:type="spellEnd"/>
      <w:r w:rsidRPr="00DC16A6">
        <w:rPr>
          <w:b/>
        </w:rPr>
        <w:t xml:space="preserve">) &amp;&amp; </w:t>
      </w:r>
      <w:proofErr w:type="spellStart"/>
      <w:r w:rsidRPr="00DC16A6">
        <w:rPr>
          <w:b/>
        </w:rPr>
        <w:t>STG_DeletedFlag</w:t>
      </w:r>
      <w:proofErr w:type="spellEnd"/>
      <w:r w:rsidRPr="00DC16A6">
        <w:rPr>
          <w:b/>
        </w:rPr>
        <w:t xml:space="preserve"> =</w:t>
      </w:r>
      <w:proofErr w:type="gramStart"/>
      <w:r w:rsidRPr="00DC16A6">
        <w:rPr>
          <w:b/>
        </w:rPr>
        <w:t>=  FALSE</w:t>
      </w:r>
      <w:proofErr w:type="gramEnd"/>
      <w:r w:rsidR="00122D30">
        <w:t xml:space="preserve">, this expression </w:t>
      </w:r>
      <w:r>
        <w:t xml:space="preserve">means that the records is not present in source table, but it is present in Destination table, also the </w:t>
      </w:r>
      <w:proofErr w:type="spellStart"/>
      <w:r>
        <w:t>DeletedFlag</w:t>
      </w:r>
      <w:proofErr w:type="spellEnd"/>
      <w:r>
        <w:t xml:space="preserve"> column, which is a control field used to differentiate current records from deleted records, </w:t>
      </w:r>
      <w:r w:rsidR="00F56D89">
        <w:t xml:space="preserve"> </w:t>
      </w:r>
      <w:r>
        <w:t>is set to false.</w:t>
      </w:r>
    </w:p>
    <w:p w:rsidR="00DC16A6" w:rsidRDefault="00DC16A6" w:rsidP="00044FCC">
      <w:pPr>
        <w:pStyle w:val="ListParagraph"/>
        <w:numPr>
          <w:ilvl w:val="0"/>
          <w:numId w:val="9"/>
        </w:numPr>
        <w:jc w:val="both"/>
      </w:pPr>
      <w:r w:rsidRPr="00044FCC">
        <w:rPr>
          <w:b/>
        </w:rPr>
        <w:t>Existing Delete:</w:t>
      </w:r>
      <w:r>
        <w:t xml:space="preserve"> the SSIS Expression for this condition is </w:t>
      </w:r>
      <w:r w:rsidRPr="00DC16A6">
        <w:rPr>
          <w:b/>
        </w:rPr>
        <w:t>ISNULL(</w:t>
      </w:r>
      <w:proofErr w:type="spellStart"/>
      <w:r w:rsidRPr="00DC16A6">
        <w:rPr>
          <w:b/>
        </w:rPr>
        <w:t>SRC_HTotal</w:t>
      </w:r>
      <w:proofErr w:type="spellEnd"/>
      <w:r w:rsidRPr="00DC16A6">
        <w:rPr>
          <w:b/>
        </w:rPr>
        <w:t xml:space="preserve">) &amp;&amp; </w:t>
      </w:r>
      <w:proofErr w:type="spellStart"/>
      <w:r w:rsidRPr="00DC16A6">
        <w:rPr>
          <w:b/>
        </w:rPr>
        <w:t>STG_DeletedFlag</w:t>
      </w:r>
      <w:proofErr w:type="spellEnd"/>
      <w:r w:rsidRPr="00DC16A6">
        <w:rPr>
          <w:b/>
        </w:rPr>
        <w:t xml:space="preserve"> =</w:t>
      </w:r>
      <w:proofErr w:type="gramStart"/>
      <w:r w:rsidRPr="00DC16A6">
        <w:rPr>
          <w:b/>
        </w:rPr>
        <w:t>=  TRUE</w:t>
      </w:r>
      <w:proofErr w:type="gramEnd"/>
      <w:r>
        <w:t>, this means that the record once existed in the source table and then the record is Logically deleted from the D</w:t>
      </w:r>
      <w:r w:rsidR="00794A6F">
        <w:t>e</w:t>
      </w:r>
      <w:r>
        <w:t>stination</w:t>
      </w:r>
      <w:r w:rsidR="00794A6F">
        <w:t xml:space="preserve"> </w:t>
      </w:r>
    </w:p>
    <w:p w:rsidR="00DC16A6" w:rsidRDefault="00794A6F" w:rsidP="00044FCC">
      <w:pPr>
        <w:pStyle w:val="ListParagraph"/>
        <w:numPr>
          <w:ilvl w:val="0"/>
          <w:numId w:val="9"/>
        </w:numPr>
        <w:jc w:val="both"/>
      </w:pPr>
      <w:r w:rsidRPr="00044FCC">
        <w:rPr>
          <w:b/>
        </w:rPr>
        <w:t>Type II Update:</w:t>
      </w:r>
      <w:r>
        <w:t xml:space="preserve"> The SSIS Expression for this condition is </w:t>
      </w:r>
      <w:proofErr w:type="spellStart"/>
      <w:r w:rsidRPr="00794A6F">
        <w:rPr>
          <w:b/>
        </w:rPr>
        <w:t>SRC_</w:t>
      </w:r>
      <w:proofErr w:type="gramStart"/>
      <w:r w:rsidRPr="00794A6F">
        <w:rPr>
          <w:b/>
        </w:rPr>
        <w:t>HTotal</w:t>
      </w:r>
      <w:proofErr w:type="spellEnd"/>
      <w:r w:rsidRPr="00794A6F">
        <w:rPr>
          <w:b/>
        </w:rPr>
        <w:t xml:space="preserve"> !</w:t>
      </w:r>
      <w:proofErr w:type="gramEnd"/>
      <w:r w:rsidRPr="00794A6F">
        <w:rPr>
          <w:b/>
        </w:rPr>
        <w:t xml:space="preserve">= </w:t>
      </w:r>
      <w:proofErr w:type="spellStart"/>
      <w:r w:rsidRPr="00794A6F">
        <w:rPr>
          <w:b/>
        </w:rPr>
        <w:t>STG_HTotal</w:t>
      </w:r>
      <w:proofErr w:type="spellEnd"/>
      <w:r w:rsidRPr="00794A6F">
        <w:rPr>
          <w:b/>
        </w:rPr>
        <w:t xml:space="preserve"> || </w:t>
      </w:r>
      <w:proofErr w:type="spellStart"/>
      <w:r w:rsidRPr="00794A6F">
        <w:rPr>
          <w:b/>
        </w:rPr>
        <w:t>STG_DeletedFlag</w:t>
      </w:r>
      <w:proofErr w:type="spellEnd"/>
      <w:r w:rsidRPr="00794A6F">
        <w:rPr>
          <w:b/>
        </w:rPr>
        <w:t xml:space="preserve"> ==  TRUE</w:t>
      </w:r>
      <w:r>
        <w:t xml:space="preserve">, which means that the record does exists in the Destination table, but there are some data changes in the records, also the record is marked as the Stale version using the </w:t>
      </w:r>
      <w:proofErr w:type="spellStart"/>
      <w:r>
        <w:t>DeletedFlag</w:t>
      </w:r>
      <w:proofErr w:type="spellEnd"/>
      <w:r>
        <w:t>.</w:t>
      </w:r>
    </w:p>
    <w:p w:rsidR="00DC16A6" w:rsidRDefault="00794A6F" w:rsidP="00044FCC">
      <w:pPr>
        <w:jc w:val="both"/>
      </w:pPr>
      <w:r>
        <w:t>All these condition perform some or the other operation on the record.</w:t>
      </w:r>
    </w:p>
    <w:p w:rsidR="00794A6F" w:rsidRDefault="00794A6F" w:rsidP="00044FCC">
      <w:pPr>
        <w:pStyle w:val="ListParagraph"/>
        <w:numPr>
          <w:ilvl w:val="0"/>
          <w:numId w:val="10"/>
        </w:numPr>
        <w:jc w:val="both"/>
      </w:pPr>
      <w:r w:rsidRPr="00044FCC">
        <w:rPr>
          <w:b/>
        </w:rPr>
        <w:t>New Record:</w:t>
      </w:r>
      <w:r>
        <w:t xml:space="preserve"> </w:t>
      </w:r>
      <w:r w:rsidR="00105849">
        <w:t>T</w:t>
      </w:r>
      <w:r>
        <w:t>he record will be inserted to the destination table</w:t>
      </w:r>
    </w:p>
    <w:p w:rsidR="00105849" w:rsidRDefault="00105849" w:rsidP="00044FCC">
      <w:pPr>
        <w:pStyle w:val="ListParagraph"/>
        <w:numPr>
          <w:ilvl w:val="0"/>
          <w:numId w:val="10"/>
        </w:numPr>
        <w:jc w:val="both"/>
      </w:pPr>
      <w:r w:rsidRPr="00044FCC">
        <w:rPr>
          <w:b/>
        </w:rPr>
        <w:t>Delete Record:</w:t>
      </w:r>
      <w:r>
        <w:t xml:space="preserve"> Here the record existing in Destination will be marked as Deleted using the T-SQL update, the </w:t>
      </w:r>
      <w:proofErr w:type="spellStart"/>
      <w:r>
        <w:t>CurrentFlag</w:t>
      </w:r>
      <w:proofErr w:type="spellEnd"/>
      <w:r>
        <w:t xml:space="preserve"> will be set to False and the </w:t>
      </w:r>
      <w:proofErr w:type="spellStart"/>
      <w:r>
        <w:t>DeletedFlag</w:t>
      </w:r>
      <w:proofErr w:type="spellEnd"/>
      <w:r>
        <w:t xml:space="preserve"> is already set to False, the records having the </w:t>
      </w:r>
      <w:proofErr w:type="spellStart"/>
      <w:r>
        <w:t>CurrentFlag</w:t>
      </w:r>
      <w:proofErr w:type="spellEnd"/>
      <w:r>
        <w:t xml:space="preserve"> and </w:t>
      </w:r>
      <w:proofErr w:type="spellStart"/>
      <w:r>
        <w:t>DeletedFlag</w:t>
      </w:r>
      <w:proofErr w:type="spellEnd"/>
      <w:r>
        <w:t xml:space="preserve"> as false means that they are the Stale versions of the records that once existed in Source. A new record will be inserted in the destination table </w:t>
      </w:r>
      <w:r w:rsidR="00720688">
        <w:t xml:space="preserve">with the </w:t>
      </w:r>
      <w:proofErr w:type="spellStart"/>
      <w:r w:rsidR="00720688">
        <w:t>CurrentFlag</w:t>
      </w:r>
      <w:proofErr w:type="spellEnd"/>
      <w:r w:rsidR="00720688">
        <w:t xml:space="preserve">=1 and </w:t>
      </w:r>
      <w:proofErr w:type="spellStart"/>
      <w:r w:rsidR="00720688">
        <w:t>DeletedFag</w:t>
      </w:r>
      <w:proofErr w:type="spellEnd"/>
      <w:r w:rsidR="00720688">
        <w:t>=1, this means that it is the Current version of the Deleted records.</w:t>
      </w:r>
    </w:p>
    <w:p w:rsidR="00720688" w:rsidRDefault="00720688" w:rsidP="00044FCC">
      <w:pPr>
        <w:pStyle w:val="ListParagraph"/>
        <w:numPr>
          <w:ilvl w:val="0"/>
          <w:numId w:val="10"/>
        </w:numPr>
        <w:jc w:val="both"/>
      </w:pPr>
      <w:r w:rsidRPr="00044FCC">
        <w:rPr>
          <w:b/>
        </w:rPr>
        <w:t xml:space="preserve">Existing Delete: </w:t>
      </w:r>
      <w:r>
        <w:t>No changes are done for this condition as the record is already marked as deleted from Destination table. The records here will only be counted and stored to a variable.</w:t>
      </w:r>
    </w:p>
    <w:p w:rsidR="00720688" w:rsidRDefault="00720688" w:rsidP="00044FCC">
      <w:pPr>
        <w:pStyle w:val="ListParagraph"/>
        <w:numPr>
          <w:ilvl w:val="0"/>
          <w:numId w:val="10"/>
        </w:numPr>
        <w:jc w:val="both"/>
      </w:pPr>
      <w:r w:rsidRPr="00044FCC">
        <w:rPr>
          <w:b/>
        </w:rPr>
        <w:t>Type II Update</w:t>
      </w:r>
      <w:r w:rsidR="00883570" w:rsidRPr="00044FCC">
        <w:rPr>
          <w:b/>
        </w:rPr>
        <w:t>:</w:t>
      </w:r>
      <w:r w:rsidR="00883570">
        <w:t xml:space="preserve"> </w:t>
      </w:r>
      <w:r w:rsidR="009B411F">
        <w:t xml:space="preserve">Here the operation performed will be similar to the Delete Records, the records existing in the Destination will be updated, the Current Flag will be Set to False and Deleted Flag will be set True as the record is now logically deleted from the Destination </w:t>
      </w:r>
      <w:r w:rsidR="003F6999">
        <w:t xml:space="preserve">table. A new record will be inserted with </w:t>
      </w:r>
      <w:proofErr w:type="spellStart"/>
      <w:r w:rsidR="003F6999">
        <w:t>CurrentFlag</w:t>
      </w:r>
      <w:proofErr w:type="spellEnd"/>
      <w:r w:rsidR="003F6999">
        <w:t xml:space="preserve"> set to True and </w:t>
      </w:r>
      <w:proofErr w:type="spellStart"/>
      <w:r w:rsidR="003F6999">
        <w:t>DeletedFlag</w:t>
      </w:r>
      <w:proofErr w:type="spellEnd"/>
      <w:r w:rsidR="003F6999">
        <w:t xml:space="preserve"> set to False.</w:t>
      </w:r>
    </w:p>
    <w:p w:rsidR="00CD7559" w:rsidRDefault="00CD7559" w:rsidP="00044FCC">
      <w:pPr>
        <w:pStyle w:val="ListParagraph"/>
        <w:jc w:val="both"/>
      </w:pPr>
    </w:p>
    <w:p w:rsidR="003F6999" w:rsidRDefault="003F6999" w:rsidP="00044FCC">
      <w:pPr>
        <w:jc w:val="both"/>
        <w:rPr>
          <w:b/>
        </w:rPr>
      </w:pPr>
      <w:r w:rsidRPr="003F6999">
        <w:rPr>
          <w:b/>
        </w:rPr>
        <w:t>NOTE: No record wil</w:t>
      </w:r>
      <w:r w:rsidR="00CD7559">
        <w:rPr>
          <w:b/>
        </w:rPr>
        <w:t>l be physically deleted for Master data</w:t>
      </w:r>
      <w:r w:rsidRPr="003F6999">
        <w:rPr>
          <w:b/>
        </w:rPr>
        <w:t>. It will be marked as the Deleted using the Control Fields.</w:t>
      </w:r>
    </w:p>
    <w:p w:rsidR="003F6999" w:rsidRDefault="003F6999" w:rsidP="00044FCC">
      <w:pPr>
        <w:jc w:val="both"/>
        <w:rPr>
          <w:b/>
        </w:rPr>
      </w:pPr>
    </w:p>
    <w:p w:rsidR="003F6999" w:rsidRPr="00CD7559" w:rsidRDefault="003F6999" w:rsidP="00044FCC">
      <w:pPr>
        <w:jc w:val="both"/>
        <w:rPr>
          <w:b/>
        </w:rPr>
      </w:pPr>
      <w:r w:rsidRPr="00CD7559">
        <w:rPr>
          <w:b/>
        </w:rPr>
        <w:t>Extract package: AX_EXTRACT_I_PROJEMPLTRANS</w:t>
      </w:r>
    </w:p>
    <w:p w:rsidR="003F6999" w:rsidRDefault="0022053D" w:rsidP="00044FCC">
      <w:pPr>
        <w:jc w:val="both"/>
      </w:pPr>
      <w:r>
        <w:t xml:space="preserve">This package will create a copy of PCI_AX2012_R2_PRD.dbo.PROJEMPLTRANS table to </w:t>
      </w:r>
      <w:proofErr w:type="spellStart"/>
      <w:r>
        <w:t>PC_EDWStaging.AX.PROJEMPLTRANS</w:t>
      </w:r>
      <w:proofErr w:type="spellEnd"/>
      <w:r>
        <w:t xml:space="preserve"> table. PROJEMPLTRANS is the transactional table, so it will have a different development. </w:t>
      </w:r>
    </w:p>
    <w:p w:rsidR="0022053D" w:rsidRDefault="0022053D" w:rsidP="00044FCC">
      <w:pPr>
        <w:jc w:val="both"/>
      </w:pPr>
      <w:r>
        <w:rPr>
          <w:noProof/>
        </w:rPr>
        <w:lastRenderedPageBreak/>
        <w:drawing>
          <wp:inline distT="0" distB="0" distL="0" distR="0" wp14:anchorId="1CC608EE" wp14:editId="74516255">
            <wp:extent cx="4752975" cy="5876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5876925"/>
                    </a:xfrm>
                    <a:prstGeom prst="rect">
                      <a:avLst/>
                    </a:prstGeom>
                  </pic:spPr>
                </pic:pic>
              </a:graphicData>
            </a:graphic>
          </wp:inline>
        </w:drawing>
      </w:r>
    </w:p>
    <w:p w:rsidR="0022053D" w:rsidRDefault="0022053D" w:rsidP="00044FCC">
      <w:pPr>
        <w:jc w:val="both"/>
      </w:pPr>
    </w:p>
    <w:p w:rsidR="0022053D" w:rsidRDefault="0022053D" w:rsidP="00044FCC">
      <w:pPr>
        <w:jc w:val="both"/>
      </w:pPr>
      <w:r>
        <w:t xml:space="preserve">For the Transactional data only one condition is checked that whether the transactional record exists in the destination or not, If the record doesn’t </w:t>
      </w:r>
      <w:r w:rsidR="00BC0A95">
        <w:t>exist</w:t>
      </w:r>
      <w:r>
        <w:t xml:space="preserve"> in the destination then it will be inserted, else no operation will be performed</w:t>
      </w:r>
    </w:p>
    <w:p w:rsidR="0022053D" w:rsidRDefault="0022053D" w:rsidP="00044FCC">
      <w:pPr>
        <w:jc w:val="both"/>
      </w:pPr>
    </w:p>
    <w:p w:rsidR="0022053D" w:rsidRDefault="0022053D" w:rsidP="00044FCC">
      <w:pPr>
        <w:jc w:val="both"/>
      </w:pPr>
    </w:p>
    <w:p w:rsidR="0022053D" w:rsidRDefault="0022053D" w:rsidP="00044FCC">
      <w:pPr>
        <w:jc w:val="both"/>
      </w:pPr>
    </w:p>
    <w:p w:rsidR="0022053D" w:rsidRDefault="0022053D" w:rsidP="00044FCC">
      <w:pPr>
        <w:jc w:val="both"/>
      </w:pPr>
    </w:p>
    <w:p w:rsidR="0022053D" w:rsidRDefault="0022053D" w:rsidP="00044FCC">
      <w:pPr>
        <w:jc w:val="both"/>
      </w:pPr>
    </w:p>
    <w:p w:rsidR="0022053D" w:rsidRPr="00CD7559" w:rsidRDefault="0022053D" w:rsidP="00044FCC">
      <w:pPr>
        <w:jc w:val="both"/>
        <w:rPr>
          <w:b/>
        </w:rPr>
      </w:pPr>
      <w:r w:rsidRPr="00CD7559">
        <w:rPr>
          <w:b/>
        </w:rPr>
        <w:lastRenderedPageBreak/>
        <w:t>Transform package: AX_TRANSFORM_DIM_PROJECT</w:t>
      </w:r>
    </w:p>
    <w:p w:rsidR="0022053D" w:rsidRDefault="0022053D" w:rsidP="00044FCC">
      <w:pPr>
        <w:jc w:val="both"/>
      </w:pPr>
      <w:r>
        <w:t xml:space="preserve">This package will transform the records will be inserted in </w:t>
      </w:r>
      <w:proofErr w:type="spellStart"/>
      <w:r>
        <w:t>Transform.DIM_PROJECT</w:t>
      </w:r>
      <w:proofErr w:type="spellEnd"/>
      <w:r>
        <w:t>.</w:t>
      </w:r>
    </w:p>
    <w:p w:rsidR="0022053D" w:rsidRDefault="0022053D" w:rsidP="00044FCC">
      <w:pPr>
        <w:jc w:val="both"/>
      </w:pPr>
    </w:p>
    <w:p w:rsidR="0022053D" w:rsidRDefault="0022053D" w:rsidP="00044FCC">
      <w:pPr>
        <w:jc w:val="both"/>
      </w:pPr>
      <w:r>
        <w:rPr>
          <w:noProof/>
        </w:rPr>
        <w:drawing>
          <wp:inline distT="0" distB="0" distL="0" distR="0" wp14:anchorId="713648D8" wp14:editId="4A956AF3">
            <wp:extent cx="5342857" cy="63714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2857" cy="6371429"/>
                    </a:xfrm>
                    <a:prstGeom prst="rect">
                      <a:avLst/>
                    </a:prstGeom>
                  </pic:spPr>
                </pic:pic>
              </a:graphicData>
            </a:graphic>
          </wp:inline>
        </w:drawing>
      </w:r>
    </w:p>
    <w:p w:rsidR="005B0048" w:rsidRDefault="005B0048" w:rsidP="00044FCC">
      <w:pPr>
        <w:jc w:val="both"/>
      </w:pPr>
    </w:p>
    <w:p w:rsidR="005B0048" w:rsidRDefault="005B0048" w:rsidP="00044FCC">
      <w:pPr>
        <w:jc w:val="both"/>
      </w:pPr>
      <w:r>
        <w:t>No operations are performed on transform packages.</w:t>
      </w:r>
    </w:p>
    <w:p w:rsidR="005B0048" w:rsidRDefault="005B0048" w:rsidP="00044FCC">
      <w:pPr>
        <w:jc w:val="both"/>
      </w:pPr>
    </w:p>
    <w:p w:rsidR="005B0048" w:rsidRDefault="005B0048" w:rsidP="00044FCC">
      <w:pPr>
        <w:jc w:val="both"/>
      </w:pPr>
    </w:p>
    <w:p w:rsidR="005B0048" w:rsidRPr="00CD7559" w:rsidRDefault="005B0048" w:rsidP="00044FCC">
      <w:pPr>
        <w:jc w:val="both"/>
        <w:rPr>
          <w:b/>
        </w:rPr>
      </w:pPr>
      <w:r w:rsidRPr="00CD7559">
        <w:rPr>
          <w:b/>
        </w:rPr>
        <w:lastRenderedPageBreak/>
        <w:t>Load package: AX_LOAD_DIM_PROJECT</w:t>
      </w:r>
    </w:p>
    <w:p w:rsidR="005B0048" w:rsidRDefault="005B0048" w:rsidP="00044FCC">
      <w:pPr>
        <w:jc w:val="both"/>
      </w:pPr>
      <w:r>
        <w:t xml:space="preserve">The manipulated and transformed data will </w:t>
      </w:r>
      <w:r w:rsidR="00BC0A95">
        <w:t>insert</w:t>
      </w:r>
      <w:r>
        <w:t xml:space="preserve"> to </w:t>
      </w:r>
      <w:proofErr w:type="spellStart"/>
      <w:r>
        <w:t>PC_EDWDataMart.DIM.PROJECT</w:t>
      </w:r>
      <w:proofErr w:type="spellEnd"/>
      <w:r>
        <w:t xml:space="preserve"> table. Since it is a Dimension, it will have </w:t>
      </w:r>
      <w:r w:rsidR="00301B86">
        <w:t>Master data for that dimension.</w:t>
      </w:r>
    </w:p>
    <w:p w:rsidR="005B0048" w:rsidRDefault="005B0048" w:rsidP="00044FCC">
      <w:pPr>
        <w:jc w:val="both"/>
      </w:pPr>
    </w:p>
    <w:p w:rsidR="005B0048" w:rsidRDefault="005B0048" w:rsidP="00044FCC">
      <w:pPr>
        <w:jc w:val="both"/>
      </w:pPr>
      <w:r>
        <w:rPr>
          <w:noProof/>
        </w:rPr>
        <w:drawing>
          <wp:inline distT="0" distB="0" distL="0" distR="0" wp14:anchorId="6134B614" wp14:editId="3E3A1A3F">
            <wp:extent cx="5943600" cy="5257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57800"/>
                    </a:xfrm>
                    <a:prstGeom prst="rect">
                      <a:avLst/>
                    </a:prstGeom>
                  </pic:spPr>
                </pic:pic>
              </a:graphicData>
            </a:graphic>
          </wp:inline>
        </w:drawing>
      </w:r>
    </w:p>
    <w:p w:rsidR="00CD7559" w:rsidRDefault="00CD7559" w:rsidP="00044FCC">
      <w:pPr>
        <w:jc w:val="both"/>
      </w:pPr>
    </w:p>
    <w:p w:rsidR="005B0048" w:rsidRDefault="005B0048" w:rsidP="00044FCC">
      <w:pPr>
        <w:jc w:val="both"/>
      </w:pPr>
      <w:r>
        <w:t>All the package that are used to fill the master data for Dime</w:t>
      </w:r>
      <w:r w:rsidR="00301B86">
        <w:t>nsions are having the SCD Type 1</w:t>
      </w:r>
      <w:r>
        <w:t xml:space="preserve"> i.e. Slowly Changing Dimension Ty</w:t>
      </w:r>
      <w:r w:rsidR="00301B86">
        <w:t>pe 1</w:t>
      </w:r>
      <w:r>
        <w:t xml:space="preserve"> changes implemented</w:t>
      </w:r>
      <w:r w:rsidR="00301B86">
        <w:t xml:space="preserve"> for updates in the records</w:t>
      </w:r>
      <w:r>
        <w:t xml:space="preserve">. The data is first merged with the destination to check if the record already exists or not. </w:t>
      </w:r>
    </w:p>
    <w:p w:rsidR="005B0048" w:rsidRPr="00214275" w:rsidRDefault="005B0048" w:rsidP="00044FCC">
      <w:pPr>
        <w:jc w:val="both"/>
      </w:pPr>
      <w:r>
        <w:t>The MD-5 Algorithm is used to do the hashing and get the encrypted value for each record.</w:t>
      </w:r>
      <w:r w:rsidR="00F05380">
        <w:t xml:space="preserve"> Two hash columns are used </w:t>
      </w:r>
      <w:proofErr w:type="spellStart"/>
      <w:r w:rsidR="00F05380" w:rsidRPr="00CC2473">
        <w:rPr>
          <w:b/>
        </w:rPr>
        <w:t>HTotalTypeI</w:t>
      </w:r>
      <w:proofErr w:type="spellEnd"/>
      <w:r w:rsidR="00F05380">
        <w:rPr>
          <w:b/>
        </w:rPr>
        <w:t xml:space="preserve"> </w:t>
      </w:r>
      <w:r w:rsidR="00F05380" w:rsidRPr="00F05380">
        <w:t xml:space="preserve">and </w:t>
      </w:r>
      <w:proofErr w:type="spellStart"/>
      <w:r w:rsidR="00F05380" w:rsidRPr="001339FA">
        <w:rPr>
          <w:b/>
        </w:rPr>
        <w:t>HTotalTypeII</w:t>
      </w:r>
      <w:proofErr w:type="spellEnd"/>
      <w:r w:rsidR="00F05380" w:rsidRPr="00F05380">
        <w:t>,</w:t>
      </w:r>
      <w:r w:rsidR="00F05380">
        <w:t xml:space="preserve"> the former is used for </w:t>
      </w:r>
      <w:r w:rsidR="00F05380" w:rsidRPr="00F05380">
        <w:rPr>
          <w:b/>
        </w:rPr>
        <w:t>SCD Type 1</w:t>
      </w:r>
      <w:r w:rsidR="00F05380">
        <w:t xml:space="preserve"> update, while the latter is used for </w:t>
      </w:r>
      <w:r w:rsidR="00F05380" w:rsidRPr="00F05380">
        <w:rPr>
          <w:b/>
        </w:rPr>
        <w:t>SCD Type 2</w:t>
      </w:r>
      <w:r w:rsidR="00F05380">
        <w:t xml:space="preserve"> updates for logically deleted records.</w:t>
      </w:r>
      <w:r w:rsidR="00214275">
        <w:t xml:space="preserve"> For </w:t>
      </w:r>
      <w:proofErr w:type="spellStart"/>
      <w:proofErr w:type="gramStart"/>
      <w:r w:rsidR="00214275" w:rsidRPr="00CC2473">
        <w:rPr>
          <w:b/>
        </w:rPr>
        <w:t>HTotalTypeI</w:t>
      </w:r>
      <w:proofErr w:type="spellEnd"/>
      <w:r w:rsidR="00214275">
        <w:t xml:space="preserve"> </w:t>
      </w:r>
      <w:r w:rsidR="00214275">
        <w:t xml:space="preserve"> column</w:t>
      </w:r>
      <w:proofErr w:type="gramEnd"/>
      <w:r w:rsidR="00214275">
        <w:t xml:space="preserve"> hashing is done for all the columns, for </w:t>
      </w:r>
      <w:proofErr w:type="spellStart"/>
      <w:r w:rsidR="00214275" w:rsidRPr="001339FA">
        <w:rPr>
          <w:b/>
        </w:rPr>
        <w:t>HTotalTypeII</w:t>
      </w:r>
      <w:proofErr w:type="spellEnd"/>
      <w:r w:rsidR="00214275" w:rsidRPr="00214275">
        <w:t xml:space="preserve"> only </w:t>
      </w:r>
      <w:r w:rsidR="00214275">
        <w:t>a blank value is used to get the values.</w:t>
      </w:r>
    </w:p>
    <w:p w:rsidR="005B0048" w:rsidRDefault="005B0048" w:rsidP="00044FCC">
      <w:pPr>
        <w:jc w:val="both"/>
      </w:pPr>
      <w:r>
        <w:lastRenderedPageBreak/>
        <w:t>After merging the records in Source and destination using the full outer join the records are processed and moved to Conditional split, where the records are checked and classified as they are new records, SCD Type changed records or Deleted records,</w:t>
      </w:r>
    </w:p>
    <w:p w:rsidR="005B0048" w:rsidRDefault="005B0048" w:rsidP="00044FCC">
      <w:pPr>
        <w:jc w:val="both"/>
      </w:pPr>
      <w:r>
        <w:t>The conditions are classified here are:</w:t>
      </w:r>
    </w:p>
    <w:p w:rsidR="005B0048" w:rsidRDefault="005B0048" w:rsidP="00F05380">
      <w:pPr>
        <w:pStyle w:val="ListParagraph"/>
        <w:numPr>
          <w:ilvl w:val="0"/>
          <w:numId w:val="11"/>
        </w:numPr>
        <w:jc w:val="both"/>
      </w:pPr>
      <w:r w:rsidRPr="00044FCC">
        <w:rPr>
          <w:b/>
        </w:rPr>
        <w:t>New Record:</w:t>
      </w:r>
      <w:r>
        <w:t xml:space="preserve"> The SSIS Expression for this condition is </w:t>
      </w:r>
      <w:r w:rsidR="00F05380" w:rsidRPr="00F05380">
        <w:rPr>
          <w:b/>
        </w:rPr>
        <w:t>ISNULL(</w:t>
      </w:r>
      <w:proofErr w:type="spellStart"/>
      <w:r w:rsidR="00F05380" w:rsidRPr="00F05380">
        <w:rPr>
          <w:b/>
        </w:rPr>
        <w:t>DW_HTotalTypeII</w:t>
      </w:r>
      <w:proofErr w:type="spellEnd"/>
      <w:r w:rsidR="00F05380" w:rsidRPr="00F05380">
        <w:rPr>
          <w:b/>
        </w:rPr>
        <w:t>)</w:t>
      </w:r>
      <w:r>
        <w:t>, which means that the record exists in the source, but not in Staging Destination table, so the record must be inserted.</w:t>
      </w:r>
    </w:p>
    <w:p w:rsidR="005B0048" w:rsidRDefault="00F05380" w:rsidP="00F05380">
      <w:pPr>
        <w:pStyle w:val="ListParagraph"/>
        <w:numPr>
          <w:ilvl w:val="0"/>
          <w:numId w:val="11"/>
        </w:numPr>
        <w:jc w:val="both"/>
      </w:pPr>
      <w:r>
        <w:rPr>
          <w:b/>
        </w:rPr>
        <w:t xml:space="preserve">New </w:t>
      </w:r>
      <w:r w:rsidR="005B0048" w:rsidRPr="00044FCC">
        <w:rPr>
          <w:b/>
        </w:rPr>
        <w:t>Delete:</w:t>
      </w:r>
      <w:r w:rsidR="005B0048">
        <w:t xml:space="preserve"> The SSIS Expression for this condition is </w:t>
      </w:r>
      <w:r w:rsidRPr="00F05380">
        <w:rPr>
          <w:b/>
        </w:rPr>
        <w:t>ISNULL(</w:t>
      </w:r>
      <w:proofErr w:type="spellStart"/>
      <w:r w:rsidRPr="00F05380">
        <w:rPr>
          <w:b/>
        </w:rPr>
        <w:t>STG_HTotalTypeII</w:t>
      </w:r>
      <w:proofErr w:type="spellEnd"/>
      <w:r w:rsidRPr="00F05380">
        <w:rPr>
          <w:b/>
        </w:rPr>
        <w:t xml:space="preserve">) &amp;&amp; </w:t>
      </w:r>
      <w:proofErr w:type="spellStart"/>
      <w:r w:rsidRPr="00F05380">
        <w:rPr>
          <w:b/>
        </w:rPr>
        <w:t>DW_DeletedFlag</w:t>
      </w:r>
      <w:proofErr w:type="spellEnd"/>
      <w:r w:rsidRPr="00F05380">
        <w:rPr>
          <w:b/>
        </w:rPr>
        <w:t xml:space="preserve"> =</w:t>
      </w:r>
      <w:proofErr w:type="gramStart"/>
      <w:r w:rsidRPr="00F05380">
        <w:rPr>
          <w:b/>
        </w:rPr>
        <w:t>=  FALSE</w:t>
      </w:r>
      <w:proofErr w:type="gramEnd"/>
      <w:r w:rsidR="005B0048" w:rsidRPr="00F05380">
        <w:rPr>
          <w:b/>
        </w:rPr>
        <w:t>,</w:t>
      </w:r>
      <w:r w:rsidR="005B0048">
        <w:t xml:space="preserve"> this expression means that the records is not present in source table, but it is present in Destination table, also the </w:t>
      </w:r>
      <w:proofErr w:type="spellStart"/>
      <w:r w:rsidR="005B0048">
        <w:t>DeletedFlag</w:t>
      </w:r>
      <w:proofErr w:type="spellEnd"/>
      <w:r w:rsidR="005B0048">
        <w:t xml:space="preserve"> column, which is a control field used to differentiate current records from deleted records,  is set to false.</w:t>
      </w:r>
    </w:p>
    <w:p w:rsidR="005B0048" w:rsidRDefault="005B0048" w:rsidP="00D732E6">
      <w:pPr>
        <w:pStyle w:val="ListParagraph"/>
        <w:numPr>
          <w:ilvl w:val="0"/>
          <w:numId w:val="11"/>
        </w:numPr>
        <w:jc w:val="both"/>
      </w:pPr>
      <w:r w:rsidRPr="00044FCC">
        <w:rPr>
          <w:b/>
        </w:rPr>
        <w:t>Existing Delete:</w:t>
      </w:r>
      <w:r>
        <w:t xml:space="preserve"> the SSIS Expression for this condition is </w:t>
      </w:r>
      <w:r w:rsidR="00D732E6" w:rsidRPr="00D732E6">
        <w:rPr>
          <w:b/>
        </w:rPr>
        <w:t>ISNULL(</w:t>
      </w:r>
      <w:proofErr w:type="spellStart"/>
      <w:r w:rsidR="00D732E6" w:rsidRPr="00D732E6">
        <w:rPr>
          <w:b/>
        </w:rPr>
        <w:t>STG_HTotalTypeII</w:t>
      </w:r>
      <w:proofErr w:type="spellEnd"/>
      <w:r w:rsidR="00D732E6" w:rsidRPr="00D732E6">
        <w:rPr>
          <w:b/>
        </w:rPr>
        <w:t xml:space="preserve">) &amp;&amp; </w:t>
      </w:r>
      <w:proofErr w:type="spellStart"/>
      <w:r w:rsidR="00D732E6" w:rsidRPr="00D732E6">
        <w:rPr>
          <w:b/>
        </w:rPr>
        <w:t>DW_DeletedFlag</w:t>
      </w:r>
      <w:proofErr w:type="spellEnd"/>
      <w:r w:rsidR="00D732E6" w:rsidRPr="00D732E6">
        <w:rPr>
          <w:b/>
        </w:rPr>
        <w:t xml:space="preserve"> =</w:t>
      </w:r>
      <w:proofErr w:type="gramStart"/>
      <w:r w:rsidR="00D732E6" w:rsidRPr="00D732E6">
        <w:rPr>
          <w:b/>
        </w:rPr>
        <w:t>=  TRUE</w:t>
      </w:r>
      <w:proofErr w:type="gramEnd"/>
      <w:r w:rsidRPr="00D732E6">
        <w:rPr>
          <w:b/>
        </w:rPr>
        <w:t>,</w:t>
      </w:r>
      <w:r>
        <w:t xml:space="preserve"> this means that the record once existed in the source table and then the record is Logically deleted from the Destination </w:t>
      </w:r>
    </w:p>
    <w:p w:rsidR="005B0048" w:rsidRDefault="005B0048" w:rsidP="001339FA">
      <w:pPr>
        <w:pStyle w:val="ListParagraph"/>
        <w:numPr>
          <w:ilvl w:val="0"/>
          <w:numId w:val="11"/>
        </w:numPr>
        <w:jc w:val="both"/>
      </w:pPr>
      <w:r w:rsidRPr="00044FCC">
        <w:rPr>
          <w:b/>
        </w:rPr>
        <w:t>Type II Update</w:t>
      </w:r>
      <w:r w:rsidR="00CC2473" w:rsidRPr="00044FCC">
        <w:rPr>
          <w:b/>
        </w:rPr>
        <w:t xml:space="preserve"> and Undelete</w:t>
      </w:r>
      <w:r w:rsidRPr="00044FCC">
        <w:rPr>
          <w:b/>
        </w:rPr>
        <w:t>:</w:t>
      </w:r>
      <w:r>
        <w:t xml:space="preserve"> The SSIS Expression for this condition is </w:t>
      </w:r>
      <w:proofErr w:type="spellStart"/>
      <w:r w:rsidR="001339FA" w:rsidRPr="001339FA">
        <w:rPr>
          <w:b/>
        </w:rPr>
        <w:t>STG_</w:t>
      </w:r>
      <w:proofErr w:type="gramStart"/>
      <w:r w:rsidR="001339FA" w:rsidRPr="001339FA">
        <w:rPr>
          <w:b/>
        </w:rPr>
        <w:t>HTotalTypeII</w:t>
      </w:r>
      <w:proofErr w:type="spellEnd"/>
      <w:r w:rsidR="001339FA" w:rsidRPr="001339FA">
        <w:rPr>
          <w:b/>
        </w:rPr>
        <w:t xml:space="preserve"> !</w:t>
      </w:r>
      <w:proofErr w:type="gramEnd"/>
      <w:r w:rsidR="001339FA" w:rsidRPr="001339FA">
        <w:rPr>
          <w:b/>
        </w:rPr>
        <w:t xml:space="preserve">= </w:t>
      </w:r>
      <w:proofErr w:type="spellStart"/>
      <w:r w:rsidR="001339FA" w:rsidRPr="001339FA">
        <w:rPr>
          <w:b/>
        </w:rPr>
        <w:t>DW_HTotalTypeII</w:t>
      </w:r>
      <w:proofErr w:type="spellEnd"/>
      <w:r w:rsidR="001339FA" w:rsidRPr="001339FA">
        <w:rPr>
          <w:b/>
        </w:rPr>
        <w:t xml:space="preserve"> || </w:t>
      </w:r>
      <w:proofErr w:type="spellStart"/>
      <w:r w:rsidR="001339FA" w:rsidRPr="001339FA">
        <w:rPr>
          <w:b/>
        </w:rPr>
        <w:t>DW_DeletedFlag</w:t>
      </w:r>
      <w:proofErr w:type="spellEnd"/>
      <w:r w:rsidR="001339FA" w:rsidRPr="001339FA">
        <w:rPr>
          <w:b/>
        </w:rPr>
        <w:t xml:space="preserve"> ==  TRUE</w:t>
      </w:r>
      <w:r w:rsidRPr="001339FA">
        <w:rPr>
          <w:b/>
        </w:rPr>
        <w:t>,</w:t>
      </w:r>
      <w:r>
        <w:t xml:space="preserve"> which means that the record does exists in the Destination table, but there are some data changes in the records, also the record is marked as the Stale version using the </w:t>
      </w:r>
      <w:proofErr w:type="spellStart"/>
      <w:r>
        <w:t>DeletedFlag</w:t>
      </w:r>
      <w:proofErr w:type="spellEnd"/>
      <w:r>
        <w:t>.</w:t>
      </w:r>
    </w:p>
    <w:p w:rsidR="005B0048" w:rsidRDefault="005B0048" w:rsidP="00044FCC">
      <w:pPr>
        <w:pStyle w:val="ListParagraph"/>
        <w:numPr>
          <w:ilvl w:val="0"/>
          <w:numId w:val="11"/>
        </w:numPr>
        <w:jc w:val="both"/>
      </w:pPr>
      <w:r w:rsidRPr="00044FCC">
        <w:rPr>
          <w:b/>
        </w:rPr>
        <w:t>Ignore Admin:</w:t>
      </w:r>
      <w:r>
        <w:t xml:space="preserve"> The SSIS Expression for this condition is</w:t>
      </w:r>
      <w:r w:rsidRPr="005B0048">
        <w:rPr>
          <w:b/>
        </w:rPr>
        <w:t xml:space="preserve"> ISNULL(</w:t>
      </w:r>
      <w:proofErr w:type="spellStart"/>
      <w:r w:rsidRPr="005B0048">
        <w:rPr>
          <w:b/>
        </w:rPr>
        <w:t>DW_HTotalTypeII</w:t>
      </w:r>
      <w:proofErr w:type="spellEnd"/>
      <w:r w:rsidRPr="005B0048">
        <w:rPr>
          <w:b/>
        </w:rPr>
        <w:t>)</w:t>
      </w:r>
      <w:r>
        <w:t>.</w:t>
      </w:r>
    </w:p>
    <w:p w:rsidR="005B0048" w:rsidRDefault="005B0048" w:rsidP="00044FCC">
      <w:pPr>
        <w:pStyle w:val="ListParagraph"/>
        <w:numPr>
          <w:ilvl w:val="0"/>
          <w:numId w:val="11"/>
        </w:numPr>
        <w:jc w:val="both"/>
      </w:pPr>
      <w:r w:rsidRPr="00044FCC">
        <w:rPr>
          <w:b/>
        </w:rPr>
        <w:t>Unresolved Late Arriving Flag:</w:t>
      </w:r>
      <w:r>
        <w:t xml:space="preserve"> The SSIS expression for this condition is </w:t>
      </w:r>
      <w:r w:rsidRPr="005B0048">
        <w:rPr>
          <w:b/>
        </w:rPr>
        <w:t>ISNULL(</w:t>
      </w:r>
      <w:proofErr w:type="spellStart"/>
      <w:r w:rsidRPr="005B0048">
        <w:rPr>
          <w:b/>
        </w:rPr>
        <w:t>STG_HTotalTypeII</w:t>
      </w:r>
      <w:proofErr w:type="spellEnd"/>
      <w:r w:rsidRPr="005B0048">
        <w:rPr>
          <w:b/>
        </w:rPr>
        <w:t xml:space="preserve">) &amp;&amp; </w:t>
      </w:r>
      <w:proofErr w:type="spellStart"/>
      <w:r w:rsidRPr="005B0048">
        <w:rPr>
          <w:b/>
        </w:rPr>
        <w:t>DW_LateArrivingFlag</w:t>
      </w:r>
      <w:proofErr w:type="spellEnd"/>
      <w:r w:rsidRPr="005B0048">
        <w:rPr>
          <w:b/>
        </w:rPr>
        <w:t xml:space="preserve"> =</w:t>
      </w:r>
      <w:proofErr w:type="gramStart"/>
      <w:r w:rsidRPr="005B0048">
        <w:rPr>
          <w:b/>
        </w:rPr>
        <w:t>=  TRUE</w:t>
      </w:r>
      <w:proofErr w:type="gramEnd"/>
      <w:r>
        <w:t xml:space="preserve">, this means that the records is inserted in any of the FACT tables, but the </w:t>
      </w:r>
      <w:r w:rsidR="00CC2473">
        <w:t>corresponding record entry is not found in Dimension table.</w:t>
      </w:r>
    </w:p>
    <w:p w:rsidR="00CC2473" w:rsidRDefault="00CC2473" w:rsidP="00044FCC">
      <w:pPr>
        <w:pStyle w:val="ListParagraph"/>
        <w:numPr>
          <w:ilvl w:val="0"/>
          <w:numId w:val="11"/>
        </w:numPr>
        <w:jc w:val="both"/>
      </w:pPr>
      <w:r w:rsidRPr="00044FCC">
        <w:rPr>
          <w:b/>
        </w:rPr>
        <w:t>Resolved Late Arriving Flag:</w:t>
      </w:r>
      <w:r>
        <w:t xml:space="preserve"> The SSIS expression for this condition is </w:t>
      </w:r>
      <w:r w:rsidRPr="00CC2473">
        <w:rPr>
          <w:b/>
        </w:rPr>
        <w:t>!ISNULL(</w:t>
      </w:r>
      <w:proofErr w:type="spellStart"/>
      <w:r w:rsidRPr="00CC2473">
        <w:rPr>
          <w:b/>
        </w:rPr>
        <w:t>STG_HTotalTypeII</w:t>
      </w:r>
      <w:proofErr w:type="spellEnd"/>
      <w:r w:rsidRPr="00CC2473">
        <w:rPr>
          <w:b/>
        </w:rPr>
        <w:t xml:space="preserve">) &amp;&amp; </w:t>
      </w:r>
      <w:proofErr w:type="spellStart"/>
      <w:r w:rsidRPr="00CC2473">
        <w:rPr>
          <w:b/>
        </w:rPr>
        <w:t>DW_LateArrivingFlag</w:t>
      </w:r>
      <w:proofErr w:type="spellEnd"/>
      <w:r w:rsidRPr="00CC2473">
        <w:rPr>
          <w:b/>
        </w:rPr>
        <w:t xml:space="preserve"> =</w:t>
      </w:r>
      <w:proofErr w:type="gramStart"/>
      <w:r w:rsidRPr="00CC2473">
        <w:rPr>
          <w:b/>
        </w:rPr>
        <w:t>=  TRUE</w:t>
      </w:r>
      <w:proofErr w:type="gramEnd"/>
      <w:r>
        <w:t>, this means that the record is now present in Source , so we can fill the corresponding records in Dimension</w:t>
      </w:r>
    </w:p>
    <w:p w:rsidR="00CC2473" w:rsidRDefault="00CC2473" w:rsidP="001339FA">
      <w:pPr>
        <w:pStyle w:val="ListParagraph"/>
        <w:numPr>
          <w:ilvl w:val="0"/>
          <w:numId w:val="11"/>
        </w:numPr>
        <w:jc w:val="both"/>
      </w:pPr>
      <w:r w:rsidRPr="00044FCC">
        <w:rPr>
          <w:b/>
        </w:rPr>
        <w:t>Type I Update:</w:t>
      </w:r>
      <w:r>
        <w:t xml:space="preserve"> The SSIS expression for this condition is </w:t>
      </w:r>
      <w:proofErr w:type="spellStart"/>
      <w:r w:rsidRPr="00CC2473">
        <w:rPr>
          <w:b/>
        </w:rPr>
        <w:t>STG_</w:t>
      </w:r>
      <w:proofErr w:type="gramStart"/>
      <w:r w:rsidRPr="00CC2473">
        <w:rPr>
          <w:b/>
        </w:rPr>
        <w:t>HTotalTypeI</w:t>
      </w:r>
      <w:proofErr w:type="spellEnd"/>
      <w:r w:rsidRPr="00CC2473">
        <w:rPr>
          <w:b/>
        </w:rPr>
        <w:t xml:space="preserve"> !</w:t>
      </w:r>
      <w:proofErr w:type="gramEnd"/>
      <w:r w:rsidRPr="00CC2473">
        <w:rPr>
          <w:b/>
        </w:rPr>
        <w:t xml:space="preserve">= </w:t>
      </w:r>
      <w:proofErr w:type="spellStart"/>
      <w:r w:rsidRPr="00CC2473">
        <w:rPr>
          <w:b/>
        </w:rPr>
        <w:t>DW_HTotalTypeI</w:t>
      </w:r>
      <w:proofErr w:type="spellEnd"/>
      <w:r w:rsidRPr="00CC2473">
        <w:t xml:space="preserve">, this means that </w:t>
      </w:r>
      <w:r>
        <w:t>the record does exists in the dimension table, but some of the data is updated in Source.</w:t>
      </w:r>
      <w:r w:rsidR="001F6DE3">
        <w:t xml:space="preserve"> After checking the </w:t>
      </w:r>
      <w:r w:rsidR="001F6DE3" w:rsidRPr="00044FCC">
        <w:rPr>
          <w:b/>
        </w:rPr>
        <w:t>Type I Update</w:t>
      </w:r>
      <w:r w:rsidR="001F6DE3">
        <w:rPr>
          <w:b/>
        </w:rPr>
        <w:t xml:space="preserve"> </w:t>
      </w:r>
      <w:r w:rsidR="001F6DE3">
        <w:t>condition, anoth</w:t>
      </w:r>
      <w:r w:rsidR="001339FA">
        <w:t xml:space="preserve">er condition is also checked for </w:t>
      </w:r>
      <w:r w:rsidR="001339FA" w:rsidRPr="001339FA">
        <w:rPr>
          <w:b/>
        </w:rPr>
        <w:t>Type II Update and Undelete</w:t>
      </w:r>
      <w:r w:rsidR="001339FA">
        <w:t xml:space="preserve">, the expression for this is </w:t>
      </w:r>
      <w:r w:rsidR="001339FA" w:rsidRPr="001339FA">
        <w:rPr>
          <w:b/>
        </w:rPr>
        <w:t>(</w:t>
      </w:r>
      <w:proofErr w:type="spellStart"/>
      <w:r w:rsidR="001339FA" w:rsidRPr="001339FA">
        <w:rPr>
          <w:b/>
        </w:rPr>
        <w:t>STG_</w:t>
      </w:r>
      <w:proofErr w:type="gramStart"/>
      <w:r w:rsidR="001339FA" w:rsidRPr="001339FA">
        <w:rPr>
          <w:b/>
        </w:rPr>
        <w:t>HTotalTypeII</w:t>
      </w:r>
      <w:proofErr w:type="spellEnd"/>
      <w:r w:rsidR="001339FA" w:rsidRPr="001339FA">
        <w:rPr>
          <w:b/>
        </w:rPr>
        <w:t xml:space="preserve"> !</w:t>
      </w:r>
      <w:proofErr w:type="gramEnd"/>
      <w:r w:rsidR="001339FA" w:rsidRPr="001339FA">
        <w:rPr>
          <w:b/>
        </w:rPr>
        <w:t xml:space="preserve">= </w:t>
      </w:r>
      <w:proofErr w:type="spellStart"/>
      <w:r w:rsidR="001339FA" w:rsidRPr="001339FA">
        <w:rPr>
          <w:b/>
        </w:rPr>
        <w:t>DW_HTotalTypeII</w:t>
      </w:r>
      <w:proofErr w:type="spellEnd"/>
      <w:r w:rsidR="001339FA" w:rsidRPr="001339FA">
        <w:rPr>
          <w:b/>
        </w:rPr>
        <w:t>) || (</w:t>
      </w:r>
      <w:proofErr w:type="spellStart"/>
      <w:r w:rsidR="001339FA" w:rsidRPr="001339FA">
        <w:rPr>
          <w:b/>
        </w:rPr>
        <w:t>DW_DeletedFlag</w:t>
      </w:r>
      <w:proofErr w:type="spellEnd"/>
      <w:r w:rsidR="001339FA" w:rsidRPr="001339FA">
        <w:rPr>
          <w:b/>
        </w:rPr>
        <w:t xml:space="preserve"> == (DT_BOOL)1)</w:t>
      </w:r>
      <w:r w:rsidR="00181E6C">
        <w:rPr>
          <w:b/>
        </w:rPr>
        <w:t>.</w:t>
      </w:r>
    </w:p>
    <w:p w:rsidR="00CD7559" w:rsidRPr="005B0048" w:rsidRDefault="00CD7559" w:rsidP="00044FCC">
      <w:pPr>
        <w:pStyle w:val="ListParagraph"/>
        <w:jc w:val="both"/>
      </w:pPr>
    </w:p>
    <w:p w:rsidR="005B0048" w:rsidRDefault="005B0048" w:rsidP="00044FCC">
      <w:pPr>
        <w:jc w:val="both"/>
      </w:pPr>
      <w:r>
        <w:t>All these condition perform some or the other operation on the record.</w:t>
      </w:r>
    </w:p>
    <w:p w:rsidR="005B0048" w:rsidRDefault="005B0048" w:rsidP="00044FCC">
      <w:pPr>
        <w:pStyle w:val="ListParagraph"/>
        <w:numPr>
          <w:ilvl w:val="0"/>
          <w:numId w:val="12"/>
        </w:numPr>
        <w:jc w:val="both"/>
      </w:pPr>
      <w:r w:rsidRPr="00044FCC">
        <w:rPr>
          <w:b/>
        </w:rPr>
        <w:t>New Record:</w:t>
      </w:r>
      <w:r>
        <w:t xml:space="preserve"> The record will be inserted to the destination table</w:t>
      </w:r>
    </w:p>
    <w:p w:rsidR="005B0048" w:rsidRDefault="005B0048" w:rsidP="00044FCC">
      <w:pPr>
        <w:pStyle w:val="ListParagraph"/>
        <w:numPr>
          <w:ilvl w:val="0"/>
          <w:numId w:val="12"/>
        </w:numPr>
        <w:jc w:val="both"/>
      </w:pPr>
      <w:r w:rsidRPr="00044FCC">
        <w:rPr>
          <w:b/>
        </w:rPr>
        <w:t>Delete Record:</w:t>
      </w:r>
      <w:r>
        <w:t xml:space="preserve"> Here the record existing in Destination will be marked as Deleted using the T-SQL update, the </w:t>
      </w:r>
      <w:proofErr w:type="spellStart"/>
      <w:r>
        <w:t>CurrentFlag</w:t>
      </w:r>
      <w:proofErr w:type="spellEnd"/>
      <w:r>
        <w:t xml:space="preserve"> will be set to False and the </w:t>
      </w:r>
      <w:proofErr w:type="spellStart"/>
      <w:r>
        <w:t>DeletedFlag</w:t>
      </w:r>
      <w:proofErr w:type="spellEnd"/>
      <w:r>
        <w:t xml:space="preserve"> is already set to False, the records having the </w:t>
      </w:r>
      <w:proofErr w:type="spellStart"/>
      <w:r>
        <w:t>CurrentFlag</w:t>
      </w:r>
      <w:proofErr w:type="spellEnd"/>
      <w:r>
        <w:t xml:space="preserve"> and </w:t>
      </w:r>
      <w:proofErr w:type="spellStart"/>
      <w:r>
        <w:t>DeletedFlag</w:t>
      </w:r>
      <w:proofErr w:type="spellEnd"/>
      <w:r>
        <w:t xml:space="preserve"> as false means that they are the Stale versions of the records that once existed in Source. A new record will be inserted in the destination table with the </w:t>
      </w:r>
      <w:proofErr w:type="spellStart"/>
      <w:r>
        <w:t>CurrentFlag</w:t>
      </w:r>
      <w:proofErr w:type="spellEnd"/>
      <w:r>
        <w:t xml:space="preserve">=1 and </w:t>
      </w:r>
      <w:proofErr w:type="spellStart"/>
      <w:r>
        <w:t>DeletedFag</w:t>
      </w:r>
      <w:proofErr w:type="spellEnd"/>
      <w:r>
        <w:t>=1, this means that it is the Current version of the Deleted records.</w:t>
      </w:r>
    </w:p>
    <w:p w:rsidR="005B0048" w:rsidRDefault="005B0048" w:rsidP="00044FCC">
      <w:pPr>
        <w:pStyle w:val="ListParagraph"/>
        <w:numPr>
          <w:ilvl w:val="0"/>
          <w:numId w:val="12"/>
        </w:numPr>
        <w:jc w:val="both"/>
      </w:pPr>
      <w:r w:rsidRPr="00044FCC">
        <w:rPr>
          <w:b/>
        </w:rPr>
        <w:t>Existing Delete:</w:t>
      </w:r>
      <w:r>
        <w:t xml:space="preserve"> No changes are done for this condition as the record is already marked as deleted from Destination table. The records here will only be counted and stored to a variable.</w:t>
      </w:r>
    </w:p>
    <w:p w:rsidR="005B0048" w:rsidRDefault="005B0048" w:rsidP="00044FCC">
      <w:pPr>
        <w:pStyle w:val="ListParagraph"/>
        <w:numPr>
          <w:ilvl w:val="0"/>
          <w:numId w:val="12"/>
        </w:numPr>
        <w:jc w:val="both"/>
      </w:pPr>
      <w:r w:rsidRPr="00044FCC">
        <w:rPr>
          <w:b/>
        </w:rPr>
        <w:t>Type II Update:</w:t>
      </w:r>
      <w:r>
        <w:t xml:space="preserve"> Here the operation performed will be similar to the Delete Records, the records existing in the Destination will be updated, the Current Flag will be Set to False and Deleted Flag will be set True as the record is now logically deleted from the Destination table. A new record will be inserted with </w:t>
      </w:r>
      <w:proofErr w:type="spellStart"/>
      <w:r>
        <w:t>CurrentFlag</w:t>
      </w:r>
      <w:proofErr w:type="spellEnd"/>
      <w:r>
        <w:t xml:space="preserve"> set to True and </w:t>
      </w:r>
      <w:proofErr w:type="spellStart"/>
      <w:r>
        <w:t>DeletedFlag</w:t>
      </w:r>
      <w:proofErr w:type="spellEnd"/>
      <w:r>
        <w:t xml:space="preserve"> set to False.</w:t>
      </w:r>
    </w:p>
    <w:p w:rsidR="00CC2473" w:rsidRDefault="00CC2473" w:rsidP="00044FCC">
      <w:pPr>
        <w:pStyle w:val="ListParagraph"/>
        <w:numPr>
          <w:ilvl w:val="0"/>
          <w:numId w:val="12"/>
        </w:numPr>
        <w:jc w:val="both"/>
      </w:pPr>
      <w:r w:rsidRPr="00044FCC">
        <w:rPr>
          <w:b/>
        </w:rPr>
        <w:t>Ignore Admin:</w:t>
      </w:r>
      <w:r>
        <w:t xml:space="preserve"> No operations are performed for this condition</w:t>
      </w:r>
    </w:p>
    <w:p w:rsidR="00CC2473" w:rsidRDefault="00CC2473" w:rsidP="00044FCC">
      <w:pPr>
        <w:pStyle w:val="ListParagraph"/>
        <w:numPr>
          <w:ilvl w:val="0"/>
          <w:numId w:val="12"/>
        </w:numPr>
        <w:jc w:val="both"/>
      </w:pPr>
      <w:r w:rsidRPr="00044FCC">
        <w:rPr>
          <w:b/>
        </w:rPr>
        <w:lastRenderedPageBreak/>
        <w:t>Unresolved Late Arriving Flag:</w:t>
      </w:r>
      <w:r>
        <w:t xml:space="preserve"> No operations are performed for this condition</w:t>
      </w:r>
    </w:p>
    <w:p w:rsidR="00CC2473" w:rsidRDefault="00CC2473" w:rsidP="00044FCC">
      <w:pPr>
        <w:pStyle w:val="ListParagraph"/>
        <w:numPr>
          <w:ilvl w:val="0"/>
          <w:numId w:val="12"/>
        </w:numPr>
        <w:jc w:val="both"/>
      </w:pPr>
      <w:r w:rsidRPr="00044FCC">
        <w:rPr>
          <w:b/>
        </w:rPr>
        <w:t>Resolved Late Arriving Flag:</w:t>
      </w:r>
      <w:r>
        <w:t xml:space="preserve"> The record with </w:t>
      </w:r>
      <w:proofErr w:type="spellStart"/>
      <w:r>
        <w:t>LateArriving</w:t>
      </w:r>
      <w:r w:rsidR="00555EB6">
        <w:t>Flag</w:t>
      </w:r>
      <w:proofErr w:type="spellEnd"/>
      <w:r>
        <w:t xml:space="preserve"> set to True is updated and the Flag is reset.</w:t>
      </w:r>
    </w:p>
    <w:p w:rsidR="00CC2473" w:rsidRDefault="00CC2473" w:rsidP="00044FCC">
      <w:pPr>
        <w:pStyle w:val="ListParagraph"/>
        <w:numPr>
          <w:ilvl w:val="0"/>
          <w:numId w:val="12"/>
        </w:numPr>
        <w:jc w:val="both"/>
      </w:pPr>
      <w:r w:rsidRPr="00044FCC">
        <w:rPr>
          <w:b/>
        </w:rPr>
        <w:t>Type I Update:</w:t>
      </w:r>
      <w:r>
        <w:t xml:space="preserve"> The record is updated in Destination table.</w:t>
      </w:r>
      <w:r w:rsidR="001F6DE3">
        <w:t xml:space="preserve"> </w:t>
      </w:r>
      <w:r w:rsidR="00181E6C">
        <w:t xml:space="preserve">If a record is having any updates in data, then all the records will </w:t>
      </w:r>
      <w:r w:rsidR="00D8216A">
        <w:t>be having</w:t>
      </w:r>
      <w:r w:rsidR="00181E6C">
        <w:t xml:space="preserve"> the same business keys will be updated, </w:t>
      </w:r>
      <w:r w:rsidR="00D8216A">
        <w:t>and also the logic for SCD Type-2 will be checked to know if the records have changes in the attributes that needs to maintain historical data or not.</w:t>
      </w:r>
      <w:r w:rsidR="00314806">
        <w:t xml:space="preserve"> Currently, only blank is used to verify the SCD Type 2 updates.</w:t>
      </w:r>
    </w:p>
    <w:p w:rsidR="007B23ED" w:rsidRDefault="007B23ED" w:rsidP="007B23ED">
      <w:pPr>
        <w:pStyle w:val="ListParagraph"/>
        <w:jc w:val="both"/>
      </w:pPr>
    </w:p>
    <w:p w:rsidR="0049624A" w:rsidRDefault="000632C2" w:rsidP="0049624A">
      <w:pPr>
        <w:pStyle w:val="ListParagraph"/>
        <w:jc w:val="both"/>
      </w:pPr>
      <w:r>
        <w:rPr>
          <w:noProof/>
        </w:rPr>
        <w:drawing>
          <wp:inline distT="0" distB="0" distL="0" distR="0" wp14:anchorId="00DF9F75" wp14:editId="39C041CE">
            <wp:extent cx="5943600" cy="570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05475"/>
                    </a:xfrm>
                    <a:prstGeom prst="rect">
                      <a:avLst/>
                    </a:prstGeom>
                  </pic:spPr>
                </pic:pic>
              </a:graphicData>
            </a:graphic>
          </wp:inline>
        </w:drawing>
      </w:r>
    </w:p>
    <w:p w:rsidR="0049624A" w:rsidRDefault="0049624A" w:rsidP="0049624A">
      <w:pPr>
        <w:pStyle w:val="ListParagraph"/>
        <w:jc w:val="both"/>
      </w:pPr>
    </w:p>
    <w:p w:rsidR="001C2300" w:rsidRDefault="001C2300" w:rsidP="001C2300">
      <w:pPr>
        <w:jc w:val="both"/>
        <w:rPr>
          <w:b/>
        </w:rPr>
      </w:pPr>
    </w:p>
    <w:p w:rsidR="001C2300" w:rsidRDefault="001C2300" w:rsidP="001C2300">
      <w:pPr>
        <w:jc w:val="both"/>
        <w:rPr>
          <w:b/>
        </w:rPr>
      </w:pPr>
      <w:r>
        <w:rPr>
          <w:b/>
        </w:rPr>
        <w:t>NOTE: To know if the attributes in Dimension are having SCD Type1 or SCD Type 2 updates, user can check the BI Role column in Dimension Design Documents in TECHDOCS folder</w:t>
      </w:r>
    </w:p>
    <w:p w:rsidR="00CC2473" w:rsidRDefault="00CC2473" w:rsidP="00044FCC">
      <w:pPr>
        <w:pStyle w:val="Heading1"/>
        <w:jc w:val="both"/>
      </w:pPr>
      <w:bookmarkStart w:id="15" w:name="_Toc472095077"/>
      <w:r>
        <w:lastRenderedPageBreak/>
        <w:t>Matrix for the Control Fields Logic:</w:t>
      </w:r>
      <w:bookmarkEnd w:id="15"/>
    </w:p>
    <w:p w:rsidR="00CC2473" w:rsidRDefault="00CC2473" w:rsidP="00044FCC">
      <w:pPr>
        <w:jc w:val="both"/>
      </w:pPr>
    </w:p>
    <w:tbl>
      <w:tblPr>
        <w:tblStyle w:val="TableGrid"/>
        <w:tblW w:w="0" w:type="auto"/>
        <w:tblLook w:val="04A0" w:firstRow="1" w:lastRow="0" w:firstColumn="1" w:lastColumn="0" w:noHBand="0" w:noVBand="1"/>
      </w:tblPr>
      <w:tblGrid>
        <w:gridCol w:w="3116"/>
        <w:gridCol w:w="3117"/>
        <w:gridCol w:w="3117"/>
      </w:tblGrid>
      <w:tr w:rsidR="00CC2473" w:rsidTr="00CC2473">
        <w:tc>
          <w:tcPr>
            <w:tcW w:w="3116" w:type="dxa"/>
          </w:tcPr>
          <w:p w:rsidR="00CC2473" w:rsidRPr="0043330F" w:rsidRDefault="00CC2473" w:rsidP="00044FCC">
            <w:pPr>
              <w:jc w:val="both"/>
              <w:rPr>
                <w:b/>
              </w:rPr>
            </w:pPr>
            <w:proofErr w:type="spellStart"/>
            <w:r w:rsidRPr="0043330F">
              <w:rPr>
                <w:b/>
              </w:rPr>
              <w:t>CurrentFlag</w:t>
            </w:r>
            <w:proofErr w:type="spellEnd"/>
          </w:p>
        </w:tc>
        <w:tc>
          <w:tcPr>
            <w:tcW w:w="3117" w:type="dxa"/>
          </w:tcPr>
          <w:p w:rsidR="00CC2473" w:rsidRPr="0043330F" w:rsidRDefault="00CC2473" w:rsidP="00044FCC">
            <w:pPr>
              <w:jc w:val="both"/>
              <w:rPr>
                <w:b/>
              </w:rPr>
            </w:pPr>
            <w:proofErr w:type="spellStart"/>
            <w:r w:rsidRPr="0043330F">
              <w:rPr>
                <w:b/>
              </w:rPr>
              <w:t>DeletedFlag</w:t>
            </w:r>
            <w:proofErr w:type="spellEnd"/>
          </w:p>
        </w:tc>
        <w:tc>
          <w:tcPr>
            <w:tcW w:w="3117" w:type="dxa"/>
          </w:tcPr>
          <w:p w:rsidR="00CC2473" w:rsidRPr="0043330F" w:rsidRDefault="0043330F" w:rsidP="00044FCC">
            <w:pPr>
              <w:jc w:val="both"/>
              <w:rPr>
                <w:b/>
              </w:rPr>
            </w:pPr>
            <w:r>
              <w:rPr>
                <w:b/>
              </w:rPr>
              <w:t>Implication</w:t>
            </w:r>
          </w:p>
        </w:tc>
      </w:tr>
      <w:tr w:rsidR="00CC2473" w:rsidTr="00CC2473">
        <w:tc>
          <w:tcPr>
            <w:tcW w:w="3116" w:type="dxa"/>
          </w:tcPr>
          <w:p w:rsidR="00CC2473" w:rsidRDefault="00CC2473" w:rsidP="00044FCC">
            <w:pPr>
              <w:jc w:val="both"/>
            </w:pPr>
            <w:r>
              <w:t>1</w:t>
            </w:r>
          </w:p>
        </w:tc>
        <w:tc>
          <w:tcPr>
            <w:tcW w:w="3117" w:type="dxa"/>
          </w:tcPr>
          <w:p w:rsidR="00CC2473" w:rsidRDefault="00CC2473" w:rsidP="00044FCC">
            <w:pPr>
              <w:jc w:val="both"/>
            </w:pPr>
            <w:r>
              <w:t>0</w:t>
            </w:r>
          </w:p>
        </w:tc>
        <w:tc>
          <w:tcPr>
            <w:tcW w:w="3117" w:type="dxa"/>
          </w:tcPr>
          <w:p w:rsidR="00CC2473" w:rsidRDefault="00CC2473" w:rsidP="00044FCC">
            <w:pPr>
              <w:jc w:val="both"/>
            </w:pPr>
            <w:r>
              <w:t>Current record</w:t>
            </w:r>
          </w:p>
        </w:tc>
      </w:tr>
      <w:tr w:rsidR="00CC2473" w:rsidTr="00CC2473">
        <w:tc>
          <w:tcPr>
            <w:tcW w:w="3116" w:type="dxa"/>
          </w:tcPr>
          <w:p w:rsidR="00CC2473" w:rsidRDefault="00CC2473" w:rsidP="00044FCC">
            <w:pPr>
              <w:jc w:val="both"/>
            </w:pPr>
            <w:r>
              <w:t>0</w:t>
            </w:r>
          </w:p>
        </w:tc>
        <w:tc>
          <w:tcPr>
            <w:tcW w:w="3117" w:type="dxa"/>
          </w:tcPr>
          <w:p w:rsidR="00CC2473" w:rsidRDefault="00CC2473" w:rsidP="00044FCC">
            <w:pPr>
              <w:jc w:val="both"/>
            </w:pPr>
            <w:r>
              <w:t>1</w:t>
            </w:r>
          </w:p>
        </w:tc>
        <w:tc>
          <w:tcPr>
            <w:tcW w:w="3117" w:type="dxa"/>
          </w:tcPr>
          <w:p w:rsidR="00CC2473" w:rsidRDefault="0043330F" w:rsidP="00044FCC">
            <w:pPr>
              <w:jc w:val="both"/>
            </w:pPr>
            <w:r>
              <w:t xml:space="preserve">Type -2 </w:t>
            </w:r>
            <w:r w:rsidR="00CC2473">
              <w:t>historical record</w:t>
            </w:r>
          </w:p>
        </w:tc>
      </w:tr>
      <w:tr w:rsidR="00CC2473" w:rsidTr="00CC2473">
        <w:tc>
          <w:tcPr>
            <w:tcW w:w="3116" w:type="dxa"/>
          </w:tcPr>
          <w:p w:rsidR="00CC2473" w:rsidRDefault="00CC2473" w:rsidP="00044FCC">
            <w:pPr>
              <w:jc w:val="both"/>
            </w:pPr>
            <w:r>
              <w:t>1</w:t>
            </w:r>
          </w:p>
        </w:tc>
        <w:tc>
          <w:tcPr>
            <w:tcW w:w="3117" w:type="dxa"/>
          </w:tcPr>
          <w:p w:rsidR="00CC2473" w:rsidRDefault="00CC2473" w:rsidP="00044FCC">
            <w:pPr>
              <w:jc w:val="both"/>
            </w:pPr>
            <w:r>
              <w:t>1</w:t>
            </w:r>
          </w:p>
        </w:tc>
        <w:tc>
          <w:tcPr>
            <w:tcW w:w="3117" w:type="dxa"/>
          </w:tcPr>
          <w:p w:rsidR="00CC2473" w:rsidRDefault="00CC2473" w:rsidP="00044FCC">
            <w:pPr>
              <w:jc w:val="both"/>
            </w:pPr>
            <w:r>
              <w:t xml:space="preserve">Current version </w:t>
            </w:r>
            <w:r w:rsidR="00CD7559">
              <w:t>of the record not present in Source</w:t>
            </w:r>
            <w:r w:rsidR="0043330F">
              <w:t xml:space="preserve"> (deleted from the source)</w:t>
            </w:r>
          </w:p>
        </w:tc>
      </w:tr>
      <w:tr w:rsidR="00CC2473" w:rsidTr="00CC2473">
        <w:tc>
          <w:tcPr>
            <w:tcW w:w="3116" w:type="dxa"/>
          </w:tcPr>
          <w:p w:rsidR="00CC2473" w:rsidRDefault="00CC2473" w:rsidP="00044FCC">
            <w:pPr>
              <w:jc w:val="both"/>
            </w:pPr>
            <w:r>
              <w:t>0</w:t>
            </w:r>
          </w:p>
        </w:tc>
        <w:tc>
          <w:tcPr>
            <w:tcW w:w="3117" w:type="dxa"/>
          </w:tcPr>
          <w:p w:rsidR="00CC2473" w:rsidRDefault="00CC2473" w:rsidP="00044FCC">
            <w:pPr>
              <w:jc w:val="both"/>
            </w:pPr>
            <w:r>
              <w:t>0</w:t>
            </w:r>
          </w:p>
        </w:tc>
        <w:tc>
          <w:tcPr>
            <w:tcW w:w="3117" w:type="dxa"/>
          </w:tcPr>
          <w:p w:rsidR="00CC2473" w:rsidRDefault="0043330F" w:rsidP="00044FCC">
            <w:pPr>
              <w:jc w:val="both"/>
            </w:pPr>
            <w:r>
              <w:t>No longer valid as</w:t>
            </w:r>
            <w:r w:rsidR="00CD7559">
              <w:t xml:space="preserve"> not present in the Source</w:t>
            </w:r>
          </w:p>
        </w:tc>
      </w:tr>
    </w:tbl>
    <w:p w:rsidR="00CC2473" w:rsidRDefault="00CC2473" w:rsidP="00044FCC">
      <w:pPr>
        <w:jc w:val="both"/>
      </w:pPr>
    </w:p>
    <w:p w:rsidR="00CC2473" w:rsidRDefault="00CC2473" w:rsidP="00044FCC">
      <w:pPr>
        <w:jc w:val="both"/>
      </w:pPr>
    </w:p>
    <w:p w:rsidR="001C2300" w:rsidRDefault="005B0048" w:rsidP="001C2300">
      <w:pPr>
        <w:jc w:val="both"/>
        <w:rPr>
          <w:b/>
        </w:rPr>
      </w:pPr>
      <w:r w:rsidRPr="003F6999">
        <w:rPr>
          <w:b/>
        </w:rPr>
        <w:t>NOTE: No record will be physically deleted from the Data warehouse. It will be marked as the Deleted using the Control Fields.</w:t>
      </w:r>
    </w:p>
    <w:p w:rsidR="005B0048" w:rsidRPr="003F6999" w:rsidRDefault="005B0048" w:rsidP="00044FCC">
      <w:pPr>
        <w:jc w:val="both"/>
      </w:pPr>
    </w:p>
    <w:sectPr w:rsidR="005B0048" w:rsidRPr="003F6999" w:rsidSect="00813764">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58C" w:rsidRDefault="0072758C" w:rsidP="007B43AE">
      <w:pPr>
        <w:spacing w:after="0" w:line="240" w:lineRule="auto"/>
      </w:pPr>
      <w:r>
        <w:separator/>
      </w:r>
    </w:p>
  </w:endnote>
  <w:endnote w:type="continuationSeparator" w:id="0">
    <w:p w:rsidR="0072758C" w:rsidRDefault="0072758C" w:rsidP="007B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162239"/>
      <w:docPartObj>
        <w:docPartGallery w:val="Page Numbers (Bottom of Page)"/>
        <w:docPartUnique/>
      </w:docPartObj>
    </w:sdtPr>
    <w:sdtEndPr>
      <w:rPr>
        <w:noProof/>
      </w:rPr>
    </w:sdtEndPr>
    <w:sdtContent>
      <w:p w:rsidR="00945EAE" w:rsidRDefault="00945EAE">
        <w:pPr>
          <w:pStyle w:val="Footer"/>
          <w:jc w:val="right"/>
        </w:pPr>
        <w:r>
          <w:fldChar w:fldCharType="begin"/>
        </w:r>
        <w:r>
          <w:instrText xml:space="preserve"> PAGE   \* MERGEFORMAT </w:instrText>
        </w:r>
        <w:r>
          <w:fldChar w:fldCharType="separate"/>
        </w:r>
        <w:r w:rsidR="00F11A2A">
          <w:rPr>
            <w:noProof/>
          </w:rPr>
          <w:t>18</w:t>
        </w:r>
        <w:r>
          <w:rPr>
            <w:noProof/>
          </w:rPr>
          <w:fldChar w:fldCharType="end"/>
        </w:r>
      </w:p>
    </w:sdtContent>
  </w:sdt>
  <w:p w:rsidR="00945EAE" w:rsidRDefault="00945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58C" w:rsidRDefault="0072758C" w:rsidP="007B43AE">
      <w:pPr>
        <w:spacing w:after="0" w:line="240" w:lineRule="auto"/>
      </w:pPr>
      <w:r>
        <w:separator/>
      </w:r>
    </w:p>
  </w:footnote>
  <w:footnote w:type="continuationSeparator" w:id="0">
    <w:p w:rsidR="0072758C" w:rsidRDefault="0072758C" w:rsidP="007B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EAE" w:rsidRDefault="0072758C">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5B3BD1FC253643B9BB0699F5A5570754"/>
        </w:placeholder>
        <w:dataBinding w:prefixMappings="xmlns:ns0='http://schemas.openxmlformats.org/package/2006/metadata/core-properties' xmlns:ns1='http://purl.org/dc/elements/1.1/'" w:xpath="/ns0:coreProperties[1]/ns1:title[1]" w:storeItemID="{6C3C8BC8-F283-45AE-878A-BAB7291924A1}"/>
        <w:text/>
      </w:sdtPr>
      <w:sdtEndPr/>
      <w:sdtContent>
        <w:r w:rsidR="00813764">
          <w:rPr>
            <w:rFonts w:asciiTheme="majorHAnsi" w:eastAsiaTheme="majorEastAsia" w:hAnsiTheme="majorHAnsi" w:cstheme="majorBidi"/>
            <w:color w:val="5B9BD5" w:themeColor="accent1"/>
            <w:sz w:val="24"/>
            <w:szCs w:val="24"/>
          </w:rPr>
          <w:t>ETL Overall Process</w:t>
        </w:r>
      </w:sdtContent>
    </w:sdt>
    <w:r w:rsidR="00945EAE">
      <w:rPr>
        <w:rFonts w:asciiTheme="majorHAnsi" w:eastAsiaTheme="majorEastAsia" w:hAnsiTheme="majorHAnsi" w:cstheme="majorBidi"/>
        <w:color w:val="5B9BD5" w:themeColor="accent1"/>
        <w:sz w:val="24"/>
        <w:szCs w:val="24"/>
      </w:rPr>
      <w:ptab w:relativeTo="margin" w:alignment="right" w:leader="none"/>
    </w:r>
  </w:p>
  <w:p w:rsidR="00945EAE" w:rsidRDefault="00945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0CFB"/>
    <w:multiLevelType w:val="hybridMultilevel"/>
    <w:tmpl w:val="92881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4F4FB3E">
      <w:start w:val="1"/>
      <w:numFmt w:val="lowerRoman"/>
      <w:lvlText w:val="%3."/>
      <w:lvlJc w:val="right"/>
      <w:pPr>
        <w:ind w:left="2160" w:hanging="180"/>
      </w:pPr>
      <w:rPr>
        <w:b/>
      </w:rPr>
    </w:lvl>
    <w:lvl w:ilvl="3" w:tplc="1E7E28E6">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F4050"/>
    <w:multiLevelType w:val="hybridMultilevel"/>
    <w:tmpl w:val="ECD42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51414"/>
    <w:multiLevelType w:val="hybridMultilevel"/>
    <w:tmpl w:val="F5BE1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D5790"/>
    <w:multiLevelType w:val="hybridMultilevel"/>
    <w:tmpl w:val="1166F3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4F4FB3E">
      <w:start w:val="1"/>
      <w:numFmt w:val="lowerRoman"/>
      <w:lvlText w:val="%3."/>
      <w:lvlJc w:val="right"/>
      <w:pPr>
        <w:ind w:left="1800" w:hanging="180"/>
      </w:pPr>
      <w:rPr>
        <w:b/>
      </w:rPr>
    </w:lvl>
    <w:lvl w:ilvl="3" w:tplc="40090019">
      <w:start w:val="1"/>
      <w:numFmt w:val="lowerLetter"/>
      <w:lvlText w:val="%4."/>
      <w:lvlJc w:val="left"/>
      <w:pPr>
        <w:ind w:left="2520" w:hanging="360"/>
      </w:pPr>
      <w:rPr>
        <w:b/>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062458"/>
    <w:multiLevelType w:val="hybridMultilevel"/>
    <w:tmpl w:val="E54E99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4F4FB3E">
      <w:start w:val="1"/>
      <w:numFmt w:val="lowerRoman"/>
      <w:lvlText w:val="%3."/>
      <w:lvlJc w:val="right"/>
      <w:pPr>
        <w:ind w:left="1800" w:hanging="180"/>
      </w:pPr>
      <w:rPr>
        <w:b/>
      </w:rPr>
    </w:lvl>
    <w:lvl w:ilvl="3" w:tplc="40090019">
      <w:start w:val="1"/>
      <w:numFmt w:val="lowerLetter"/>
      <w:lvlText w:val="%4."/>
      <w:lvlJc w:val="left"/>
      <w:pPr>
        <w:ind w:left="2520" w:hanging="360"/>
      </w:pPr>
      <w:rPr>
        <w:b/>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A151BC"/>
    <w:multiLevelType w:val="hybridMultilevel"/>
    <w:tmpl w:val="E21CD4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4F4FB3E">
      <w:start w:val="1"/>
      <w:numFmt w:val="lowerRoman"/>
      <w:lvlText w:val="%3."/>
      <w:lvlJc w:val="right"/>
      <w:pPr>
        <w:ind w:left="1800" w:hanging="180"/>
      </w:pPr>
      <w:rPr>
        <w:b/>
      </w:rPr>
    </w:lvl>
    <w:lvl w:ilvl="3" w:tplc="40090019">
      <w:start w:val="1"/>
      <w:numFmt w:val="lowerLetter"/>
      <w:lvlText w:val="%4."/>
      <w:lvlJc w:val="left"/>
      <w:pPr>
        <w:ind w:left="2520" w:hanging="360"/>
      </w:pPr>
      <w:rPr>
        <w:b/>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B50626"/>
    <w:multiLevelType w:val="hybridMultilevel"/>
    <w:tmpl w:val="A4804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72BB7"/>
    <w:multiLevelType w:val="hybridMultilevel"/>
    <w:tmpl w:val="92881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4F4FB3E">
      <w:start w:val="1"/>
      <w:numFmt w:val="lowerRoman"/>
      <w:lvlText w:val="%3."/>
      <w:lvlJc w:val="right"/>
      <w:pPr>
        <w:ind w:left="2160" w:hanging="180"/>
      </w:pPr>
      <w:rPr>
        <w:b/>
      </w:rPr>
    </w:lvl>
    <w:lvl w:ilvl="3" w:tplc="1E7E28E6">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04307"/>
    <w:multiLevelType w:val="hybridMultilevel"/>
    <w:tmpl w:val="5C6CF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54EFB"/>
    <w:multiLevelType w:val="hybridMultilevel"/>
    <w:tmpl w:val="62CCB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68582D"/>
    <w:multiLevelType w:val="hybridMultilevel"/>
    <w:tmpl w:val="928814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4F4FB3E">
      <w:start w:val="1"/>
      <w:numFmt w:val="lowerRoman"/>
      <w:lvlText w:val="%3."/>
      <w:lvlJc w:val="right"/>
      <w:pPr>
        <w:ind w:left="1800" w:hanging="180"/>
      </w:pPr>
      <w:rPr>
        <w:b/>
      </w:rPr>
    </w:lvl>
    <w:lvl w:ilvl="3" w:tplc="1E7E28E6">
      <w:start w:val="1"/>
      <w:numFmt w:val="decimal"/>
      <w:lvlText w:val="%4."/>
      <w:lvlJc w:val="left"/>
      <w:pPr>
        <w:ind w:left="2520" w:hanging="360"/>
      </w:pPr>
      <w:rPr>
        <w:b/>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2B79C4"/>
    <w:multiLevelType w:val="hybridMultilevel"/>
    <w:tmpl w:val="3A727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7"/>
  </w:num>
  <w:num w:numId="5">
    <w:abstractNumId w:val="0"/>
  </w:num>
  <w:num w:numId="6">
    <w:abstractNumId w:val="5"/>
  </w:num>
  <w:num w:numId="7">
    <w:abstractNumId w:val="3"/>
  </w:num>
  <w:num w:numId="8">
    <w:abstractNumId w:val="4"/>
  </w:num>
  <w:num w:numId="9">
    <w:abstractNumId w:val="11"/>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9D"/>
    <w:rsid w:val="00044FCC"/>
    <w:rsid w:val="00056DF3"/>
    <w:rsid w:val="000632C2"/>
    <w:rsid w:val="00072D68"/>
    <w:rsid w:val="000A34D7"/>
    <w:rsid w:val="000A6409"/>
    <w:rsid w:val="000A6914"/>
    <w:rsid w:val="000B6DB5"/>
    <w:rsid w:val="000B7F13"/>
    <w:rsid w:val="000C213A"/>
    <w:rsid w:val="000D3B18"/>
    <w:rsid w:val="00105849"/>
    <w:rsid w:val="00114E25"/>
    <w:rsid w:val="00122D30"/>
    <w:rsid w:val="001339FA"/>
    <w:rsid w:val="00133C44"/>
    <w:rsid w:val="00181E6C"/>
    <w:rsid w:val="00195F77"/>
    <w:rsid w:val="001A45BE"/>
    <w:rsid w:val="001A6F37"/>
    <w:rsid w:val="001C2300"/>
    <w:rsid w:val="001D608C"/>
    <w:rsid w:val="001F678F"/>
    <w:rsid w:val="001F6DE3"/>
    <w:rsid w:val="002045CA"/>
    <w:rsid w:val="00214275"/>
    <w:rsid w:val="0022053D"/>
    <w:rsid w:val="002243A1"/>
    <w:rsid w:val="00264EBF"/>
    <w:rsid w:val="00277D84"/>
    <w:rsid w:val="002A0377"/>
    <w:rsid w:val="002D2EA1"/>
    <w:rsid w:val="002F6D63"/>
    <w:rsid w:val="00301B86"/>
    <w:rsid w:val="00314806"/>
    <w:rsid w:val="00333929"/>
    <w:rsid w:val="00364E14"/>
    <w:rsid w:val="0036756B"/>
    <w:rsid w:val="003F6999"/>
    <w:rsid w:val="0043330F"/>
    <w:rsid w:val="0049624A"/>
    <w:rsid w:val="004B3DE1"/>
    <w:rsid w:val="004D451B"/>
    <w:rsid w:val="004D562C"/>
    <w:rsid w:val="004E0EA0"/>
    <w:rsid w:val="004E2772"/>
    <w:rsid w:val="0050593A"/>
    <w:rsid w:val="0053473B"/>
    <w:rsid w:val="00555EB6"/>
    <w:rsid w:val="00566AD9"/>
    <w:rsid w:val="005750D7"/>
    <w:rsid w:val="005B0048"/>
    <w:rsid w:val="005D4C22"/>
    <w:rsid w:val="005F6B12"/>
    <w:rsid w:val="00600227"/>
    <w:rsid w:val="00604572"/>
    <w:rsid w:val="006162EC"/>
    <w:rsid w:val="0066586A"/>
    <w:rsid w:val="00683E4A"/>
    <w:rsid w:val="006A01A6"/>
    <w:rsid w:val="006F6F92"/>
    <w:rsid w:val="00700D63"/>
    <w:rsid w:val="0071145F"/>
    <w:rsid w:val="00714763"/>
    <w:rsid w:val="00720688"/>
    <w:rsid w:val="007231A8"/>
    <w:rsid w:val="0072758C"/>
    <w:rsid w:val="00743E9E"/>
    <w:rsid w:val="00794A6F"/>
    <w:rsid w:val="007B23ED"/>
    <w:rsid w:val="007B43AE"/>
    <w:rsid w:val="007B62F3"/>
    <w:rsid w:val="007C4FF4"/>
    <w:rsid w:val="007C6AF8"/>
    <w:rsid w:val="007E028B"/>
    <w:rsid w:val="00813764"/>
    <w:rsid w:val="008316B2"/>
    <w:rsid w:val="00847060"/>
    <w:rsid w:val="00862F67"/>
    <w:rsid w:val="00871193"/>
    <w:rsid w:val="00883570"/>
    <w:rsid w:val="008E1254"/>
    <w:rsid w:val="00945EAE"/>
    <w:rsid w:val="00961E89"/>
    <w:rsid w:val="00984AA2"/>
    <w:rsid w:val="00987352"/>
    <w:rsid w:val="00992437"/>
    <w:rsid w:val="009B411F"/>
    <w:rsid w:val="009C612D"/>
    <w:rsid w:val="009C70A7"/>
    <w:rsid w:val="009C7B05"/>
    <w:rsid w:val="00A044A8"/>
    <w:rsid w:val="00A27438"/>
    <w:rsid w:val="00A7786C"/>
    <w:rsid w:val="00A80A47"/>
    <w:rsid w:val="00A952CB"/>
    <w:rsid w:val="00AA2DCC"/>
    <w:rsid w:val="00AC30C3"/>
    <w:rsid w:val="00AE3033"/>
    <w:rsid w:val="00AE4901"/>
    <w:rsid w:val="00AF570D"/>
    <w:rsid w:val="00B2169F"/>
    <w:rsid w:val="00B26C68"/>
    <w:rsid w:val="00B3412F"/>
    <w:rsid w:val="00BC0A95"/>
    <w:rsid w:val="00BD28CB"/>
    <w:rsid w:val="00C23643"/>
    <w:rsid w:val="00CA3FD8"/>
    <w:rsid w:val="00CA709D"/>
    <w:rsid w:val="00CC2473"/>
    <w:rsid w:val="00CD7559"/>
    <w:rsid w:val="00D030CF"/>
    <w:rsid w:val="00D21CF3"/>
    <w:rsid w:val="00D27D7D"/>
    <w:rsid w:val="00D30062"/>
    <w:rsid w:val="00D35BF9"/>
    <w:rsid w:val="00D573A1"/>
    <w:rsid w:val="00D732E6"/>
    <w:rsid w:val="00D8216A"/>
    <w:rsid w:val="00D8579B"/>
    <w:rsid w:val="00D91103"/>
    <w:rsid w:val="00D91939"/>
    <w:rsid w:val="00D9356E"/>
    <w:rsid w:val="00DC16A6"/>
    <w:rsid w:val="00DE6037"/>
    <w:rsid w:val="00E05991"/>
    <w:rsid w:val="00E07F63"/>
    <w:rsid w:val="00E17E9D"/>
    <w:rsid w:val="00E22BD7"/>
    <w:rsid w:val="00E57D4E"/>
    <w:rsid w:val="00E863BE"/>
    <w:rsid w:val="00EC24CC"/>
    <w:rsid w:val="00ED02AD"/>
    <w:rsid w:val="00ED1253"/>
    <w:rsid w:val="00ED7B2A"/>
    <w:rsid w:val="00EF6ECD"/>
    <w:rsid w:val="00F05380"/>
    <w:rsid w:val="00F11A2A"/>
    <w:rsid w:val="00F14DCC"/>
    <w:rsid w:val="00F5045E"/>
    <w:rsid w:val="00F56D89"/>
    <w:rsid w:val="00F6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70FB"/>
  <w15:chartTrackingRefBased/>
  <w15:docId w15:val="{4307E6BD-71CD-433C-92B3-BD009A41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048"/>
  </w:style>
  <w:style w:type="paragraph" w:styleId="Heading1">
    <w:name w:val="heading 1"/>
    <w:basedOn w:val="Normal"/>
    <w:next w:val="Normal"/>
    <w:link w:val="Heading1Char"/>
    <w:uiPriority w:val="9"/>
    <w:qFormat/>
    <w:rsid w:val="00072D6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72D6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72D6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72D6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72D6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72D6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72D6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72D6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72D6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E25"/>
    <w:pPr>
      <w:ind w:left="720"/>
      <w:contextualSpacing/>
    </w:pPr>
  </w:style>
  <w:style w:type="paragraph" w:styleId="Header">
    <w:name w:val="header"/>
    <w:basedOn w:val="Normal"/>
    <w:link w:val="HeaderChar"/>
    <w:uiPriority w:val="99"/>
    <w:unhideWhenUsed/>
    <w:rsid w:val="007B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3AE"/>
  </w:style>
  <w:style w:type="paragraph" w:styleId="Footer">
    <w:name w:val="footer"/>
    <w:basedOn w:val="Normal"/>
    <w:link w:val="FooterChar"/>
    <w:uiPriority w:val="99"/>
    <w:unhideWhenUsed/>
    <w:rsid w:val="007B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3AE"/>
  </w:style>
  <w:style w:type="character" w:styleId="PlaceholderText">
    <w:name w:val="Placeholder Text"/>
    <w:basedOn w:val="DefaultParagraphFont"/>
    <w:uiPriority w:val="99"/>
    <w:semiHidden/>
    <w:rsid w:val="00A80A47"/>
    <w:rPr>
      <w:color w:val="808080"/>
    </w:rPr>
  </w:style>
  <w:style w:type="character" w:customStyle="1" w:styleId="Heading1Char">
    <w:name w:val="Heading 1 Char"/>
    <w:basedOn w:val="DefaultParagraphFont"/>
    <w:link w:val="Heading1"/>
    <w:uiPriority w:val="9"/>
    <w:rsid w:val="00072D68"/>
    <w:rPr>
      <w:rFonts w:asciiTheme="majorHAnsi" w:eastAsiaTheme="majorEastAsia" w:hAnsiTheme="majorHAnsi" w:cstheme="majorBidi"/>
      <w:color w:val="2E74B5" w:themeColor="accent1" w:themeShade="BF"/>
      <w:sz w:val="36"/>
      <w:szCs w:val="36"/>
    </w:rPr>
  </w:style>
  <w:style w:type="paragraph" w:styleId="NoSpacing">
    <w:name w:val="No Spacing"/>
    <w:link w:val="NoSpacingChar"/>
    <w:uiPriority w:val="1"/>
    <w:qFormat/>
    <w:rsid w:val="00072D68"/>
    <w:pPr>
      <w:spacing w:after="0" w:line="240" w:lineRule="auto"/>
    </w:pPr>
  </w:style>
  <w:style w:type="character" w:customStyle="1" w:styleId="NoSpacingChar">
    <w:name w:val="No Spacing Char"/>
    <w:basedOn w:val="DefaultParagraphFont"/>
    <w:link w:val="NoSpacing"/>
    <w:uiPriority w:val="1"/>
    <w:rsid w:val="00813764"/>
  </w:style>
  <w:style w:type="table" w:styleId="TableGrid">
    <w:name w:val="Table Grid"/>
    <w:basedOn w:val="TableNormal"/>
    <w:uiPriority w:val="39"/>
    <w:rsid w:val="00C2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72D6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072D6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72D6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72D6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72D6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72D6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72D6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72D6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72D6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72D6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72D68"/>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72D6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72D6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72D68"/>
    <w:rPr>
      <w:b/>
      <w:bCs/>
    </w:rPr>
  </w:style>
  <w:style w:type="character" w:styleId="Emphasis">
    <w:name w:val="Emphasis"/>
    <w:basedOn w:val="DefaultParagraphFont"/>
    <w:uiPriority w:val="20"/>
    <w:qFormat/>
    <w:rsid w:val="00072D68"/>
    <w:rPr>
      <w:i/>
      <w:iCs/>
    </w:rPr>
  </w:style>
  <w:style w:type="paragraph" w:styleId="Quote">
    <w:name w:val="Quote"/>
    <w:basedOn w:val="Normal"/>
    <w:next w:val="Normal"/>
    <w:link w:val="QuoteChar"/>
    <w:uiPriority w:val="29"/>
    <w:qFormat/>
    <w:rsid w:val="00072D6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72D68"/>
    <w:rPr>
      <w:i/>
      <w:iCs/>
    </w:rPr>
  </w:style>
  <w:style w:type="paragraph" w:styleId="IntenseQuote">
    <w:name w:val="Intense Quote"/>
    <w:basedOn w:val="Normal"/>
    <w:next w:val="Normal"/>
    <w:link w:val="IntenseQuoteChar"/>
    <w:uiPriority w:val="30"/>
    <w:qFormat/>
    <w:rsid w:val="00072D6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72D6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72D68"/>
    <w:rPr>
      <w:i/>
      <w:iCs/>
      <w:color w:val="595959" w:themeColor="text1" w:themeTint="A6"/>
    </w:rPr>
  </w:style>
  <w:style w:type="character" w:styleId="IntenseEmphasis">
    <w:name w:val="Intense Emphasis"/>
    <w:basedOn w:val="DefaultParagraphFont"/>
    <w:uiPriority w:val="21"/>
    <w:qFormat/>
    <w:rsid w:val="00072D68"/>
    <w:rPr>
      <w:b/>
      <w:bCs/>
      <w:i/>
      <w:iCs/>
    </w:rPr>
  </w:style>
  <w:style w:type="character" w:styleId="SubtleReference">
    <w:name w:val="Subtle Reference"/>
    <w:basedOn w:val="DefaultParagraphFont"/>
    <w:uiPriority w:val="31"/>
    <w:qFormat/>
    <w:rsid w:val="00072D68"/>
    <w:rPr>
      <w:smallCaps/>
      <w:color w:val="404040" w:themeColor="text1" w:themeTint="BF"/>
    </w:rPr>
  </w:style>
  <w:style w:type="character" w:styleId="IntenseReference">
    <w:name w:val="Intense Reference"/>
    <w:basedOn w:val="DefaultParagraphFont"/>
    <w:uiPriority w:val="32"/>
    <w:qFormat/>
    <w:rsid w:val="00072D68"/>
    <w:rPr>
      <w:b/>
      <w:bCs/>
      <w:smallCaps/>
      <w:u w:val="single"/>
    </w:rPr>
  </w:style>
  <w:style w:type="character" w:styleId="BookTitle">
    <w:name w:val="Book Title"/>
    <w:basedOn w:val="DefaultParagraphFont"/>
    <w:uiPriority w:val="33"/>
    <w:qFormat/>
    <w:rsid w:val="00072D68"/>
    <w:rPr>
      <w:b/>
      <w:bCs/>
      <w:smallCaps/>
    </w:rPr>
  </w:style>
  <w:style w:type="paragraph" w:styleId="TOCHeading">
    <w:name w:val="TOC Heading"/>
    <w:basedOn w:val="Heading1"/>
    <w:next w:val="Normal"/>
    <w:uiPriority w:val="39"/>
    <w:unhideWhenUsed/>
    <w:qFormat/>
    <w:rsid w:val="00072D68"/>
    <w:pPr>
      <w:outlineLvl w:val="9"/>
    </w:pPr>
  </w:style>
  <w:style w:type="paragraph" w:styleId="TOC1">
    <w:name w:val="toc 1"/>
    <w:basedOn w:val="Normal"/>
    <w:next w:val="Normal"/>
    <w:autoRedefine/>
    <w:uiPriority w:val="39"/>
    <w:unhideWhenUsed/>
    <w:rsid w:val="005D4C22"/>
    <w:pPr>
      <w:spacing w:after="100"/>
    </w:pPr>
  </w:style>
  <w:style w:type="paragraph" w:styleId="TOC2">
    <w:name w:val="toc 2"/>
    <w:basedOn w:val="Normal"/>
    <w:next w:val="Normal"/>
    <w:autoRedefine/>
    <w:uiPriority w:val="39"/>
    <w:unhideWhenUsed/>
    <w:rsid w:val="005D4C22"/>
    <w:pPr>
      <w:spacing w:after="100"/>
      <w:ind w:left="210"/>
    </w:pPr>
  </w:style>
  <w:style w:type="character" w:styleId="Hyperlink">
    <w:name w:val="Hyperlink"/>
    <w:basedOn w:val="DefaultParagraphFont"/>
    <w:uiPriority w:val="99"/>
    <w:unhideWhenUsed/>
    <w:rsid w:val="005D4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3BD1FC253643B9BB0699F5A5570754"/>
        <w:category>
          <w:name w:val="General"/>
          <w:gallery w:val="placeholder"/>
        </w:category>
        <w:types>
          <w:type w:val="bbPlcHdr"/>
        </w:types>
        <w:behaviors>
          <w:behavior w:val="content"/>
        </w:behaviors>
        <w:guid w:val="{D165E823-2961-44DD-B145-F495547E043A}"/>
      </w:docPartPr>
      <w:docPartBody>
        <w:p w:rsidR="00143F9F" w:rsidRDefault="00DF4193" w:rsidP="00DF4193">
          <w:pPr>
            <w:pStyle w:val="5B3BD1FC253643B9BB0699F5A5570754"/>
          </w:pPr>
          <w:r>
            <w:rPr>
              <w:rFonts w:asciiTheme="majorHAnsi" w:eastAsiaTheme="majorEastAsia" w:hAnsiTheme="majorHAnsi" w:cstheme="majorBidi"/>
              <w:color w:val="5B9BD5" w:themeColor="accent1"/>
              <w:sz w:val="27"/>
              <w:szCs w:val="27"/>
            </w:rPr>
            <w:t>[Document title]</w:t>
          </w:r>
        </w:p>
      </w:docPartBody>
    </w:docPart>
    <w:docPart>
      <w:docPartPr>
        <w:name w:val="D99A3AB355CC4A9A9F2BCAA5A92E11F6"/>
        <w:category>
          <w:name w:val="General"/>
          <w:gallery w:val="placeholder"/>
        </w:category>
        <w:types>
          <w:type w:val="bbPlcHdr"/>
        </w:types>
        <w:behaviors>
          <w:behavior w:val="content"/>
        </w:behaviors>
        <w:guid w:val="{EAABA4A7-9267-45B5-8078-DC52C0F70400}"/>
      </w:docPartPr>
      <w:docPartBody>
        <w:p w:rsidR="00BD6EE2" w:rsidRDefault="00BE042E" w:rsidP="00BE042E">
          <w:pPr>
            <w:pStyle w:val="D99A3AB355CC4A9A9F2BCAA5A92E11F6"/>
          </w:pPr>
          <w:r>
            <w:rPr>
              <w:color w:val="2E74B5" w:themeColor="accent1" w:themeShade="BF"/>
              <w:sz w:val="24"/>
              <w:szCs w:val="24"/>
            </w:rPr>
            <w:t>[Company name]</w:t>
          </w:r>
        </w:p>
      </w:docPartBody>
    </w:docPart>
    <w:docPart>
      <w:docPartPr>
        <w:name w:val="FA72F9928217426BB1FCACAE4B0E078E"/>
        <w:category>
          <w:name w:val="General"/>
          <w:gallery w:val="placeholder"/>
        </w:category>
        <w:types>
          <w:type w:val="bbPlcHdr"/>
        </w:types>
        <w:behaviors>
          <w:behavior w:val="content"/>
        </w:behaviors>
        <w:guid w:val="{27D07BE1-9A1C-4839-9155-F169340B7642}"/>
      </w:docPartPr>
      <w:docPartBody>
        <w:p w:rsidR="00BD6EE2" w:rsidRDefault="00BE042E" w:rsidP="00BE042E">
          <w:pPr>
            <w:pStyle w:val="FA72F9928217426BB1FCACAE4B0E078E"/>
          </w:pPr>
          <w:r>
            <w:rPr>
              <w:rFonts w:asciiTheme="majorHAnsi" w:eastAsiaTheme="majorEastAsia" w:hAnsiTheme="majorHAnsi" w:cstheme="majorBidi"/>
              <w:color w:val="5B9BD5" w:themeColor="accent1"/>
              <w:sz w:val="88"/>
              <w:szCs w:val="88"/>
            </w:rPr>
            <w:t>[Document title]</w:t>
          </w:r>
        </w:p>
      </w:docPartBody>
    </w:docPart>
    <w:docPart>
      <w:docPartPr>
        <w:name w:val="F05B4E90CD534E02AF865CE5D2C2DE01"/>
        <w:category>
          <w:name w:val="General"/>
          <w:gallery w:val="placeholder"/>
        </w:category>
        <w:types>
          <w:type w:val="bbPlcHdr"/>
        </w:types>
        <w:behaviors>
          <w:behavior w:val="content"/>
        </w:behaviors>
        <w:guid w:val="{1C158202-0CAA-4DF5-B14C-6E97522DA06B}"/>
      </w:docPartPr>
      <w:docPartBody>
        <w:p w:rsidR="00BD6EE2" w:rsidRDefault="00BE042E" w:rsidP="00BE042E">
          <w:pPr>
            <w:pStyle w:val="F05B4E90CD534E02AF865CE5D2C2DE01"/>
          </w:pPr>
          <w:r>
            <w:rPr>
              <w:color w:val="2E74B5" w:themeColor="accent1" w:themeShade="BF"/>
              <w:sz w:val="24"/>
              <w:szCs w:val="24"/>
            </w:rPr>
            <w:t>[Document subtitle]</w:t>
          </w:r>
        </w:p>
      </w:docPartBody>
    </w:docPart>
    <w:docPart>
      <w:docPartPr>
        <w:name w:val="A3A6A3BC919D48D68B3C407640CB20AA"/>
        <w:category>
          <w:name w:val="General"/>
          <w:gallery w:val="placeholder"/>
        </w:category>
        <w:types>
          <w:type w:val="bbPlcHdr"/>
        </w:types>
        <w:behaviors>
          <w:behavior w:val="content"/>
        </w:behaviors>
        <w:guid w:val="{A44ABF03-8597-41C1-BE5A-367B80308DEF}"/>
      </w:docPartPr>
      <w:docPartBody>
        <w:p w:rsidR="00BD6EE2" w:rsidRDefault="00BE042E" w:rsidP="00BE042E">
          <w:pPr>
            <w:pStyle w:val="A3A6A3BC919D48D68B3C407640CB20AA"/>
          </w:pPr>
          <w:r>
            <w:rPr>
              <w:color w:val="5B9BD5" w:themeColor="accent1"/>
              <w:sz w:val="28"/>
              <w:szCs w:val="28"/>
            </w:rPr>
            <w:t>[Author name]</w:t>
          </w:r>
        </w:p>
      </w:docPartBody>
    </w:docPart>
    <w:docPart>
      <w:docPartPr>
        <w:name w:val="22BAE922210941198D23388726348405"/>
        <w:category>
          <w:name w:val="General"/>
          <w:gallery w:val="placeholder"/>
        </w:category>
        <w:types>
          <w:type w:val="bbPlcHdr"/>
        </w:types>
        <w:behaviors>
          <w:behavior w:val="content"/>
        </w:behaviors>
        <w:guid w:val="{8FF90480-EE67-42CB-96D1-186A55834DBA}"/>
      </w:docPartPr>
      <w:docPartBody>
        <w:p w:rsidR="00BD6EE2" w:rsidRDefault="00BE042E" w:rsidP="00BE042E">
          <w:pPr>
            <w:pStyle w:val="22BAE922210941198D2338872634840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93"/>
    <w:rsid w:val="00143F9F"/>
    <w:rsid w:val="002523A7"/>
    <w:rsid w:val="002F2B8C"/>
    <w:rsid w:val="004E60B2"/>
    <w:rsid w:val="00511BAC"/>
    <w:rsid w:val="00564E34"/>
    <w:rsid w:val="0098411F"/>
    <w:rsid w:val="00A53847"/>
    <w:rsid w:val="00AF4CE6"/>
    <w:rsid w:val="00BD6EE2"/>
    <w:rsid w:val="00BE042E"/>
    <w:rsid w:val="00DF4193"/>
    <w:rsid w:val="00E9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3BD1FC253643B9BB0699F5A5570754">
    <w:name w:val="5B3BD1FC253643B9BB0699F5A5570754"/>
    <w:rsid w:val="00DF4193"/>
  </w:style>
  <w:style w:type="paragraph" w:customStyle="1" w:styleId="4632072658A24B77962EB000EE157D1D">
    <w:name w:val="4632072658A24B77962EB000EE157D1D"/>
    <w:rsid w:val="00DF4193"/>
  </w:style>
  <w:style w:type="paragraph" w:customStyle="1" w:styleId="09C0F3A0698748FBA2848C6FCCB94BB7">
    <w:name w:val="09C0F3A0698748FBA2848C6FCCB94BB7"/>
    <w:rsid w:val="00DF4193"/>
  </w:style>
  <w:style w:type="paragraph" w:customStyle="1" w:styleId="E1F07FF9D33D4332A1F7775BF333FDCA">
    <w:name w:val="E1F07FF9D33D4332A1F7775BF333FDCA"/>
    <w:rsid w:val="00DF4193"/>
  </w:style>
  <w:style w:type="character" w:styleId="PlaceholderText">
    <w:name w:val="Placeholder Text"/>
    <w:basedOn w:val="DefaultParagraphFont"/>
    <w:uiPriority w:val="99"/>
    <w:semiHidden/>
    <w:rsid w:val="00143F9F"/>
    <w:rPr>
      <w:color w:val="808080"/>
    </w:rPr>
  </w:style>
  <w:style w:type="paragraph" w:customStyle="1" w:styleId="80F5DB106C6E4E01A91A36BC57A99B5B">
    <w:name w:val="80F5DB106C6E4E01A91A36BC57A99B5B"/>
    <w:rsid w:val="00DF4193"/>
  </w:style>
  <w:style w:type="paragraph" w:customStyle="1" w:styleId="92AB1139C9194DA092A9C3D550550E41">
    <w:name w:val="92AB1139C9194DA092A9C3D550550E41"/>
    <w:rsid w:val="00DF4193"/>
  </w:style>
  <w:style w:type="paragraph" w:customStyle="1" w:styleId="C39AE13D4822477CA711715A3BAE994F">
    <w:name w:val="C39AE13D4822477CA711715A3BAE994F"/>
    <w:rsid w:val="00DF4193"/>
  </w:style>
  <w:style w:type="paragraph" w:customStyle="1" w:styleId="1EB3952F36CF41A2AFBBC4917EA6A7C4">
    <w:name w:val="1EB3952F36CF41A2AFBBC4917EA6A7C4"/>
    <w:rsid w:val="00143F9F"/>
  </w:style>
  <w:style w:type="paragraph" w:customStyle="1" w:styleId="53A9890CD6A74EE6A23311CFC4A4B3A1">
    <w:name w:val="53A9890CD6A74EE6A23311CFC4A4B3A1"/>
    <w:rsid w:val="00143F9F"/>
  </w:style>
  <w:style w:type="paragraph" w:customStyle="1" w:styleId="B47BAFC351AF45D2B067F9AD33D49B14">
    <w:name w:val="B47BAFC351AF45D2B067F9AD33D49B14"/>
    <w:rsid w:val="00143F9F"/>
  </w:style>
  <w:style w:type="paragraph" w:customStyle="1" w:styleId="B017A447EC36416691A7CBE7DFC92EBB">
    <w:name w:val="B017A447EC36416691A7CBE7DFC92EBB"/>
    <w:rsid w:val="00143F9F"/>
  </w:style>
  <w:style w:type="paragraph" w:customStyle="1" w:styleId="6268387D05AC439B80347A8551ED7C81">
    <w:name w:val="6268387D05AC439B80347A8551ED7C81"/>
    <w:rsid w:val="00143F9F"/>
  </w:style>
  <w:style w:type="paragraph" w:customStyle="1" w:styleId="D99A3AB355CC4A9A9F2BCAA5A92E11F6">
    <w:name w:val="D99A3AB355CC4A9A9F2BCAA5A92E11F6"/>
    <w:rsid w:val="00BE042E"/>
    <w:rPr>
      <w:lang w:val="en-IN" w:eastAsia="en-IN"/>
    </w:rPr>
  </w:style>
  <w:style w:type="paragraph" w:customStyle="1" w:styleId="FA72F9928217426BB1FCACAE4B0E078E">
    <w:name w:val="FA72F9928217426BB1FCACAE4B0E078E"/>
    <w:rsid w:val="00BE042E"/>
    <w:rPr>
      <w:lang w:val="en-IN" w:eastAsia="en-IN"/>
    </w:rPr>
  </w:style>
  <w:style w:type="paragraph" w:customStyle="1" w:styleId="F05B4E90CD534E02AF865CE5D2C2DE01">
    <w:name w:val="F05B4E90CD534E02AF865CE5D2C2DE01"/>
    <w:rsid w:val="00BE042E"/>
    <w:rPr>
      <w:lang w:val="en-IN" w:eastAsia="en-IN"/>
    </w:rPr>
  </w:style>
  <w:style w:type="paragraph" w:customStyle="1" w:styleId="A3A6A3BC919D48D68B3C407640CB20AA">
    <w:name w:val="A3A6A3BC919D48D68B3C407640CB20AA"/>
    <w:rsid w:val="00BE042E"/>
    <w:rPr>
      <w:lang w:val="en-IN" w:eastAsia="en-IN"/>
    </w:rPr>
  </w:style>
  <w:style w:type="paragraph" w:customStyle="1" w:styleId="22BAE922210941198D23388726348405">
    <w:name w:val="22BAE922210941198D23388726348405"/>
    <w:rsid w:val="00BE042E"/>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F5EF76-6E24-4E78-A383-CB23B930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19</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ETL Overall Process</vt:lpstr>
    </vt:vector>
  </TitlesOfParts>
  <Company>Performance Contractors</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Overall Process</dc:title>
  <dc:subject>Enterprise Data Warehouse</dc:subject>
  <dc:creator>Indusa</dc:creator>
  <cp:keywords/>
  <dc:description/>
  <cp:lastModifiedBy>Devarshee Madhwani</cp:lastModifiedBy>
  <cp:revision>121</cp:revision>
  <dcterms:created xsi:type="dcterms:W3CDTF">2017-01-13T13:45:00Z</dcterms:created>
  <dcterms:modified xsi:type="dcterms:W3CDTF">2017-01-24T13:23:00Z</dcterms:modified>
</cp:coreProperties>
</file>