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-89" w:right="-449" w:hanging="0"/>
        <w:jc w:val="center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/>
          <w:sz w:val="72"/>
          <w:sz w:val="72"/>
          <w:szCs w:val="72"/>
          <w:rtl w:val="true"/>
        </w:rPr>
        <w:t>بسم الله الرحمن الرحیم</w:t>
      </w:r>
      <w:r>
        <w:rPr>
          <w:rFonts w:ascii="IranNastaliq" w:hAnsi="IranNastaliq" w:cs="IranNastaliq"/>
          <w:sz w:val="72"/>
          <w:sz w:val="72"/>
          <w:szCs w:val="72"/>
        </w:rPr>
        <w:t xml:space="preserve"> </w:t>
      </w:r>
    </w:p>
    <w:p>
      <w:pPr>
        <w:pStyle w:val="Normal"/>
        <w:bidi w:val="0"/>
        <w:spacing w:lineRule="auto" w:line="360"/>
        <w:ind w:left="0" w:hanging="0"/>
        <w:jc w:val="center"/>
        <w:rPr>
          <w:rFonts w:ascii="IranNastaliq" w:hAnsi="IranNastaliq" w:cs="IranNastaliq"/>
          <w:sz w:val="48"/>
          <w:szCs w:val="48"/>
        </w:rPr>
      </w:pPr>
      <w:r>
        <w:rPr>
          <w:rFonts w:ascii="IranNastaliq" w:hAnsi="IranNastaliq"/>
          <w:sz w:val="48"/>
          <w:sz w:val="48"/>
          <w:szCs w:val="48"/>
          <w:rtl w:val="true"/>
        </w:rPr>
        <w:t>گ</w:t>
      </w:r>
      <w:r>
        <w:rPr>
          <w:rFonts w:ascii="B Nazanin" w:hAnsi="B Nazanin"/>
          <w:sz w:val="48"/>
          <w:sz w:val="48"/>
          <w:szCs w:val="48"/>
          <w:rtl w:val="true"/>
        </w:rPr>
        <w:t>زارش کار آموزی</w:t>
      </w:r>
      <w:r>
        <w:rPr>
          <w:rFonts w:ascii="B Nazanin" w:hAnsi="B Nazanin"/>
          <w:sz w:val="48"/>
          <w:sz w:val="48"/>
          <w:szCs w:val="48"/>
        </w:rPr>
        <w:t xml:space="preserve"> </w:t>
      </w:r>
      <w:r>
        <w:rPr>
          <w:rFonts w:cs="B Nazanin" w:ascii="B Nazanin" w:hAnsi="B Nazanin"/>
          <w:sz w:val="48"/>
          <w:szCs w:val="48"/>
        </w:rPr>
        <w:br/>
      </w:r>
      <w:r>
        <w:rPr>
          <w:rFonts w:ascii="B Nazanin" w:hAnsi="B Nazanin"/>
          <w:sz w:val="48"/>
          <w:sz w:val="48"/>
          <w:szCs w:val="48"/>
          <w:rtl w:val="true"/>
        </w:rPr>
        <w:t xml:space="preserve">نام دانشجو </w:t>
      </w:r>
      <w:r>
        <w:rPr>
          <w:rFonts w:cs="B Nazanin" w:ascii="B Nazanin" w:hAnsi="B Nazanin"/>
          <w:sz w:val="48"/>
          <w:szCs w:val="48"/>
          <w:rtl w:val="true"/>
        </w:rPr>
        <w:t>:</w:t>
      </w:r>
      <w:r>
        <w:rPr>
          <w:rFonts w:ascii="B Nazanin" w:hAnsi="B Nazanin"/>
          <w:sz w:val="48"/>
          <w:sz w:val="48"/>
          <w:szCs w:val="48"/>
          <w:rtl w:val="true"/>
        </w:rPr>
        <w:t>محمد حسین اسناوندی</w:t>
      </w:r>
    </w:p>
    <w:p>
      <w:pPr>
        <w:pStyle w:val="Normal"/>
        <w:bidi w:val="0"/>
        <w:spacing w:lineRule="auto" w:line="360"/>
        <w:ind w:left="0" w:hanging="0"/>
        <w:jc w:val="center"/>
        <w:rPr>
          <w:rFonts w:ascii="B Nazanin" w:hAnsi="B Nazanin" w:cs="B Nazanin"/>
          <w:sz w:val="48"/>
          <w:szCs w:val="48"/>
        </w:rPr>
      </w:pPr>
      <w:r>
        <w:rPr>
          <w:rFonts w:ascii="B Nazanin" w:hAnsi="B Nazanin"/>
          <w:sz w:val="48"/>
          <w:sz w:val="48"/>
          <w:szCs w:val="48"/>
          <w:rtl w:val="true"/>
        </w:rPr>
        <w:t xml:space="preserve">تاریخ </w:t>
      </w:r>
      <w:r>
        <w:rPr>
          <w:rFonts w:cs="B Nazanin" w:ascii="B Nazanin" w:hAnsi="B Nazanin"/>
          <w:sz w:val="48"/>
          <w:szCs w:val="48"/>
          <w:rtl w:val="true"/>
        </w:rPr>
        <w:t xml:space="preserve">: </w:t>
      </w:r>
      <w:r>
        <w:rPr>
          <w:rFonts w:ascii="B Nazanin" w:hAnsi="B Nazanin"/>
          <w:sz w:val="48"/>
          <w:sz w:val="48"/>
          <w:szCs w:val="48"/>
          <w:rtl w:val="true"/>
        </w:rPr>
        <w:t xml:space="preserve">از </w:t>
      </w:r>
      <w:r>
        <w:rPr>
          <w:rFonts w:ascii="B Nazanin" w:hAnsi="B Nazanin"/>
          <w:sz w:val="48"/>
          <w:sz w:val="48"/>
          <w:szCs w:val="48"/>
        </w:rPr>
        <w:t>۶</w:t>
      </w:r>
      <w:r>
        <w:rPr>
          <w:rFonts w:ascii="B Nazanin" w:hAnsi="B Nazanin"/>
          <w:sz w:val="48"/>
          <w:sz w:val="48"/>
          <w:szCs w:val="48"/>
          <w:rtl w:val="true"/>
        </w:rPr>
        <w:t xml:space="preserve"> ام تا </w:t>
      </w:r>
      <w:r>
        <w:rPr>
          <w:rFonts w:ascii="B Nazanin" w:hAnsi="B Nazanin"/>
          <w:sz w:val="48"/>
          <w:sz w:val="48"/>
          <w:szCs w:val="48"/>
        </w:rPr>
        <w:t>۱۹</w:t>
      </w:r>
      <w:r>
        <w:rPr>
          <w:rFonts w:ascii="B Nazanin" w:hAnsi="B Nazanin"/>
          <w:sz w:val="48"/>
          <w:sz w:val="48"/>
          <w:szCs w:val="48"/>
          <w:rtl w:val="true"/>
        </w:rPr>
        <w:t xml:space="preserve"> ام خرداد ماه </w:t>
      </w:r>
      <w:r>
        <w:rPr>
          <w:rFonts w:ascii="B Nazanin" w:hAnsi="B Nazanin"/>
          <w:sz w:val="48"/>
          <w:sz w:val="48"/>
          <w:szCs w:val="48"/>
        </w:rPr>
        <w:t>۱۴۰۲</w:t>
      </w:r>
    </w:p>
    <w:p>
      <w:pPr>
        <w:pStyle w:val="Normal"/>
        <w:bidi w:val="1"/>
        <w:spacing w:lineRule="auto" w:line="360"/>
        <w:ind w:left="0" w:hanging="0"/>
        <w:jc w:val="left"/>
        <w:rPr>
          <w:rFonts w:ascii="Noto Sans" w:hAnsi="Noto Sans" w:cs="Noto Sans"/>
          <w:color w:val="FF0000"/>
          <w:sz w:val="44"/>
          <w:szCs w:val="44"/>
        </w:rPr>
      </w:pPr>
      <w:r>
        <w:rPr>
          <w:rFonts w:cs="Noto Sans" w:ascii="Noto Sans" w:hAnsi="Noto Sans"/>
          <w:color w:val="FF0000"/>
          <w:sz w:val="44"/>
          <w:szCs w:val="44"/>
          <w:rtl w:val="true"/>
        </w:rPr>
        <w:t xml:space="preserve"> </w:t>
      </w:r>
      <w:r>
        <w:rPr>
          <w:rFonts w:ascii="Noto Sans" w:hAnsi="Noto Sans" w:cs="Noto Sans"/>
          <w:color w:val="FF0000"/>
          <w:sz w:val="44"/>
          <w:sz w:val="44"/>
          <w:szCs w:val="44"/>
          <w:rtl w:val="true"/>
        </w:rPr>
        <w:t xml:space="preserve">تسک اول </w:t>
      </w:r>
      <w:r>
        <w:rPr>
          <w:rFonts w:cs="Noto Sans" w:ascii="Noto Sans" w:hAnsi="Noto Sans"/>
          <w:color w:val="FF0000"/>
          <w:sz w:val="44"/>
          <w:szCs w:val="44"/>
          <w:rtl w:val="true"/>
        </w:rPr>
        <w:t xml:space="preserve">( </w:t>
      </w:r>
      <w:r>
        <w:rPr>
          <w:rFonts w:ascii="Noto Sans" w:hAnsi="Noto Sans" w:cs="Noto Sans"/>
          <w:color w:val="FF0000"/>
          <w:sz w:val="44"/>
          <w:sz w:val="44"/>
          <w:szCs w:val="44"/>
          <w:rtl w:val="true"/>
        </w:rPr>
        <w:t xml:space="preserve">از </w:t>
      </w:r>
      <w:r>
        <w:rPr>
          <w:rFonts w:ascii="Noto Sans" w:hAnsi="Noto Sans" w:cs="Noto Sans"/>
          <w:color w:val="FF0000"/>
          <w:sz w:val="44"/>
          <w:sz w:val="44"/>
          <w:szCs w:val="44"/>
        </w:rPr>
        <w:t>۶</w:t>
      </w:r>
      <w:r>
        <w:rPr>
          <w:rFonts w:ascii="Noto Sans" w:hAnsi="Noto Sans" w:cs="Noto Sans"/>
          <w:color w:val="FF0000"/>
          <w:sz w:val="44"/>
          <w:sz w:val="44"/>
          <w:szCs w:val="44"/>
          <w:rtl w:val="true"/>
        </w:rPr>
        <w:t xml:space="preserve"> تا </w:t>
      </w:r>
      <w:r>
        <w:rPr>
          <w:rFonts w:ascii="Noto Sans" w:hAnsi="Noto Sans" w:cs="Noto Sans"/>
          <w:color w:val="FF0000"/>
          <w:sz w:val="44"/>
          <w:sz w:val="44"/>
          <w:szCs w:val="44"/>
        </w:rPr>
        <w:t>۹</w:t>
      </w:r>
      <w:r>
        <w:rPr>
          <w:rFonts w:ascii="Noto Sans" w:hAnsi="Noto Sans" w:cs="Noto Sans"/>
          <w:color w:val="FF0000"/>
          <w:sz w:val="44"/>
          <w:sz w:val="44"/>
          <w:szCs w:val="44"/>
          <w:rtl w:val="true"/>
        </w:rPr>
        <w:t xml:space="preserve"> خرداد</w:t>
      </w:r>
      <w:r>
        <w:rPr>
          <w:rFonts w:cs="Noto Sans" w:ascii="Noto Sans" w:hAnsi="Noto Sans"/>
          <w:color w:val="FF0000"/>
          <w:sz w:val="44"/>
          <w:szCs w:val="44"/>
          <w:rtl w:val="true"/>
        </w:rPr>
        <w:t xml:space="preserve">) : </w:t>
      </w:r>
      <w:r>
        <w:rPr>
          <w:rFonts w:ascii="Noto Sans" w:hAnsi="Noto Sans" w:cs="Noto Sans"/>
          <w:color w:val="FF0000"/>
          <w:sz w:val="44"/>
          <w:sz w:val="44"/>
          <w:szCs w:val="44"/>
          <w:rtl w:val="true"/>
        </w:rPr>
        <w:t>داکرایز کردن نسخه جدید سایت ایران ساین</w:t>
      </w:r>
    </w:p>
    <w:p>
      <w:pPr>
        <w:pStyle w:val="Normal"/>
        <w:bidi w:val="1"/>
        <w:spacing w:lineRule="auto" w:line="360"/>
        <w:ind w:left="0" w:right="-180" w:hanging="0"/>
        <w:jc w:val="left"/>
        <w:rPr>
          <w:rFonts w:ascii="Noto Sans" w:hAnsi="Noto Sans" w:cs="Noto Sans"/>
          <w:sz w:val="44"/>
          <w:szCs w:val="44"/>
        </w:rPr>
      </w:pPr>
      <w:r>
        <w:rPr>
          <w:rFonts w:ascii="Noto Sans" w:hAnsi="Noto Sans" w:cs="Noto Sans"/>
          <w:sz w:val="44"/>
          <w:sz w:val="44"/>
          <w:szCs w:val="44"/>
          <w:rtl w:val="true"/>
        </w:rPr>
        <w:t>موارد قابل توجه در این پروژه</w:t>
      </w:r>
      <w:r>
        <w:rPr>
          <w:rFonts w:cs="Noto Sans" w:ascii="Noto Sans" w:hAnsi="Noto Sans"/>
          <w:sz w:val="44"/>
          <w:szCs w:val="44"/>
          <w:rtl w:val="true"/>
        </w:rPr>
        <w:t>:</w:t>
      </w:r>
    </w:p>
    <w:p>
      <w:pPr>
        <w:pStyle w:val="Normal"/>
        <w:bidi w:val="1"/>
        <w:spacing w:lineRule="auto" w:line="360"/>
        <w:jc w:val="left"/>
        <w:rPr>
          <w:rFonts w:ascii="Noto Sans" w:hAnsi="Noto Sans" w:cs="Noto Sans"/>
          <w:sz w:val="44"/>
          <w:szCs w:val="44"/>
        </w:rPr>
      </w:pPr>
      <w:r>
        <w:rPr>
          <w:rFonts w:ascii="Noto Sans" w:hAnsi="Noto Sans" w:cs="Noto Sans"/>
          <w:sz w:val="44"/>
          <w:sz w:val="44"/>
          <w:szCs w:val="44"/>
        </w:rPr>
        <w:t>۱</w:t>
      </w:r>
      <w:r>
        <w:rPr>
          <w:rFonts w:cs="Noto Sans" w:ascii="Noto Sans" w:hAnsi="Noto Sans"/>
          <w:sz w:val="44"/>
          <w:szCs w:val="44"/>
          <w:rtl w:val="true"/>
        </w:rPr>
        <w:t>)</w:t>
      </w:r>
      <w:r>
        <w:rPr>
          <w:rFonts w:ascii="Noto Sans" w:hAnsi="Noto Sans" w:cs="Noto Sans"/>
          <w:sz w:val="44"/>
          <w:sz w:val="44"/>
          <w:szCs w:val="44"/>
          <w:rtl w:val="true"/>
        </w:rPr>
        <w:t>پروژه جنگو و مبتنی بر پایتون</w:t>
      </w:r>
    </w:p>
    <w:p>
      <w:pPr>
        <w:pStyle w:val="Normal"/>
        <w:bidi w:val="1"/>
        <w:spacing w:lineRule="auto" w:line="360"/>
        <w:jc w:val="left"/>
        <w:rPr>
          <w:rFonts w:ascii="Noto Sans" w:hAnsi="Noto Sans" w:cs="Noto Sans"/>
          <w:sz w:val="44"/>
          <w:szCs w:val="44"/>
        </w:rPr>
      </w:pPr>
      <w:r>
        <w:rPr>
          <w:rFonts w:ascii="Noto Sans" w:hAnsi="Noto Sans" w:cs="Noto Sans"/>
          <w:sz w:val="44"/>
          <w:sz w:val="44"/>
          <w:szCs w:val="44"/>
        </w:rPr>
        <w:t>۲</w:t>
      </w:r>
      <w:r>
        <w:rPr>
          <w:rFonts w:cs="Noto Sans" w:ascii="Noto Sans" w:hAnsi="Noto Sans"/>
          <w:sz w:val="44"/>
          <w:szCs w:val="44"/>
          <w:rtl w:val="true"/>
        </w:rPr>
        <w:t>)</w:t>
      </w:r>
      <w:r>
        <w:rPr>
          <w:rFonts w:ascii="Noto Sans" w:hAnsi="Noto Sans" w:cs="Noto Sans"/>
          <w:sz w:val="44"/>
          <w:sz w:val="44"/>
          <w:szCs w:val="44"/>
          <w:rtl w:val="true"/>
        </w:rPr>
        <w:t xml:space="preserve">استفاده از </w:t>
      </w:r>
      <w:r>
        <w:rPr>
          <w:rFonts w:cs="Noto Sans" w:ascii="AnjaliOldLipi" w:hAnsi="AnjaliOldLipi"/>
          <w:sz w:val="44"/>
          <w:szCs w:val="44"/>
        </w:rPr>
        <w:t>nginx</w:t>
      </w:r>
      <w:r>
        <w:rPr>
          <w:rFonts w:cs="Noto Sans" w:ascii="Noto Sans" w:hAnsi="Noto Sans"/>
          <w:sz w:val="44"/>
          <w:szCs w:val="44"/>
          <w:rtl w:val="true"/>
        </w:rPr>
        <w:t xml:space="preserve"> </w:t>
      </w:r>
      <w:r>
        <w:rPr>
          <w:rFonts w:ascii="Noto Sans" w:hAnsi="Noto Sans" w:cs="Noto Sans"/>
          <w:sz w:val="44"/>
          <w:sz w:val="44"/>
          <w:szCs w:val="44"/>
          <w:rtl w:val="true"/>
        </w:rPr>
        <w:t xml:space="preserve">برای تنظیم پورت ها </w:t>
      </w:r>
    </w:p>
    <w:p>
      <w:pPr>
        <w:pStyle w:val="Normal"/>
        <w:bidi w:val="1"/>
        <w:spacing w:lineRule="auto" w:line="360"/>
        <w:jc w:val="left"/>
        <w:rPr>
          <w:rFonts w:ascii="Noto Sans" w:hAnsi="Noto Sans" w:cs="Noto Sans"/>
          <w:sz w:val="44"/>
          <w:szCs w:val="44"/>
        </w:rPr>
      </w:pPr>
      <w:r>
        <w:rPr>
          <w:rFonts w:ascii="Noto Sans" w:hAnsi="Noto Sans" w:cs="Noto Sans"/>
          <w:sz w:val="44"/>
          <w:sz w:val="44"/>
          <w:szCs w:val="44"/>
        </w:rPr>
        <w:t>۳</w:t>
      </w:r>
      <w:r>
        <w:rPr>
          <w:rFonts w:cs="Noto Sans" w:ascii="Noto Sans" w:hAnsi="Noto Sans"/>
          <w:sz w:val="44"/>
          <w:szCs w:val="44"/>
          <w:rtl w:val="true"/>
        </w:rPr>
        <w:t xml:space="preserve">) </w:t>
      </w:r>
      <w:r>
        <w:rPr>
          <w:rFonts w:ascii="Noto Sans" w:hAnsi="Noto Sans" w:cs="Noto Sans"/>
          <w:sz w:val="44"/>
          <w:sz w:val="44"/>
          <w:szCs w:val="44"/>
          <w:rtl w:val="true"/>
        </w:rPr>
        <w:t xml:space="preserve">استفاده از ایمیج </w:t>
      </w:r>
      <w:r>
        <w:rPr>
          <w:rFonts w:cs="Noto Sans" w:ascii="Noto Sans" w:hAnsi="Noto Sans"/>
          <w:sz w:val="44"/>
          <w:szCs w:val="44"/>
        </w:rPr>
        <w:t>postgressql</w:t>
      </w:r>
      <w:r>
        <w:rPr>
          <w:rFonts w:cs="Noto Sans" w:ascii="Noto Sans" w:hAnsi="Noto Sans"/>
          <w:sz w:val="44"/>
          <w:szCs w:val="44"/>
          <w:rtl w:val="true"/>
        </w:rPr>
        <w:t xml:space="preserve"> </w:t>
      </w:r>
      <w:r>
        <w:rPr>
          <w:rFonts w:ascii="Noto Sans" w:hAnsi="Noto Sans" w:cs="Noto Sans"/>
          <w:sz w:val="44"/>
          <w:sz w:val="44"/>
          <w:szCs w:val="44"/>
          <w:rtl w:val="true"/>
        </w:rPr>
        <w:t>برای دیتابیس پروژه</w:t>
      </w:r>
    </w:p>
    <w:p>
      <w:pPr>
        <w:pStyle w:val="Normal"/>
        <w:bidi w:val="1"/>
        <w:spacing w:lineRule="auto" w:line="360"/>
        <w:jc w:val="left"/>
        <w:rPr>
          <w:rFonts w:ascii="B Nazanin" w:hAnsi="B Nazanin" w:cs="IranNastaliq"/>
          <w:sz w:val="44"/>
          <w:szCs w:val="44"/>
        </w:rPr>
      </w:pPr>
      <w:r>
        <w:rPr>
          <w:rFonts w:ascii="Noto Sans" w:hAnsi="Noto Sans" w:cs="Noto Sans"/>
          <w:sz w:val="44"/>
          <w:sz w:val="44"/>
          <w:szCs w:val="44"/>
          <w:rtl w:val="true"/>
        </w:rPr>
        <w:t xml:space="preserve">زمان تقریبی انجام دادن </w:t>
      </w:r>
      <w:r>
        <w:rPr>
          <w:rFonts w:cs="Noto Sans" w:ascii="Noto Sans" w:hAnsi="Noto Sans"/>
          <w:sz w:val="44"/>
          <w:szCs w:val="44"/>
          <w:rtl w:val="true"/>
        </w:rPr>
        <w:t xml:space="preserve">: </w:t>
      </w:r>
      <w:r>
        <w:rPr>
          <w:rFonts w:ascii="Noto Sans" w:hAnsi="Noto Sans" w:cs="Noto Sans"/>
          <w:sz w:val="44"/>
          <w:sz w:val="44"/>
          <w:szCs w:val="44"/>
        </w:rPr>
        <w:t>۱۰</w:t>
      </w:r>
      <w:r>
        <w:rPr>
          <w:rFonts w:ascii="Noto Sans" w:hAnsi="Noto Sans" w:cs="Noto Sans"/>
          <w:sz w:val="44"/>
          <w:sz w:val="44"/>
          <w:szCs w:val="44"/>
          <w:rtl w:val="true"/>
        </w:rPr>
        <w:t xml:space="preserve"> ساعت</w:t>
      </w:r>
    </w:p>
    <w:p>
      <w:pPr>
        <w:pStyle w:val="Normal"/>
        <w:bidi w:val="1"/>
        <w:spacing w:lineRule="auto" w:line="360"/>
        <w:jc w:val="left"/>
        <w:rPr>
          <w:rFonts w:ascii="Noto Sans" w:hAnsi="Noto Sans" w:cs="Noto Sans"/>
          <w:sz w:val="44"/>
          <w:szCs w:val="44"/>
        </w:rPr>
      </w:pPr>
      <w:r>
        <w:rPr>
          <w:rFonts w:ascii="Noto Sans" w:hAnsi="Noto Sans" w:cs="Noto Sans"/>
          <w:sz w:val="44"/>
          <w:sz w:val="44"/>
          <w:szCs w:val="44"/>
          <w:rtl w:val="true"/>
        </w:rPr>
        <w:t>سورس کد موارد انجام شده در گیت هاب</w:t>
      </w:r>
      <w:r>
        <w:rPr>
          <w:rFonts w:cs="Noto Sans" w:ascii="Noto Sans" w:hAnsi="Noto Sans"/>
          <w:sz w:val="44"/>
          <w:szCs w:val="44"/>
          <w:rtl w:val="true"/>
        </w:rPr>
        <w:t>:</w:t>
      </w:r>
    </w:p>
    <w:p>
      <w:pPr>
        <w:pStyle w:val="Normal"/>
        <w:bidi w:val="1"/>
        <w:spacing w:lineRule="auto" w:line="360"/>
        <w:jc w:val="left"/>
        <w:rPr>
          <w:rFonts w:ascii="B Nazanin" w:hAnsi="B Nazanin" w:cs="IranNastaliq"/>
          <w:sz w:val="44"/>
          <w:szCs w:val="44"/>
        </w:rPr>
      </w:pPr>
      <w:hyperlink r:id="rId2">
        <w:r>
          <w:rPr>
            <w:rStyle w:val="InternetLink"/>
            <w:rFonts w:ascii="Noto Sans" w:hAnsi="Noto Sans" w:cs="Noto Sans"/>
            <w:sz w:val="44"/>
            <w:sz w:val="44"/>
            <w:szCs w:val="44"/>
            <w:rtl w:val="true"/>
          </w:rPr>
          <w:t>اینجا کلیک کنید</w:t>
        </w:r>
        <w:r>
          <w:rPr>
            <w:rStyle w:val="InternetLink"/>
            <w:rFonts w:cs="Noto Sans" w:ascii="Noto Sans" w:hAnsi="Noto Sans"/>
            <w:sz w:val="44"/>
            <w:szCs w:val="44"/>
            <w:rtl w:val="true"/>
          </w:rPr>
          <w:t>.</w:t>
        </w:r>
      </w:hyperlink>
    </w:p>
    <w:p>
      <w:pPr>
        <w:pStyle w:val="Normal"/>
        <w:bidi w:val="1"/>
        <w:spacing w:lineRule="auto" w:line="360"/>
        <w:jc w:val="left"/>
        <w:rPr>
          <w:rFonts w:ascii="Noto Sans" w:hAnsi="Noto Sans" w:cs="Noto Sans"/>
        </w:rPr>
      </w:pPr>
      <w:r>
        <w:rPr>
          <w:rFonts w:cs="Noto Sans" w:ascii="Noto Sans" w:hAnsi="Noto Sans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B Nazanin" w:hAnsi="B Nazanin" w:cs="IranNastaliq"/>
          <w:sz w:val="44"/>
          <w:szCs w:val="44"/>
        </w:rPr>
      </w:pPr>
      <w:r>
        <w:rPr>
          <w:rFonts w:cs="B Nazanin" w:ascii="B Nazanin" w:hAnsi="B Nazanin"/>
          <w:sz w:val="44"/>
          <w:szCs w:val="44"/>
          <w:rtl w:val="true"/>
        </w:rPr>
        <w:t>----------------------------------------------------------</w:t>
      </w:r>
    </w:p>
    <w:p>
      <w:pPr>
        <w:pStyle w:val="Normal"/>
        <w:bidi w:val="1"/>
        <w:spacing w:lineRule="auto" w:line="360"/>
        <w:jc w:val="left"/>
        <w:rPr>
          <w:rFonts w:ascii="B Nazanin" w:hAnsi="B Nazanin" w:cs="IranNastaliq"/>
          <w:sz w:val="44"/>
          <w:szCs w:val="44"/>
        </w:rPr>
      </w:pPr>
      <w:r>
        <w:rPr>
          <w:rFonts w:cs="IranNastaliq" w:ascii="B Nazanin" w:hAnsi="B Nazanin"/>
          <w:sz w:val="44"/>
          <w:szCs w:val="44"/>
          <w:rtl w:val="true"/>
        </w:rPr>
        <w:br/>
      </w:r>
      <w:r>
        <w:rPr>
          <w:rFonts w:ascii="B Nazanin" w:hAnsi="B Nazanin" w:cs="Noto Sans"/>
          <w:color w:val="FF0000"/>
          <w:sz w:val="44"/>
          <w:sz w:val="44"/>
          <w:szCs w:val="44"/>
          <w:rtl w:val="true"/>
        </w:rPr>
        <w:t xml:space="preserve">شنبه </w:t>
      </w:r>
      <w:r>
        <w:rPr>
          <w:rFonts w:ascii="B Nazanin" w:hAnsi="B Nazanin" w:cs="Noto Sans"/>
          <w:color w:val="FF0000"/>
          <w:sz w:val="44"/>
          <w:sz w:val="44"/>
          <w:szCs w:val="44"/>
        </w:rPr>
        <w:t>۱۳</w:t>
      </w:r>
      <w:r>
        <w:rPr>
          <w:rFonts w:ascii="B Nazanin" w:hAnsi="B Nazanin" w:cs="Noto Sans"/>
          <w:color w:val="FF0000"/>
          <w:sz w:val="44"/>
          <w:sz w:val="44"/>
          <w:szCs w:val="44"/>
          <w:rtl w:val="true"/>
        </w:rPr>
        <w:t xml:space="preserve"> خرداد</w:t>
      </w:r>
      <w:r>
        <w:rPr>
          <w:rFonts w:cs="Noto Sans" w:ascii="B Nazanin" w:hAnsi="B Nazanin"/>
          <w:color w:val="FF0000"/>
          <w:sz w:val="44"/>
          <w:szCs w:val="44"/>
          <w:rtl w:val="true"/>
        </w:rPr>
        <w:t>:</w:t>
      </w:r>
      <w:r>
        <w:rPr>
          <w:rFonts w:cs="Noto Sans" w:ascii="B Nazanin" w:hAnsi="B Nazanin"/>
          <w:sz w:val="44"/>
          <w:szCs w:val="44"/>
          <w:rtl w:val="true"/>
        </w:rPr>
        <w:t xml:space="preserve"> </w:t>
      </w:r>
      <w:r>
        <w:rPr>
          <w:rFonts w:ascii="B Nazanin" w:hAnsi="B Nazanin" w:cs="Noto Sans"/>
          <w:sz w:val="44"/>
          <w:sz w:val="44"/>
          <w:szCs w:val="44"/>
          <w:rtl w:val="true"/>
        </w:rPr>
        <w:t>برگزاری جلسه با منتور در خصوص تسک جدید</w:t>
      </w:r>
    </w:p>
    <w:p>
      <w:pPr>
        <w:pStyle w:val="Normal"/>
        <w:bidi w:val="1"/>
        <w:spacing w:lineRule="auto" w:line="360"/>
        <w:jc w:val="left"/>
        <w:rPr>
          <w:color w:val="FF0000"/>
        </w:rPr>
      </w:pPr>
      <w:r>
        <w:rPr>
          <w:rFonts w:ascii="B Nazanin" w:hAnsi="B Nazanin" w:cs="Noto Sans"/>
          <w:color w:val="FF0000"/>
          <w:sz w:val="44"/>
          <w:sz w:val="44"/>
          <w:szCs w:val="44"/>
          <w:rtl w:val="true"/>
        </w:rPr>
        <w:t xml:space="preserve">تسک </w:t>
      </w:r>
      <w:r>
        <w:rPr>
          <w:rFonts w:ascii="B Nazanin" w:hAnsi="B Nazanin" w:cs="Noto Sans"/>
          <w:color w:val="FF0000"/>
          <w:sz w:val="44"/>
          <w:sz w:val="44"/>
          <w:szCs w:val="44"/>
        </w:rPr>
        <w:t>۲</w:t>
      </w:r>
      <w:r>
        <w:rPr>
          <w:rFonts w:ascii="B Nazanin" w:hAnsi="B Nazanin" w:cs="Noto Sans"/>
          <w:color w:val="FF0000"/>
          <w:sz w:val="44"/>
          <w:sz w:val="44"/>
          <w:szCs w:val="44"/>
          <w:rtl w:val="true"/>
        </w:rPr>
        <w:t xml:space="preserve"> </w:t>
      </w:r>
      <w:r>
        <w:rPr>
          <w:rFonts w:cs="Noto Sans" w:ascii="B Nazanin" w:hAnsi="B Nazanin"/>
          <w:color w:val="FF0000"/>
          <w:sz w:val="44"/>
          <w:szCs w:val="44"/>
          <w:rtl w:val="true"/>
        </w:rPr>
        <w:t xml:space="preserve">: </w:t>
      </w:r>
      <w:r>
        <w:rPr>
          <w:rFonts w:ascii="B Nazanin" w:hAnsi="B Nazanin" w:cs="Noto Sans"/>
          <w:color w:val="000000"/>
          <w:sz w:val="44"/>
          <w:sz w:val="44"/>
          <w:szCs w:val="44"/>
          <w:rtl w:val="true"/>
        </w:rPr>
        <w:t xml:space="preserve">تحقیق در مورد ارائه دهنده های سرویس ابر مجازی با شرایط زیر </w:t>
      </w:r>
      <w:r>
        <w:rPr>
          <w:rFonts w:cs="Noto Sans" w:ascii="B Nazanin" w:hAnsi="B Nazanin"/>
          <w:color w:val="000000"/>
          <w:sz w:val="44"/>
          <w:szCs w:val="44"/>
          <w:rtl w:val="true"/>
        </w:rPr>
        <w:t>:</w:t>
      </w:r>
    </w:p>
    <w:p>
      <w:pPr>
        <w:pStyle w:val="Normal"/>
        <w:bidi w:val="0"/>
        <w:spacing w:lineRule="auto" w:line="36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Cloud VPS Providers in IR (Virtual Private Server)</w:t>
      </w:r>
    </w:p>
    <w:p>
      <w:pPr>
        <w:pStyle w:val="Normal"/>
        <w:bidi w:val="0"/>
        <w:spacing w:lineRule="auto" w:line="36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</w:t>
      </w:r>
      <w:r>
        <w:rPr>
          <w:color w:val="000000"/>
          <w:sz w:val="32"/>
          <w:szCs w:val="32"/>
        </w:rPr>
        <w:t>- Price</w:t>
      </w:r>
    </w:p>
    <w:p>
      <w:pPr>
        <w:pStyle w:val="Normal"/>
        <w:bidi w:val="0"/>
        <w:spacing w:lineRule="auto" w:line="36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</w:t>
      </w:r>
      <w:r>
        <w:rPr>
          <w:color w:val="000000"/>
          <w:sz w:val="32"/>
          <w:szCs w:val="32"/>
        </w:rPr>
        <w:t>- Limitation on Machine Count (How many cloud nodes per account)</w:t>
      </w:r>
    </w:p>
    <w:p>
      <w:pPr>
        <w:pStyle w:val="Normal"/>
        <w:bidi w:val="0"/>
        <w:spacing w:lineRule="auto" w:line="36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</w:t>
      </w:r>
      <w:r>
        <w:rPr>
          <w:color w:val="000000"/>
          <w:sz w:val="32"/>
          <w:szCs w:val="32"/>
        </w:rPr>
        <w:t>- Configurable Resources</w:t>
      </w:r>
    </w:p>
    <w:p>
      <w:pPr>
        <w:pStyle w:val="Normal"/>
        <w:bidi w:val="0"/>
        <w:spacing w:lineRule="auto" w:line="360"/>
        <w:jc w:val="lef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</w:t>
      </w:r>
      <w:r>
        <w:rPr>
          <w:color w:val="000000"/>
          <w:sz w:val="32"/>
          <w:szCs w:val="32"/>
        </w:rPr>
        <w:t>- Pay as You Go (Price per Hardware units)</w:t>
      </w:r>
    </w:p>
    <w:p>
      <w:pPr>
        <w:pStyle w:val="Normal"/>
        <w:bidi w:val="1"/>
        <w:spacing w:lineRule="auto" w:line="360"/>
        <w:jc w:val="left"/>
        <w:rPr>
          <w:rFonts w:cs="Noto Sans"/>
          <w:color w:val="000000"/>
          <w:sz w:val="44"/>
          <w:szCs w:val="44"/>
        </w:rPr>
      </w:pPr>
      <w:r>
        <w:rPr>
          <w:rFonts w:cs="Noto Sans"/>
          <w:color w:val="000000"/>
          <w:sz w:val="39"/>
          <w:sz w:val="39"/>
          <w:szCs w:val="44"/>
          <w:rtl w:val="true"/>
        </w:rPr>
        <w:t>با توجه به اولویت داشتن تهیه سرور با میزان سخت‌افزار قابل انتخاب خودمان این</w:t>
      </w:r>
      <w:r>
        <w:rPr>
          <w:rFonts w:cs="Noto Sans"/>
          <w:color w:val="000000"/>
          <w:sz w:val="39"/>
          <w:sz w:val="39"/>
          <w:szCs w:val="44"/>
        </w:rPr>
        <w:t>۳</w:t>
      </w:r>
      <w:r>
        <w:rPr>
          <w:rFonts w:cs="Noto Sans"/>
          <w:color w:val="000000"/>
          <w:sz w:val="39"/>
          <w:sz w:val="39"/>
          <w:szCs w:val="44"/>
          <w:rtl w:val="true"/>
        </w:rPr>
        <w:t xml:space="preserve"> سرویس دهنده قرار میگیرند</w:t>
      </w:r>
      <w:r>
        <w:rPr>
          <w:rFonts w:cs="Noto Sans"/>
          <w:color w:val="000000"/>
          <w:sz w:val="44"/>
          <w:szCs w:val="44"/>
          <w:rtl w:val="true"/>
        </w:rPr>
        <w:t>:</w:t>
      </w:r>
    </w:p>
    <w:p>
      <w:pPr>
        <w:pStyle w:val="Normal"/>
        <w:bidi w:val="0"/>
        <w:spacing w:lineRule="auto" w:line="360"/>
        <w:jc w:val="left"/>
        <w:rPr>
          <w:rFonts w:cs="Noto Sans"/>
          <w:color w:val="000000"/>
          <w:sz w:val="44"/>
          <w:szCs w:val="44"/>
        </w:rPr>
      </w:pPr>
      <w:r>
        <w:rPr>
          <w:rFonts w:cs="Noto Sans"/>
          <w:color w:val="000000"/>
          <w:sz w:val="44"/>
          <w:szCs w:val="44"/>
        </w:rPr>
        <w:t>2.</w:t>
      </w:r>
      <w:hyperlink r:id="rId3">
        <w:r>
          <w:rPr>
            <w:rStyle w:val="InternetLink"/>
            <w:rFonts w:cs="Noto Sans"/>
            <w:color w:val="000000"/>
            <w:sz w:val="44"/>
            <w:szCs w:val="44"/>
          </w:rPr>
          <w:t>https://xaas.ir/</w:t>
        </w:r>
      </w:hyperlink>
    </w:p>
    <w:p>
      <w:pPr>
        <w:pStyle w:val="Normal"/>
        <w:bidi w:val="0"/>
        <w:spacing w:lineRule="auto" w:line="360"/>
        <w:jc w:val="left"/>
        <w:rPr>
          <w:rFonts w:cs="Noto Sans"/>
          <w:color w:val="000000"/>
          <w:sz w:val="44"/>
          <w:szCs w:val="44"/>
        </w:rPr>
      </w:pPr>
      <w:r>
        <w:rPr>
          <w:rFonts w:cs="Noto Sans"/>
          <w:color w:val="000000"/>
          <w:sz w:val="44"/>
          <w:szCs w:val="4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371475</wp:posOffset>
            </wp:positionH>
            <wp:positionV relativeFrom="paragraph">
              <wp:posOffset>-43815</wp:posOffset>
            </wp:positionV>
            <wp:extent cx="5627370" cy="2806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442" t="0" r="10474" b="19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cs="Noto Sans"/>
          <w:color w:val="000000"/>
          <w:sz w:val="44"/>
          <w:szCs w:val="44"/>
        </w:rPr>
      </w:pPr>
      <w:r>
        <w:rPr>
          <w:rFonts w:cs="Noto Sans"/>
          <w:color w:val="000000"/>
          <w:sz w:val="44"/>
          <w:szCs w:val="44"/>
        </w:rPr>
      </w:r>
    </w:p>
    <w:p>
      <w:pPr>
        <w:pStyle w:val="Normal"/>
        <w:bidi w:val="0"/>
        <w:spacing w:lineRule="auto" w:line="360"/>
        <w:jc w:val="left"/>
        <w:rPr>
          <w:rFonts w:cs="Noto Sans"/>
          <w:color w:val="000000"/>
          <w:sz w:val="44"/>
          <w:szCs w:val="44"/>
        </w:rPr>
      </w:pPr>
      <w:r>
        <w:rPr>
          <w:rFonts w:cs="Noto Sans"/>
          <w:color w:val="000000"/>
          <w:sz w:val="44"/>
          <w:szCs w:val="44"/>
        </w:rPr>
      </w:r>
    </w:p>
    <w:p>
      <w:pPr>
        <w:pStyle w:val="Normal"/>
        <w:bidi w:val="0"/>
        <w:spacing w:lineRule="auto" w:line="360"/>
        <w:jc w:val="left"/>
        <w:rPr>
          <w:rFonts w:cs="Noto Sans"/>
          <w:color w:val="000000"/>
          <w:sz w:val="44"/>
          <w:szCs w:val="44"/>
        </w:rPr>
      </w:pPr>
      <w:r>
        <w:rPr>
          <w:rFonts w:cs="Noto Sans"/>
          <w:color w:val="000000"/>
          <w:sz w:val="44"/>
          <w:szCs w:val="44"/>
        </w:rPr>
      </w:r>
    </w:p>
    <w:p>
      <w:pPr>
        <w:pStyle w:val="Normal"/>
        <w:bidi w:val="0"/>
        <w:spacing w:lineRule="auto" w:line="360"/>
        <w:jc w:val="left"/>
        <w:rPr>
          <w:rFonts w:cs="Noto Sans"/>
          <w:color w:val="000000"/>
          <w:sz w:val="44"/>
          <w:szCs w:val="44"/>
        </w:rPr>
      </w:pPr>
      <w:r>
        <w:rPr>
          <w:rFonts w:cs="Noto Sans"/>
          <w:color w:val="000000"/>
          <w:sz w:val="44"/>
          <w:szCs w:val="44"/>
        </w:rPr>
      </w:r>
    </w:p>
    <w:p>
      <w:pPr>
        <w:pStyle w:val="Normal"/>
        <w:bidi w:val="0"/>
        <w:spacing w:lineRule="auto" w:line="360"/>
        <w:jc w:val="left"/>
        <w:rPr>
          <w:rFonts w:cs="Noto Sans"/>
          <w:color w:val="000000"/>
          <w:sz w:val="44"/>
          <w:szCs w:val="44"/>
        </w:rPr>
      </w:pPr>
      <w:r>
        <w:rPr>
          <w:rFonts w:cs="Noto Sans"/>
          <w:color w:val="000000"/>
          <w:sz w:val="44"/>
          <w:szCs w:val="44"/>
        </w:rPr>
      </w:r>
    </w:p>
    <w:p>
      <w:pPr>
        <w:pStyle w:val="Normal"/>
        <w:bidi w:val="1"/>
        <w:spacing w:lineRule="auto" w:line="360"/>
        <w:jc w:val="left"/>
        <w:rPr>
          <w:rFonts w:cs="Noto Sans"/>
          <w:color w:val="000000"/>
          <w:sz w:val="44"/>
          <w:szCs w:val="44"/>
        </w:rPr>
      </w:pPr>
      <w:r>
        <w:rPr>
          <w:rFonts w:cs="Noto Sans"/>
          <w:color w:val="000000"/>
          <w:sz w:val="39"/>
          <w:sz w:val="39"/>
          <w:szCs w:val="44"/>
          <w:rtl w:val="true"/>
        </w:rPr>
        <w:t>این سرویس دهنده در مورد تعداد ماشین‌ها با یک حساب کاربری محدودیتی ندارد</w:t>
      </w:r>
      <w:r>
        <w:rPr>
          <w:rFonts w:cs="Noto Sans"/>
          <w:color w:val="000000"/>
          <w:sz w:val="44"/>
          <w:szCs w:val="4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>
          <w:rFonts w:cs="Noto Sans"/>
          <w:color w:val="000000"/>
          <w:sz w:val="44"/>
          <w:szCs w:val="44"/>
        </w:rPr>
      </w:pPr>
      <w:r>
        <w:rPr>
          <w:rFonts w:cs="Noto Sans"/>
          <w:color w:val="000000"/>
          <w:sz w:val="39"/>
          <w:sz w:val="39"/>
          <w:szCs w:val="44"/>
        </w:rPr>
        <w:t>۲</w:t>
      </w:r>
      <w:r>
        <w:rPr>
          <w:rFonts w:cs="Noto Sans"/>
          <w:color w:val="000000"/>
          <w:sz w:val="44"/>
          <w:szCs w:val="44"/>
          <w:rtl w:val="true"/>
        </w:rPr>
        <w:t xml:space="preserve">) </w:t>
      </w:r>
      <w:r>
        <w:rPr>
          <w:rFonts w:cs="Noto Sans"/>
          <w:color w:val="000000"/>
          <w:sz w:val="39"/>
          <w:sz w:val="39"/>
          <w:szCs w:val="44"/>
          <w:rtl w:val="true"/>
        </w:rPr>
        <w:t xml:space="preserve">پارس پک </w:t>
      </w:r>
      <w:r>
        <w:rPr>
          <w:rFonts w:cs="Noto Sans"/>
          <w:color w:val="000000"/>
          <w:sz w:val="44"/>
          <w:szCs w:val="44"/>
          <w:rtl w:val="true"/>
        </w:rPr>
        <w:t>:</w:t>
      </w:r>
    </w:p>
    <w:p>
      <w:pPr>
        <w:pStyle w:val="Normal"/>
        <w:bidi w:val="1"/>
        <w:spacing w:lineRule="auto" w:line="360"/>
        <w:jc w:val="left"/>
        <w:rPr>
          <w:rFonts w:cs="Noto Sans"/>
          <w:color w:val="000000"/>
          <w:sz w:val="44"/>
          <w:szCs w:val="44"/>
        </w:rPr>
      </w:pPr>
      <w:r>
        <w:rPr>
          <w:rFonts w:cs="Noto Sans"/>
          <w:color w:val="000000"/>
          <w:sz w:val="44"/>
          <w:szCs w:val="44"/>
          <w:rtl w:val="tru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5285" cy="318643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13136" b="25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15875</wp:posOffset>
            </wp:positionH>
            <wp:positionV relativeFrom="paragraph">
              <wp:posOffset>3679190</wp:posOffset>
            </wp:positionV>
            <wp:extent cx="6280150" cy="35306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Noto Sans"/>
          <w:color w:val="000000"/>
          <w:sz w:val="44"/>
          <w:szCs w:val="44"/>
        </w:rPr>
        <w:t>2.</w:t>
      </w:r>
      <w:r>
        <w:rPr>
          <w:rStyle w:val="InternetLink"/>
          <w:rFonts w:cs="Noto Sans"/>
          <w:color w:val="000000"/>
          <w:sz w:val="44"/>
          <w:szCs w:val="44"/>
        </w:rPr>
        <w:t>https://hostiran.net/</w:t>
      </w:r>
    </w:p>
    <w:p>
      <w:pPr>
        <w:pStyle w:val="Normal"/>
        <w:bidi w:val="1"/>
        <w:spacing w:lineRule="auto" w:line="360"/>
        <w:jc w:val="left"/>
        <w:rPr>
          <w:rFonts w:cs="Noto Sans"/>
          <w:color w:val="000000"/>
          <w:sz w:val="44"/>
          <w:szCs w:val="44"/>
        </w:rPr>
      </w:pPr>
      <w:r>
        <w:rPr>
          <w:rFonts w:cs="Noto Sans"/>
          <w:color w:val="000000"/>
          <w:sz w:val="39"/>
          <w:sz w:val="39"/>
          <w:szCs w:val="44"/>
          <w:rtl w:val="true"/>
        </w:rPr>
        <w:t xml:space="preserve">این سرویس محدودیت </w:t>
      </w:r>
      <w:r>
        <w:rPr>
          <w:rFonts w:cs="Noto Sans"/>
          <w:color w:val="000000"/>
          <w:sz w:val="39"/>
          <w:sz w:val="39"/>
          <w:szCs w:val="44"/>
        </w:rPr>
        <w:t>۵</w:t>
      </w:r>
      <w:r>
        <w:rPr>
          <w:rFonts w:cs="Noto Sans"/>
          <w:color w:val="000000"/>
          <w:sz w:val="39"/>
          <w:sz w:val="39"/>
          <w:szCs w:val="44"/>
          <w:rtl w:val="true"/>
        </w:rPr>
        <w:t xml:space="preserve"> ماشین به ازای هر حساب کاربری دارد</w:t>
      </w:r>
      <w:r>
        <w:rPr>
          <w:rFonts w:cs="Noto Sans"/>
          <w:color w:val="000000"/>
          <w:sz w:val="44"/>
          <w:szCs w:val="44"/>
          <w:rtl w:val="true"/>
        </w:rPr>
        <w:t xml:space="preserve">. </w:t>
      </w:r>
      <w:r>
        <w:rPr>
          <w:rFonts w:cs="Noto Sans"/>
          <w:color w:val="000000"/>
          <w:sz w:val="39"/>
          <w:sz w:val="39"/>
          <w:szCs w:val="44"/>
          <w:rtl w:val="true"/>
        </w:rPr>
        <w:t>در صورت نیاز باید به آن‌ها اعلام کرد که تعداد مجاز را بیشتر بکنند</w:t>
      </w:r>
      <w:r>
        <w:rPr>
          <w:rFonts w:cs="Noto Sans"/>
          <w:color w:val="000000"/>
          <w:sz w:val="44"/>
          <w:szCs w:val="4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>
          <w:rFonts w:cs="Noto Sans"/>
          <w:color w:val="3FAF46"/>
          <w:sz w:val="44"/>
          <w:szCs w:val="44"/>
        </w:rPr>
      </w:pPr>
      <w:r>
        <w:rPr>
          <w:rFonts w:cs="Noto Sans"/>
          <w:color w:val="3FAF46"/>
          <w:sz w:val="44"/>
          <w:szCs w:val="4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Noto Sans"/>
          <w:color w:val="111111"/>
          <w:sz w:val="44"/>
          <w:szCs w:val="44"/>
        </w:rPr>
      </w:pPr>
      <w:r>
        <w:rPr>
          <w:rFonts w:cs="Noto Sans"/>
          <w:color w:val="111111"/>
          <w:sz w:val="39"/>
          <w:sz w:val="39"/>
          <w:szCs w:val="44"/>
          <w:rtl w:val="true"/>
        </w:rPr>
        <w:t xml:space="preserve">دیگر سرویس دهنده ها به اولویت انتخاب از نظر من  </w:t>
      </w:r>
      <w:r>
        <w:rPr>
          <w:rFonts w:cs="Noto Sans"/>
          <w:color w:val="111111"/>
          <w:sz w:val="44"/>
          <w:szCs w:val="44"/>
          <w:rtl w:val="true"/>
        </w:rPr>
        <w:t>:</w:t>
      </w:r>
    </w:p>
    <w:p>
      <w:pPr>
        <w:pStyle w:val="Normal"/>
        <w:bidi w:val="1"/>
        <w:spacing w:lineRule="auto" w:line="360"/>
        <w:jc w:val="left"/>
        <w:rPr>
          <w:rFonts w:cs="Noto Sans"/>
          <w:color w:val="111111"/>
          <w:sz w:val="44"/>
          <w:szCs w:val="44"/>
        </w:rPr>
      </w:pPr>
      <w:r>
        <w:rPr>
          <w:rFonts w:cs="Noto Sans"/>
          <w:color w:val="111111"/>
          <w:sz w:val="39"/>
          <w:sz w:val="39"/>
          <w:szCs w:val="44"/>
        </w:rPr>
        <w:t>۱</w:t>
      </w:r>
      <w:r>
        <w:rPr>
          <w:rFonts w:cs="Noto Sans"/>
          <w:color w:val="111111"/>
          <w:sz w:val="44"/>
          <w:szCs w:val="44"/>
          <w:rtl w:val="true"/>
        </w:rPr>
        <w:t xml:space="preserve">) </w:t>
      </w:r>
      <w:r>
        <w:rPr>
          <w:rFonts w:cs="Noto Sans"/>
          <w:color w:val="111111"/>
          <w:sz w:val="39"/>
          <w:sz w:val="39"/>
          <w:szCs w:val="44"/>
          <w:rtl w:val="true"/>
        </w:rPr>
        <w:t xml:space="preserve">ابر آروان </w:t>
      </w:r>
      <w:r>
        <w:rPr>
          <w:rFonts w:cs="Noto Sans"/>
          <w:color w:val="111111"/>
          <w:sz w:val="44"/>
          <w:szCs w:val="44"/>
          <w:rtl w:val="true"/>
        </w:rPr>
        <w:t>:</w:t>
      </w:r>
    </w:p>
    <w:p>
      <w:pPr>
        <w:pStyle w:val="Normal"/>
        <w:bidi w:val="1"/>
        <w:spacing w:lineRule="auto" w:line="360"/>
        <w:jc w:val="left"/>
        <w:rPr>
          <w:rFonts w:cs="Noto Sans"/>
          <w:color w:val="111111"/>
          <w:sz w:val="44"/>
          <w:szCs w:val="44"/>
        </w:rPr>
      </w:pPr>
      <w:r>
        <w:rPr>
          <w:rFonts w:cs="Noto Sans"/>
          <w:color w:val="111111"/>
          <w:sz w:val="44"/>
          <w:szCs w:val="44"/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271780</wp:posOffset>
            </wp:positionH>
            <wp:positionV relativeFrom="paragraph">
              <wp:posOffset>-60960</wp:posOffset>
            </wp:positionV>
            <wp:extent cx="5849620" cy="42392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2242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lineRule="auto" w:line="360"/>
        <w:jc w:val="left"/>
        <w:rPr>
          <w:rFonts w:cs="Noto Sans"/>
          <w:color w:val="111111"/>
          <w:sz w:val="44"/>
          <w:szCs w:val="44"/>
        </w:rPr>
      </w:pPr>
      <w:r>
        <w:rPr>
          <w:rFonts w:cs="Noto Sans"/>
          <w:color w:val="111111"/>
          <w:sz w:val="44"/>
          <w:szCs w:val="4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Noto Sans"/>
          <w:color w:val="111111"/>
          <w:sz w:val="44"/>
          <w:szCs w:val="44"/>
        </w:rPr>
      </w:pPr>
      <w:r>
        <w:rPr>
          <w:rFonts w:cs="Noto Sans"/>
          <w:color w:val="111111"/>
          <w:sz w:val="44"/>
          <w:szCs w:val="4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Noto Sans"/>
          <w:color w:val="111111"/>
          <w:sz w:val="44"/>
          <w:szCs w:val="44"/>
        </w:rPr>
      </w:pPr>
      <w:r>
        <w:rPr>
          <w:rFonts w:cs="Noto Sans"/>
          <w:color w:val="111111"/>
          <w:sz w:val="44"/>
          <w:szCs w:val="4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Noto Sans"/>
          <w:color w:val="111111"/>
          <w:sz w:val="44"/>
          <w:szCs w:val="44"/>
        </w:rPr>
      </w:pPr>
      <w:r>
        <w:rPr>
          <w:rFonts w:cs="Noto Sans"/>
          <w:color w:val="111111"/>
          <w:sz w:val="44"/>
          <w:szCs w:val="4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Noto Sans"/>
          <w:color w:val="111111"/>
          <w:sz w:val="44"/>
          <w:szCs w:val="44"/>
        </w:rPr>
      </w:pPr>
      <w:r>
        <w:rPr>
          <w:rFonts w:cs="Noto Sans"/>
          <w:color w:val="111111"/>
          <w:sz w:val="44"/>
          <w:szCs w:val="4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Noto Sans"/>
          <w:color w:val="111111"/>
          <w:sz w:val="44"/>
          <w:szCs w:val="44"/>
        </w:rPr>
      </w:pPr>
      <w:r>
        <w:rPr>
          <w:rFonts w:cs="Noto Sans"/>
          <w:color w:val="111111"/>
          <w:sz w:val="44"/>
          <w:szCs w:val="4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Noto Sans"/>
          <w:color w:val="111111"/>
          <w:sz w:val="44"/>
          <w:szCs w:val="44"/>
        </w:rPr>
      </w:pPr>
      <w:r>
        <w:rPr>
          <w:rFonts w:cs="Noto Sans"/>
          <w:color w:val="111111"/>
          <w:sz w:val="44"/>
          <w:szCs w:val="4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Noto Sans"/>
          <w:color w:val="111111"/>
          <w:sz w:val="44"/>
          <w:szCs w:val="44"/>
        </w:rPr>
      </w:pPr>
      <w:r>
        <w:rPr>
          <w:rFonts w:cs="Noto Sans"/>
          <w:color w:val="111111"/>
          <w:sz w:val="44"/>
          <w:szCs w:val="4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Noto Sans"/>
          <w:color w:val="111111"/>
          <w:sz w:val="44"/>
          <w:szCs w:val="44"/>
        </w:rPr>
      </w:pPr>
      <w:r>
        <w:rPr>
          <w:rFonts w:cs="Noto Sans"/>
          <w:color w:val="111111"/>
          <w:sz w:val="39"/>
          <w:sz w:val="39"/>
          <w:szCs w:val="44"/>
          <w:rtl w:val="true"/>
        </w:rPr>
        <w:t xml:space="preserve">مزیت ابر آروان امکان اضافه کردن دیسک های اضافه در آینده است </w:t>
      </w:r>
      <w:r>
        <w:rPr>
          <w:rFonts w:cs="Noto Sans"/>
          <w:color w:val="111111"/>
          <w:sz w:val="44"/>
          <w:szCs w:val="4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>
          <w:rFonts w:cs="Noto Sans"/>
          <w:color w:val="111111"/>
          <w:sz w:val="44"/>
          <w:szCs w:val="44"/>
        </w:rPr>
      </w:pPr>
      <w:r>
        <w:rPr>
          <w:rFonts w:cs="Noto Sans"/>
          <w:color w:val="111111"/>
          <w:sz w:val="44"/>
          <w:szCs w:val="4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cs="Noto Sans"/>
          <w:color w:val="111111"/>
          <w:sz w:val="44"/>
          <w:szCs w:val="44"/>
        </w:rPr>
      </w:pPr>
      <w:r>
        <w:rPr>
          <w:rFonts w:cs="Noto Sans"/>
          <w:color w:val="111111"/>
          <w:sz w:val="39"/>
          <w:sz w:val="39"/>
          <w:szCs w:val="44"/>
        </w:rPr>
        <w:t>۳</w:t>
      </w:r>
      <w:r>
        <w:rPr>
          <w:rFonts w:cs="Noto Sans"/>
          <w:color w:val="111111"/>
          <w:sz w:val="44"/>
          <w:szCs w:val="44"/>
          <w:rtl w:val="true"/>
        </w:rPr>
        <w:t>)</w:t>
      </w:r>
      <w:r>
        <w:rPr>
          <w:rFonts w:cs="Noto Sans"/>
          <w:color w:val="111111"/>
          <w:sz w:val="39"/>
          <w:sz w:val="39"/>
          <w:szCs w:val="44"/>
          <w:rtl w:val="true"/>
        </w:rPr>
        <w:t xml:space="preserve">آسیاتک </w:t>
      </w:r>
      <w:r>
        <w:rPr>
          <w:rFonts w:cs="Noto Sans"/>
          <w:color w:val="111111"/>
          <w:sz w:val="44"/>
          <w:szCs w:val="44"/>
          <w:rtl w:val="true"/>
        </w:rPr>
        <w:t>:</w:t>
      </w:r>
    </w:p>
    <w:p>
      <w:pPr>
        <w:pStyle w:val="Normal"/>
        <w:bidi w:val="1"/>
        <w:spacing w:lineRule="auto" w:line="360"/>
        <w:jc w:val="left"/>
        <w:rPr>
          <w:rFonts w:cs="Noto Sans"/>
          <w:color w:val="111111"/>
          <w:sz w:val="44"/>
          <w:szCs w:val="44"/>
        </w:rPr>
      </w:pPr>
      <w:r>
        <w:rPr>
          <w:rFonts w:cs="Noto Sans"/>
          <w:color w:val="111111"/>
          <w:sz w:val="44"/>
          <w:szCs w:val="4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FF0000"/>
          <w:sz w:val="48"/>
          <w:szCs w:val="4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0150" cy="353822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color w:val="FF0000"/>
          <w:sz w:val="48"/>
          <w:sz w:val="48"/>
          <w:szCs w:val="48"/>
          <w:rtl w:val="true"/>
        </w:rPr>
        <w:t xml:space="preserve">تسک </w:t>
      </w:r>
      <w:r>
        <w:rPr>
          <w:rFonts w:ascii="Noto Sans" w:hAnsi="Noto Sans"/>
          <w:color w:val="FF0000"/>
          <w:sz w:val="48"/>
          <w:sz w:val="48"/>
          <w:szCs w:val="48"/>
        </w:rPr>
        <w:t>۳</w:t>
      </w:r>
      <w:r>
        <w:rPr>
          <w:rFonts w:ascii="Noto Sans" w:hAnsi="Noto Sans"/>
          <w:color w:val="FF0000"/>
          <w:sz w:val="48"/>
          <w:sz w:val="48"/>
          <w:szCs w:val="48"/>
          <w:rtl w:val="true"/>
        </w:rPr>
        <w:t xml:space="preserve"> </w:t>
      </w:r>
      <w:r>
        <w:rPr>
          <w:rFonts w:ascii="Noto Sans" w:hAnsi="Noto Sans"/>
          <w:color w:val="FF0000"/>
          <w:sz w:val="48"/>
          <w:szCs w:val="48"/>
          <w:rtl w:val="true"/>
        </w:rPr>
        <w:t xml:space="preserve">:  </w:t>
      </w:r>
      <w:r>
        <w:rPr>
          <w:rFonts w:ascii="Noto Sans" w:hAnsi="Noto Sans"/>
          <w:color w:val="FF0000"/>
          <w:sz w:val="48"/>
          <w:szCs w:val="48"/>
        </w:rPr>
        <w:t>ssl providers in Iran</w:t>
      </w:r>
      <w:r>
        <w:rPr>
          <w:rFonts w:ascii="Noto Sans" w:hAnsi="Noto Sans"/>
          <w:color w:val="FF0000"/>
          <w:sz w:val="48"/>
          <w:szCs w:val="48"/>
          <w:rtl w:val="true"/>
        </w:rPr>
        <w:t xml:space="preserve"> </w:t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 w:val="48"/>
          <w:szCs w:val="48"/>
          <w:rtl w:val="true"/>
        </w:rPr>
        <w:t xml:space="preserve">طبق مشاهده من در اکثر سایت‌ها </w:t>
      </w:r>
      <w:r>
        <w:rPr>
          <w:rFonts w:ascii="Noto Sans" w:hAnsi="Noto Sans"/>
          <w:color w:val="000000"/>
          <w:sz w:val="48"/>
          <w:szCs w:val="48"/>
        </w:rPr>
        <w:t>ssl</w:t>
      </w:r>
      <w:r>
        <w:rPr>
          <w:rFonts w:ascii="Noto Sans" w:hAnsi="Noto Sans"/>
          <w:color w:val="000000"/>
          <w:sz w:val="48"/>
          <w:szCs w:val="48"/>
          <w:rtl w:val="true"/>
        </w:rPr>
        <w:t xml:space="preserve"> </w:t>
      </w:r>
      <w:r>
        <w:rPr>
          <w:rFonts w:ascii="Noto Sans" w:hAnsi="Noto Sans"/>
          <w:color w:val="000000"/>
          <w:sz w:val="48"/>
          <w:sz w:val="48"/>
          <w:szCs w:val="48"/>
          <w:rtl w:val="true"/>
        </w:rPr>
        <w:t xml:space="preserve">ای که قابلیت </w:t>
      </w:r>
      <w:r>
        <w:rPr>
          <w:rFonts w:ascii="Noto Sans" w:hAnsi="Noto Sans"/>
          <w:color w:val="000000"/>
          <w:sz w:val="48"/>
          <w:szCs w:val="48"/>
        </w:rPr>
        <w:t>wildcard</w:t>
      </w:r>
      <w:r>
        <w:rPr>
          <w:rFonts w:ascii="Noto Sans" w:hAnsi="Noto Sans"/>
          <w:color w:val="000000"/>
          <w:sz w:val="48"/>
          <w:szCs w:val="48"/>
          <w:rtl w:val="true"/>
        </w:rPr>
        <w:t xml:space="preserve"> </w:t>
      </w:r>
      <w:r>
        <w:rPr>
          <w:rFonts w:ascii="Noto Sans" w:hAnsi="Noto Sans"/>
          <w:color w:val="000000"/>
          <w:sz w:val="48"/>
          <w:sz w:val="48"/>
          <w:szCs w:val="48"/>
          <w:rtl w:val="true"/>
        </w:rPr>
        <w:t xml:space="preserve">نیز داشته باشد قیمت های آن بالای </w:t>
      </w:r>
      <w:r>
        <w:rPr>
          <w:rFonts w:ascii="Noto Sans" w:hAnsi="Noto Sans"/>
          <w:color w:val="000000"/>
          <w:sz w:val="48"/>
          <w:sz w:val="48"/>
          <w:szCs w:val="48"/>
        </w:rPr>
        <w:t>۴</w:t>
      </w:r>
      <w:r>
        <w:rPr>
          <w:rFonts w:ascii="Noto Sans" w:hAnsi="Noto Sans"/>
          <w:color w:val="000000"/>
          <w:sz w:val="48"/>
          <w:sz w:val="48"/>
          <w:szCs w:val="48"/>
          <w:rtl w:val="true"/>
        </w:rPr>
        <w:t xml:space="preserve"> میلیون تومان بود </w:t>
      </w:r>
      <w:r>
        <w:rPr>
          <w:rFonts w:ascii="Noto Sans" w:hAnsi="Noto Sans"/>
          <w:color w:val="000000"/>
          <w:sz w:val="48"/>
          <w:szCs w:val="48"/>
          <w:rtl w:val="true"/>
        </w:rPr>
        <w:t>.</w:t>
      </w:r>
      <w:r>
        <w:rPr>
          <w:rFonts w:ascii="Noto Sans" w:hAnsi="Noto Sans"/>
          <w:color w:val="000000"/>
          <w:sz w:val="48"/>
          <w:sz w:val="48"/>
          <w:szCs w:val="48"/>
          <w:rtl w:val="true"/>
        </w:rPr>
        <w:t xml:space="preserve">قیمت های ارزان‌تر به ترتیب ذکر می‌شوند </w:t>
      </w:r>
      <w:r>
        <w:rPr>
          <w:rFonts w:ascii="Noto Sans" w:hAnsi="Noto Sans"/>
          <w:color w:val="000000"/>
          <w:sz w:val="48"/>
          <w:szCs w:val="48"/>
          <w:rtl w:val="true"/>
        </w:rPr>
        <w:t>:</w:t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 w:val="48"/>
          <w:szCs w:val="48"/>
          <w:rtl w:val="true"/>
        </w:rPr>
        <w:t xml:space="preserve">سایت ابزار وردپرس </w:t>
      </w:r>
      <w:r>
        <w:rPr>
          <w:rFonts w:ascii="Noto Sans" w:hAnsi="Noto Sans"/>
          <w:color w:val="000000"/>
          <w:sz w:val="48"/>
          <w:szCs w:val="48"/>
          <w:rtl w:val="true"/>
        </w:rPr>
        <w:t xml:space="preserve">: </w:t>
      </w:r>
      <w:r>
        <w:rPr>
          <w:rFonts w:ascii="Noto Sans" w:hAnsi="Noto Sans"/>
          <w:color w:val="000000"/>
          <w:sz w:val="48"/>
          <w:szCs w:val="48"/>
        </w:rPr>
        <w:t>1,569,000</w:t>
      </w:r>
    </w:p>
    <w:p>
      <w:pPr>
        <w:pStyle w:val="Normal"/>
        <w:bidi w:val="1"/>
        <w:spacing w:lineRule="auto" w:line="360"/>
        <w:jc w:val="righ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</w:rPr>
        <w:t>https://abzarwp.com</w:t>
      </w:r>
      <w:r>
        <w:rPr>
          <w:rFonts w:ascii="Noto Sans" w:hAnsi="Noto Sans"/>
          <w:color w:val="000000"/>
          <w:sz w:val="48"/>
          <w:szCs w:val="48"/>
          <w:rtl w:val="true"/>
        </w:rPr>
        <w:t>/</w:t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 w:val="48"/>
          <w:szCs w:val="48"/>
          <w:rtl w:val="true"/>
        </w:rPr>
        <w:t xml:space="preserve">سایت سرور ستاپ </w:t>
      </w:r>
      <w:r>
        <w:rPr>
          <w:rFonts w:ascii="Noto Sans" w:hAnsi="Noto Sans"/>
          <w:color w:val="000000"/>
          <w:sz w:val="48"/>
          <w:szCs w:val="48"/>
          <w:rtl w:val="true"/>
        </w:rPr>
        <w:t xml:space="preserve">: </w:t>
      </w:r>
      <w:r>
        <w:rPr>
          <w:rFonts w:ascii="Noto Sans" w:hAnsi="Noto Sans"/>
          <w:color w:val="000000"/>
          <w:sz w:val="48"/>
          <w:szCs w:val="48"/>
        </w:rPr>
        <w:t>1,999,000</w:t>
      </w:r>
    </w:p>
    <w:p>
      <w:pPr>
        <w:pStyle w:val="Normal"/>
        <w:bidi w:val="1"/>
        <w:spacing w:lineRule="auto" w:line="360"/>
        <w:jc w:val="righ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</w:rPr>
        <w:t>https://serversetup.co</w:t>
      </w:r>
      <w:r>
        <w:rPr>
          <w:rFonts w:ascii="Noto Sans" w:hAnsi="Noto Sans"/>
          <w:color w:val="000000"/>
          <w:sz w:val="48"/>
          <w:szCs w:val="48"/>
          <w:rtl w:val="true"/>
        </w:rPr>
        <w:t>/</w:t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 w:val="48"/>
          <w:szCs w:val="48"/>
          <w:rtl w:val="true"/>
        </w:rPr>
        <w:t xml:space="preserve">سایت پارس وب سرور </w:t>
      </w:r>
      <w:r>
        <w:rPr>
          <w:rFonts w:ascii="Noto Sans" w:hAnsi="Noto Sans"/>
          <w:color w:val="000000"/>
          <w:sz w:val="48"/>
          <w:szCs w:val="48"/>
          <w:rtl w:val="true"/>
        </w:rPr>
        <w:t xml:space="preserve">: </w:t>
      </w:r>
      <w:r>
        <w:rPr>
          <w:rFonts w:ascii="Noto Sans" w:hAnsi="Noto Sans"/>
          <w:color w:val="000000"/>
          <w:sz w:val="48"/>
          <w:szCs w:val="48"/>
        </w:rPr>
        <w:t>2,100,000</w:t>
      </w:r>
    </w:p>
    <w:p>
      <w:pPr>
        <w:pStyle w:val="Normal"/>
        <w:bidi w:val="1"/>
        <w:spacing w:lineRule="auto" w:line="360"/>
        <w:jc w:val="righ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</w:rPr>
        <w:t>https://parswebserver.com</w:t>
      </w:r>
      <w:r>
        <w:rPr>
          <w:rFonts w:ascii="Noto Sans" w:hAnsi="Noto Sans"/>
          <w:color w:val="000000"/>
          <w:sz w:val="48"/>
          <w:szCs w:val="48"/>
          <w:rtl w:val="true"/>
        </w:rPr>
        <w:t>/</w:t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 w:val="48"/>
          <w:szCs w:val="48"/>
          <w:rtl w:val="true"/>
        </w:rPr>
        <w:t xml:space="preserve">هاست نگار </w:t>
      </w:r>
      <w:r>
        <w:rPr>
          <w:rFonts w:ascii="Noto Sans" w:hAnsi="Noto Sans"/>
          <w:color w:val="000000"/>
          <w:sz w:val="48"/>
          <w:szCs w:val="48"/>
          <w:rtl w:val="true"/>
        </w:rPr>
        <w:t xml:space="preserve">: </w:t>
      </w:r>
      <w:r>
        <w:rPr>
          <w:rFonts w:ascii="Noto Sans" w:hAnsi="Noto Sans"/>
          <w:color w:val="000000"/>
          <w:sz w:val="48"/>
          <w:szCs w:val="48"/>
        </w:rPr>
        <w:t>2,280,000</w:t>
      </w:r>
    </w:p>
    <w:p>
      <w:pPr>
        <w:pStyle w:val="Normal"/>
        <w:bidi w:val="1"/>
        <w:spacing w:lineRule="auto" w:line="360"/>
        <w:jc w:val="righ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</w:rPr>
        <w:t>https://hostnegar.com</w:t>
      </w:r>
      <w:r>
        <w:rPr>
          <w:rFonts w:ascii="Noto Sans" w:hAnsi="Noto Sans"/>
          <w:color w:val="000000"/>
          <w:sz w:val="48"/>
          <w:szCs w:val="48"/>
          <w:rtl w:val="true"/>
        </w:rPr>
        <w:t>/</w:t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</w:rPr>
        <w:t>use-ssl</w:t>
      </w:r>
      <w:r>
        <w:rPr>
          <w:rFonts w:ascii="Noto Sans" w:hAnsi="Noto Sans"/>
          <w:color w:val="000000"/>
          <w:sz w:val="48"/>
          <w:szCs w:val="48"/>
          <w:rtl w:val="true"/>
        </w:rPr>
        <w:t xml:space="preserve"> : </w:t>
      </w:r>
      <w:r>
        <w:rPr>
          <w:rFonts w:ascii="Noto Sans" w:hAnsi="Noto Sans"/>
          <w:color w:val="000000"/>
          <w:sz w:val="48"/>
          <w:sz w:val="48"/>
          <w:szCs w:val="48"/>
          <w:rtl w:val="true"/>
        </w:rPr>
        <w:t xml:space="preserve">قیمت </w:t>
      </w:r>
      <w:r>
        <w:rPr>
          <w:rFonts w:ascii="Noto Sans" w:hAnsi="Noto Sans"/>
          <w:color w:val="000000"/>
          <w:sz w:val="48"/>
          <w:szCs w:val="48"/>
        </w:rPr>
        <w:t>2,300,000</w:t>
      </w:r>
    </w:p>
    <w:p>
      <w:pPr>
        <w:pStyle w:val="Normal"/>
        <w:bidi w:val="1"/>
        <w:spacing w:lineRule="auto" w:line="360"/>
        <w:jc w:val="righ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</w:rPr>
        <w:t>https://www.use-ssl.com</w:t>
      </w:r>
      <w:r>
        <w:rPr>
          <w:rFonts w:ascii="Noto Sans" w:hAnsi="Noto Sans"/>
          <w:color w:val="000000"/>
          <w:sz w:val="48"/>
          <w:szCs w:val="48"/>
          <w:rtl w:val="true"/>
        </w:rPr>
        <w:t>/</w:t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 w:val="48"/>
          <w:szCs w:val="48"/>
          <w:rtl w:val="true"/>
        </w:rPr>
        <w:t xml:space="preserve">نت افزار </w:t>
      </w:r>
      <w:r>
        <w:rPr>
          <w:rFonts w:ascii="Noto Sans" w:hAnsi="Noto Sans"/>
          <w:color w:val="000000"/>
          <w:sz w:val="48"/>
          <w:szCs w:val="48"/>
          <w:rtl w:val="true"/>
        </w:rPr>
        <w:t xml:space="preserve">: </w:t>
      </w:r>
      <w:r>
        <w:rPr>
          <w:rFonts w:ascii="Noto Sans" w:hAnsi="Noto Sans"/>
          <w:color w:val="000000"/>
          <w:sz w:val="48"/>
          <w:szCs w:val="48"/>
        </w:rPr>
        <w:t>2,499,000</w:t>
      </w:r>
    </w:p>
    <w:p>
      <w:pPr>
        <w:pStyle w:val="Normal"/>
        <w:bidi w:val="1"/>
        <w:spacing w:lineRule="auto" w:line="360"/>
        <w:jc w:val="righ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</w:rPr>
        <w:t>https://www.netafraz.com</w:t>
      </w:r>
      <w:r>
        <w:rPr>
          <w:rFonts w:ascii="Noto Sans" w:hAnsi="Noto Sans"/>
          <w:color w:val="000000"/>
          <w:sz w:val="48"/>
          <w:szCs w:val="48"/>
          <w:rtl w:val="true"/>
        </w:rPr>
        <w:t>/</w:t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 w:val="48"/>
          <w:szCs w:val="48"/>
          <w:rtl w:val="true"/>
        </w:rPr>
        <w:t xml:space="preserve">مانا سرور </w:t>
      </w:r>
      <w:r>
        <w:rPr>
          <w:rFonts w:ascii="Noto Sans" w:hAnsi="Noto Sans"/>
          <w:color w:val="000000"/>
          <w:sz w:val="48"/>
          <w:szCs w:val="48"/>
          <w:rtl w:val="true"/>
        </w:rPr>
        <w:t xml:space="preserve">: </w:t>
      </w:r>
      <w:r>
        <w:rPr>
          <w:rFonts w:ascii="Noto Sans" w:hAnsi="Noto Sans"/>
          <w:color w:val="000000"/>
          <w:sz w:val="48"/>
          <w:szCs w:val="48"/>
        </w:rPr>
        <w:t>2,500,00</w:t>
      </w:r>
    </w:p>
    <w:p>
      <w:pPr>
        <w:pStyle w:val="Normal"/>
        <w:bidi w:val="1"/>
        <w:spacing w:lineRule="auto" w:line="360"/>
        <w:jc w:val="righ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</w:rPr>
        <w:t>https://manaserver.ir</w:t>
      </w:r>
      <w:r>
        <w:rPr>
          <w:rFonts w:ascii="Noto Sans" w:hAnsi="Noto Sans"/>
          <w:color w:val="000000"/>
          <w:sz w:val="48"/>
          <w:szCs w:val="48"/>
          <w:rtl w:val="true"/>
        </w:rPr>
        <w:t>/</w:t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 w:val="48"/>
          <w:szCs w:val="48"/>
          <w:rtl w:val="true"/>
        </w:rPr>
        <w:t xml:space="preserve">پرشین تولز و آذران وب  </w:t>
      </w:r>
      <w:r>
        <w:rPr>
          <w:rFonts w:ascii="Noto Sans" w:hAnsi="Noto Sans"/>
          <w:color w:val="000000"/>
          <w:sz w:val="48"/>
          <w:szCs w:val="48"/>
          <w:rtl w:val="true"/>
        </w:rPr>
        <w:t xml:space="preserve">: </w:t>
      </w:r>
      <w:r>
        <w:rPr>
          <w:rFonts w:ascii="Noto Sans" w:hAnsi="Noto Sans"/>
          <w:color w:val="000000"/>
          <w:sz w:val="48"/>
          <w:sz w:val="48"/>
          <w:szCs w:val="48"/>
        </w:rPr>
        <w:t>۲</w:t>
      </w:r>
      <w:r>
        <w:rPr>
          <w:rFonts w:ascii="Noto Sans" w:hAnsi="Noto Sans"/>
          <w:color w:val="000000"/>
          <w:sz w:val="48"/>
          <w:szCs w:val="48"/>
        </w:rPr>
        <w:t>.</w:t>
      </w:r>
      <w:r>
        <w:rPr>
          <w:rFonts w:ascii="Noto Sans" w:hAnsi="Noto Sans"/>
          <w:color w:val="000000"/>
          <w:sz w:val="48"/>
          <w:sz w:val="48"/>
          <w:szCs w:val="48"/>
        </w:rPr>
        <w:t>۷۰۰</w:t>
      </w:r>
      <w:r>
        <w:rPr>
          <w:rFonts w:ascii="Noto Sans" w:hAnsi="Noto Sans"/>
          <w:color w:val="000000"/>
          <w:sz w:val="48"/>
          <w:szCs w:val="48"/>
        </w:rPr>
        <w:t>.</w:t>
      </w:r>
      <w:r>
        <w:rPr>
          <w:rFonts w:ascii="Noto Sans" w:hAnsi="Noto Sans"/>
          <w:color w:val="000000"/>
          <w:sz w:val="48"/>
          <w:sz w:val="48"/>
          <w:szCs w:val="48"/>
        </w:rPr>
        <w:t>۰۰</w:t>
      </w:r>
    </w:p>
    <w:p>
      <w:pPr>
        <w:pStyle w:val="Normal"/>
        <w:bidi w:val="1"/>
        <w:spacing w:lineRule="auto" w:line="360"/>
        <w:jc w:val="righ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</w:rPr>
        <w:t>https://www.persiantools.com</w:t>
      </w:r>
      <w:r>
        <w:rPr>
          <w:rFonts w:ascii="Noto Sans" w:hAnsi="Noto Sans"/>
          <w:color w:val="000000"/>
          <w:sz w:val="48"/>
          <w:szCs w:val="48"/>
          <w:rtl w:val="true"/>
        </w:rPr>
        <w:t>/</w:t>
      </w:r>
    </w:p>
    <w:p>
      <w:pPr>
        <w:pStyle w:val="Normal"/>
        <w:bidi w:val="1"/>
        <w:spacing w:lineRule="auto" w:line="360"/>
        <w:jc w:val="righ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</w:rPr>
        <w:t>https://www.azaranweb.org</w:t>
      </w:r>
      <w:r>
        <w:rPr>
          <w:rFonts w:ascii="Noto Sans" w:hAnsi="Noto Sans"/>
          <w:color w:val="000000"/>
          <w:sz w:val="48"/>
          <w:szCs w:val="48"/>
          <w:rtl w:val="true"/>
        </w:rPr>
        <w:t>/</w:t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 w:val="48"/>
          <w:szCs w:val="48"/>
          <w:rtl w:val="true"/>
        </w:rPr>
        <w:t xml:space="preserve">سایت هاستیدا و پارس وی دی اس  </w:t>
      </w:r>
      <w:r>
        <w:rPr>
          <w:rFonts w:ascii="Noto Sans" w:hAnsi="Noto Sans"/>
          <w:color w:val="000000"/>
          <w:sz w:val="48"/>
          <w:szCs w:val="48"/>
          <w:rtl w:val="true"/>
        </w:rPr>
        <w:t xml:space="preserve">: </w:t>
      </w:r>
      <w:r>
        <w:rPr>
          <w:rFonts w:ascii="Noto Sans" w:hAnsi="Noto Sans"/>
          <w:color w:val="000000"/>
          <w:sz w:val="48"/>
          <w:szCs w:val="48"/>
        </w:rPr>
        <w:t>2,800,000</w:t>
      </w:r>
    </w:p>
    <w:p>
      <w:pPr>
        <w:pStyle w:val="Normal"/>
        <w:bidi w:val="1"/>
        <w:spacing w:lineRule="auto" w:line="360"/>
        <w:jc w:val="righ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</w:rPr>
        <w:t>https://hostida.com</w:t>
      </w:r>
      <w:r>
        <w:rPr>
          <w:rFonts w:ascii="Noto Sans" w:hAnsi="Noto Sans"/>
          <w:color w:val="000000"/>
          <w:sz w:val="48"/>
          <w:szCs w:val="48"/>
          <w:rtl w:val="true"/>
        </w:rPr>
        <w:t>/</w:t>
      </w:r>
    </w:p>
    <w:p>
      <w:pPr>
        <w:pStyle w:val="Normal"/>
        <w:bidi w:val="1"/>
        <w:spacing w:lineRule="auto" w:line="360"/>
        <w:jc w:val="righ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</w:rPr>
        <w:t>https://parsvds.com</w:t>
      </w:r>
      <w:r>
        <w:rPr>
          <w:rFonts w:ascii="Noto Sans" w:hAnsi="Noto Sans"/>
          <w:color w:val="000000"/>
          <w:sz w:val="48"/>
          <w:szCs w:val="48"/>
          <w:rtl w:val="true"/>
        </w:rPr>
        <w:t>/</w:t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 w:val="48"/>
          <w:szCs w:val="48"/>
          <w:rtl w:val="true"/>
        </w:rPr>
        <w:t xml:space="preserve">سایت‌های میهن هاست ، هاست ایران ، فراسو ، ایران هاست و مبین هاست با قیمت بین </w:t>
      </w:r>
      <w:r>
        <w:rPr>
          <w:rFonts w:ascii="Noto Sans" w:hAnsi="Noto Sans"/>
          <w:color w:val="000000"/>
          <w:sz w:val="48"/>
          <w:sz w:val="48"/>
          <w:szCs w:val="48"/>
        </w:rPr>
        <w:t>۳</w:t>
      </w:r>
      <w:r>
        <w:rPr>
          <w:rFonts w:ascii="Noto Sans" w:hAnsi="Noto Sans"/>
          <w:color w:val="000000"/>
          <w:sz w:val="48"/>
          <w:sz w:val="48"/>
          <w:szCs w:val="48"/>
          <w:rtl w:val="true"/>
        </w:rPr>
        <w:t xml:space="preserve"> و نیم تا </w:t>
      </w:r>
      <w:r>
        <w:rPr>
          <w:rFonts w:ascii="Noto Sans" w:hAnsi="Noto Sans"/>
          <w:color w:val="000000"/>
          <w:sz w:val="48"/>
          <w:sz w:val="48"/>
          <w:szCs w:val="48"/>
        </w:rPr>
        <w:t>۴</w:t>
      </w:r>
      <w:r>
        <w:rPr>
          <w:rFonts w:ascii="Noto Sans" w:hAnsi="Noto Sans"/>
          <w:color w:val="000000"/>
          <w:sz w:val="48"/>
          <w:sz w:val="48"/>
          <w:szCs w:val="48"/>
          <w:rtl w:val="true"/>
        </w:rPr>
        <w:t xml:space="preserve"> ملیون در رده های بعدی قرار میگیرند</w:t>
      </w:r>
      <w:r>
        <w:rPr>
          <w:rFonts w:ascii="Noto Sans" w:hAnsi="Noto Sans"/>
          <w:color w:val="000000"/>
          <w:sz w:val="48"/>
          <w:szCs w:val="48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 w:val="48"/>
          <w:szCs w:val="48"/>
          <w:rtl w:val="true"/>
        </w:rPr>
        <w:t xml:space="preserve">مقدار زمان انجام شده </w:t>
      </w:r>
      <w:r>
        <w:rPr>
          <w:rFonts w:ascii="Noto Sans" w:hAnsi="Noto Sans"/>
          <w:color w:val="000000"/>
          <w:sz w:val="48"/>
          <w:szCs w:val="48"/>
          <w:rtl w:val="true"/>
        </w:rPr>
        <w:t xml:space="preserve">: </w:t>
      </w:r>
      <w:r>
        <w:rPr>
          <w:rFonts w:ascii="Noto Sans" w:hAnsi="Noto Sans"/>
          <w:color w:val="000000"/>
          <w:sz w:val="48"/>
          <w:sz w:val="48"/>
          <w:szCs w:val="48"/>
        </w:rPr>
        <w:t>۴</w:t>
      </w:r>
      <w:r>
        <w:rPr>
          <w:rFonts w:ascii="Noto Sans" w:hAnsi="Noto Sans"/>
          <w:color w:val="000000"/>
          <w:sz w:val="48"/>
          <w:sz w:val="48"/>
          <w:szCs w:val="48"/>
          <w:rtl w:val="true"/>
        </w:rPr>
        <w:t xml:space="preserve"> ساعت </w:t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Cs w:val="48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Noto Sans" w:hAnsi="Noto Sans"/>
          <w:color w:val="000000"/>
          <w:sz w:val="48"/>
          <w:szCs w:val="48"/>
        </w:rPr>
      </w:pPr>
      <w:r>
        <w:rPr>
          <w:rFonts w:ascii="Noto Sans" w:hAnsi="Noto Sans"/>
          <w:color w:val="000000"/>
          <w:sz w:val="48"/>
          <w:sz w:val="48"/>
          <w:szCs w:val="48"/>
          <w:rtl w:val="true"/>
        </w:rPr>
        <w:t xml:space="preserve">مقدار زمان انجام تمام تسک ها </w:t>
      </w:r>
      <w:r>
        <w:rPr>
          <w:rFonts w:ascii="Noto Sans" w:hAnsi="Noto Sans"/>
          <w:color w:val="000000"/>
          <w:sz w:val="48"/>
          <w:szCs w:val="48"/>
          <w:rtl w:val="true"/>
        </w:rPr>
        <w:t>:</w:t>
      </w:r>
      <w:r>
        <w:rPr>
          <w:rFonts w:ascii="Noto Sans" w:hAnsi="Noto Sans"/>
          <w:color w:val="000000"/>
          <w:sz w:val="48"/>
          <w:szCs w:val="48"/>
        </w:rPr>
        <w:t>‌</w:t>
      </w:r>
      <w:r>
        <w:rPr>
          <w:rFonts w:ascii="Noto Sans" w:hAnsi="Noto Sans"/>
          <w:color w:val="000000"/>
          <w:sz w:val="48"/>
          <w:sz w:val="48"/>
          <w:szCs w:val="48"/>
        </w:rPr>
        <w:t>۱۴</w:t>
      </w:r>
      <w:r>
        <w:rPr>
          <w:rFonts w:ascii="Noto Sans" w:hAnsi="Noto Sans"/>
          <w:color w:val="000000"/>
          <w:sz w:val="48"/>
          <w:sz w:val="48"/>
          <w:szCs w:val="48"/>
          <w:rtl w:val="true"/>
        </w:rPr>
        <w:t xml:space="preserve"> ساعت </w:t>
      </w:r>
    </w:p>
    <w:sectPr>
      <w:type w:val="nextPage"/>
      <w:pgSz w:w="11906" w:h="16838"/>
      <w:pgMar w:left="812" w:right="1204" w:gutter="0" w:header="0" w:top="1195" w:footer="0" w:bottom="1195"/>
      <w:pgBorders w:display="allPages" w:offsetFrom="text">
        <w:top w:val="thinThickLargeGap" w:sz="2" w:space="1" w:color="55308D"/>
        <w:left w:val="thinThickLargeGap" w:sz="2" w:space="1" w:color="55308D"/>
        <w:bottom w:val="thinThickLargeGap" w:sz="2" w:space="1" w:color="55308D"/>
        <w:right w:val="thinThickLargeGap" w:sz="2" w:space="1" w:color="55308D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ranNastaliq">
    <w:charset w:val="01"/>
    <w:family w:val="roman"/>
    <w:pitch w:val="variable"/>
  </w:font>
  <w:font w:name="B Nazanin">
    <w:charset w:val="01"/>
    <w:family w:val="roman"/>
    <w:pitch w:val="variable"/>
  </w:font>
  <w:font w:name="Noto Sans">
    <w:charset w:val="01"/>
    <w:family w:val="roman"/>
    <w:pitch w:val="variable"/>
  </w:font>
  <w:font w:name="AnjaliOldLip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B Nazanin"/>
        <w:kern w:val="2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B Nazanin"/>
      <w:color w:val="auto"/>
      <w:kern w:val="2"/>
      <w:sz w:val="24"/>
      <w:szCs w:val="24"/>
      <w:lang w:val="en-US" w:eastAsia="zh-CN" w:bidi="fa-IR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B Nazanin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B Nazan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B Nazani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B Nazan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has1381/Internship-Assignments/tree/main/dockerfile/iran-sign new site dockerization" TargetMode="External"/><Relationship Id="rId3" Type="http://schemas.openxmlformats.org/officeDocument/2006/relationships/hyperlink" Target="https://xaas.ir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LibreOffice/7.5.3.2$Linux_X86_64 LibreOffice_project/50$Build-2</Application>
  <AppVersion>15.0000</AppVersion>
  <Pages>8</Pages>
  <Words>377</Words>
  <Characters>1787</Characters>
  <CharactersWithSpaces>2138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2023-05-30T19:50:46Z</dcterms:created>
  <dc:creator/>
  <dc:description/>
  <dc:language>en-US</dc:language>
  <cp:lastModifiedBy/>
  <dcterms:modified xsi:type="dcterms:W3CDTF">2023-06-09T14:08:08Z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