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-89" w:right="-449" w:hanging="0"/>
        <w:jc w:val="center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sz w:val="72"/>
          <w:sz w:val="72"/>
          <w:szCs w:val="72"/>
          <w:rtl w:val="true"/>
        </w:rPr>
        <w:t>بسم الله الرحمن الرحیم</w:t>
      </w:r>
      <w:r>
        <w:rPr>
          <w:rFonts w:ascii="IranNastaliq" w:hAnsi="IranNastaliq" w:cs="IranNastaliq"/>
          <w:sz w:val="72"/>
          <w:sz w:val="72"/>
          <w:szCs w:val="72"/>
        </w:rPr>
        <w:t xml:space="preserve"> </w:t>
      </w:r>
    </w:p>
    <w:p>
      <w:pPr>
        <w:pStyle w:val="Normal"/>
        <w:bidi w:val="0"/>
        <w:spacing w:lineRule="auto" w:line="360"/>
        <w:ind w:left="0" w:hanging="0"/>
        <w:jc w:val="center"/>
        <w:rPr>
          <w:rFonts w:ascii="IranNastaliq" w:hAnsi="IranNastaliq" w:cs="IranNastaliq"/>
          <w:sz w:val="48"/>
          <w:szCs w:val="48"/>
        </w:rPr>
      </w:pPr>
      <w:r>
        <w:rPr>
          <w:rFonts w:ascii="IranNastaliq" w:hAnsi="IranNastaliq" w:cs="B Nazanin"/>
          <w:sz w:val="48"/>
          <w:sz w:val="48"/>
          <w:szCs w:val="48"/>
          <w:rtl w:val="true"/>
        </w:rPr>
        <w:t>گ</w:t>
      </w:r>
      <w:r>
        <w:rPr>
          <w:rFonts w:ascii="B Nazanin" w:hAnsi="B Nazanin" w:cs="B Nazanin"/>
          <w:sz w:val="48"/>
          <w:sz w:val="48"/>
          <w:szCs w:val="48"/>
          <w:rtl w:val="true"/>
        </w:rPr>
        <w:t>زارش کار آموزی</w:t>
      </w:r>
      <w:r>
        <w:rPr>
          <w:rFonts w:ascii="B Nazanin" w:hAnsi="B Nazanin" w:cs="B Nazanin"/>
          <w:sz w:val="48"/>
          <w:sz w:val="48"/>
          <w:szCs w:val="48"/>
        </w:rPr>
        <w:t xml:space="preserve"> </w:t>
      </w:r>
      <w:r>
        <w:rPr>
          <w:rFonts w:cs="B Nazanin" w:ascii="B Nazanin" w:hAnsi="B Nazanin"/>
          <w:sz w:val="48"/>
          <w:szCs w:val="48"/>
        </w:rPr>
        <w:br/>
      </w:r>
      <w:r>
        <w:rPr>
          <w:rFonts w:ascii="B Nazanin" w:hAnsi="B Nazanin" w:cs="B Nazanin"/>
          <w:sz w:val="48"/>
          <w:sz w:val="48"/>
          <w:szCs w:val="48"/>
          <w:rtl w:val="true"/>
        </w:rPr>
        <w:t xml:space="preserve">نام دانشجو </w:t>
      </w:r>
      <w:r>
        <w:rPr>
          <w:rFonts w:cs="B Nazanin" w:ascii="B Nazanin" w:hAnsi="B Nazanin"/>
          <w:sz w:val="48"/>
          <w:szCs w:val="48"/>
          <w:rtl w:val="true"/>
        </w:rPr>
        <w:t>:</w:t>
      </w:r>
      <w:r>
        <w:rPr>
          <w:rFonts w:ascii="B Nazanin" w:hAnsi="B Nazanin" w:cs="B Nazanin"/>
          <w:sz w:val="48"/>
          <w:sz w:val="48"/>
          <w:szCs w:val="48"/>
          <w:rtl w:val="true"/>
        </w:rPr>
        <w:t>محمد حسین اسناوندی</w:t>
      </w:r>
    </w:p>
    <w:p>
      <w:pPr>
        <w:pStyle w:val="Normal"/>
        <w:bidi w:val="0"/>
        <w:spacing w:lineRule="auto" w:line="360"/>
        <w:ind w:left="0" w:hanging="0"/>
        <w:jc w:val="center"/>
        <w:rPr>
          <w:rFonts w:ascii="B Nazanin" w:hAnsi="B Nazanin" w:cs="B Nazanin"/>
          <w:sz w:val="48"/>
          <w:szCs w:val="48"/>
        </w:rPr>
      </w:pPr>
      <w:r>
        <w:rPr>
          <w:rFonts w:ascii="B Nazanin" w:hAnsi="B Nazanin" w:cs="B Nazanin"/>
          <w:sz w:val="48"/>
          <w:sz w:val="48"/>
          <w:szCs w:val="48"/>
          <w:rtl w:val="true"/>
        </w:rPr>
        <w:t xml:space="preserve">تاریخ </w:t>
      </w:r>
      <w:r>
        <w:rPr>
          <w:rFonts w:cs="B Nazanin" w:ascii="B Nazanin" w:hAnsi="B Nazanin"/>
          <w:sz w:val="48"/>
          <w:szCs w:val="48"/>
          <w:rtl w:val="true"/>
        </w:rPr>
        <w:t xml:space="preserve">: </w:t>
      </w:r>
      <w:r>
        <w:rPr>
          <w:rFonts w:ascii="B Nazanin" w:hAnsi="B Nazanin" w:cs="B Nazanin"/>
          <w:sz w:val="48"/>
          <w:sz w:val="48"/>
          <w:szCs w:val="48"/>
          <w:rtl w:val="true"/>
        </w:rPr>
        <w:t xml:space="preserve">از </w:t>
      </w:r>
      <w:r>
        <w:rPr>
          <w:rFonts w:ascii="B Nazanin" w:hAnsi="B Nazanin" w:cs="B Nazanin"/>
          <w:sz w:val="48"/>
          <w:sz w:val="48"/>
          <w:szCs w:val="48"/>
        </w:rPr>
        <w:t>۶</w:t>
      </w:r>
      <w:r>
        <w:rPr>
          <w:rFonts w:ascii="B Nazanin" w:hAnsi="B Nazanin" w:cs="B Nazanin"/>
          <w:sz w:val="48"/>
          <w:sz w:val="48"/>
          <w:szCs w:val="48"/>
          <w:rtl w:val="true"/>
        </w:rPr>
        <w:t xml:space="preserve"> ام تا </w:t>
      </w:r>
      <w:r>
        <w:rPr>
          <w:rFonts w:ascii="B Nazanin" w:hAnsi="B Nazanin" w:cs="B Nazanin"/>
          <w:sz w:val="48"/>
          <w:sz w:val="48"/>
          <w:szCs w:val="48"/>
        </w:rPr>
        <w:t>۲۰</w:t>
      </w:r>
      <w:r>
        <w:rPr>
          <w:rFonts w:ascii="B Nazanin" w:hAnsi="B Nazanin" w:cs="B Nazanin"/>
          <w:sz w:val="48"/>
          <w:sz w:val="48"/>
          <w:szCs w:val="48"/>
          <w:rtl w:val="true"/>
        </w:rPr>
        <w:t xml:space="preserve"> ام خرداد ماه </w:t>
      </w:r>
      <w:r>
        <w:rPr>
          <w:rFonts w:ascii="B Nazanin" w:hAnsi="B Nazanin" w:cs="B Nazanin"/>
          <w:sz w:val="48"/>
          <w:sz w:val="48"/>
          <w:szCs w:val="48"/>
        </w:rPr>
        <w:t>۱۴۰۲</w:t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Fonts w:cs="Noto Sans" w:ascii="Noto Sans" w:hAnsi="Noto Sans"/>
          <w:color w:val="FF0000"/>
          <w:sz w:val="44"/>
          <w:szCs w:val="44"/>
          <w:rtl w:val="true"/>
        </w:rPr>
        <w:t xml:space="preserve"> </w:t>
      </w:r>
      <w:r>
        <w:rPr>
          <w:rFonts w:ascii="Noto Sans" w:hAnsi="Noto Sans" w:cs="Noto Sans"/>
          <w:color w:val="FF0000"/>
          <w:sz w:val="44"/>
          <w:sz w:val="44"/>
          <w:szCs w:val="44"/>
          <w:rtl w:val="true"/>
        </w:rPr>
        <w:t xml:space="preserve">تسک اول </w:t>
      </w:r>
      <w:r>
        <w:rPr>
          <w:rFonts w:cs="Noto Sans" w:ascii="Noto Sans" w:hAnsi="Noto Sans"/>
          <w:color w:val="FF0000"/>
          <w:sz w:val="44"/>
          <w:szCs w:val="44"/>
          <w:rtl w:val="true"/>
        </w:rPr>
        <w:t xml:space="preserve">( </w:t>
      </w:r>
      <w:r>
        <w:rPr>
          <w:rFonts w:ascii="Noto Sans" w:hAnsi="Noto Sans" w:cs="Noto Sans"/>
          <w:color w:val="FF0000"/>
          <w:sz w:val="44"/>
          <w:sz w:val="44"/>
          <w:szCs w:val="44"/>
          <w:rtl w:val="true"/>
        </w:rPr>
        <w:t xml:space="preserve">از </w:t>
      </w:r>
      <w:r>
        <w:rPr>
          <w:rFonts w:ascii="Noto Sans" w:hAnsi="Noto Sans" w:cs="Noto Sans"/>
          <w:color w:val="FF0000"/>
          <w:sz w:val="44"/>
          <w:sz w:val="44"/>
          <w:szCs w:val="44"/>
        </w:rPr>
        <w:t>۶</w:t>
      </w:r>
      <w:r>
        <w:rPr>
          <w:rFonts w:ascii="Noto Sans" w:hAnsi="Noto Sans" w:cs="Noto Sans"/>
          <w:color w:val="FF0000"/>
          <w:sz w:val="44"/>
          <w:sz w:val="44"/>
          <w:szCs w:val="44"/>
          <w:rtl w:val="true"/>
        </w:rPr>
        <w:t xml:space="preserve"> تا </w:t>
      </w:r>
      <w:r>
        <w:rPr>
          <w:rFonts w:ascii="Noto Sans" w:hAnsi="Noto Sans" w:cs="Noto Sans"/>
          <w:color w:val="FF0000"/>
          <w:sz w:val="44"/>
          <w:sz w:val="44"/>
          <w:szCs w:val="44"/>
        </w:rPr>
        <w:t>۹</w:t>
      </w:r>
      <w:r>
        <w:rPr>
          <w:rFonts w:ascii="Noto Sans" w:hAnsi="Noto Sans" w:cs="Noto Sans"/>
          <w:color w:val="FF0000"/>
          <w:sz w:val="44"/>
          <w:sz w:val="44"/>
          <w:szCs w:val="44"/>
          <w:rtl w:val="true"/>
        </w:rPr>
        <w:t xml:space="preserve"> خرداد</w:t>
      </w:r>
      <w:r>
        <w:rPr>
          <w:rFonts w:cs="Noto Sans" w:ascii="Noto Sans" w:hAnsi="Noto Sans"/>
          <w:color w:val="FF0000"/>
          <w:sz w:val="44"/>
          <w:szCs w:val="44"/>
          <w:rtl w:val="true"/>
        </w:rPr>
        <w:t xml:space="preserve">) : </w:t>
      </w:r>
      <w:r>
        <w:rPr>
          <w:rFonts w:ascii="Noto Sans" w:hAnsi="Noto Sans" w:cs="Noto Sans"/>
          <w:color w:val="FF0000"/>
          <w:sz w:val="44"/>
          <w:sz w:val="44"/>
          <w:szCs w:val="44"/>
          <w:rtl w:val="true"/>
        </w:rPr>
        <w:t>داکرایز کردن نسخه جدید سایت ایران ساین</w:t>
      </w:r>
    </w:p>
    <w:p>
      <w:pPr>
        <w:pStyle w:val="Normal"/>
        <w:bidi w:val="1"/>
        <w:spacing w:lineRule="auto" w:line="360"/>
        <w:ind w:left="0" w:right="-180" w:hanging="0"/>
        <w:jc w:val="left"/>
        <w:rPr>
          <w:rFonts w:ascii="Noto Sans" w:hAnsi="Noto Sans" w:cs="Noto Sans"/>
          <w:sz w:val="44"/>
          <w:szCs w:val="44"/>
        </w:rPr>
      </w:pPr>
      <w:r>
        <w:rPr>
          <w:rFonts w:ascii="Noto Sans" w:hAnsi="Noto Sans" w:cs="Noto Sans"/>
          <w:sz w:val="44"/>
          <w:sz w:val="44"/>
          <w:szCs w:val="44"/>
          <w:rtl w:val="true"/>
        </w:rPr>
        <w:t>موارد قابل توجه در این پروژه</w:t>
      </w:r>
      <w:r>
        <w:rPr>
          <w:rFonts w:cs="Noto Sans" w:ascii="Noto Sans" w:hAnsi="Noto Sans"/>
          <w:sz w:val="44"/>
          <w:szCs w:val="44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>
          <w:rFonts w:ascii="Noto Sans" w:hAnsi="Noto Sans" w:cs="Noto Sans"/>
          <w:sz w:val="44"/>
          <w:szCs w:val="44"/>
        </w:rPr>
      </w:pPr>
      <w:r>
        <w:rPr>
          <w:rFonts w:ascii="Noto Sans" w:hAnsi="Noto Sans" w:cs="Noto Sans"/>
          <w:sz w:val="44"/>
          <w:sz w:val="44"/>
          <w:szCs w:val="44"/>
        </w:rPr>
        <w:t>۱</w:t>
      </w:r>
      <w:r>
        <w:rPr>
          <w:rFonts w:cs="Noto Sans" w:ascii="Noto Sans" w:hAnsi="Noto Sans"/>
          <w:sz w:val="44"/>
          <w:szCs w:val="44"/>
          <w:rtl w:val="true"/>
        </w:rPr>
        <w:t>)</w:t>
      </w:r>
      <w:r>
        <w:rPr>
          <w:rFonts w:ascii="Noto Sans" w:hAnsi="Noto Sans" w:cs="Noto Sans"/>
          <w:sz w:val="44"/>
          <w:sz w:val="44"/>
          <w:szCs w:val="44"/>
          <w:rtl w:val="true"/>
        </w:rPr>
        <w:t>پروژه جنگو و مبتنی بر پایتون</w:t>
      </w:r>
    </w:p>
    <w:p>
      <w:pPr>
        <w:pStyle w:val="Normal"/>
        <w:bidi w:val="1"/>
        <w:spacing w:lineRule="auto" w:line="360"/>
        <w:jc w:val="left"/>
        <w:rPr>
          <w:rFonts w:ascii="Noto Sans" w:hAnsi="Noto Sans" w:cs="Noto Sans"/>
          <w:sz w:val="44"/>
          <w:szCs w:val="44"/>
        </w:rPr>
      </w:pPr>
      <w:r>
        <w:rPr>
          <w:rFonts w:ascii="Noto Sans" w:hAnsi="Noto Sans" w:cs="Noto Sans"/>
          <w:sz w:val="44"/>
          <w:sz w:val="44"/>
          <w:szCs w:val="44"/>
        </w:rPr>
        <w:t>۲</w:t>
      </w:r>
      <w:r>
        <w:rPr>
          <w:rFonts w:cs="Noto Sans" w:ascii="Noto Sans" w:hAnsi="Noto Sans"/>
          <w:sz w:val="44"/>
          <w:szCs w:val="44"/>
          <w:rtl w:val="true"/>
        </w:rPr>
        <w:t>)</w:t>
      </w:r>
      <w:r>
        <w:rPr>
          <w:rFonts w:ascii="Noto Sans" w:hAnsi="Noto Sans" w:cs="Noto Sans"/>
          <w:sz w:val="44"/>
          <w:sz w:val="44"/>
          <w:szCs w:val="44"/>
          <w:rtl w:val="true"/>
        </w:rPr>
        <w:t xml:space="preserve">استفاده از </w:t>
      </w:r>
      <w:r>
        <w:rPr>
          <w:rFonts w:cs="Noto Sans" w:ascii="AnjaliOldLipi" w:hAnsi="AnjaliOldLipi"/>
          <w:sz w:val="44"/>
          <w:szCs w:val="44"/>
        </w:rPr>
        <w:t>nginx</w:t>
      </w:r>
      <w:r>
        <w:rPr>
          <w:rFonts w:cs="Noto Sans" w:ascii="Noto Sans" w:hAnsi="Noto Sans"/>
          <w:sz w:val="44"/>
          <w:szCs w:val="44"/>
          <w:rtl w:val="true"/>
        </w:rPr>
        <w:t xml:space="preserve"> </w:t>
      </w:r>
      <w:r>
        <w:rPr>
          <w:rFonts w:ascii="Noto Sans" w:hAnsi="Noto Sans" w:cs="Noto Sans"/>
          <w:sz w:val="44"/>
          <w:sz w:val="44"/>
          <w:szCs w:val="44"/>
          <w:rtl w:val="true"/>
        </w:rPr>
        <w:t xml:space="preserve">برای تنظیم پورت ها </w:t>
      </w:r>
    </w:p>
    <w:p>
      <w:pPr>
        <w:pStyle w:val="Normal"/>
        <w:bidi w:val="1"/>
        <w:spacing w:lineRule="auto" w:line="360"/>
        <w:jc w:val="left"/>
        <w:rPr>
          <w:rFonts w:ascii="Noto Sans" w:hAnsi="Noto Sans" w:cs="Noto Sans"/>
          <w:sz w:val="44"/>
          <w:szCs w:val="44"/>
        </w:rPr>
      </w:pPr>
      <w:r>
        <w:rPr>
          <w:rFonts w:ascii="Noto Sans" w:hAnsi="Noto Sans" w:cs="Noto Sans"/>
          <w:sz w:val="44"/>
          <w:sz w:val="44"/>
          <w:szCs w:val="44"/>
        </w:rPr>
        <w:t>۳</w:t>
      </w:r>
      <w:r>
        <w:rPr>
          <w:rFonts w:cs="Noto Sans" w:ascii="Noto Sans" w:hAnsi="Noto Sans"/>
          <w:sz w:val="44"/>
          <w:szCs w:val="44"/>
          <w:rtl w:val="true"/>
        </w:rPr>
        <w:t xml:space="preserve">) </w:t>
      </w:r>
      <w:r>
        <w:rPr>
          <w:rFonts w:ascii="Noto Sans" w:hAnsi="Noto Sans" w:cs="Noto Sans"/>
          <w:sz w:val="44"/>
          <w:sz w:val="44"/>
          <w:szCs w:val="44"/>
          <w:rtl w:val="true"/>
        </w:rPr>
        <w:t xml:space="preserve">استفاده از ایمیج </w:t>
      </w:r>
      <w:r>
        <w:rPr>
          <w:rFonts w:cs="Noto Sans" w:ascii="Noto Sans" w:hAnsi="Noto Sans"/>
          <w:sz w:val="44"/>
          <w:szCs w:val="44"/>
        </w:rPr>
        <w:t>postgressql</w:t>
      </w:r>
      <w:r>
        <w:rPr>
          <w:rFonts w:cs="Noto Sans" w:ascii="Noto Sans" w:hAnsi="Noto Sans"/>
          <w:sz w:val="44"/>
          <w:szCs w:val="44"/>
          <w:rtl w:val="true"/>
        </w:rPr>
        <w:t xml:space="preserve"> </w:t>
      </w:r>
      <w:r>
        <w:rPr>
          <w:rFonts w:ascii="Noto Sans" w:hAnsi="Noto Sans" w:cs="Noto Sans"/>
          <w:sz w:val="44"/>
          <w:sz w:val="44"/>
          <w:szCs w:val="44"/>
          <w:rtl w:val="true"/>
        </w:rPr>
        <w:t>برای دیتابیس پروژه</w:t>
      </w:r>
    </w:p>
    <w:p>
      <w:pPr>
        <w:pStyle w:val="Normal"/>
        <w:bidi w:val="1"/>
        <w:spacing w:lineRule="auto" w:line="360"/>
        <w:jc w:val="left"/>
        <w:rPr>
          <w:rFonts w:ascii="B Nazanin" w:hAnsi="B Nazanin" w:cs="IranNastaliq"/>
          <w:sz w:val="44"/>
          <w:szCs w:val="44"/>
        </w:rPr>
      </w:pPr>
      <w:r>
        <w:rPr>
          <w:rFonts w:ascii="Noto Sans" w:hAnsi="Noto Sans" w:cs="Noto Sans"/>
          <w:sz w:val="44"/>
          <w:sz w:val="44"/>
          <w:szCs w:val="44"/>
          <w:rtl w:val="true"/>
        </w:rPr>
        <w:t xml:space="preserve">زمان تقریبی انجام دادن </w:t>
      </w:r>
      <w:r>
        <w:rPr>
          <w:rFonts w:cs="Noto Sans" w:ascii="Noto Sans" w:hAnsi="Noto Sans"/>
          <w:sz w:val="44"/>
          <w:szCs w:val="44"/>
          <w:rtl w:val="true"/>
        </w:rPr>
        <w:t xml:space="preserve">: </w:t>
      </w:r>
      <w:r>
        <w:rPr>
          <w:rFonts w:ascii="Noto Sans" w:hAnsi="Noto Sans" w:cs="Noto Sans"/>
          <w:sz w:val="44"/>
          <w:sz w:val="44"/>
          <w:szCs w:val="44"/>
        </w:rPr>
        <w:t>۱۰</w:t>
      </w:r>
      <w:r>
        <w:rPr>
          <w:rFonts w:ascii="Noto Sans" w:hAnsi="Noto Sans" w:cs="Noto Sans"/>
          <w:sz w:val="44"/>
          <w:sz w:val="44"/>
          <w:szCs w:val="44"/>
          <w:rtl w:val="true"/>
        </w:rPr>
        <w:t xml:space="preserve"> ساعت</w:t>
      </w:r>
    </w:p>
    <w:p>
      <w:pPr>
        <w:pStyle w:val="Normal"/>
        <w:bidi w:val="1"/>
        <w:spacing w:lineRule="auto" w:line="360"/>
        <w:jc w:val="left"/>
        <w:rPr>
          <w:rFonts w:ascii="Noto Sans" w:hAnsi="Noto Sans" w:cs="Noto Sans"/>
          <w:sz w:val="44"/>
          <w:szCs w:val="44"/>
        </w:rPr>
      </w:pPr>
      <w:r>
        <w:rPr>
          <w:rFonts w:ascii="Noto Sans" w:hAnsi="Noto Sans" w:cs="Noto Sans"/>
          <w:sz w:val="44"/>
          <w:sz w:val="44"/>
          <w:szCs w:val="44"/>
          <w:rtl w:val="true"/>
        </w:rPr>
        <w:t>سورس کد موارد انجام شده در گیت هاب</w:t>
      </w:r>
      <w:r>
        <w:rPr>
          <w:rFonts w:cs="Noto Sans" w:ascii="Noto Sans" w:hAnsi="Noto Sans"/>
          <w:sz w:val="44"/>
          <w:szCs w:val="44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>
          <w:rFonts w:ascii="B Nazanin" w:hAnsi="B Nazanin" w:cs="IranNastaliq"/>
          <w:sz w:val="44"/>
          <w:szCs w:val="44"/>
        </w:rPr>
      </w:pPr>
      <w:hyperlink r:id="rId2">
        <w:r>
          <w:rPr>
            <w:rStyle w:val="InternetLink"/>
            <w:rFonts w:ascii="Noto Sans" w:hAnsi="Noto Sans" w:cs="Noto Sans"/>
            <w:sz w:val="44"/>
            <w:sz w:val="44"/>
            <w:szCs w:val="44"/>
            <w:rtl w:val="true"/>
          </w:rPr>
          <w:t>اینجا کلیک کنید</w:t>
        </w:r>
        <w:r>
          <w:rPr>
            <w:rStyle w:val="InternetLink"/>
            <w:rFonts w:cs="Noto Sans" w:ascii="Noto Sans" w:hAnsi="Noto Sans"/>
            <w:sz w:val="44"/>
            <w:szCs w:val="44"/>
            <w:rtl w:val="true"/>
          </w:rPr>
          <w:t>.</w:t>
        </w:r>
      </w:hyperlink>
    </w:p>
    <w:p>
      <w:pPr>
        <w:pStyle w:val="Normal"/>
        <w:bidi w:val="1"/>
        <w:spacing w:lineRule="auto" w:line="360"/>
        <w:jc w:val="left"/>
        <w:rPr>
          <w:rFonts w:ascii="Noto Sans" w:hAnsi="Noto Sans" w:cs="Noto Sans"/>
        </w:rPr>
      </w:pPr>
      <w:r>
        <w:rPr>
          <w:rFonts w:cs="IranNastaliq" w:ascii="B Nazanin" w:hAnsi="B Nazanin"/>
          <w:sz w:val="44"/>
          <w:szCs w:val="4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cs="IranNastaliq"/>
          <w:sz w:val="44"/>
          <w:szCs w:val="44"/>
        </w:rPr>
      </w:pPr>
      <w:r>
        <w:rPr>
          <w:rFonts w:cs="B Nazanin" w:ascii="B Nazanin" w:hAnsi="B Nazanin"/>
          <w:sz w:val="44"/>
          <w:szCs w:val="44"/>
          <w:rtl w:val="true"/>
        </w:rPr>
        <w:t>----------------------------------------------------------</w:t>
      </w:r>
      <w:r>
        <w:rPr>
          <w:rFonts w:cs="IranNastaliq" w:ascii="B Nazanin" w:hAnsi="B Nazanin"/>
          <w:sz w:val="44"/>
          <w:szCs w:val="44"/>
          <w:rtl w:val="true"/>
        </w:rPr>
        <w:br/>
      </w:r>
    </w:p>
    <w:sectPr>
      <w:type w:val="nextPage"/>
      <w:pgSz w:w="11906" w:h="16838"/>
      <w:pgMar w:left="811" w:right="1204" w:gutter="0" w:header="0" w:top="1195" w:footer="0" w:bottom="1195"/>
      <w:pgBorders w:display="allPages" w:offsetFrom="text">
        <w:top w:val="thinThickLargeGap" w:sz="2" w:space="1" w:color="55308D"/>
        <w:left w:val="thinThickLargeGap" w:sz="2" w:space="1" w:color="55308D"/>
        <w:bottom w:val="thinThickLargeGap" w:sz="2" w:space="1" w:color="55308D"/>
        <w:right w:val="thinThickLargeGap" w:sz="2" w:space="1" w:color="55308D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ranNastaliq">
    <w:charset w:val="01"/>
    <w:family w:val="auto"/>
    <w:pitch w:val="variable"/>
  </w:font>
  <w:font w:name="B Nazanin">
    <w:charset w:val="01"/>
    <w:family w:val="auto"/>
    <w:pitch w:val="variable"/>
  </w:font>
  <w:font w:name="Noto Sans">
    <w:charset w:val="01"/>
    <w:family w:val="swiss"/>
    <w:pitch w:val="variable"/>
  </w:font>
  <w:font w:name="AnjaliOldLip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B Nazanin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B Nazanin"/>
      <w:color w:val="auto"/>
      <w:kern w:val="2"/>
      <w:sz w:val="24"/>
      <w:szCs w:val="24"/>
      <w:lang w:val="en-US" w:eastAsia="zh-CN" w:bidi="fa-IR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B Nazani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B Nazan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B Nazani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B Nazan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has1381/Internship-Assignments/tree/main/dockerfile/iran-sign new site dockerizatio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LibreOffice/7.5.3.2$Linux_X86_64 LibreOffice_project/50$Build-2</Application>
  <AppVersion>15.0000</AppVersion>
  <Pages>1</Pages>
  <Words>85</Words>
  <Characters>388</Characters>
  <CharactersWithSpaces>466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2023-05-30T19:50:46Z</dcterms:created>
  <dc:creator/>
  <dc:description/>
  <dc:language>en-US</dc:language>
  <cp:lastModifiedBy/>
  <dcterms:modified xsi:type="dcterms:W3CDTF">2023-05-30T20:30:49Z</dcterms:modified>
  <cp:revision>4</cp:revision>
  <dc:subject/>
  <dc:title/>
</cp:coreProperties>
</file>