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630" w:right="0" w:firstLine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0" w:firstLine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VIKASH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Contact: +91-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7004029497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Email: vi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kashkr2602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88900</wp:posOffset>
                </wp:positionV>
                <wp:extent cx="77724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9800" y="378000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88900</wp:posOffset>
                </wp:positionV>
                <wp:extent cx="7772400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To secure a job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 the IT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industry where I can utilize my knowledge for the organization’s growth and can enhance my skills to give my best to the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Company: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Neuvays Consulting Lnc.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Duration: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Oct 2020- Till Date.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Prototyping the requirements by the sales team and full SDLC process.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Creating API in node.js and python for different requirements by the front-end team.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Integration of front-end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elements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created by front-end developers.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PHP- Web App Development to create enterprise web 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portals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Performs technical analyses for development of new features.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Validation of database using SQL Queries and tools.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Payment Gateway Integration using PHP, Nodejs.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Develop New Logic and Bug Fixing in Nodejs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SpotYourDeal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Its a Ecommerce website and mobile app which is based on MEAN stack development. I Covered the backend part of it which is in NodeJs, Typescript,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ExpressJs and MongoDB.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SmileAday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a a Croud Funding Website for donation and helping people, which is based on php,mysql server, html, css and bootstrap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Portal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an employee management portal which is based on MEAN stack development. I covered the backend part which is in Nodejs, Express and MongoDB.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petVays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Ecommerce website for pet foods which is based on MEAN stack development. I Covered the backend part of it which is in NodeJs, ExpressJs and MongoDB.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KMG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It is a Sap management tool. where we manage sap with the third party software KMG. I was used Nodejs, MongoDb, ExpressJs Technologies.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PureBI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reporting website for client. It is designed on PHP Earlier, My task is to redesign this website using Nodejs, MongoDB, SQL Server, ExpressJS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360" w:right="0" w:firstLine="27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"/>
        <w:tblW w:w="9447.0" w:type="dxa"/>
        <w:jc w:val="left"/>
        <w:tblInd w:w="9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235"/>
        <w:gridCol w:w="3057"/>
        <w:gridCol w:w="2430"/>
        <w:tblGridChange w:id="0">
          <w:tblGrid>
            <w:gridCol w:w="1725"/>
            <w:gridCol w:w="2235"/>
            <w:gridCol w:w="3057"/>
            <w:gridCol w:w="2430"/>
          </w:tblGrid>
        </w:tblGridChange>
      </w:tblGrid>
      <w:tr>
        <w:trPr>
          <w:cantSplit w:val="0"/>
          <w:trHeight w:val="23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Board/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10’th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BSEB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BOARD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H/S Chaukhandi Path Sasaram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420898437500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12’th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BSEB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Sher Shah College Sasaram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420898437500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284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RANCHI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RTC Institute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-86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Nodejs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PHP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MongoDB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ExpressJS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AngularJS - Basic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Html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Bootstrap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Firebase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MySql - Basic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Git/Bitbucket/GitHub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Certifications &amp; Internship: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Google Cloud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Certification in ‘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GCP Fundamentals: Core Infrastructure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’ through Coursera.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Google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Certification in ‘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Python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’ through Coursera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Two Month Internship on Nathcorp on Attendance Management System using Asp.net and C#.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-360" w:right="0" w:firstLine="27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Competencies / 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Good catching/learning ability to a new thing.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Good leadership skills.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Good Convincing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0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Bike Riding,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.199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0" w:hanging="360"/>
        <w:jc w:val="left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Language : Hindi, English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I hereby declare the given information is true , correct and valid.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22-11-2022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Noida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KASH KUMAR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270" w:top="270" w:left="709" w:right="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8070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IN"/>
    </w:rPr>
  </w:style>
  <w:style w:type="paragraph" w:styleId="ListParagraph">
    <w:name w:val="List Paragraph"/>
    <w:basedOn w:val="Normal"/>
    <w:uiPriority w:val="34"/>
    <w:qFormat w:val="1"/>
    <w:rsid w:val="008070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3RP3lCQkMkyQv5ORR+mh+jfY4w==">AMUW2mVDJSouWu+2m9A0lFIFBp51jMlV3tHcXaO6WlJJZolU79ePr2l+gagvay2cZZsdEunugBeDR0jxtNur4GVWZ6/r0kDBsAsqaA+qYexQqtOGcmuYx68=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2021-06-20T20:31:00Z</dcterms:created>
</cp:coreProperties>
</file>