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025" w:rsidRDefault="00590526" w:rsidP="00557025">
      <w:pPr>
        <w:spacing w:after="0" w:line="240" w:lineRule="auto"/>
        <w:jc w:val="center"/>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 xml:space="preserve">ANTALYA OTİSTİK BİREYLER SPOR KULÜBÜ DERNEĞİ </w:t>
      </w:r>
      <w:r w:rsidRPr="00590526">
        <w:rPr>
          <w:rFonts w:ascii="Times New Roman" w:eastAsia="Times New Roman" w:hAnsi="Times New Roman" w:cs="Times New Roman"/>
          <w:lang w:eastAsia="tr-TR"/>
        </w:rPr>
        <w:br/>
      </w:r>
    </w:p>
    <w:p w:rsidR="00590526" w:rsidRPr="00590526" w:rsidRDefault="00590526" w:rsidP="00557025">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lang w:eastAsia="tr-TR"/>
        </w:rPr>
        <w:t>Derneğin Adı ve Merkezi</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 1</w:t>
      </w:r>
      <w:r w:rsidRPr="00590526">
        <w:rPr>
          <w:rFonts w:ascii="Times New Roman" w:eastAsia="Times New Roman" w:hAnsi="Times New Roman" w:cs="Times New Roman"/>
          <w:lang w:eastAsia="tr-TR"/>
        </w:rPr>
        <w:t xml:space="preserve"> -Derneğin Adı: “Antalya Otistik Bireyler Spor </w:t>
      </w:r>
      <w:proofErr w:type="gramStart"/>
      <w:r w:rsidRPr="00590526">
        <w:rPr>
          <w:rFonts w:ascii="Times New Roman" w:eastAsia="Times New Roman" w:hAnsi="Times New Roman" w:cs="Times New Roman"/>
          <w:lang w:eastAsia="tr-TR"/>
        </w:rPr>
        <w:t>Kulübü  Derneği</w:t>
      </w:r>
      <w:proofErr w:type="gramEnd"/>
      <w:r w:rsidRPr="00590526">
        <w:rPr>
          <w:rFonts w:ascii="Times New Roman" w:eastAsia="Times New Roman" w:hAnsi="Times New Roman" w:cs="Times New Roman"/>
          <w:lang w:eastAsia="tr-TR"/>
        </w:rPr>
        <w:t xml:space="preserve"> “</w:t>
      </w:r>
      <w:proofErr w:type="spellStart"/>
      <w:r w:rsidRPr="00590526">
        <w:rPr>
          <w:rFonts w:ascii="Times New Roman" w:eastAsia="Times New Roman" w:hAnsi="Times New Roman" w:cs="Times New Roman"/>
          <w:lang w:eastAsia="tr-TR"/>
        </w:rPr>
        <w:t>dir</w:t>
      </w:r>
      <w:proofErr w:type="spellEnd"/>
      <w:r w:rsidRPr="00590526">
        <w:rPr>
          <w:rFonts w:ascii="Times New Roman" w:eastAsia="Times New Roman" w:hAnsi="Times New Roman" w:cs="Times New Roman"/>
          <w:lang w:eastAsia="tr-TR"/>
        </w:rPr>
        <w:t>.</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Derneğin merkezi: Antalya’dır. </w:t>
      </w:r>
      <w:r w:rsidRPr="00590526">
        <w:rPr>
          <w:rFonts w:ascii="Times New Roman" w:eastAsia="Times New Roman" w:hAnsi="Times New Roman" w:cs="Times New Roman"/>
          <w:lang w:eastAsia="tr-TR"/>
        </w:rPr>
        <w:br/>
        <w:t>Dernek yurt içinde ve yurt dışında şube açabilir.</w:t>
      </w:r>
    </w:p>
    <w:p w:rsidR="00D62A44" w:rsidRDefault="00590526" w:rsidP="00557025">
      <w:pPr>
        <w:spacing w:after="0" w:line="240" w:lineRule="auto"/>
        <w:ind w:left="708"/>
        <w:rPr>
          <w:rFonts w:ascii="Times New Roman" w:eastAsia="Times New Roman" w:hAnsi="Times New Roman" w:cs="Times New Roman"/>
          <w:b/>
          <w:bCs/>
          <w:lang w:eastAsia="tr-TR"/>
        </w:rPr>
      </w:pPr>
      <w:r w:rsidRPr="00590526">
        <w:rPr>
          <w:rFonts w:ascii="Times New Roman" w:eastAsia="Times New Roman" w:hAnsi="Times New Roman" w:cs="Times New Roman"/>
          <w:lang w:eastAsia="tr-TR"/>
        </w:rPr>
        <w:t>Derneğin logosu: Turuncu yeşil ve mavi renklerden oluşur.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Derneğin Amacı ve Bu Amacı Gerçekleştirmek içi</w:t>
      </w:r>
      <w:r w:rsidR="00D62A44">
        <w:rPr>
          <w:rFonts w:ascii="Times New Roman" w:eastAsia="Times New Roman" w:hAnsi="Times New Roman" w:cs="Times New Roman"/>
          <w:b/>
          <w:bCs/>
          <w:lang w:eastAsia="tr-TR"/>
        </w:rPr>
        <w:t>n Dernekçe Sürdürülecek Çalışma</w:t>
      </w:r>
    </w:p>
    <w:p w:rsidR="00590526" w:rsidRPr="00590526" w:rsidRDefault="00D62A44" w:rsidP="00D62A44">
      <w:pPr>
        <w:spacing w:after="0" w:line="240" w:lineRule="auto"/>
        <w:rPr>
          <w:rFonts w:ascii="Times New Roman" w:eastAsia="Times New Roman" w:hAnsi="Times New Roman" w:cs="Times New Roman"/>
          <w:b/>
          <w:bCs/>
          <w:lang w:eastAsia="tr-TR"/>
        </w:rPr>
      </w:pPr>
      <w:r>
        <w:rPr>
          <w:rFonts w:ascii="Times New Roman" w:eastAsia="Times New Roman" w:hAnsi="Times New Roman" w:cs="Times New Roman"/>
          <w:b/>
          <w:bCs/>
          <w:lang w:eastAsia="tr-TR"/>
        </w:rPr>
        <w:t>K</w:t>
      </w:r>
      <w:r w:rsidR="00590526" w:rsidRPr="00590526">
        <w:rPr>
          <w:rFonts w:ascii="Times New Roman" w:eastAsia="Times New Roman" w:hAnsi="Times New Roman" w:cs="Times New Roman"/>
          <w:b/>
          <w:bCs/>
          <w:lang w:eastAsia="tr-TR"/>
        </w:rPr>
        <w:t>onuları ve Biçimleri ile Faaliyet Alanı</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 2</w:t>
      </w:r>
      <w:r w:rsidRPr="00590526">
        <w:rPr>
          <w:rFonts w:ascii="Times New Roman" w:eastAsia="Times New Roman" w:hAnsi="Times New Roman" w:cs="Times New Roman"/>
          <w:lang w:eastAsia="tr-TR"/>
        </w:rPr>
        <w:t xml:space="preserve"> –</w:t>
      </w: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D62A44">
        <w:rPr>
          <w:rFonts w:ascii="Times New Roman" w:eastAsia="Times New Roman" w:hAnsi="Times New Roman" w:cs="Times New Roman"/>
          <w:lang w:eastAsia="tr-TR"/>
        </w:rPr>
        <w:tab/>
      </w:r>
      <w:r w:rsidR="00D62A44">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a. Dernek ,Otistik bireylerin eğitim ve topluma entegrasyonuna yönelik her türlü eğitim ihtiyaçları</w:t>
      </w:r>
      <w:proofErr w:type="gramStart"/>
      <w:r w:rsidRPr="00590526">
        <w:rPr>
          <w:rFonts w:ascii="Times New Roman" w:eastAsia="Times New Roman" w:hAnsi="Times New Roman" w:cs="Times New Roman"/>
          <w:lang w:eastAsia="tr-TR"/>
        </w:rPr>
        <w:t>.,</w:t>
      </w:r>
      <w:proofErr w:type="gramEnd"/>
      <w:r w:rsidRPr="00590526">
        <w:rPr>
          <w:rFonts w:ascii="Times New Roman" w:eastAsia="Times New Roman" w:hAnsi="Times New Roman" w:cs="Times New Roman"/>
          <w:lang w:eastAsia="tr-TR"/>
        </w:rPr>
        <w:t xml:space="preserve"> barınma ,iaşe ,ulaşım, iletişim ile özrüne yönelik her türlü sosyal hak ve ihtiyaçlarının giderilmesine katkıda bulunmak amacı ile kurulmuştur.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D62A44">
        <w:rPr>
          <w:rFonts w:ascii="Times New Roman" w:eastAsia="Times New Roman" w:hAnsi="Times New Roman" w:cs="Times New Roman"/>
          <w:lang w:eastAsia="tr-TR"/>
        </w:rPr>
        <w:tab/>
      </w:r>
      <w:r w:rsidR="00D62A44">
        <w:rPr>
          <w:rFonts w:ascii="Times New Roman" w:eastAsia="Times New Roman" w:hAnsi="Times New Roman" w:cs="Times New Roman"/>
          <w:lang w:eastAsia="tr-TR"/>
        </w:rPr>
        <w:tab/>
      </w:r>
      <w:proofErr w:type="spellStart"/>
      <w:proofErr w:type="gramStart"/>
      <w:r w:rsidRPr="00590526">
        <w:rPr>
          <w:rFonts w:ascii="Times New Roman" w:eastAsia="Times New Roman" w:hAnsi="Times New Roman" w:cs="Times New Roman"/>
          <w:lang w:eastAsia="tr-TR"/>
        </w:rPr>
        <w:t>b</w:t>
      </w:r>
      <w:proofErr w:type="gramEnd"/>
      <w:r w:rsidRPr="00590526">
        <w:rPr>
          <w:rFonts w:ascii="Times New Roman" w:eastAsia="Times New Roman" w:hAnsi="Times New Roman" w:cs="Times New Roman"/>
          <w:lang w:eastAsia="tr-TR"/>
        </w:rPr>
        <w:t>.Dernek</w:t>
      </w:r>
      <w:proofErr w:type="spellEnd"/>
      <w:r w:rsidRPr="00590526">
        <w:rPr>
          <w:rFonts w:ascii="Times New Roman" w:eastAsia="Times New Roman" w:hAnsi="Times New Roman" w:cs="Times New Roman"/>
          <w:lang w:eastAsia="tr-TR"/>
        </w:rPr>
        <w:t xml:space="preserve"> başta spor olmak üzere yasal her türlü yolla insanların tanışmasını ve dostlukların kurulmasını, üyelerin boş zamanlarını en iyi şekilde değerlendirmesi ve kötü alışkanlıklardan korunmalarını, bedensel ve zihinsel yönden gelişimi, topluma yaralı bireyler olarak yetiştirilmelerini sağlamak, sportif her türlü yurt içi ve yurt dışı federasyonlara kurucu üye olabilir, saha, salon, tesis açar ve işletir, kiralar ve kiraya verir. Her türlü amaca yönelik spor malzemeleri kiralar ve işletir. Dernek adına ücretli personel çalıştırabilmek amaçlarıyla kurulmuştur.</w:t>
      </w:r>
    </w:p>
    <w:p w:rsidR="00590526" w:rsidRPr="00590526" w:rsidRDefault="00590526" w:rsidP="00557025">
      <w:pPr>
        <w:spacing w:after="0" w:line="240" w:lineRule="auto"/>
        <w:rPr>
          <w:rFonts w:ascii="Times New Roman" w:eastAsia="Times New Roman" w:hAnsi="Times New Roman" w:cs="Times New Roman"/>
          <w:b/>
          <w:bCs/>
          <w:lang w:eastAsia="tr-TR"/>
        </w:rPr>
      </w:pPr>
    </w:p>
    <w:p w:rsidR="00D62A44" w:rsidRDefault="00590526" w:rsidP="00D62A44">
      <w:pPr>
        <w:spacing w:after="0" w:line="240" w:lineRule="auto"/>
        <w:ind w:left="708"/>
        <w:rPr>
          <w:rFonts w:ascii="Times New Roman" w:hAnsi="Times New Roman" w:cs="Times New Roman"/>
        </w:rPr>
      </w:pPr>
      <w:r w:rsidRPr="00590526">
        <w:rPr>
          <w:rFonts w:ascii="Times New Roman" w:hAnsi="Times New Roman" w:cs="Times New Roman"/>
          <w:b/>
          <w:bCs/>
          <w:lang w:eastAsia="tr-TR"/>
        </w:rPr>
        <w:t>Dernekçe Sürdürülecek Çalışma Konuları ve Biçimleri</w:t>
      </w:r>
      <w:r w:rsidRPr="00590526">
        <w:rPr>
          <w:rFonts w:ascii="Times New Roman" w:hAnsi="Times New Roman" w:cs="Times New Roman"/>
          <w:lang w:eastAsia="tr-TR"/>
        </w:rPr>
        <w:br/>
      </w:r>
      <w:r w:rsidRPr="00590526">
        <w:rPr>
          <w:rFonts w:ascii="Times New Roman" w:hAnsi="Times New Roman" w:cs="Times New Roman"/>
        </w:rPr>
        <w:t>1-</w:t>
      </w:r>
      <w:r w:rsidR="00D62A44">
        <w:rPr>
          <w:rFonts w:ascii="Times New Roman" w:hAnsi="Times New Roman" w:cs="Times New Roman"/>
        </w:rPr>
        <w:t xml:space="preserve"> </w:t>
      </w:r>
      <w:r w:rsidRPr="00590526">
        <w:rPr>
          <w:rFonts w:ascii="Times New Roman" w:hAnsi="Times New Roman" w:cs="Times New Roman"/>
        </w:rPr>
        <w:t xml:space="preserve">Faaliyetlerin etkinleştirilmesi ve geliştirilmesi için araştırmalar yapmak, </w:t>
      </w:r>
      <w:r w:rsidRPr="00590526">
        <w:rPr>
          <w:rFonts w:ascii="Times New Roman" w:hAnsi="Times New Roman" w:cs="Times New Roman"/>
        </w:rPr>
        <w:br/>
        <w:t>2</w:t>
      </w:r>
      <w:r w:rsidR="00D62A44">
        <w:rPr>
          <w:rFonts w:ascii="Times New Roman" w:hAnsi="Times New Roman" w:cs="Times New Roman"/>
        </w:rPr>
        <w:t xml:space="preserve">- </w:t>
      </w:r>
      <w:r w:rsidRPr="00590526">
        <w:rPr>
          <w:rFonts w:ascii="Times New Roman" w:hAnsi="Times New Roman" w:cs="Times New Roman"/>
        </w:rPr>
        <w:t>Kurs, seminer, konferans ve panel gibi eğitim çalışmaları düzenlemek,</w:t>
      </w:r>
      <w:r w:rsidRPr="00590526">
        <w:rPr>
          <w:rFonts w:ascii="Times New Roman" w:hAnsi="Times New Roman" w:cs="Times New Roman"/>
        </w:rPr>
        <w:br/>
        <w:t>3-</w:t>
      </w:r>
      <w:r w:rsidR="00D62A44">
        <w:rPr>
          <w:rFonts w:ascii="Times New Roman" w:hAnsi="Times New Roman" w:cs="Times New Roman"/>
        </w:rPr>
        <w:t xml:space="preserve"> </w:t>
      </w:r>
      <w:r w:rsidRPr="00590526">
        <w:rPr>
          <w:rFonts w:ascii="Times New Roman" w:hAnsi="Times New Roman" w:cs="Times New Roman"/>
        </w:rPr>
        <w:t>Amacın gerçekleştirilmesi için gerekli olan her türlü bilgi, belge, do</w:t>
      </w:r>
      <w:r w:rsidR="00D62A44">
        <w:rPr>
          <w:rFonts w:ascii="Times New Roman" w:hAnsi="Times New Roman" w:cs="Times New Roman"/>
        </w:rPr>
        <w:t xml:space="preserve">küman ve yayınları </w:t>
      </w:r>
    </w:p>
    <w:p w:rsidR="00590526" w:rsidRPr="00590526" w:rsidRDefault="00590526" w:rsidP="00D62A44">
      <w:pPr>
        <w:spacing w:after="0" w:line="240" w:lineRule="auto"/>
        <w:ind w:left="708"/>
        <w:rPr>
          <w:rFonts w:ascii="Times New Roman" w:hAnsi="Times New Roman" w:cs="Times New Roman"/>
          <w:lang w:eastAsia="tr-TR"/>
        </w:rPr>
      </w:pPr>
      <w:r w:rsidRPr="00590526">
        <w:rPr>
          <w:rFonts w:ascii="Times New Roman" w:hAnsi="Times New Roman" w:cs="Times New Roman"/>
        </w:rPr>
        <w:t>temin etmek, dokümantasyon merkezi oluşturmak, çalışmalarını duyurmak için amaçları doğrultusunda gazete, dergi, kitap gibi yayınlar ile üyelerine dağıtmak üzere çalışma ve bilgilendirme bültenleri çıkarmak,</w:t>
      </w:r>
      <w:r w:rsidRPr="00590526">
        <w:rPr>
          <w:rFonts w:ascii="Times New Roman" w:hAnsi="Times New Roman" w:cs="Times New Roman"/>
        </w:rPr>
        <w:br/>
        <w:t>4-</w:t>
      </w:r>
      <w:r w:rsidR="00D62A44">
        <w:rPr>
          <w:rFonts w:ascii="Times New Roman" w:hAnsi="Times New Roman" w:cs="Times New Roman"/>
        </w:rPr>
        <w:t xml:space="preserve"> </w:t>
      </w:r>
      <w:r w:rsidRPr="00590526">
        <w:rPr>
          <w:rFonts w:ascii="Times New Roman" w:hAnsi="Times New Roman" w:cs="Times New Roman"/>
        </w:rPr>
        <w:t>Amacın gerçekleştirilmesi için  sağlıklı bir çalışma ortamını sağlamak, her türlü teknik araç ve gereci, demirbaş ve kırtasiye malzemelerini temin etmek,</w:t>
      </w:r>
      <w:r w:rsidRPr="00590526">
        <w:rPr>
          <w:rFonts w:ascii="Times New Roman" w:hAnsi="Times New Roman" w:cs="Times New Roman"/>
        </w:rPr>
        <w:br/>
        <w:t>5-</w:t>
      </w:r>
      <w:r w:rsidR="00D62A44">
        <w:rPr>
          <w:rFonts w:ascii="Times New Roman" w:hAnsi="Times New Roman" w:cs="Times New Roman"/>
        </w:rPr>
        <w:t xml:space="preserve"> </w:t>
      </w:r>
      <w:r w:rsidRPr="00590526">
        <w:rPr>
          <w:rFonts w:ascii="Times New Roman" w:hAnsi="Times New Roman" w:cs="Times New Roman"/>
        </w:rPr>
        <w:t>Gerekli izinler alınmak şartıyla yardım toplama faaliyetlerinde bulunmak ve yurt içinden ve yurt dışından bağış kabul etmek,</w:t>
      </w:r>
      <w:r w:rsidRPr="00590526">
        <w:rPr>
          <w:rFonts w:ascii="Times New Roman" w:hAnsi="Times New Roman" w:cs="Times New Roman"/>
        </w:rPr>
        <w:br/>
        <w:t>6-</w:t>
      </w:r>
      <w:r w:rsidR="00D62A44">
        <w:rPr>
          <w:rFonts w:ascii="Times New Roman" w:hAnsi="Times New Roman" w:cs="Times New Roman"/>
        </w:rPr>
        <w:t xml:space="preserve"> </w:t>
      </w:r>
      <w:r w:rsidRPr="00590526">
        <w:rPr>
          <w:rFonts w:ascii="Times New Roman" w:hAnsi="Times New Roman" w:cs="Times New Roman"/>
        </w:rPr>
        <w:t>Tüzük amaçlarının gerçekleştirilmesi için ihtiyaç duyduğu gelirleri temin etmek amacıyla iktisadi, ticari ve sanayi işletmeler  kurmak ve işletmek,</w:t>
      </w:r>
      <w:r w:rsidRPr="00590526">
        <w:rPr>
          <w:rFonts w:ascii="Times New Roman" w:hAnsi="Times New Roman" w:cs="Times New Roman"/>
        </w:rPr>
        <w:br/>
        <w:t>7-</w:t>
      </w:r>
      <w:r w:rsidR="00D62A44">
        <w:rPr>
          <w:rFonts w:ascii="Times New Roman" w:hAnsi="Times New Roman" w:cs="Times New Roman"/>
        </w:rPr>
        <w:t xml:space="preserve"> </w:t>
      </w:r>
      <w:r w:rsidRPr="00590526">
        <w:rPr>
          <w:rFonts w:ascii="Times New Roman" w:hAnsi="Times New Roman" w:cs="Times New Roman"/>
        </w:rPr>
        <w:t xml:space="preserve">Üyelerinin yararlanmaları ve boş zamanlarını değerlendirebilmeleri için </w:t>
      </w:r>
      <w:proofErr w:type="gramStart"/>
      <w:r w:rsidRPr="00590526">
        <w:rPr>
          <w:rFonts w:ascii="Times New Roman" w:hAnsi="Times New Roman" w:cs="Times New Roman"/>
        </w:rPr>
        <w:t>lokal</w:t>
      </w:r>
      <w:proofErr w:type="gramEnd"/>
      <w:r w:rsidRPr="00590526">
        <w:rPr>
          <w:rFonts w:ascii="Times New Roman" w:hAnsi="Times New Roman" w:cs="Times New Roman"/>
        </w:rPr>
        <w:t xml:space="preserve"> açmak, sosyal ve kültürel tesisler kurmak ve bunları tefriş etmek,</w:t>
      </w:r>
      <w:r w:rsidRPr="00590526">
        <w:rPr>
          <w:rFonts w:ascii="Times New Roman" w:hAnsi="Times New Roman" w:cs="Times New Roman"/>
        </w:rPr>
        <w:br/>
        <w:t>8-</w:t>
      </w:r>
      <w:r w:rsidR="00D62A44">
        <w:rPr>
          <w:rFonts w:ascii="Times New Roman" w:hAnsi="Times New Roman" w:cs="Times New Roman"/>
        </w:rPr>
        <w:t xml:space="preserve"> </w:t>
      </w:r>
      <w:r w:rsidRPr="00590526">
        <w:rPr>
          <w:rFonts w:ascii="Times New Roman" w:hAnsi="Times New Roman" w:cs="Times New Roman"/>
        </w:rPr>
        <w:t>Üyeleri arasında beşeri münasebetlerin geliştirilmesi ve devam ettirilmesi için  yemekli toplantılar, konser, balo, tiyatro, sergi, spor, gezi ve eğlenceli etkinlikler vb. düzenlemek veya üyelerinin bu tür etkinliklerden yararlanmalarını sağlamak,</w:t>
      </w:r>
      <w:r w:rsidRPr="00590526">
        <w:rPr>
          <w:rFonts w:ascii="Times New Roman" w:hAnsi="Times New Roman" w:cs="Times New Roman"/>
        </w:rPr>
        <w:br/>
        <w:t>9-</w:t>
      </w:r>
      <w:r w:rsidR="00D62A44">
        <w:rPr>
          <w:rFonts w:ascii="Times New Roman" w:hAnsi="Times New Roman" w:cs="Times New Roman"/>
        </w:rPr>
        <w:t xml:space="preserve"> </w:t>
      </w:r>
      <w:r w:rsidRPr="00590526">
        <w:rPr>
          <w:rFonts w:ascii="Times New Roman" w:hAnsi="Times New Roman" w:cs="Times New Roman"/>
        </w:rPr>
        <w:t>Dernek faaliyetleri için ihtiyaç duyulan taşınır, taşınmaz mal satın almak, satmak, kiralamak, kiraya vermek ve taşınmazlar üzerinde ayni hak tesis etmek,</w:t>
      </w:r>
      <w:r w:rsidRPr="00590526">
        <w:rPr>
          <w:rFonts w:ascii="Times New Roman" w:hAnsi="Times New Roman" w:cs="Times New Roman"/>
        </w:rPr>
        <w:br/>
        <w:t>10-</w:t>
      </w:r>
      <w:r w:rsidR="00D62A44">
        <w:rPr>
          <w:rFonts w:ascii="Times New Roman" w:hAnsi="Times New Roman" w:cs="Times New Roman"/>
        </w:rPr>
        <w:t xml:space="preserve"> </w:t>
      </w:r>
      <w:r w:rsidRPr="00590526">
        <w:rPr>
          <w:rFonts w:ascii="Times New Roman" w:hAnsi="Times New Roman" w:cs="Times New Roman"/>
        </w:rPr>
        <w:t>Amacın gerçekleştirilmesi için gerek görülmesi durumunda vakıf kurmak, federasyon kurmak</w:t>
      </w:r>
      <w:r w:rsidRPr="00590526">
        <w:rPr>
          <w:rFonts w:ascii="Times New Roman" w:hAnsi="Times New Roman" w:cs="Times New Roman"/>
          <w:lang w:eastAsia="tr-TR"/>
        </w:rPr>
        <w:t xml:space="preserve"> veya  kurulu bir federasyona katılmak, Gerekli izin alınarak derneklerin izinle kurabileceği tesisleri kurmak,</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11-</w:t>
      </w:r>
      <w:r w:rsidR="00D62A44">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Uluslararası faaliyette bulunmak, yurt dışındaki dernek veya kuruluşlara üye olmak ve bu kuruluşlarla proje bazında  ortak  çalışmalar yapmak veya yardımlaşmak,</w:t>
      </w: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lastRenderedPageBreak/>
        <w:t xml:space="preserve">12-Derneğin amacını gerçekleştirmek üzere, benzer amaçlı </w:t>
      </w:r>
      <w:proofErr w:type="gramStart"/>
      <w:r w:rsidRPr="00590526">
        <w:rPr>
          <w:rFonts w:ascii="Times New Roman" w:eastAsia="Times New Roman" w:hAnsi="Times New Roman" w:cs="Times New Roman"/>
          <w:lang w:eastAsia="tr-TR"/>
        </w:rPr>
        <w:t>derneklerden , işçi</w:t>
      </w:r>
      <w:proofErr w:type="gramEnd"/>
      <w:r w:rsidRPr="00590526">
        <w:rPr>
          <w:rFonts w:ascii="Times New Roman" w:eastAsia="Times New Roman" w:hAnsi="Times New Roman" w:cs="Times New Roman"/>
          <w:lang w:eastAsia="tr-TR"/>
        </w:rPr>
        <w:t xml:space="preserve"> ve işveren sendikalarından ve mesleki kuruluşlardan maddi yardım almak ve otizmle ilgili kurumlara maddi yardımda bulunmak,</w:t>
      </w:r>
    </w:p>
    <w:p w:rsidR="00590526" w:rsidRPr="00590526" w:rsidRDefault="00590526" w:rsidP="00D62A44">
      <w:pPr>
        <w:spacing w:after="0" w:line="240" w:lineRule="auto"/>
        <w:ind w:left="708"/>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13-Derneğin amacını gerçekleştirilmesi için gerek görülmesi halinde, 5072 sayılı Dernek ve Vakıfların Kamu Kurum ve Kuruluşları ile İlişkilerine Dair Kanun hükümleri saklı kalmak üzere, kamu kurum ve kuruluşları ile görev alanlarına giren konularda ortak projeler yürütmek,</w:t>
      </w:r>
      <w:r w:rsidRPr="00590526">
        <w:rPr>
          <w:rFonts w:ascii="Times New Roman" w:eastAsia="Times New Roman" w:hAnsi="Times New Roman" w:cs="Times New Roman"/>
          <w:lang w:eastAsia="tr-TR"/>
        </w:rPr>
        <w:br/>
        <w:t>14-Dernek üyelerinin yiyecek, giyecek gibi zaruri ihtiyaç maddelerini ve diğer mal ve hizmetlerle kısa vadeli kredi ihtiyaçlarını karşılamak amacıyla sandık kurmak,</w:t>
      </w:r>
      <w:r w:rsidRPr="00590526">
        <w:rPr>
          <w:rFonts w:ascii="Times New Roman" w:eastAsia="Times New Roman" w:hAnsi="Times New Roman" w:cs="Times New Roman"/>
          <w:lang w:eastAsia="tr-TR"/>
        </w:rPr>
        <w:br/>
        <w:t>15-Gerekli görülen yerlerde dernek faaliyetlerini yürütmek amacıyla temsilcilik açmak,</w:t>
      </w:r>
      <w:r w:rsidRPr="00590526">
        <w:rPr>
          <w:rFonts w:ascii="Times New Roman" w:eastAsia="Times New Roman" w:hAnsi="Times New Roman" w:cs="Times New Roman"/>
          <w:lang w:eastAsia="tr-TR"/>
        </w:rPr>
        <w:br/>
        <w:t>16-Derneğin amacı ile ilgisi bulunan ve kanunlarla yasaklanmayan alanlarda, diğer derneklerle veya vakıf, sendika ve benzeri sivil toplum kuruluşlarıyla ortak bir amacı gerçekleştirmek için plâtformlar oluşturmak,</w:t>
      </w:r>
      <w:proofErr w:type="gramEnd"/>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17-Otistik bireylere eğitim veren resmi okul ve kuruluşların eğitime ve spora yönelik her türlü ihtiyaçları ile bu amaca yönelik her türlü alt ve üst yapı proje ve girişimleri ile barınma, iaşe ulaşım, iletişim ve otizm konusundaki akademik çalışmalarına maddi destek sağlamak,</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18-Otistik bireylerin eğitim </w:t>
      </w:r>
      <w:proofErr w:type="gramStart"/>
      <w:r w:rsidRPr="00590526">
        <w:rPr>
          <w:rFonts w:ascii="Times New Roman" w:eastAsia="Times New Roman" w:hAnsi="Times New Roman" w:cs="Times New Roman"/>
          <w:lang w:eastAsia="tr-TR"/>
        </w:rPr>
        <w:t>aldığı  merkezlerde</w:t>
      </w:r>
      <w:proofErr w:type="gramEnd"/>
      <w:r w:rsidRPr="00590526">
        <w:rPr>
          <w:rFonts w:ascii="Times New Roman" w:eastAsia="Times New Roman" w:hAnsi="Times New Roman" w:cs="Times New Roman"/>
          <w:lang w:eastAsia="tr-TR"/>
        </w:rPr>
        <w:t xml:space="preserve"> yönetim kurulunun onayı ile amaca katkı sağlayacak her türlü alanda geçici veya sürekli eleman çalıştırmak ve ücretini ödemek, </w:t>
      </w:r>
      <w:r w:rsidRPr="00590526">
        <w:rPr>
          <w:rFonts w:ascii="Times New Roman" w:eastAsia="Times New Roman" w:hAnsi="Times New Roman" w:cs="Times New Roman"/>
          <w:lang w:eastAsia="tr-TR"/>
        </w:rPr>
        <w:br/>
        <w:t xml:space="preserve">19- Otistik bireylere eğitim veren resmi kurumlarda, eğitim ve öğretimin geliştirilmesi için teknolojik çağdaşlaştırılmasında gerekli proje ve teknik gelişmelere destek vermek ve bu amaca yönelik her türlü seyahat ve ziyaretlerin  giderlerini karşılamak, </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20-Derneğin faaliyetlerinin ve otizm olgusunun topluma tanıtılması için Basın ve Halkla </w:t>
      </w:r>
      <w:r w:rsidR="00D62A44">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ilişkiler faaliyetlerini geliştirmek, Bu amaçla web sitesi oluşturmak ve diğer sanal çalışmaları yapmak, Basın ve Hakla ilişkiler sektör alanının gerektirdiği diğer çalışmaları </w:t>
      </w:r>
      <w:proofErr w:type="gramStart"/>
      <w:r w:rsidRPr="00590526">
        <w:rPr>
          <w:rFonts w:ascii="Times New Roman" w:eastAsia="Times New Roman" w:hAnsi="Times New Roman" w:cs="Times New Roman"/>
          <w:lang w:eastAsia="tr-TR"/>
        </w:rPr>
        <w:t>yapmak ,</w:t>
      </w:r>
      <w:proofErr w:type="gramEnd"/>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21- Otistik bireyin eğitimi ve topluma kazandırılmasına yönelik katkıyı sağlayan kişi ve kurumlara yönelik olarak verilecek plaket, ödül, </w:t>
      </w:r>
      <w:proofErr w:type="gramStart"/>
      <w:r w:rsidRPr="00590526">
        <w:rPr>
          <w:rFonts w:ascii="Times New Roman" w:eastAsia="Times New Roman" w:hAnsi="Times New Roman" w:cs="Times New Roman"/>
          <w:lang w:eastAsia="tr-TR"/>
        </w:rPr>
        <w:t>belge ,çiçek</w:t>
      </w:r>
      <w:proofErr w:type="gramEnd"/>
      <w:r w:rsidRPr="00590526">
        <w:rPr>
          <w:rFonts w:ascii="Times New Roman" w:eastAsia="Times New Roman" w:hAnsi="Times New Roman" w:cs="Times New Roman"/>
          <w:lang w:eastAsia="tr-TR"/>
        </w:rPr>
        <w:t xml:space="preserve"> çelenk vb. giderleri karşılamak,</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22-Fakir Otistik bireye ve ailesine zorunlu yaşam ihtiyaçlarını imkanlar ölçüsünde karşılamak (</w:t>
      </w:r>
      <w:proofErr w:type="spellStart"/>
      <w:proofErr w:type="gramStart"/>
      <w:r w:rsidRPr="00590526">
        <w:rPr>
          <w:rFonts w:ascii="Times New Roman" w:eastAsia="Times New Roman" w:hAnsi="Times New Roman" w:cs="Times New Roman"/>
          <w:lang w:eastAsia="tr-TR"/>
        </w:rPr>
        <w:t>gıda,yakacak</w:t>
      </w:r>
      <w:proofErr w:type="gramEnd"/>
      <w:r w:rsidRPr="00590526">
        <w:rPr>
          <w:rFonts w:ascii="Times New Roman" w:eastAsia="Times New Roman" w:hAnsi="Times New Roman" w:cs="Times New Roman"/>
          <w:lang w:eastAsia="tr-TR"/>
        </w:rPr>
        <w:t>,giyecek,kırtasiye</w:t>
      </w:r>
      <w:proofErr w:type="spellEnd"/>
      <w:r w:rsidRPr="00590526">
        <w:rPr>
          <w:rFonts w:ascii="Times New Roman" w:eastAsia="Times New Roman" w:hAnsi="Times New Roman" w:cs="Times New Roman"/>
          <w:lang w:eastAsia="tr-TR"/>
        </w:rPr>
        <w:t xml:space="preserve"> yardımı)</w:t>
      </w:r>
    </w:p>
    <w:p w:rsidR="00590526" w:rsidRPr="00590526" w:rsidRDefault="00590526" w:rsidP="00D62A44">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23- Gerektiğinde Otistik çocukların toplu sünnet giderlerini karşılamak</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24-Otistik bireye sahip üye ailelere bakıcı hizmet desteği ile sosyal eğitsel ve psikolojik gelişimi amacı ile kardeş aile uygulaması için resmi ve özel girişim başlatmak ve yürütmek,</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25-Derneğe gelir sağlamak amacıyla gerektiğinde ilgili makamlardan izin alarak sosyal tesisleri(at </w:t>
      </w:r>
      <w:proofErr w:type="spellStart"/>
      <w:proofErr w:type="gramStart"/>
      <w:r w:rsidRPr="00590526">
        <w:rPr>
          <w:rFonts w:ascii="Times New Roman" w:eastAsia="Times New Roman" w:hAnsi="Times New Roman" w:cs="Times New Roman"/>
          <w:lang w:eastAsia="tr-TR"/>
        </w:rPr>
        <w:t>kulvarı,havuz</w:t>
      </w:r>
      <w:proofErr w:type="gramEnd"/>
      <w:r w:rsidRPr="00590526">
        <w:rPr>
          <w:rFonts w:ascii="Times New Roman" w:eastAsia="Times New Roman" w:hAnsi="Times New Roman" w:cs="Times New Roman"/>
          <w:lang w:eastAsia="tr-TR"/>
        </w:rPr>
        <w:t>,hobi</w:t>
      </w:r>
      <w:proofErr w:type="spellEnd"/>
      <w:r w:rsidRPr="00590526">
        <w:rPr>
          <w:rFonts w:ascii="Times New Roman" w:eastAsia="Times New Roman" w:hAnsi="Times New Roman" w:cs="Times New Roman"/>
          <w:lang w:eastAsia="tr-TR"/>
        </w:rPr>
        <w:t xml:space="preserve"> </w:t>
      </w:r>
      <w:proofErr w:type="spellStart"/>
      <w:r w:rsidRPr="00590526">
        <w:rPr>
          <w:rFonts w:ascii="Times New Roman" w:eastAsia="Times New Roman" w:hAnsi="Times New Roman" w:cs="Times New Roman"/>
          <w:lang w:eastAsia="tr-TR"/>
        </w:rPr>
        <w:t>bahçeleri,spor</w:t>
      </w:r>
      <w:proofErr w:type="spellEnd"/>
      <w:r w:rsidRPr="00590526">
        <w:rPr>
          <w:rFonts w:ascii="Times New Roman" w:eastAsia="Times New Roman" w:hAnsi="Times New Roman" w:cs="Times New Roman"/>
          <w:lang w:eastAsia="tr-TR"/>
        </w:rPr>
        <w:t xml:space="preserve"> ve konferans salonları iş atölyeleri ,kantin ,çay ocağı vb. işletmek,</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26- Mevzuata uygun olduğu takdirde Otistik bireylerin bireysel ve gurup eğitim için özel eğitim ve </w:t>
      </w:r>
      <w:proofErr w:type="gramStart"/>
      <w:r w:rsidRPr="00590526">
        <w:rPr>
          <w:rFonts w:ascii="Times New Roman" w:eastAsia="Times New Roman" w:hAnsi="Times New Roman" w:cs="Times New Roman"/>
          <w:lang w:eastAsia="tr-TR"/>
        </w:rPr>
        <w:t>rehabilitasyon</w:t>
      </w:r>
      <w:proofErr w:type="gramEnd"/>
      <w:r w:rsidRPr="00590526">
        <w:rPr>
          <w:rFonts w:ascii="Times New Roman" w:eastAsia="Times New Roman" w:hAnsi="Times New Roman" w:cs="Times New Roman"/>
          <w:lang w:eastAsia="tr-TR"/>
        </w:rPr>
        <w:t xml:space="preserve"> hizmetleri için gerekli kurumları oluşturmak ve işletmek </w:t>
      </w:r>
    </w:p>
    <w:p w:rsidR="00590526" w:rsidRPr="00590526"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27- Otistik bireyin yatılı olarak geçici veya sürekli kalabileceği ortamlar oluşturmak ve işletmek,</w:t>
      </w:r>
    </w:p>
    <w:p w:rsidR="00D62A44" w:rsidRDefault="00590526" w:rsidP="003D14D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28-Otistik bireyin Eğitim ve dinlenmesine yönelik resmi ve özel kamplar oluşmasını sağlamak ve destek vermek,</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Pr>
          <w:rFonts w:ascii="Times New Roman" w:eastAsia="Times New Roman" w:hAnsi="Times New Roman" w:cs="Times New Roman"/>
          <w:b/>
          <w:bCs/>
          <w:lang w:eastAsia="tr-TR"/>
        </w:rPr>
        <w:t>Derneğin Faaliyet A</w:t>
      </w:r>
      <w:r w:rsidRPr="00590526">
        <w:rPr>
          <w:rFonts w:ascii="Times New Roman" w:eastAsia="Times New Roman" w:hAnsi="Times New Roman" w:cs="Times New Roman"/>
          <w:b/>
          <w:bCs/>
          <w:lang w:eastAsia="tr-TR"/>
        </w:rPr>
        <w:t>lanı,</w:t>
      </w:r>
      <w:r w:rsidRPr="00590526">
        <w:rPr>
          <w:rFonts w:ascii="Times New Roman" w:eastAsia="Times New Roman" w:hAnsi="Times New Roman" w:cs="Times New Roman"/>
          <w:lang w:eastAsia="tr-TR"/>
        </w:rPr>
        <w:br/>
        <w:t xml:space="preserve">Dernek, otistik bireyin eğitimi ve topluma </w:t>
      </w:r>
      <w:proofErr w:type="gramStart"/>
      <w:r w:rsidRPr="00590526">
        <w:rPr>
          <w:rFonts w:ascii="Times New Roman" w:eastAsia="Times New Roman" w:hAnsi="Times New Roman" w:cs="Times New Roman"/>
          <w:lang w:eastAsia="tr-TR"/>
        </w:rPr>
        <w:t>entegra</w:t>
      </w:r>
      <w:r w:rsidR="00D62A44">
        <w:rPr>
          <w:rFonts w:ascii="Times New Roman" w:eastAsia="Times New Roman" w:hAnsi="Times New Roman" w:cs="Times New Roman"/>
          <w:lang w:eastAsia="tr-TR"/>
        </w:rPr>
        <w:t>syonu</w:t>
      </w:r>
      <w:proofErr w:type="gramEnd"/>
      <w:r w:rsidR="00D62A44">
        <w:rPr>
          <w:rFonts w:ascii="Times New Roman" w:eastAsia="Times New Roman" w:hAnsi="Times New Roman" w:cs="Times New Roman"/>
          <w:lang w:eastAsia="tr-TR"/>
        </w:rPr>
        <w:t xml:space="preserve"> ile otistik bireylerin ve</w:t>
      </w:r>
    </w:p>
    <w:p w:rsidR="00590526" w:rsidRPr="00590526" w:rsidRDefault="00D62A44" w:rsidP="00D62A44">
      <w:pPr>
        <w:spacing w:after="0" w:line="240" w:lineRule="auto"/>
        <w:rPr>
          <w:rFonts w:ascii="Times New Roman" w:eastAsia="Times New Roman" w:hAnsi="Times New Roman" w:cs="Times New Roman"/>
          <w:b/>
          <w:bCs/>
          <w:lang w:eastAsia="tr-TR"/>
        </w:rPr>
      </w:pPr>
      <w:r>
        <w:rPr>
          <w:rFonts w:ascii="Times New Roman" w:eastAsia="Times New Roman" w:hAnsi="Times New Roman" w:cs="Times New Roman"/>
          <w:lang w:eastAsia="tr-TR"/>
        </w:rPr>
        <w:t xml:space="preserve"> </w:t>
      </w:r>
      <w:proofErr w:type="gramStart"/>
      <w:r w:rsidR="00590526" w:rsidRPr="00590526">
        <w:rPr>
          <w:rFonts w:ascii="Times New Roman" w:eastAsia="Times New Roman" w:hAnsi="Times New Roman" w:cs="Times New Roman"/>
          <w:lang w:eastAsia="tr-TR"/>
        </w:rPr>
        <w:t>ailelerinin</w:t>
      </w:r>
      <w:proofErr w:type="gramEnd"/>
      <w:r w:rsidR="00590526" w:rsidRPr="00590526">
        <w:rPr>
          <w:rFonts w:ascii="Times New Roman" w:eastAsia="Times New Roman" w:hAnsi="Times New Roman" w:cs="Times New Roman"/>
          <w:lang w:eastAsia="tr-TR"/>
        </w:rPr>
        <w:t xml:space="preserve"> sportif faaliyetleri alanında faaliyet gösterir. </w:t>
      </w:r>
      <w:r w:rsidR="00590526" w:rsidRPr="00590526">
        <w:rPr>
          <w:rFonts w:ascii="Times New Roman" w:eastAsia="Times New Roman" w:hAnsi="Times New Roman" w:cs="Times New Roman"/>
          <w:lang w:eastAsia="tr-TR"/>
        </w:rPr>
        <w:br/>
      </w:r>
      <w:r w:rsidR="00590526" w:rsidRPr="00590526">
        <w:rPr>
          <w:rFonts w:ascii="Times New Roman" w:eastAsia="Times New Roman" w:hAnsi="Times New Roman" w:cs="Times New Roman"/>
          <w:lang w:eastAsia="tr-TR"/>
        </w:rPr>
        <w:br/>
      </w: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p>
    <w:p w:rsidR="00D62A44" w:rsidRDefault="00590526" w:rsidP="00D62A4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Üye Olma Hakkı ve Üyelik İşlemleri</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 3</w:t>
      </w:r>
      <w:r w:rsidRPr="00590526">
        <w:rPr>
          <w:rFonts w:ascii="Times New Roman" w:eastAsia="Times New Roman" w:hAnsi="Times New Roman" w:cs="Times New Roman"/>
          <w:lang w:eastAsia="tr-TR"/>
        </w:rPr>
        <w:t xml:space="preserve"> - Fiil ehliyetine sahip bulunan ve derneğin ama</w:t>
      </w:r>
      <w:r w:rsidR="00D62A44">
        <w:rPr>
          <w:rFonts w:ascii="Times New Roman" w:eastAsia="Times New Roman" w:hAnsi="Times New Roman" w:cs="Times New Roman"/>
          <w:lang w:eastAsia="tr-TR"/>
        </w:rPr>
        <w:t>ç ve ilkelerini benimseyerek bu</w:t>
      </w:r>
    </w:p>
    <w:p w:rsidR="00590526" w:rsidRPr="00590526" w:rsidRDefault="00590526" w:rsidP="00D62A44">
      <w:pPr>
        <w:spacing w:after="0" w:line="240" w:lineRule="auto"/>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doğrultuda</w:t>
      </w:r>
      <w:proofErr w:type="gramEnd"/>
      <w:r w:rsidRPr="00590526">
        <w:rPr>
          <w:rFonts w:ascii="Times New Roman" w:eastAsia="Times New Roman" w:hAnsi="Times New Roman" w:cs="Times New Roman"/>
          <w:lang w:eastAsia="tr-TR"/>
        </w:rPr>
        <w:t xml:space="preserve"> çalışmayı kabul eden ve Mevzuatın öngördüğü koşullarını taşıyan her gerçek ve tüzel kişi bu derneğe üye olma hakkına sahiptir. Ancak, yabancı gerçek kişilerin üye olabilmesi için Türkiye’de yerleşme hakkına sahip olması da gerekir. Onursal üyelik için bu koşul aranmaz.</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r w:rsidR="003D14D4">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Dernek başkanlığına yazılı olarak yapılacak üyelik başvurusu, dernek yönetim kurulunca en çok otuz gün içinde üyeliğe kabul veya isteğin reddi şeklinde karara bağlanır ve sonuç yazıyla başvuru sahibine bildirilir. Başvurusu kabul edilen üye, bu amaçla tutulacak deftere kaydedilir.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r w:rsidR="003D14D4">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Derneğin asıl üyeleri, derneğin  kurucuları ile müracaatları üzerine yönetim kurulunca üyeliğe kabul edil</w:t>
      </w:r>
      <w:r w:rsidR="003D14D4">
        <w:rPr>
          <w:rFonts w:ascii="Times New Roman" w:eastAsia="Times New Roman" w:hAnsi="Times New Roman" w:cs="Times New Roman"/>
          <w:lang w:eastAsia="tr-TR"/>
        </w:rPr>
        <w:t>en kişilerdir.</w:t>
      </w:r>
      <w:r w:rsidR="003D14D4">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t xml:space="preserve"> </w:t>
      </w:r>
      <w:r w:rsidR="003D14D4">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Derneğe maddi ve manevi bakımdan önemli destek sağlamış bulunanlar yönetim kurulu kararı ile onursal üye olarak kabul edilebilir.</w:t>
      </w:r>
    </w:p>
    <w:p w:rsidR="003D14D4" w:rsidRDefault="00590526" w:rsidP="003D14D4">
      <w:pPr>
        <w:spacing w:after="0" w:line="240" w:lineRule="auto"/>
        <w:ind w:left="705"/>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Derneğin şubesi açıldığında dernek merkezinde kayıtlı bulunanların üyelik kayıtları şubelere aktarılır. Yeni üyelik müracaatları şubelere yapılır. Üyeliğe kabul ve üyelikten silinme işlemleri şube yönetim kurulları tarafından yapılır ve en çok </w:t>
      </w:r>
      <w:proofErr w:type="gramStart"/>
      <w:r w:rsidRPr="00590526">
        <w:rPr>
          <w:rFonts w:ascii="Times New Roman" w:eastAsia="Times New Roman" w:hAnsi="Times New Roman" w:cs="Times New Roman"/>
          <w:lang w:eastAsia="tr-TR"/>
        </w:rPr>
        <w:t>otuz  gün</w:t>
      </w:r>
      <w:proofErr w:type="gramEnd"/>
      <w:r w:rsidRPr="00590526">
        <w:rPr>
          <w:rFonts w:ascii="Times New Roman" w:eastAsia="Times New Roman" w:hAnsi="Times New Roman" w:cs="Times New Roman"/>
          <w:lang w:eastAsia="tr-TR"/>
        </w:rPr>
        <w:t xml:space="preserve"> içinde bir yazıyla Genel Merkeze bildirilir.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003D14D4">
        <w:rPr>
          <w:rFonts w:ascii="Times New Roman" w:eastAsia="Times New Roman" w:hAnsi="Times New Roman" w:cs="Times New Roman"/>
          <w:b/>
          <w:bCs/>
          <w:lang w:eastAsia="tr-TR"/>
        </w:rPr>
        <w:t xml:space="preserve">    </w:t>
      </w:r>
      <w:r w:rsidR="003D14D4">
        <w:rPr>
          <w:rFonts w:ascii="Times New Roman" w:eastAsia="Times New Roman" w:hAnsi="Times New Roman" w:cs="Times New Roman"/>
          <w:b/>
          <w:bCs/>
          <w:lang w:eastAsia="tr-TR"/>
        </w:rPr>
        <w:tab/>
      </w:r>
      <w:r w:rsidRPr="00590526">
        <w:rPr>
          <w:rFonts w:ascii="Times New Roman" w:eastAsia="Times New Roman" w:hAnsi="Times New Roman" w:cs="Times New Roman"/>
          <w:b/>
          <w:bCs/>
          <w:lang w:eastAsia="tr-TR"/>
        </w:rPr>
        <w:t>Üyelikten Çıkma</w:t>
      </w:r>
      <w:r w:rsidRPr="00590526">
        <w:rPr>
          <w:rFonts w:ascii="Times New Roman" w:eastAsia="Times New Roman" w:hAnsi="Times New Roman" w:cs="Times New Roman"/>
          <w:lang w:eastAsia="tr-TR"/>
        </w:rPr>
        <w:br/>
      </w:r>
      <w:r w:rsidR="003D14D4">
        <w:rPr>
          <w:rFonts w:ascii="Times New Roman" w:eastAsia="Times New Roman" w:hAnsi="Times New Roman" w:cs="Times New Roman"/>
          <w:b/>
          <w:bCs/>
          <w:lang w:eastAsia="tr-TR"/>
        </w:rPr>
        <w:t xml:space="preserve">      </w:t>
      </w:r>
      <w:r w:rsidR="003D14D4">
        <w:rPr>
          <w:rFonts w:ascii="Times New Roman" w:eastAsia="Times New Roman" w:hAnsi="Times New Roman" w:cs="Times New Roman"/>
          <w:b/>
          <w:bCs/>
          <w:lang w:eastAsia="tr-TR"/>
        </w:rPr>
        <w:tab/>
      </w:r>
      <w:r w:rsidRPr="00590526">
        <w:rPr>
          <w:rFonts w:ascii="Times New Roman" w:eastAsia="Times New Roman" w:hAnsi="Times New Roman" w:cs="Times New Roman"/>
          <w:b/>
          <w:bCs/>
          <w:lang w:eastAsia="tr-TR"/>
        </w:rPr>
        <w:t>Madde 4</w:t>
      </w:r>
      <w:r w:rsidRPr="00590526">
        <w:rPr>
          <w:rFonts w:ascii="Times New Roman" w:eastAsia="Times New Roman" w:hAnsi="Times New Roman" w:cs="Times New Roman"/>
          <w:lang w:eastAsia="tr-TR"/>
        </w:rPr>
        <w:t>- Her üye yazılı olarak bildirmek kaydıyla, de</w:t>
      </w:r>
      <w:r w:rsidR="00D62A44">
        <w:rPr>
          <w:rFonts w:ascii="Times New Roman" w:eastAsia="Times New Roman" w:hAnsi="Times New Roman" w:cs="Times New Roman"/>
          <w:lang w:eastAsia="tr-TR"/>
        </w:rPr>
        <w:t>rnekten çıkma hakkına sahiptir.</w:t>
      </w:r>
      <w:r w:rsidRPr="00590526">
        <w:rPr>
          <w:rFonts w:ascii="Times New Roman" w:eastAsia="Times New Roman" w:hAnsi="Times New Roman" w:cs="Times New Roman"/>
          <w:lang w:eastAsia="tr-TR"/>
        </w:rPr>
        <w:br/>
        <w:t>Üyenin istifa dilekçesi yönetim kuruluna ulaştığı anda çıkış işlemleri sonuçlanmış sayılır. Üyelikten ayrılma, üyenin derneğe olan birikmiş borçlarını sona erdirmez.</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Üyelikten Çıkarılma</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 5</w:t>
      </w:r>
      <w:r w:rsidRPr="00590526">
        <w:rPr>
          <w:rFonts w:ascii="Times New Roman" w:eastAsia="Times New Roman" w:hAnsi="Times New Roman" w:cs="Times New Roman"/>
          <w:lang w:eastAsia="tr-TR"/>
        </w:rPr>
        <w:t>-Dernek üyeliğinden çıkarılmayı gerektiren haller.</w:t>
      </w:r>
      <w:r w:rsidRPr="00590526">
        <w:rPr>
          <w:rFonts w:ascii="Times New Roman" w:eastAsia="Times New Roman" w:hAnsi="Times New Roman" w:cs="Times New Roman"/>
          <w:lang w:eastAsia="tr-TR"/>
        </w:rPr>
        <w:br/>
        <w:t>1-Dernek tüzüğüne aykırı davranışlarda bulunmak,</w:t>
      </w:r>
      <w:r w:rsidRPr="00590526">
        <w:rPr>
          <w:rFonts w:ascii="Times New Roman" w:eastAsia="Times New Roman" w:hAnsi="Times New Roman" w:cs="Times New Roman"/>
          <w:lang w:eastAsia="tr-TR"/>
        </w:rPr>
        <w:br/>
        <w:t>2-Verilen görevlerden sürekli kaçınmak,</w:t>
      </w:r>
      <w:r w:rsidRPr="00590526">
        <w:rPr>
          <w:rFonts w:ascii="Times New Roman" w:eastAsia="Times New Roman" w:hAnsi="Times New Roman" w:cs="Times New Roman"/>
          <w:lang w:eastAsia="tr-TR"/>
        </w:rPr>
        <w:br/>
        <w:t>3-Yazılı ikaza rağmen birikmiş üyelik aidatını iki ay içinde ödememek,</w:t>
      </w:r>
      <w:r w:rsidRPr="00590526">
        <w:rPr>
          <w:rFonts w:ascii="Times New Roman" w:eastAsia="Times New Roman" w:hAnsi="Times New Roman" w:cs="Times New Roman"/>
          <w:lang w:eastAsia="tr-TR"/>
        </w:rPr>
        <w:br/>
        <w:t>4-Dernek organlarınca verilen kararlara uymamak.</w:t>
      </w:r>
      <w:r w:rsidRPr="00590526">
        <w:rPr>
          <w:rFonts w:ascii="Times New Roman" w:eastAsia="Times New Roman" w:hAnsi="Times New Roman" w:cs="Times New Roman"/>
          <w:lang w:eastAsia="tr-TR"/>
        </w:rPr>
        <w:br/>
        <w:t>5-Üye ol</w:t>
      </w:r>
      <w:r w:rsidR="003D14D4">
        <w:rPr>
          <w:rFonts w:ascii="Times New Roman" w:eastAsia="Times New Roman" w:hAnsi="Times New Roman" w:cs="Times New Roman"/>
          <w:lang w:eastAsia="tr-TR"/>
        </w:rPr>
        <w:t>ma şartlarını kaybetmiş olmak,</w:t>
      </w:r>
      <w:r w:rsidR="003D14D4">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t>Yukarıda sayılan durumlardan birinin tespiti halinde yönetim kurulu</w:t>
      </w:r>
      <w:r w:rsidR="003D14D4">
        <w:rPr>
          <w:rFonts w:ascii="Times New Roman" w:eastAsia="Times New Roman" w:hAnsi="Times New Roman" w:cs="Times New Roman"/>
          <w:lang w:eastAsia="tr-TR"/>
        </w:rPr>
        <w:t xml:space="preserve"> kararı ile üyelikten</w:t>
      </w:r>
    </w:p>
    <w:p w:rsidR="00590526" w:rsidRPr="00590526" w:rsidRDefault="003D14D4" w:rsidP="003D14D4">
      <w:pPr>
        <w:spacing w:after="0" w:line="240" w:lineRule="auto"/>
        <w:rPr>
          <w:rFonts w:ascii="Times New Roman" w:eastAsia="Times New Roman" w:hAnsi="Times New Roman" w:cs="Times New Roman"/>
          <w:lang w:eastAsia="tr-TR"/>
        </w:rPr>
      </w:pPr>
      <w:proofErr w:type="gramStart"/>
      <w:r>
        <w:rPr>
          <w:rFonts w:ascii="Times New Roman" w:eastAsia="Times New Roman" w:hAnsi="Times New Roman" w:cs="Times New Roman"/>
          <w:lang w:eastAsia="tr-TR"/>
        </w:rPr>
        <w:t>çıkarılabilir</w:t>
      </w:r>
      <w:proofErr w:type="gramEnd"/>
      <w:r>
        <w:rPr>
          <w:rFonts w:ascii="Times New Roman" w:eastAsia="Times New Roman" w:hAnsi="Times New Roman" w:cs="Times New Roman"/>
          <w:lang w:eastAsia="tr-TR"/>
        </w:rPr>
        <w:t>.</w:t>
      </w:r>
      <w:r w:rsidR="00590526" w:rsidRPr="00590526">
        <w:rPr>
          <w:rFonts w:ascii="Times New Roman" w:eastAsia="Times New Roman" w:hAnsi="Times New Roman" w:cs="Times New Roman"/>
          <w:lang w:eastAsia="tr-TR"/>
        </w:rPr>
        <w:br/>
      </w:r>
      <w:r w:rsidR="00590526">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ab/>
      </w:r>
      <w:r w:rsidR="00590526" w:rsidRPr="00590526">
        <w:rPr>
          <w:rFonts w:ascii="Times New Roman" w:eastAsia="Times New Roman" w:hAnsi="Times New Roman" w:cs="Times New Roman"/>
          <w:lang w:eastAsia="tr-TR"/>
        </w:rPr>
        <w:t xml:space="preserve">Dernekten çıkan veya çıkarılanlar, üye kayıt defterinden silinir ve dernek malvarlığında hak iddia edemez. </w:t>
      </w:r>
    </w:p>
    <w:p w:rsidR="00590526" w:rsidRPr="00590526" w:rsidRDefault="00590526" w:rsidP="00557025">
      <w:pPr>
        <w:spacing w:after="0" w:line="240" w:lineRule="auto"/>
        <w:rPr>
          <w:rFonts w:ascii="Times New Roman" w:eastAsia="Times New Roman" w:hAnsi="Times New Roman" w:cs="Times New Roman"/>
          <w:b/>
          <w:lang w:eastAsia="tr-TR"/>
        </w:rPr>
      </w:pPr>
    </w:p>
    <w:p w:rsidR="00590526" w:rsidRPr="00590526" w:rsidRDefault="00590526" w:rsidP="003D14D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lang w:eastAsia="tr-TR"/>
        </w:rPr>
        <w:t>Dernek Organları</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Madde:6</w:t>
      </w:r>
      <w:r w:rsidRPr="00590526">
        <w:rPr>
          <w:rFonts w:ascii="Times New Roman" w:eastAsia="Times New Roman" w:hAnsi="Times New Roman" w:cs="Times New Roman"/>
          <w:lang w:eastAsia="tr-TR"/>
        </w:rPr>
        <w:t>-Derneğin organları aşağıda gösterilmiştir</w:t>
      </w:r>
    </w:p>
    <w:p w:rsidR="00590526" w:rsidRPr="00590526" w:rsidRDefault="00590526" w:rsidP="003D14D4">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1-Genel Kurul,</w:t>
      </w:r>
    </w:p>
    <w:p w:rsidR="00590526" w:rsidRDefault="00590526" w:rsidP="003D14D4">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 Yönetim Kurulu,</w:t>
      </w:r>
    </w:p>
    <w:p w:rsidR="003D14D4" w:rsidRDefault="00590526" w:rsidP="003D14D4">
      <w:pPr>
        <w:spacing w:after="0" w:line="240" w:lineRule="auto"/>
        <w:ind w:left="708"/>
        <w:rPr>
          <w:rFonts w:ascii="Times New Roman" w:eastAsia="Times New Roman" w:hAnsi="Times New Roman" w:cs="Times New Roman"/>
          <w:b/>
          <w:lang w:eastAsia="tr-TR"/>
        </w:rPr>
      </w:pPr>
      <w:r>
        <w:rPr>
          <w:rFonts w:ascii="Times New Roman" w:eastAsia="Times New Roman" w:hAnsi="Times New Roman" w:cs="Times New Roman"/>
          <w:lang w:eastAsia="tr-TR"/>
        </w:rPr>
        <w:t>3-Denetim Kurulu,</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lang w:eastAsia="tr-TR"/>
        </w:rPr>
        <w:t>Dernek Genel Kurulunun Kuruluş Şekli Ve Topla</w:t>
      </w:r>
      <w:r w:rsidR="003D14D4">
        <w:rPr>
          <w:rFonts w:ascii="Times New Roman" w:eastAsia="Times New Roman" w:hAnsi="Times New Roman" w:cs="Times New Roman"/>
          <w:b/>
          <w:lang w:eastAsia="tr-TR"/>
        </w:rPr>
        <w:t>nma Zamanı ve Çağrı ve Toplantı</w:t>
      </w:r>
    </w:p>
    <w:p w:rsidR="00590526" w:rsidRPr="00590526" w:rsidRDefault="00590526" w:rsidP="003D14D4">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lang w:eastAsia="tr-TR"/>
        </w:rPr>
        <w:t>Usulü</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Madde:7</w:t>
      </w:r>
      <w:r w:rsidRPr="00590526">
        <w:rPr>
          <w:rFonts w:ascii="Times New Roman" w:eastAsia="Times New Roman" w:hAnsi="Times New Roman" w:cs="Times New Roman"/>
          <w:lang w:eastAsia="tr-TR"/>
        </w:rPr>
        <w:t xml:space="preserve">-Genel kurul derneğin en yetkili karar organı olup; deneğe kayıtlı </w:t>
      </w:r>
      <w:proofErr w:type="gramStart"/>
      <w:r w:rsidRPr="00590526">
        <w:rPr>
          <w:rFonts w:ascii="Times New Roman" w:eastAsia="Times New Roman" w:hAnsi="Times New Roman" w:cs="Times New Roman"/>
          <w:lang w:eastAsia="tr-TR"/>
        </w:rPr>
        <w:t>üyelerden ;şube</w:t>
      </w:r>
      <w:proofErr w:type="gramEnd"/>
      <w:r w:rsidRPr="00590526">
        <w:rPr>
          <w:rFonts w:ascii="Times New Roman" w:eastAsia="Times New Roman" w:hAnsi="Times New Roman" w:cs="Times New Roman"/>
          <w:lang w:eastAsia="tr-TR"/>
        </w:rPr>
        <w:t xml:space="preserve"> sayısı üçe ulaştığında  da şubenin doğal delegeleri ile şubede kayıtlı üyeler tarafından  seçilmiş delegelerden oluşur.</w:t>
      </w:r>
    </w:p>
    <w:p w:rsidR="00590526" w:rsidRPr="00590526" w:rsidRDefault="00590526" w:rsidP="003D14D4">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Kurul;</w:t>
      </w:r>
    </w:p>
    <w:p w:rsidR="003D14D4" w:rsidRDefault="00590526" w:rsidP="003D14D4">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1-Bu tüzükte belli edilen zamanda olağan,</w:t>
      </w:r>
    </w:p>
    <w:p w:rsidR="00590526" w:rsidRPr="00590526" w:rsidRDefault="00590526" w:rsidP="003D14D4">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2- Yönetim veya denetim kurulunun gerekli gördüğü hallerde veya dernek üyelerinden beşte birinin yazılı isteği üzerine otuz gün içinde olağanüstü toplanır.</w:t>
      </w:r>
      <w:r w:rsidRPr="00590526">
        <w:rPr>
          <w:rFonts w:ascii="Times New Roman" w:eastAsia="Times New Roman" w:hAnsi="Times New Roman" w:cs="Times New Roman"/>
          <w:lang w:eastAsia="tr-TR"/>
        </w:rPr>
        <w:br/>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lastRenderedPageBreak/>
        <w:t>Olağan genel kurul,</w:t>
      </w:r>
      <w:r w:rsidRPr="00590526">
        <w:rPr>
          <w:rFonts w:ascii="Times New Roman" w:eastAsia="Times New Roman" w:hAnsi="Times New Roman" w:cs="Times New Roman"/>
          <w:b/>
          <w:lang w:eastAsia="tr-TR"/>
        </w:rPr>
        <w:t xml:space="preserve"> 3</w:t>
      </w:r>
      <w:r w:rsidRPr="00590526">
        <w:rPr>
          <w:rFonts w:ascii="Times New Roman" w:eastAsia="Times New Roman" w:hAnsi="Times New Roman" w:cs="Times New Roman"/>
          <w:lang w:eastAsia="tr-TR"/>
        </w:rPr>
        <w:t xml:space="preserve"> yılda bir, </w:t>
      </w:r>
      <w:r w:rsidRPr="00590526">
        <w:rPr>
          <w:rFonts w:ascii="Times New Roman" w:eastAsia="Times New Roman" w:hAnsi="Times New Roman" w:cs="Times New Roman"/>
          <w:b/>
          <w:lang w:eastAsia="tr-TR"/>
        </w:rPr>
        <w:t>Aralık</w:t>
      </w:r>
      <w:r w:rsidRPr="00590526">
        <w:rPr>
          <w:rFonts w:ascii="Times New Roman" w:eastAsia="Times New Roman" w:hAnsi="Times New Roman" w:cs="Times New Roman"/>
          <w:lang w:eastAsia="tr-TR"/>
        </w:rPr>
        <w:t xml:space="preserve"> ayı içerisinde, yönetim kurulunca belirlenecek gün yer ve saatte toplanır.</w:t>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kurul toplantıya yönetim kurulunca çağrılır.</w:t>
      </w:r>
    </w:p>
    <w:p w:rsidR="001C2CBD"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Yönetim kurulu, genel kurulu toplantıya çağırmazsa; üyelerden birinin başvurusu üzerine sulh </w:t>
      </w:r>
      <w:proofErr w:type="gramStart"/>
      <w:r w:rsidRPr="00590526">
        <w:rPr>
          <w:rFonts w:ascii="Times New Roman" w:eastAsia="Times New Roman" w:hAnsi="Times New Roman" w:cs="Times New Roman"/>
          <w:lang w:eastAsia="tr-TR"/>
        </w:rPr>
        <w:t>hakimi</w:t>
      </w:r>
      <w:proofErr w:type="gramEnd"/>
      <w:r w:rsidRPr="00590526">
        <w:rPr>
          <w:rFonts w:ascii="Times New Roman" w:eastAsia="Times New Roman" w:hAnsi="Times New Roman" w:cs="Times New Roman"/>
          <w:lang w:eastAsia="tr-TR"/>
        </w:rPr>
        <w:t>, üç üyeyi genel kurulu topla</w:t>
      </w:r>
      <w:r w:rsidR="001C2CBD">
        <w:rPr>
          <w:rFonts w:ascii="Times New Roman" w:eastAsia="Times New Roman" w:hAnsi="Times New Roman" w:cs="Times New Roman"/>
          <w:lang w:eastAsia="tr-TR"/>
        </w:rPr>
        <w:t>ntıya çağırmakla görevlendirir.</w:t>
      </w:r>
    </w:p>
    <w:p w:rsidR="001C2CBD" w:rsidRDefault="001C2CBD" w:rsidP="001C2CBD">
      <w:pPr>
        <w:spacing w:after="0" w:line="240" w:lineRule="auto"/>
        <w:ind w:left="708"/>
        <w:rPr>
          <w:rFonts w:ascii="Times New Roman" w:eastAsia="Times New Roman" w:hAnsi="Times New Roman" w:cs="Times New Roman"/>
          <w:lang w:eastAsia="tr-TR"/>
        </w:rPr>
      </w:pPr>
    </w:p>
    <w:p w:rsidR="001C2CBD"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bCs/>
          <w:i/>
          <w:lang w:eastAsia="tr-TR"/>
        </w:rPr>
        <w:t>Çağrı Usulü</w:t>
      </w:r>
    </w:p>
    <w:p w:rsidR="000B28A8" w:rsidRDefault="000B28A8" w:rsidP="001C2CBD">
      <w:pPr>
        <w:spacing w:after="0" w:line="240" w:lineRule="auto"/>
        <w:ind w:left="708"/>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Yönetim</w:t>
      </w:r>
      <w:r>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kurulu</w:t>
      </w:r>
      <w:proofErr w:type="gramEnd"/>
      <w:r w:rsidR="00590526" w:rsidRPr="00590526">
        <w:rPr>
          <w:rFonts w:ascii="Times New Roman" w:eastAsia="Times New Roman" w:hAnsi="Times New Roman" w:cs="Times New Roman"/>
          <w:lang w:eastAsia="tr-TR"/>
        </w:rPr>
        <w:t>, derneğe kayıtlı  bulunan üyelerin listesini düzenler. Genel kurula katılacak</w:t>
      </w:r>
    </w:p>
    <w:p w:rsidR="001C2CBD" w:rsidRDefault="00590526" w:rsidP="001C2CBD">
      <w:pPr>
        <w:spacing w:after="0" w:line="240" w:lineRule="auto"/>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üyeler</w:t>
      </w:r>
      <w:r w:rsidR="00BE1576">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,en</w:t>
      </w:r>
      <w:proofErr w:type="gramEnd"/>
      <w:r w:rsidRPr="00590526">
        <w:rPr>
          <w:rFonts w:ascii="Times New Roman" w:eastAsia="Times New Roman" w:hAnsi="Times New Roman" w:cs="Times New Roman"/>
          <w:lang w:eastAsia="tr-TR"/>
        </w:rPr>
        <w:t xml:space="preserve"> az on beş gün önceden, günü,</w:t>
      </w:r>
      <w:r w:rsidR="00BE1576">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saati,</w:t>
      </w:r>
      <w:r w:rsidR="00BE1576">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yeri ve gündemi bir gazetede ilan edilmek veya yazılı yada elektronik posta ile bildirilmek suretiyle toplantıya çağrılır. Bu çağrıda, çoğunluk sağlanamaması sebebiyle toplantı yapılamazsa, ikinci toplantının hangi gün, saat ve yerde yapılacağı da belirtilir. İlk toplantı ile ikinci toplantı arasındaki süre yedi günden </w:t>
      </w:r>
      <w:r w:rsidR="001C2CBD">
        <w:rPr>
          <w:rFonts w:ascii="Times New Roman" w:eastAsia="Times New Roman" w:hAnsi="Times New Roman" w:cs="Times New Roman"/>
          <w:lang w:eastAsia="tr-TR"/>
        </w:rPr>
        <w:t>az, atmış günden fazla olamaz.</w:t>
      </w:r>
    </w:p>
    <w:p w:rsidR="000B28A8"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Toplantı, çoğunluk sağlanamaması sebebinin dışında başka b</w:t>
      </w:r>
      <w:r w:rsidR="000B28A8">
        <w:rPr>
          <w:rFonts w:ascii="Times New Roman" w:eastAsia="Times New Roman" w:hAnsi="Times New Roman" w:cs="Times New Roman"/>
          <w:lang w:eastAsia="tr-TR"/>
        </w:rPr>
        <w:t xml:space="preserve">ir nedenle geri bırakılırsa, bu </w:t>
      </w:r>
    </w:p>
    <w:p w:rsidR="001C2CBD" w:rsidRDefault="00590526" w:rsidP="000B28A8">
      <w:pPr>
        <w:spacing w:after="0" w:line="240" w:lineRule="auto"/>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durum</w:t>
      </w:r>
      <w:proofErr w:type="gramEnd"/>
      <w:r w:rsidRPr="00590526">
        <w:rPr>
          <w:rFonts w:ascii="Times New Roman" w:eastAsia="Times New Roman" w:hAnsi="Times New Roman" w:cs="Times New Roman"/>
          <w:lang w:eastAsia="tr-TR"/>
        </w:rPr>
        <w:t xml:space="preserve"> geri bırakma sebepleri de belirtilmek suretiyle, ilk toplantı için yapılan çağrı usulüne uygun olarak üyelere duyurulur. İkinci toplantının geri bırakma tarihinden itibaren en geç altı ay içinde yapılması zorunludur. Üyeler ikinci toplantıya, birinci fıkrada belirtilen e</w:t>
      </w:r>
      <w:r w:rsidR="001C2CBD">
        <w:rPr>
          <w:rFonts w:ascii="Times New Roman" w:eastAsia="Times New Roman" w:hAnsi="Times New Roman" w:cs="Times New Roman"/>
          <w:lang w:eastAsia="tr-TR"/>
        </w:rPr>
        <w:t>saslara göre yeniden çağrılır.</w:t>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kurul toplantısı bir defadan fazla geri bırakılamaz.</w:t>
      </w:r>
    </w:p>
    <w:p w:rsidR="00590526" w:rsidRDefault="00590526" w:rsidP="00557025">
      <w:pPr>
        <w:spacing w:after="0" w:line="240" w:lineRule="auto"/>
        <w:rPr>
          <w:rFonts w:ascii="Times New Roman" w:eastAsia="Times New Roman" w:hAnsi="Times New Roman" w:cs="Times New Roman"/>
          <w:b/>
          <w:i/>
          <w:lang w:eastAsia="tr-TR"/>
        </w:rPr>
      </w:pPr>
    </w:p>
    <w:p w:rsidR="001C2CBD" w:rsidRDefault="00590526" w:rsidP="000B28A8">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b/>
          <w:i/>
          <w:lang w:eastAsia="tr-TR"/>
        </w:rPr>
        <w:t>Toplantı Usulü</w:t>
      </w:r>
      <w:r>
        <w:rPr>
          <w:rFonts w:ascii="Times New Roman" w:eastAsia="Times New Roman" w:hAnsi="Times New Roman" w:cs="Times New Roman"/>
          <w:b/>
          <w:i/>
          <w:lang w:eastAsia="tr-TR"/>
        </w:rPr>
        <w:t>*</w:t>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kurul, katılma hakkı bulunan üyelerin salt çoğunluğunun, tüzük değişikliği ve derneğin feshi hallerinde ise üçte ikisinin katılımıyla toplanır; çoğunluğun sağlanamaması sebebiyle toplantının ertelenmesi durumunda ikinci toplantıda çoğunluk aranmaz. Ancak, bu toplantıya katılan üye sayısı, yönetim ve denetim kurulları üye tam sayısının iki katından az olamaz.</w:t>
      </w:r>
      <w:r w:rsidRPr="00590526">
        <w:rPr>
          <w:rFonts w:ascii="Times New Roman" w:eastAsia="Times New Roman" w:hAnsi="Times New Roman" w:cs="Times New Roman"/>
          <w:lang w:eastAsia="tr-TR"/>
        </w:rPr>
        <w:br/>
      </w:r>
    </w:p>
    <w:p w:rsidR="001C2CBD" w:rsidRDefault="001C2CBD" w:rsidP="001C2CBD">
      <w:pPr>
        <w:spacing w:after="0" w:line="240" w:lineRule="auto"/>
        <w:ind w:firstLine="708"/>
        <w:rPr>
          <w:rFonts w:ascii="Times New Roman" w:eastAsia="Times New Roman" w:hAnsi="Times New Roman" w:cs="Times New Roman"/>
          <w:lang w:eastAsia="tr-TR"/>
        </w:rPr>
      </w:pP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kurula katılma hakkı bulunan üyelerin listesi toplantı yerinde hazır bulundurulur. Toplantı yerine girecek üyelerin resmi makamlarca verilmiş kimlik belgeleri, yönetim kurulu üyeleri veya yönetim kurulunca görevlendirilecek görevliler tarafından kontrol edilir. Üyeler, yönetim kurulunca düzenlenen listedeki adları karşısına imza koyarak toplantı yerine girerler.</w:t>
      </w:r>
      <w:r w:rsidRPr="00590526">
        <w:rPr>
          <w:rFonts w:ascii="Times New Roman" w:eastAsia="Times New Roman" w:hAnsi="Times New Roman" w:cs="Times New Roman"/>
          <w:lang w:eastAsia="tr-TR"/>
        </w:rPr>
        <w:br/>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Toplantı yeter sayısı sağlanmışsa durum bir tutanakla tespit edilir  ve  toplantı  yönetim kurulu başkanı veya görevlendireceği yönetim kurulu üyelerinden biri tarafından  açılır. Toplantı yeter sayısı sağlanamaması halinde de yönetim kur</w:t>
      </w:r>
      <w:r w:rsidR="001C2CBD">
        <w:rPr>
          <w:rFonts w:ascii="Times New Roman" w:eastAsia="Times New Roman" w:hAnsi="Times New Roman" w:cs="Times New Roman"/>
          <w:lang w:eastAsia="tr-TR"/>
        </w:rPr>
        <w:t>ulunca bir tutanak düzenlenir.</w:t>
      </w:r>
      <w:r w:rsidR="001C2CBD">
        <w:rPr>
          <w:rFonts w:ascii="Times New Roman" w:eastAsia="Times New Roman" w:hAnsi="Times New Roman" w:cs="Times New Roman"/>
          <w:lang w:eastAsia="tr-TR"/>
        </w:rPr>
        <w:br/>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Açılıştan sonra, toplantıyı yönetmek üzere bir başkan ve yeteri kadar başkan vekili ile yazman seçilerek divan heyeti oluşturulur.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Pr>
          <w:rFonts w:ascii="Times New Roman" w:eastAsia="Times New Roman" w:hAnsi="Times New Roman" w:cs="Times New Roman"/>
          <w:lang w:eastAsia="tr-TR"/>
        </w:rPr>
        <w:t xml:space="preserve">  </w:t>
      </w:r>
      <w:r w:rsidR="001C2CBD">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Dernek organlarının seçimi için yapılacak oylamalarda, oy kullanan üyelerin divan heyetine kimliklerini göstermeleri ve </w:t>
      </w:r>
      <w:proofErr w:type="spellStart"/>
      <w:r w:rsidRPr="00590526">
        <w:rPr>
          <w:rFonts w:ascii="Times New Roman" w:eastAsia="Times New Roman" w:hAnsi="Times New Roman" w:cs="Times New Roman"/>
          <w:lang w:eastAsia="tr-TR"/>
        </w:rPr>
        <w:t>hazırun</w:t>
      </w:r>
      <w:proofErr w:type="spellEnd"/>
      <w:r w:rsidRPr="00590526">
        <w:rPr>
          <w:rFonts w:ascii="Times New Roman" w:eastAsia="Times New Roman" w:hAnsi="Times New Roman" w:cs="Times New Roman"/>
          <w:lang w:eastAsia="tr-TR"/>
        </w:rPr>
        <w:t xml:space="preserve"> listesindeki isimlerinin karşılarını imzalamaları zorunludur.</w:t>
      </w:r>
      <w:r w:rsidRPr="00590526">
        <w:rPr>
          <w:rFonts w:ascii="Times New Roman" w:eastAsia="Times New Roman" w:hAnsi="Times New Roman" w:cs="Times New Roman"/>
          <w:lang w:eastAsia="tr-TR"/>
        </w:rPr>
        <w:br/>
      </w:r>
      <w:r>
        <w:rPr>
          <w:rFonts w:ascii="Times New Roman" w:eastAsia="Times New Roman" w:hAnsi="Times New Roman" w:cs="Times New Roman"/>
          <w:lang w:eastAsia="tr-TR"/>
        </w:rPr>
        <w:t xml:space="preserve">   </w:t>
      </w:r>
      <w:r w:rsidR="001C2CBD">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Toplantının yönetimi ve güvenliğinin sağlanması divan başkanına aittir.</w:t>
      </w:r>
      <w:r w:rsidRPr="00590526">
        <w:rPr>
          <w:rFonts w:ascii="Times New Roman" w:eastAsia="Times New Roman" w:hAnsi="Times New Roman" w:cs="Times New Roman"/>
          <w:lang w:eastAsia="tr-TR"/>
        </w:rPr>
        <w:br/>
      </w:r>
      <w:r>
        <w:rPr>
          <w:rFonts w:ascii="Times New Roman" w:eastAsia="Times New Roman" w:hAnsi="Times New Roman" w:cs="Times New Roman"/>
          <w:lang w:eastAsia="tr-TR"/>
        </w:rPr>
        <w:t xml:space="preserve">   </w:t>
      </w:r>
      <w:r w:rsidR="001C2CBD">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Genel kurulda, yalnızca gündemde yer alan maddeler görüşülür. Ancak toplantıda hazır bulunan üyelerin onda biri tarafından görüşülmesi yazılı olarak istenen konuların gündeme alınması zorunludur.</w:t>
      </w:r>
      <w:r w:rsidRPr="00590526">
        <w:rPr>
          <w:rFonts w:ascii="Times New Roman" w:eastAsia="Times New Roman" w:hAnsi="Times New Roman" w:cs="Times New Roman"/>
          <w:lang w:eastAsia="tr-TR"/>
        </w:rPr>
        <w:br/>
      </w:r>
      <w:r>
        <w:rPr>
          <w:rFonts w:ascii="Times New Roman" w:eastAsia="Times New Roman" w:hAnsi="Times New Roman" w:cs="Times New Roman"/>
          <w:lang w:eastAsia="tr-TR"/>
        </w:rPr>
        <w:t xml:space="preserve">    </w:t>
      </w:r>
      <w:r w:rsidR="001C2CBD">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Genel kurulda her üyenin bir oy hakkı vardır; üye oyunu şahsen kullanmak zorundadır. Onursal üyeler genel kurul toplantılarına katılabilir ancak oy kullanamazlar. Tüzel kişinin üye olması halinde, tüzel kişinin yönetim kurulu başkanı veya temsille görevlendireceği </w:t>
      </w:r>
      <w:r w:rsidR="001C2CBD">
        <w:rPr>
          <w:rFonts w:ascii="Times New Roman" w:eastAsia="Times New Roman" w:hAnsi="Times New Roman" w:cs="Times New Roman"/>
          <w:lang w:eastAsia="tr-TR"/>
        </w:rPr>
        <w:t>kişi oy kullanır.</w:t>
      </w:r>
      <w:r w:rsidR="001C2CBD">
        <w:rPr>
          <w:rFonts w:ascii="Times New Roman" w:eastAsia="Times New Roman" w:hAnsi="Times New Roman" w:cs="Times New Roman"/>
          <w:lang w:eastAsia="tr-TR"/>
        </w:rPr>
        <w:br/>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Toplantıda görüşülen konular ve alınan kararlar bir tutanağa yazılır ve divan başkanı ile yazmanlar tarafından birlikte imzalanır.  Toplantı sonunda, tutanak ve diğer belgeler yönetim kurulu başkanına teslim edilir. Yönetim kurulu başkanı bu belgelerin korunmasından ve yeni seçilen yönetim kuruluna yedi gün içinde teslim etmekten sorumludur.</w:t>
      </w:r>
    </w:p>
    <w:p w:rsidR="00590526" w:rsidRDefault="00590526" w:rsidP="00557025">
      <w:pPr>
        <w:spacing w:after="0" w:line="240" w:lineRule="auto"/>
        <w:rPr>
          <w:rFonts w:ascii="Times New Roman" w:eastAsia="Times New Roman" w:hAnsi="Times New Roman" w:cs="Times New Roman"/>
          <w:b/>
          <w:lang w:eastAsia="tr-TR"/>
        </w:rPr>
      </w:pPr>
    </w:p>
    <w:p w:rsidR="00590526" w:rsidRDefault="00590526" w:rsidP="00557025">
      <w:pPr>
        <w:spacing w:after="0" w:line="240" w:lineRule="auto"/>
        <w:rPr>
          <w:rFonts w:ascii="Times New Roman" w:eastAsia="Times New Roman" w:hAnsi="Times New Roman" w:cs="Times New Roman"/>
          <w:b/>
          <w:lang w:eastAsia="tr-TR"/>
        </w:rPr>
      </w:pPr>
    </w:p>
    <w:p w:rsidR="00590526" w:rsidRDefault="00590526" w:rsidP="00557025">
      <w:pPr>
        <w:spacing w:after="0" w:line="240" w:lineRule="auto"/>
        <w:rPr>
          <w:rFonts w:ascii="Times New Roman" w:eastAsia="Times New Roman" w:hAnsi="Times New Roman" w:cs="Times New Roman"/>
          <w:b/>
          <w:lang w:eastAsia="tr-TR"/>
        </w:rPr>
      </w:pPr>
    </w:p>
    <w:p w:rsidR="001C2CBD" w:rsidRDefault="001C2CBD" w:rsidP="00557025">
      <w:pPr>
        <w:spacing w:after="0" w:line="240" w:lineRule="auto"/>
        <w:rPr>
          <w:rFonts w:ascii="Times New Roman" w:eastAsia="Times New Roman" w:hAnsi="Times New Roman" w:cs="Times New Roman"/>
          <w:b/>
          <w:lang w:eastAsia="tr-TR"/>
        </w:rPr>
      </w:pPr>
    </w:p>
    <w:p w:rsidR="00590526" w:rsidRPr="00590526" w:rsidRDefault="00590526" w:rsidP="001C2CBD">
      <w:pPr>
        <w:spacing w:after="0" w:line="240" w:lineRule="auto"/>
        <w:ind w:left="708"/>
        <w:rPr>
          <w:rFonts w:ascii="Times New Roman" w:eastAsia="Times New Roman" w:hAnsi="Times New Roman" w:cs="Times New Roman"/>
          <w:b/>
          <w:lang w:eastAsia="tr-TR"/>
        </w:rPr>
      </w:pPr>
      <w:r w:rsidRPr="00590526">
        <w:rPr>
          <w:rFonts w:ascii="Times New Roman" w:eastAsia="Times New Roman" w:hAnsi="Times New Roman" w:cs="Times New Roman"/>
          <w:b/>
          <w:lang w:eastAsia="tr-TR"/>
        </w:rPr>
        <w:lastRenderedPageBreak/>
        <w:t>Genel Kurulun Oy Kullanma ve Karar Alma Usul ve Şekilleri</w:t>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b/>
          <w:lang w:eastAsia="tr-TR"/>
        </w:rPr>
        <w:t xml:space="preserve">Madde 8- </w:t>
      </w:r>
      <w:r w:rsidRPr="00590526">
        <w:rPr>
          <w:rFonts w:ascii="Times New Roman" w:eastAsia="Times New Roman" w:hAnsi="Times New Roman" w:cs="Times New Roman"/>
          <w:lang w:eastAsia="tr-TR"/>
        </w:rPr>
        <w:t xml:space="preserve">Genel kurulda, aksine karar alınmamışsa, yönetim ve denetim kurulu üyelerin seçimleri gizli oylama ile diğer konulardaki kararlar ise açık olarak oylanır. Gizli oylar, toplantı başkanı tarafından mühürlenmiş </w:t>
      </w:r>
      <w:proofErr w:type="gramStart"/>
      <w:r w:rsidRPr="00590526">
        <w:rPr>
          <w:rFonts w:ascii="Times New Roman" w:eastAsia="Times New Roman" w:hAnsi="Times New Roman" w:cs="Times New Roman"/>
          <w:lang w:eastAsia="tr-TR"/>
        </w:rPr>
        <w:t>kağıtların</w:t>
      </w:r>
      <w:proofErr w:type="gramEnd"/>
      <w:r w:rsidRPr="00590526">
        <w:rPr>
          <w:rFonts w:ascii="Times New Roman" w:eastAsia="Times New Roman" w:hAnsi="Times New Roman" w:cs="Times New Roman"/>
          <w:lang w:eastAsia="tr-TR"/>
        </w:rPr>
        <w:t xml:space="preserve"> veya oy pusulalarının üyeler tarafından gereği yapıldıktan sonra içi boş bir kaba atılması ile toplanan ve oy vermenin bitiminden sonra açık dökümü</w:t>
      </w:r>
      <w:r w:rsidR="001C2CBD">
        <w:rPr>
          <w:rFonts w:ascii="Times New Roman" w:eastAsia="Times New Roman" w:hAnsi="Times New Roman" w:cs="Times New Roman"/>
          <w:lang w:eastAsia="tr-TR"/>
        </w:rPr>
        <w:t xml:space="preserve"> yapılarak belirlenen oylardır.</w:t>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Açık oylamada, genel kurul başkanının belirteceği yöntem uygulanır.</w:t>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Genel kurul kararları, toplantıya katılan üyelerin salt çoğunluğuyla alınır. Şu kadar ki tüzük değişikliği ve derneğin feshi </w:t>
      </w:r>
      <w:proofErr w:type="gramStart"/>
      <w:r w:rsidRPr="00590526">
        <w:rPr>
          <w:rFonts w:ascii="Times New Roman" w:eastAsia="Times New Roman" w:hAnsi="Times New Roman" w:cs="Times New Roman"/>
          <w:lang w:eastAsia="tr-TR"/>
        </w:rPr>
        <w:t>kararları , ancak</w:t>
      </w:r>
      <w:proofErr w:type="gramEnd"/>
      <w:r w:rsidRPr="00590526">
        <w:rPr>
          <w:rFonts w:ascii="Times New Roman" w:eastAsia="Times New Roman" w:hAnsi="Times New Roman" w:cs="Times New Roman"/>
          <w:lang w:eastAsia="tr-TR"/>
        </w:rPr>
        <w:t xml:space="preserve"> toplantıya katılan üyelerin üçte iki çoğunluğu ile alınabilir.</w:t>
      </w: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1C2CBD">
      <w:pPr>
        <w:spacing w:after="0" w:line="240" w:lineRule="auto"/>
        <w:ind w:firstLine="708"/>
        <w:rPr>
          <w:rFonts w:ascii="Times New Roman" w:eastAsia="Times New Roman" w:hAnsi="Times New Roman" w:cs="Times New Roman"/>
          <w:b/>
          <w:i/>
          <w:lang w:eastAsia="tr-TR"/>
        </w:rPr>
      </w:pPr>
      <w:r w:rsidRPr="00590526">
        <w:rPr>
          <w:rFonts w:ascii="Times New Roman" w:eastAsia="Times New Roman" w:hAnsi="Times New Roman" w:cs="Times New Roman"/>
          <w:b/>
          <w:i/>
          <w:lang w:eastAsia="tr-TR"/>
        </w:rPr>
        <w:t>Toplantısız ve çağrısız alınan kararlar*</w:t>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Bütün üyelerin bir araya gelmeksizin yazılı katılımıyla alınan kararlar ile dernek üyelerinin tamamının bu tüzükte yazılı çağrı usulüne uymaksızın bir araya gelerek aldığı kararlar geçerlidir. Bu şekilde karar alınması o</w:t>
      </w:r>
      <w:r w:rsidR="001C2CBD">
        <w:rPr>
          <w:rFonts w:ascii="Times New Roman" w:eastAsia="Times New Roman" w:hAnsi="Times New Roman" w:cs="Times New Roman"/>
          <w:lang w:eastAsia="tr-TR"/>
        </w:rPr>
        <w:t>lağan toplantı yerine geçmez.</w:t>
      </w:r>
      <w:r w:rsidR="001C2CBD">
        <w:rPr>
          <w:rFonts w:ascii="Times New Roman" w:eastAsia="Times New Roman" w:hAnsi="Times New Roman" w:cs="Times New Roman"/>
          <w:lang w:eastAsia="tr-TR"/>
        </w:rPr>
        <w:br/>
      </w:r>
    </w:p>
    <w:p w:rsidR="00590526" w:rsidRPr="00590526" w:rsidRDefault="00590526" w:rsidP="001C2CBD">
      <w:pPr>
        <w:spacing w:after="0" w:line="240" w:lineRule="auto"/>
        <w:ind w:firstLine="708"/>
        <w:rPr>
          <w:rFonts w:ascii="Times New Roman" w:eastAsia="Times New Roman" w:hAnsi="Times New Roman" w:cs="Times New Roman"/>
          <w:b/>
          <w:lang w:eastAsia="tr-TR"/>
        </w:rPr>
      </w:pPr>
      <w:r w:rsidRPr="00590526">
        <w:rPr>
          <w:rFonts w:ascii="Times New Roman" w:eastAsia="Times New Roman" w:hAnsi="Times New Roman" w:cs="Times New Roman"/>
          <w:b/>
          <w:lang w:eastAsia="tr-TR"/>
        </w:rPr>
        <w:t>Genel Kurulun Görevleri, Yetkileri</w:t>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b/>
          <w:lang w:eastAsia="tr-TR"/>
        </w:rPr>
        <w:t>Madde 9-</w:t>
      </w:r>
      <w:r w:rsidRPr="00590526">
        <w:rPr>
          <w:rFonts w:ascii="Times New Roman" w:eastAsia="Times New Roman" w:hAnsi="Times New Roman" w:cs="Times New Roman"/>
          <w:lang w:eastAsia="tr-TR"/>
        </w:rPr>
        <w:t>Aşağıda yazılı hususlar genel kurulca görüşülüp karara bağlanır.</w:t>
      </w:r>
    </w:p>
    <w:p w:rsidR="00590526" w:rsidRPr="00590526"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t>1-Dernek organlarının seçilmesi,</w:t>
      </w:r>
      <w:r w:rsidRPr="00590526">
        <w:rPr>
          <w:rFonts w:ascii="Times New Roman" w:eastAsia="Times New Roman" w:hAnsi="Times New Roman" w:cs="Times New Roman"/>
          <w:lang w:eastAsia="tr-TR"/>
        </w:rPr>
        <w:br/>
        <w:t>2-Dernek tüzüğünün değiştirilmesi,</w:t>
      </w:r>
      <w:r w:rsidRPr="00590526">
        <w:rPr>
          <w:rFonts w:ascii="Times New Roman" w:eastAsia="Times New Roman" w:hAnsi="Times New Roman" w:cs="Times New Roman"/>
          <w:lang w:eastAsia="tr-TR"/>
        </w:rPr>
        <w:br/>
        <w:t>3-Yönetim ve denetim kurulları raporlarının görüşülmesi ve yönetim kurulunun ibrası,</w:t>
      </w:r>
      <w:r w:rsidRPr="00590526">
        <w:rPr>
          <w:rFonts w:ascii="Times New Roman" w:eastAsia="Times New Roman" w:hAnsi="Times New Roman" w:cs="Times New Roman"/>
          <w:lang w:eastAsia="tr-TR"/>
        </w:rPr>
        <w:br/>
        <w:t>4-Yönetim kurulunca hazırlanan bütçenin görüşülüp aynen veya değiştirilerek kabul edilmesi,</w:t>
      </w:r>
    </w:p>
    <w:p w:rsidR="00590526" w:rsidRPr="00590526"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5-erneğin diğer organlarının denetlenmesi ve gerekli görülüğünde haklı sebeplerle onların görevden alınması,</w:t>
      </w:r>
    </w:p>
    <w:p w:rsidR="00590526" w:rsidRPr="00590526"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6-Üyeliğin reddi veya üyelikten çıkarma hakkında verilen yönetim kurulu kararlarına karşı yapılan itirazların incelenmesi ve karara bağlanması,</w:t>
      </w:r>
    </w:p>
    <w:p w:rsidR="00590526" w:rsidRPr="00590526"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7- Dernek için gerekli olan taşınmaz malların satın alınması veya mevcut taşınmaz malların satılması hususunda yönetim kuruluna </w:t>
      </w:r>
      <w:proofErr w:type="gramStart"/>
      <w:r w:rsidRPr="00590526">
        <w:rPr>
          <w:rFonts w:ascii="Times New Roman" w:eastAsia="Times New Roman" w:hAnsi="Times New Roman" w:cs="Times New Roman"/>
          <w:lang w:eastAsia="tr-TR"/>
        </w:rPr>
        <w:t>yetki  verilmesi</w:t>
      </w:r>
      <w:proofErr w:type="gramEnd"/>
      <w:r w:rsidRPr="00590526">
        <w:rPr>
          <w:rFonts w:ascii="Times New Roman" w:eastAsia="Times New Roman" w:hAnsi="Times New Roman" w:cs="Times New Roman"/>
          <w:lang w:eastAsia="tr-TR"/>
        </w:rPr>
        <w:t>,</w:t>
      </w:r>
    </w:p>
    <w:p w:rsidR="001C2CBD"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8- Yönetim kurulunca dernek çalışmaları ile ilgili olarak hazırlanacak yönetmelikleri inceleyip aynen veya değiştirilerek onaylanması, </w:t>
      </w:r>
      <w:r w:rsidRPr="00590526">
        <w:rPr>
          <w:rFonts w:ascii="Times New Roman" w:eastAsia="Times New Roman" w:hAnsi="Times New Roman" w:cs="Times New Roman"/>
          <w:lang w:eastAsia="tr-TR"/>
        </w:rPr>
        <w:br/>
        <w:t>9-Dernek yönetim ve denetim kurullarının kamu görevl</w:t>
      </w:r>
      <w:r w:rsidR="001C2CBD">
        <w:rPr>
          <w:rFonts w:ascii="Times New Roman" w:eastAsia="Times New Roman" w:hAnsi="Times New Roman" w:cs="Times New Roman"/>
          <w:lang w:eastAsia="tr-TR"/>
        </w:rPr>
        <w:t>isi olmayan başkan ve üyelerine</w:t>
      </w:r>
    </w:p>
    <w:p w:rsidR="00590526" w:rsidRPr="00590526" w:rsidRDefault="00590526" w:rsidP="001C2CBD">
      <w:pPr>
        <w:spacing w:after="0" w:line="240" w:lineRule="auto"/>
        <w:ind w:left="708"/>
        <w:rPr>
          <w:rFonts w:ascii="Times New Roman" w:eastAsia="Times New Roman" w:hAnsi="Times New Roman" w:cs="Times New Roman"/>
          <w:b/>
          <w:bCs/>
          <w:lang w:eastAsia="tr-TR"/>
        </w:rPr>
      </w:pPr>
      <w:proofErr w:type="gramStart"/>
      <w:r w:rsidRPr="00590526">
        <w:rPr>
          <w:rFonts w:ascii="Times New Roman" w:eastAsia="Times New Roman" w:hAnsi="Times New Roman" w:cs="Times New Roman"/>
          <w:lang w:eastAsia="tr-TR"/>
        </w:rPr>
        <w:t>verilecek</w:t>
      </w:r>
      <w:proofErr w:type="gramEnd"/>
      <w:r w:rsidRPr="00590526">
        <w:rPr>
          <w:rFonts w:ascii="Times New Roman" w:eastAsia="Times New Roman" w:hAnsi="Times New Roman" w:cs="Times New Roman"/>
          <w:lang w:eastAsia="tr-TR"/>
        </w:rPr>
        <w:t xml:space="preserve"> ücret ile her türlü ödenek, yolluk ve tazminatlar ile dernek hizmetleri için görevlendirilecek üyelere verilecek gündelik ve yolluk miktarlarının tespit edilmesi,</w:t>
      </w:r>
      <w:r w:rsidRPr="00590526">
        <w:rPr>
          <w:rFonts w:ascii="Times New Roman" w:eastAsia="Times New Roman" w:hAnsi="Times New Roman" w:cs="Times New Roman"/>
          <w:lang w:eastAsia="tr-TR"/>
        </w:rPr>
        <w:br/>
        <w:t>10-Derneğin federasyona katılması ve ayrılmasının kararlaştırılması ve bu hususta yönetim kuruluna yetki verilmesi,                           </w:t>
      </w:r>
      <w:r w:rsidRPr="00590526">
        <w:rPr>
          <w:rFonts w:ascii="Times New Roman" w:eastAsia="Times New Roman" w:hAnsi="Times New Roman" w:cs="Times New Roman"/>
          <w:lang w:eastAsia="tr-TR"/>
        </w:rPr>
        <w:br/>
        <w:t>11-Derneğin şubelerinin açılmasının kararlaştırılması ve açılmasına karar verilen şube ile ilgili işlemlerin yürütülmesi hususunda yönetim kuruluna yetki verilmesi,</w:t>
      </w:r>
      <w:r w:rsidRPr="00590526">
        <w:rPr>
          <w:rFonts w:ascii="Times New Roman" w:eastAsia="Times New Roman" w:hAnsi="Times New Roman" w:cs="Times New Roman"/>
          <w:lang w:eastAsia="tr-TR"/>
        </w:rPr>
        <w:br/>
        <w:t>12-Derneğin uluslar arası faaliyette bulunması, yurt dışındaki dernek ve kuruluşlara üye olarak katılması veya ayrılması,</w:t>
      </w:r>
      <w:r w:rsidRPr="00590526">
        <w:rPr>
          <w:rFonts w:ascii="Times New Roman" w:eastAsia="Times New Roman" w:hAnsi="Times New Roman" w:cs="Times New Roman"/>
          <w:lang w:eastAsia="tr-TR"/>
        </w:rPr>
        <w:br/>
        <w:t>13-Derneğin vakıf kurması,</w:t>
      </w:r>
      <w:r w:rsidRPr="00590526">
        <w:rPr>
          <w:rFonts w:ascii="Times New Roman" w:eastAsia="Times New Roman" w:hAnsi="Times New Roman" w:cs="Times New Roman"/>
          <w:lang w:eastAsia="tr-TR"/>
        </w:rPr>
        <w:br/>
        <w:t>14-Derneğin fesih edilmesi,</w:t>
      </w:r>
      <w:r w:rsidRPr="00590526">
        <w:rPr>
          <w:rFonts w:ascii="Times New Roman" w:eastAsia="Times New Roman" w:hAnsi="Times New Roman" w:cs="Times New Roman"/>
          <w:lang w:eastAsia="tr-TR"/>
        </w:rPr>
        <w:br/>
        <w:t>16-Yönetim kurulunun diğer önerilerinin incelenip  karara bağlanması,</w:t>
      </w:r>
      <w:r w:rsidRPr="00590526">
        <w:rPr>
          <w:rFonts w:ascii="Times New Roman" w:eastAsia="Times New Roman" w:hAnsi="Times New Roman" w:cs="Times New Roman"/>
          <w:lang w:eastAsia="tr-TR"/>
        </w:rPr>
        <w:br/>
        <w:t>17-Mevzuatta genel kurulca yapılması belirtilen diğer görevlerin yerine getirilmesi,</w:t>
      </w:r>
      <w:r w:rsidRPr="00590526">
        <w:rPr>
          <w:rFonts w:ascii="Times New Roman" w:eastAsia="Times New Roman" w:hAnsi="Times New Roman" w:cs="Times New Roman"/>
          <w:lang w:eastAsia="tr-TR"/>
        </w:rPr>
        <w:br/>
      </w:r>
    </w:p>
    <w:p w:rsidR="001C2CBD"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Yönetim Kurulunun Teşkili, Görev ve Yetkileri</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Madde:10</w:t>
      </w:r>
      <w:r w:rsidRPr="00590526">
        <w:rPr>
          <w:rFonts w:ascii="Times New Roman" w:eastAsia="Times New Roman" w:hAnsi="Times New Roman" w:cs="Times New Roman"/>
          <w:lang w:eastAsia="tr-TR"/>
        </w:rPr>
        <w:t xml:space="preserve"> - Yönetim kurulu 5 asıl ve 5 yedek üye olarak genel kurulca seçilir.</w:t>
      </w:r>
      <w:r w:rsidRPr="00590526">
        <w:rPr>
          <w:rFonts w:ascii="Times New Roman" w:eastAsia="Times New Roman" w:hAnsi="Times New Roman" w:cs="Times New Roman"/>
          <w:lang w:eastAsia="tr-TR"/>
        </w:rPr>
        <w:br/>
      </w:r>
      <w:r w:rsidR="008506EE">
        <w:rPr>
          <w:rFonts w:ascii="Times New Roman" w:eastAsia="Times New Roman" w:hAnsi="Times New Roman" w:cs="Times New Roman"/>
          <w:lang w:eastAsia="tr-TR"/>
        </w:rPr>
        <w:t xml:space="preserve">    </w:t>
      </w:r>
    </w:p>
    <w:p w:rsidR="001C2CBD"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Yönetim kurulu, seçimden sonraki ilk toplantısında bir</w:t>
      </w:r>
      <w:r w:rsidR="001C2CBD">
        <w:rPr>
          <w:rFonts w:ascii="Times New Roman" w:eastAsia="Times New Roman" w:hAnsi="Times New Roman" w:cs="Times New Roman"/>
          <w:lang w:eastAsia="tr-TR"/>
        </w:rPr>
        <w:t xml:space="preserve"> kararla görev bölüşümü yaparak</w:t>
      </w:r>
    </w:p>
    <w:p w:rsidR="008506EE" w:rsidRDefault="00590526" w:rsidP="001C2CBD">
      <w:pPr>
        <w:spacing w:after="0" w:line="240" w:lineRule="auto"/>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başkan</w:t>
      </w:r>
      <w:proofErr w:type="gramEnd"/>
      <w:r w:rsidRPr="00590526">
        <w:rPr>
          <w:rFonts w:ascii="Times New Roman" w:eastAsia="Times New Roman" w:hAnsi="Times New Roman" w:cs="Times New Roman"/>
          <w:lang w:eastAsia="tr-TR"/>
        </w:rPr>
        <w:t xml:space="preserve">, başkan yardımcısı, sekreter, sayman ve </w:t>
      </w:r>
      <w:proofErr w:type="spellStart"/>
      <w:r w:rsidRPr="00590526">
        <w:rPr>
          <w:rFonts w:ascii="Times New Roman" w:eastAsia="Times New Roman" w:hAnsi="Times New Roman" w:cs="Times New Roman"/>
          <w:lang w:eastAsia="tr-TR"/>
        </w:rPr>
        <w:t>üye’yi</w:t>
      </w:r>
      <w:proofErr w:type="spellEnd"/>
      <w:r w:rsidRPr="00590526">
        <w:rPr>
          <w:rFonts w:ascii="Times New Roman" w:eastAsia="Times New Roman" w:hAnsi="Times New Roman" w:cs="Times New Roman"/>
          <w:lang w:eastAsia="tr-TR"/>
        </w:rPr>
        <w:t xml:space="preserve"> belirler. </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p>
    <w:p w:rsidR="008506EE" w:rsidRDefault="008506EE" w:rsidP="00557025">
      <w:pPr>
        <w:spacing w:after="0" w:line="240" w:lineRule="auto"/>
        <w:rPr>
          <w:rFonts w:ascii="Times New Roman" w:eastAsia="Times New Roman" w:hAnsi="Times New Roman" w:cs="Times New Roman"/>
          <w:lang w:eastAsia="tr-TR"/>
        </w:rPr>
      </w:pPr>
    </w:p>
    <w:p w:rsidR="008506EE" w:rsidRDefault="008506EE" w:rsidP="00557025">
      <w:pPr>
        <w:spacing w:after="0" w:line="240" w:lineRule="auto"/>
        <w:rPr>
          <w:rFonts w:ascii="Times New Roman" w:eastAsia="Times New Roman" w:hAnsi="Times New Roman" w:cs="Times New Roman"/>
          <w:lang w:eastAsia="tr-TR"/>
        </w:rPr>
      </w:pP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lastRenderedPageBreak/>
        <w:t>Yönetim kurulu, tüm üyelerin haber edilmesi şartıyla her zaman toplantıya çağrılabilir. Üye tam</w:t>
      </w:r>
      <w:r w:rsidR="008506EE">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sayısının yarısından bir fazlasının hazır bulunması ile toplanır. Kararlar, toplantıya katılan üye tam sayısının salt çoğunluğu ile alınır.</w:t>
      </w:r>
      <w:r w:rsidRPr="00590526">
        <w:rPr>
          <w:rFonts w:ascii="Times New Roman" w:eastAsia="Times New Roman" w:hAnsi="Times New Roman" w:cs="Times New Roman"/>
          <w:lang w:eastAsia="tr-TR"/>
        </w:rPr>
        <w:br/>
      </w:r>
    </w:p>
    <w:p w:rsidR="001C2CBD"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Yönetim kurulu asıl üyeliğinde istifa veya başka sebeplerden dolayı boşalma olduğu </w:t>
      </w:r>
      <w:proofErr w:type="gramStart"/>
      <w:r w:rsidRPr="00590526">
        <w:rPr>
          <w:rFonts w:ascii="Times New Roman" w:eastAsia="Times New Roman" w:hAnsi="Times New Roman" w:cs="Times New Roman"/>
          <w:lang w:eastAsia="tr-TR"/>
        </w:rPr>
        <w:t>taktirde</w:t>
      </w:r>
      <w:proofErr w:type="gramEnd"/>
      <w:r w:rsidRPr="00590526">
        <w:rPr>
          <w:rFonts w:ascii="Times New Roman" w:eastAsia="Times New Roman" w:hAnsi="Times New Roman" w:cs="Times New Roman"/>
          <w:lang w:eastAsia="tr-TR"/>
        </w:rPr>
        <w:t xml:space="preserve"> genel kurulda aldığı oy çokluğu sırasına göre yedek üyelerin göreve çağrılması mecburidir.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004B5A93">
        <w:rPr>
          <w:rFonts w:ascii="Times New Roman" w:eastAsia="Times New Roman" w:hAnsi="Times New Roman" w:cs="Times New Roman"/>
          <w:b/>
          <w:bCs/>
          <w:i/>
          <w:lang w:eastAsia="tr-TR"/>
        </w:rPr>
        <w:t xml:space="preserve">   </w:t>
      </w:r>
      <w:r w:rsidR="001C2CBD">
        <w:rPr>
          <w:rFonts w:ascii="Times New Roman" w:eastAsia="Times New Roman" w:hAnsi="Times New Roman" w:cs="Times New Roman"/>
          <w:b/>
          <w:bCs/>
          <w:i/>
          <w:lang w:eastAsia="tr-TR"/>
        </w:rPr>
        <w:tab/>
      </w:r>
      <w:r w:rsidRPr="008506EE">
        <w:rPr>
          <w:rFonts w:ascii="Times New Roman" w:eastAsia="Times New Roman" w:hAnsi="Times New Roman" w:cs="Times New Roman"/>
          <w:b/>
          <w:bCs/>
          <w:i/>
          <w:lang w:eastAsia="tr-TR"/>
        </w:rPr>
        <w:t>Yönetim Kurulunun Görev ve Yetkileri</w:t>
      </w:r>
      <w:r w:rsidRPr="00590526">
        <w:rPr>
          <w:rFonts w:ascii="Times New Roman" w:eastAsia="Times New Roman" w:hAnsi="Times New Roman" w:cs="Times New Roman"/>
          <w:lang w:eastAsia="tr-TR"/>
        </w:rPr>
        <w:br/>
      </w:r>
    </w:p>
    <w:p w:rsidR="00590526" w:rsidRPr="00590526" w:rsidRDefault="00590526" w:rsidP="001C2CBD">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t>Yönetim kurulu aşağıdaki hususları yerine getirir.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1-Derneği temsil etmek veya bu hususta kendi üyelerinden </w:t>
      </w:r>
      <w:proofErr w:type="gramStart"/>
      <w:r w:rsidRPr="00590526">
        <w:rPr>
          <w:rFonts w:ascii="Times New Roman" w:eastAsia="Times New Roman" w:hAnsi="Times New Roman" w:cs="Times New Roman"/>
          <w:lang w:eastAsia="tr-TR"/>
        </w:rPr>
        <w:t>bir</w:t>
      </w:r>
      <w:r w:rsidR="008506EE">
        <w:rPr>
          <w:rFonts w:ascii="Times New Roman" w:eastAsia="Times New Roman" w:hAnsi="Times New Roman" w:cs="Times New Roman"/>
          <w:lang w:eastAsia="tr-TR"/>
        </w:rPr>
        <w:t>ine  veya</w:t>
      </w:r>
      <w:proofErr w:type="gramEnd"/>
      <w:r w:rsidR="008506EE">
        <w:rPr>
          <w:rFonts w:ascii="Times New Roman" w:eastAsia="Times New Roman" w:hAnsi="Times New Roman" w:cs="Times New Roman"/>
          <w:lang w:eastAsia="tr-TR"/>
        </w:rPr>
        <w:t xml:space="preserve"> bir üçüncü kişiye </w:t>
      </w:r>
      <w:r w:rsidRPr="00590526">
        <w:rPr>
          <w:rFonts w:ascii="Times New Roman" w:eastAsia="Times New Roman" w:hAnsi="Times New Roman" w:cs="Times New Roman"/>
          <w:lang w:eastAsia="tr-TR"/>
        </w:rPr>
        <w:t>yetki vermek,</w:t>
      </w:r>
      <w:r w:rsidRPr="00590526">
        <w:rPr>
          <w:rFonts w:ascii="Times New Roman" w:eastAsia="Times New Roman" w:hAnsi="Times New Roman" w:cs="Times New Roman"/>
          <w:lang w:eastAsia="tr-TR"/>
        </w:rPr>
        <w:br/>
        <w:t>2-Gelir ve gider hesaplarına ilişkin  işlemleri yapmak ve gelecek döneme ait bütçeyi hazırlayarak genel kurula sunmak,</w:t>
      </w:r>
      <w:r w:rsidRPr="00590526">
        <w:rPr>
          <w:rFonts w:ascii="Times New Roman" w:eastAsia="Times New Roman" w:hAnsi="Times New Roman" w:cs="Times New Roman"/>
          <w:lang w:eastAsia="tr-TR"/>
        </w:rPr>
        <w:br/>
        <w:t>3-Derneğin çalışmaları ile ilgili yönetmelikleri hazırlayarak genel kurul onayına sunmak</w:t>
      </w:r>
      <w:r w:rsidRPr="00590526">
        <w:rPr>
          <w:rFonts w:ascii="Times New Roman" w:eastAsia="Times New Roman" w:hAnsi="Times New Roman" w:cs="Times New Roman"/>
          <w:lang w:eastAsia="tr-TR"/>
        </w:rPr>
        <w:br/>
        <w:t>4-Genel kurulun verdiği yetki ile taşınmaz mal satın almak, derneğe ait taşınır ve taşınmaz malları satmak, bina veya tesis inşa ettirmek, kira sözleşmesi yapmak, dernek lehine rehin ipotek veya ayni haklar tesis ettirmek,</w:t>
      </w:r>
    </w:p>
    <w:p w:rsidR="00590526" w:rsidRPr="00590526" w:rsidRDefault="00590526" w:rsidP="001C2CBD">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5-Genel kurulun verdiği yetki ile şube açmaya ilişkin işlemlerin </w:t>
      </w:r>
      <w:proofErr w:type="spellStart"/>
      <w:r w:rsidRPr="00590526">
        <w:rPr>
          <w:rFonts w:ascii="Times New Roman" w:eastAsia="Times New Roman" w:hAnsi="Times New Roman" w:cs="Times New Roman"/>
          <w:lang w:eastAsia="tr-TR"/>
        </w:rPr>
        <w:t>yürütlmesini</w:t>
      </w:r>
      <w:proofErr w:type="spellEnd"/>
      <w:r w:rsidRPr="00590526">
        <w:rPr>
          <w:rFonts w:ascii="Times New Roman" w:eastAsia="Times New Roman" w:hAnsi="Times New Roman" w:cs="Times New Roman"/>
          <w:lang w:eastAsia="tr-TR"/>
        </w:rPr>
        <w:t xml:space="preserve"> sağlamak,</w:t>
      </w:r>
    </w:p>
    <w:p w:rsidR="0067216F" w:rsidRDefault="00590526" w:rsidP="001C2CBD">
      <w:pPr>
        <w:spacing w:after="0" w:line="240" w:lineRule="auto"/>
        <w:ind w:left="708"/>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6-Derneğin şubelerinin denetlenmesini ağlamak,</w:t>
      </w:r>
      <w:r w:rsidRPr="00590526">
        <w:rPr>
          <w:rFonts w:ascii="Times New Roman" w:eastAsia="Times New Roman" w:hAnsi="Times New Roman" w:cs="Times New Roman"/>
          <w:lang w:eastAsia="tr-TR"/>
        </w:rPr>
        <w:br/>
        <w:t>7-Gerekli görülen yerlerde temsilcilik açılmasını sağlamak</w:t>
      </w:r>
      <w:r w:rsidRPr="00590526">
        <w:rPr>
          <w:rFonts w:ascii="Times New Roman" w:eastAsia="Times New Roman" w:hAnsi="Times New Roman" w:cs="Times New Roman"/>
          <w:lang w:eastAsia="tr-TR"/>
        </w:rPr>
        <w:br/>
        <w:t>8-Genel kurulda alınan kararları uygulamak,</w:t>
      </w:r>
      <w:r w:rsidRPr="00590526">
        <w:rPr>
          <w:rFonts w:ascii="Times New Roman" w:eastAsia="Times New Roman" w:hAnsi="Times New Roman" w:cs="Times New Roman"/>
          <w:lang w:eastAsia="tr-TR"/>
        </w:rPr>
        <w:br/>
        <w:t>9-Her faaliyet yılı sonunda derneğin işletme hesabı tablosu veya bilanço ve gelir tablosu ile yönetim kurulu çalışmalarını açıklayan raporunu düzenlemek,  toplandığında genel kurula sunmak,</w:t>
      </w:r>
      <w:r w:rsidRPr="00590526">
        <w:rPr>
          <w:rFonts w:ascii="Times New Roman" w:eastAsia="Times New Roman" w:hAnsi="Times New Roman" w:cs="Times New Roman"/>
          <w:lang w:eastAsia="tr-TR"/>
        </w:rPr>
        <w:br/>
        <w:t>10- Bütçenin uygulanmasını sağlamak,</w:t>
      </w:r>
      <w:r w:rsidRPr="00590526">
        <w:rPr>
          <w:rFonts w:ascii="Times New Roman" w:eastAsia="Times New Roman" w:hAnsi="Times New Roman" w:cs="Times New Roman"/>
          <w:lang w:eastAsia="tr-TR"/>
        </w:rPr>
        <w:br/>
        <w:t>11-Derneğe üye alınması veya üyelikten çıkarılma hususlarında karar vermek.</w:t>
      </w:r>
      <w:proofErr w:type="gramEnd"/>
      <w:r w:rsidRPr="00590526">
        <w:rPr>
          <w:rFonts w:ascii="Times New Roman" w:eastAsia="Times New Roman" w:hAnsi="Times New Roman" w:cs="Times New Roman"/>
          <w:lang w:eastAsia="tr-TR"/>
        </w:rPr>
        <w:br/>
        <w:t xml:space="preserve">12-Derneğin amacını gerçekleştirmek için yetkisi </w:t>
      </w:r>
      <w:proofErr w:type="gramStart"/>
      <w:r w:rsidRPr="00590526">
        <w:rPr>
          <w:rFonts w:ascii="Times New Roman" w:eastAsia="Times New Roman" w:hAnsi="Times New Roman" w:cs="Times New Roman"/>
          <w:lang w:eastAsia="tr-TR"/>
        </w:rPr>
        <w:t>dahilinde  her</w:t>
      </w:r>
      <w:proofErr w:type="gramEnd"/>
      <w:r w:rsidRPr="00590526">
        <w:rPr>
          <w:rFonts w:ascii="Times New Roman" w:eastAsia="Times New Roman" w:hAnsi="Times New Roman" w:cs="Times New Roman"/>
          <w:lang w:eastAsia="tr-TR"/>
        </w:rPr>
        <w:t xml:space="preserve"> çeşit kararı almak ve uygulamak,</w:t>
      </w:r>
      <w:r w:rsidRPr="00590526">
        <w:rPr>
          <w:rFonts w:ascii="Times New Roman" w:eastAsia="Times New Roman" w:hAnsi="Times New Roman" w:cs="Times New Roman"/>
          <w:lang w:eastAsia="tr-TR"/>
        </w:rPr>
        <w:br/>
        <w:t xml:space="preserve">13-Mevzuatın kendisine verdiği diğer görevleri  </w:t>
      </w:r>
      <w:r w:rsidR="001C2CBD">
        <w:rPr>
          <w:rFonts w:ascii="Times New Roman" w:eastAsia="Times New Roman" w:hAnsi="Times New Roman" w:cs="Times New Roman"/>
          <w:lang w:eastAsia="tr-TR"/>
        </w:rPr>
        <w:t>yapmak ve yetkileri kullanmak,</w:t>
      </w:r>
      <w:r w:rsidR="001C2CBD">
        <w:rPr>
          <w:rFonts w:ascii="Times New Roman" w:eastAsia="Times New Roman" w:hAnsi="Times New Roman" w:cs="Times New Roman"/>
          <w:lang w:eastAsia="tr-TR"/>
        </w:rPr>
        <w:br/>
      </w:r>
    </w:p>
    <w:p w:rsidR="00590526" w:rsidRPr="00590526" w:rsidRDefault="00590526" w:rsidP="0067216F">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b/>
          <w:lang w:eastAsia="tr-TR"/>
        </w:rPr>
        <w:t>Denetim Kurulunun Teşkili, Görev ve Yetkileri</w:t>
      </w:r>
      <w:r w:rsidRPr="00590526">
        <w:rPr>
          <w:rFonts w:ascii="Times New Roman" w:eastAsia="Times New Roman" w:hAnsi="Times New Roman" w:cs="Times New Roman"/>
          <w:lang w:eastAsia="tr-TR"/>
        </w:rPr>
        <w:br/>
      </w:r>
      <w:r w:rsidR="004B5A93">
        <w:rPr>
          <w:rFonts w:ascii="Times New Roman" w:eastAsia="Times New Roman" w:hAnsi="Times New Roman" w:cs="Times New Roman"/>
          <w:b/>
          <w:bCs/>
          <w:lang w:eastAsia="tr-TR"/>
        </w:rPr>
        <w:t xml:space="preserve">     </w:t>
      </w:r>
      <w:r w:rsidR="0067216F">
        <w:rPr>
          <w:rFonts w:ascii="Times New Roman" w:eastAsia="Times New Roman" w:hAnsi="Times New Roman" w:cs="Times New Roman"/>
          <w:b/>
          <w:bCs/>
          <w:lang w:eastAsia="tr-TR"/>
        </w:rPr>
        <w:tab/>
      </w:r>
      <w:r w:rsidRPr="00590526">
        <w:rPr>
          <w:rFonts w:ascii="Times New Roman" w:eastAsia="Times New Roman" w:hAnsi="Times New Roman" w:cs="Times New Roman"/>
          <w:b/>
          <w:bCs/>
          <w:lang w:eastAsia="tr-TR"/>
        </w:rPr>
        <w:t>Madde:11</w:t>
      </w:r>
      <w:r w:rsidRPr="00590526">
        <w:rPr>
          <w:rFonts w:ascii="Times New Roman" w:eastAsia="Times New Roman" w:hAnsi="Times New Roman" w:cs="Times New Roman"/>
          <w:lang w:eastAsia="tr-TR"/>
        </w:rPr>
        <w:t xml:space="preserve"> – Denetim kurulu </w:t>
      </w:r>
      <w:r w:rsidRPr="00590526">
        <w:rPr>
          <w:rFonts w:ascii="Times New Roman" w:eastAsia="Times New Roman" w:hAnsi="Times New Roman" w:cs="Times New Roman"/>
          <w:b/>
          <w:lang w:eastAsia="tr-TR"/>
        </w:rPr>
        <w:t>3</w:t>
      </w:r>
      <w:r w:rsidRPr="00590526">
        <w:rPr>
          <w:rFonts w:ascii="Times New Roman" w:eastAsia="Times New Roman" w:hAnsi="Times New Roman" w:cs="Times New Roman"/>
          <w:lang w:eastAsia="tr-TR"/>
        </w:rPr>
        <w:t xml:space="preserve"> Asıl </w:t>
      </w:r>
      <w:r w:rsidRPr="00590526">
        <w:rPr>
          <w:rFonts w:ascii="Times New Roman" w:eastAsia="Times New Roman" w:hAnsi="Times New Roman" w:cs="Times New Roman"/>
          <w:b/>
          <w:lang w:eastAsia="tr-TR"/>
        </w:rPr>
        <w:t>3</w:t>
      </w:r>
      <w:r w:rsidRPr="00590526">
        <w:rPr>
          <w:rFonts w:ascii="Times New Roman" w:eastAsia="Times New Roman" w:hAnsi="Times New Roman" w:cs="Times New Roman"/>
          <w:lang w:eastAsia="tr-TR"/>
        </w:rPr>
        <w:t xml:space="preserve"> Yedek üye olmak üzere genel kurulca seçilir.</w:t>
      </w:r>
    </w:p>
    <w:p w:rsidR="0067216F" w:rsidRDefault="00590526" w:rsidP="0067216F">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Denetim kurulu asıl üyeliğinden istifa veya başka sebeplerden dolayı boşalma olduğu </w:t>
      </w:r>
      <w:proofErr w:type="gramStart"/>
      <w:r w:rsidRPr="00590526">
        <w:rPr>
          <w:rFonts w:ascii="Times New Roman" w:eastAsia="Times New Roman" w:hAnsi="Times New Roman" w:cs="Times New Roman"/>
          <w:lang w:eastAsia="tr-TR"/>
        </w:rPr>
        <w:t>taktirde</w:t>
      </w:r>
      <w:proofErr w:type="gramEnd"/>
      <w:r w:rsidRPr="00590526">
        <w:rPr>
          <w:rFonts w:ascii="Times New Roman" w:eastAsia="Times New Roman" w:hAnsi="Times New Roman" w:cs="Times New Roman"/>
          <w:lang w:eastAsia="tr-TR"/>
        </w:rPr>
        <w:t xml:space="preserve"> genel kurulda aldığı oy çokluğu sırasın göre yedek üyeleri</w:t>
      </w:r>
      <w:r w:rsidR="0067216F">
        <w:rPr>
          <w:rFonts w:ascii="Times New Roman" w:eastAsia="Times New Roman" w:hAnsi="Times New Roman" w:cs="Times New Roman"/>
          <w:lang w:eastAsia="tr-TR"/>
        </w:rPr>
        <w:t>n göreve çağrılması mecburidir.</w:t>
      </w:r>
    </w:p>
    <w:p w:rsidR="00590526" w:rsidRPr="00590526" w:rsidRDefault="00590526" w:rsidP="0067216F">
      <w:pPr>
        <w:spacing w:after="0" w:line="240" w:lineRule="auto"/>
        <w:ind w:left="708"/>
        <w:rPr>
          <w:rFonts w:ascii="Times New Roman" w:eastAsia="Times New Roman" w:hAnsi="Times New Roman" w:cs="Times New Roman"/>
          <w:b/>
          <w:lang w:eastAsia="tr-TR"/>
        </w:rPr>
      </w:pP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lang w:eastAsia="tr-TR"/>
        </w:rPr>
        <w:t>Denetim Kurulunun görev ve Yetkileri</w:t>
      </w:r>
    </w:p>
    <w:p w:rsidR="00590526" w:rsidRPr="00590526" w:rsidRDefault="00590526" w:rsidP="0067216F">
      <w:pPr>
        <w:spacing w:after="0" w:line="240" w:lineRule="auto"/>
        <w:ind w:firstLine="708"/>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t>Denetim kurulu derneğin tüzüğünde gösterilen amaç ve amacın gerçekleştirilmesi için sürdürüleceği belirtilen çalışmaları konuları doğrultusunda faaliyet gösterip göstermediğini, defter ve hesap kayıtların mevzuata ve dernek tüzüğüne uygun olarak tutulup tutulmadığını, dernek tüzüğünde tespit edilen esas ve usullere göre ve bir yılı geçmeyen aralıklarla denetler ve denetim sonuçlarını bir rapor halinde yönetim kuruluna ve toplandığında genel kurula sunar.</w:t>
      </w:r>
      <w:proofErr w:type="gramEnd"/>
    </w:p>
    <w:p w:rsidR="00590526" w:rsidRPr="00590526" w:rsidRDefault="00590526" w:rsidP="0067216F">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Denetim kurulu, gerektiğinde genel kurulu toplantıya çağırır.</w:t>
      </w:r>
    </w:p>
    <w:p w:rsidR="00590526" w:rsidRPr="00590526" w:rsidRDefault="00590526" w:rsidP="00557025">
      <w:pPr>
        <w:spacing w:after="0" w:line="240" w:lineRule="auto"/>
        <w:rPr>
          <w:rFonts w:ascii="Times New Roman" w:eastAsia="Times New Roman" w:hAnsi="Times New Roman" w:cs="Times New Roman"/>
          <w:b/>
          <w:lang w:eastAsia="tr-TR"/>
        </w:rPr>
      </w:pPr>
      <w:r w:rsidRPr="00590526">
        <w:rPr>
          <w:rFonts w:ascii="Times New Roman" w:eastAsia="Times New Roman" w:hAnsi="Times New Roman" w:cs="Times New Roman"/>
          <w:lang w:eastAsia="tr-TR"/>
        </w:rPr>
        <w:br/>
      </w:r>
      <w:r w:rsidR="004B5A93">
        <w:rPr>
          <w:rFonts w:ascii="Times New Roman" w:eastAsia="Times New Roman" w:hAnsi="Times New Roman" w:cs="Times New Roman"/>
          <w:b/>
          <w:lang w:eastAsia="tr-TR"/>
        </w:rPr>
        <w:t xml:space="preserve">      </w:t>
      </w:r>
      <w:r w:rsidR="0067216F">
        <w:rPr>
          <w:rFonts w:ascii="Times New Roman" w:eastAsia="Times New Roman" w:hAnsi="Times New Roman" w:cs="Times New Roman"/>
          <w:b/>
          <w:lang w:eastAsia="tr-TR"/>
        </w:rPr>
        <w:tab/>
      </w:r>
      <w:r w:rsidRPr="00590526">
        <w:rPr>
          <w:rFonts w:ascii="Times New Roman" w:eastAsia="Times New Roman" w:hAnsi="Times New Roman" w:cs="Times New Roman"/>
          <w:b/>
          <w:lang w:eastAsia="tr-TR"/>
        </w:rPr>
        <w:t>Derneğin Gelir Kaynakları</w:t>
      </w:r>
    </w:p>
    <w:p w:rsidR="00590526" w:rsidRPr="00590526" w:rsidRDefault="00590526" w:rsidP="0067216F">
      <w:pPr>
        <w:spacing w:after="0" w:line="240" w:lineRule="auto"/>
        <w:ind w:left="330" w:firstLine="378"/>
        <w:rPr>
          <w:rFonts w:ascii="Times New Roman" w:eastAsia="Times New Roman" w:hAnsi="Times New Roman" w:cs="Times New Roman"/>
          <w:lang w:eastAsia="tr-TR"/>
        </w:rPr>
      </w:pPr>
      <w:r w:rsidRPr="00590526">
        <w:rPr>
          <w:rFonts w:ascii="Times New Roman" w:eastAsia="Times New Roman" w:hAnsi="Times New Roman" w:cs="Times New Roman"/>
          <w:b/>
          <w:lang w:eastAsia="tr-TR"/>
        </w:rPr>
        <w:t>Madde 12-</w:t>
      </w:r>
      <w:r w:rsidRPr="00590526">
        <w:rPr>
          <w:rFonts w:ascii="Times New Roman" w:eastAsia="Times New Roman" w:hAnsi="Times New Roman" w:cs="Times New Roman"/>
          <w:lang w:eastAsia="tr-TR"/>
        </w:rPr>
        <w:t>Derneğin gelir kaynakları aşağıda sayılmıştır.</w:t>
      </w:r>
      <w:r w:rsidRPr="00590526">
        <w:rPr>
          <w:rFonts w:ascii="Times New Roman" w:eastAsia="Times New Roman" w:hAnsi="Times New Roman" w:cs="Times New Roman"/>
          <w:b/>
          <w:lang w:eastAsia="tr-TR"/>
        </w:rPr>
        <w:br/>
      </w:r>
      <w:r w:rsidR="004B5A93">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1-Üye aidatı ve giriş aidatı: Üyelerden giriş ödentisi olarak </w:t>
      </w:r>
      <w:proofErr w:type="gramStart"/>
      <w:r w:rsidRPr="00590526">
        <w:rPr>
          <w:rFonts w:ascii="Times New Roman" w:eastAsia="Times New Roman" w:hAnsi="Times New Roman" w:cs="Times New Roman"/>
          <w:b/>
          <w:lang w:eastAsia="tr-TR"/>
        </w:rPr>
        <w:t>20</w:t>
      </w:r>
      <w:r w:rsidRPr="00590526">
        <w:rPr>
          <w:rFonts w:ascii="Times New Roman" w:eastAsia="Times New Roman" w:hAnsi="Times New Roman" w:cs="Times New Roman"/>
          <w:lang w:eastAsia="tr-TR"/>
        </w:rPr>
        <w:t>TL ,aylık</w:t>
      </w:r>
      <w:proofErr w:type="gramEnd"/>
      <w:r w:rsidRPr="00590526">
        <w:rPr>
          <w:rFonts w:ascii="Times New Roman" w:eastAsia="Times New Roman" w:hAnsi="Times New Roman" w:cs="Times New Roman"/>
          <w:lang w:eastAsia="tr-TR"/>
        </w:rPr>
        <w:t xml:space="preserve"> olarak ta </w:t>
      </w:r>
      <w:r w:rsidRPr="00590526">
        <w:rPr>
          <w:rFonts w:ascii="Times New Roman" w:eastAsia="Times New Roman" w:hAnsi="Times New Roman" w:cs="Times New Roman"/>
          <w:b/>
          <w:lang w:eastAsia="tr-TR"/>
        </w:rPr>
        <w:t>10</w:t>
      </w:r>
      <w:r w:rsidR="0067216F">
        <w:rPr>
          <w:rFonts w:ascii="Times New Roman" w:eastAsia="Times New Roman" w:hAnsi="Times New Roman" w:cs="Times New Roman"/>
          <w:lang w:eastAsia="tr-TR"/>
        </w:rPr>
        <w:t xml:space="preserve"> TL aidat </w:t>
      </w:r>
      <w:r w:rsidRPr="00590526">
        <w:rPr>
          <w:rFonts w:ascii="Times New Roman" w:eastAsia="Times New Roman" w:hAnsi="Times New Roman" w:cs="Times New Roman"/>
          <w:lang w:eastAsia="tr-TR"/>
        </w:rPr>
        <w:t xml:space="preserve">alınır </w:t>
      </w:r>
      <w:r w:rsidR="004B5A93">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Bu miktarları artırmaya ve eksiltmeye genel kurul yetkilidir.</w:t>
      </w:r>
    </w:p>
    <w:p w:rsidR="00590526" w:rsidRDefault="00590526" w:rsidP="0067216F">
      <w:pPr>
        <w:spacing w:after="0" w:line="240" w:lineRule="auto"/>
        <w:ind w:left="330" w:firstLine="375"/>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2-Şube Ödentisi: Derneğin genel giderlerini karşılamak üzere şubeler tarafından tahsil edilen üye ödentilerinin </w:t>
      </w:r>
      <w:r w:rsidRPr="00590526">
        <w:rPr>
          <w:rFonts w:ascii="Times New Roman" w:eastAsia="Times New Roman" w:hAnsi="Times New Roman" w:cs="Times New Roman"/>
          <w:b/>
          <w:lang w:eastAsia="tr-TR"/>
        </w:rPr>
        <w:t>%50si</w:t>
      </w:r>
      <w:r w:rsidRPr="00590526">
        <w:rPr>
          <w:rFonts w:ascii="Times New Roman" w:eastAsia="Times New Roman" w:hAnsi="Times New Roman" w:cs="Times New Roman"/>
          <w:lang w:eastAsia="tr-TR"/>
        </w:rPr>
        <w:t xml:space="preserve"> altı ay</w:t>
      </w:r>
      <w:r w:rsidR="008506EE">
        <w:rPr>
          <w:rFonts w:ascii="Times New Roman" w:eastAsia="Times New Roman" w:hAnsi="Times New Roman" w:cs="Times New Roman"/>
          <w:lang w:eastAsia="tr-TR"/>
        </w:rPr>
        <w:t>da bir genel merkeze gönderilir,</w:t>
      </w:r>
    </w:p>
    <w:p w:rsidR="008506EE" w:rsidRDefault="0067216F" w:rsidP="0067216F">
      <w:pPr>
        <w:spacing w:after="0" w:line="240" w:lineRule="auto"/>
        <w:ind w:firstLine="705"/>
        <w:rPr>
          <w:rFonts w:ascii="Times New Roman" w:eastAsia="Times New Roman" w:hAnsi="Times New Roman" w:cs="Times New Roman"/>
          <w:lang w:eastAsia="tr-TR"/>
        </w:rPr>
      </w:pPr>
      <w:r>
        <w:rPr>
          <w:rFonts w:ascii="Times New Roman" w:eastAsia="Times New Roman" w:hAnsi="Times New Roman" w:cs="Times New Roman"/>
          <w:lang w:eastAsia="tr-TR"/>
        </w:rPr>
        <w:t>2- Gerçek ve tüzel kişilerin kendi isteği ile derneğe yaptıkları bağış ve yardımlar,</w:t>
      </w:r>
    </w:p>
    <w:p w:rsidR="008506EE" w:rsidRDefault="008506EE" w:rsidP="00557025">
      <w:pPr>
        <w:spacing w:after="0" w:line="240" w:lineRule="auto"/>
        <w:rPr>
          <w:rFonts w:ascii="Times New Roman" w:eastAsia="Times New Roman" w:hAnsi="Times New Roman" w:cs="Times New Roman"/>
          <w:lang w:eastAsia="tr-TR"/>
        </w:rPr>
      </w:pPr>
    </w:p>
    <w:p w:rsidR="008506EE" w:rsidRDefault="008506EE" w:rsidP="00557025">
      <w:pPr>
        <w:spacing w:after="0" w:line="240" w:lineRule="auto"/>
        <w:rPr>
          <w:rFonts w:ascii="Times New Roman" w:eastAsia="Times New Roman" w:hAnsi="Times New Roman" w:cs="Times New Roman"/>
          <w:lang w:eastAsia="tr-TR"/>
        </w:rPr>
      </w:pPr>
    </w:p>
    <w:p w:rsidR="008506EE" w:rsidRDefault="008506EE" w:rsidP="00557025">
      <w:pPr>
        <w:spacing w:after="0" w:line="240" w:lineRule="auto"/>
        <w:rPr>
          <w:rFonts w:ascii="Times New Roman" w:eastAsia="Times New Roman" w:hAnsi="Times New Roman" w:cs="Times New Roman"/>
          <w:lang w:eastAsia="tr-TR"/>
        </w:rPr>
      </w:pPr>
    </w:p>
    <w:p w:rsidR="008506EE" w:rsidRPr="00590526" w:rsidRDefault="008506EE" w:rsidP="00557025">
      <w:pPr>
        <w:spacing w:after="0" w:line="240" w:lineRule="auto"/>
        <w:rPr>
          <w:rFonts w:ascii="Times New Roman" w:eastAsia="Times New Roman" w:hAnsi="Times New Roman" w:cs="Times New Roman"/>
          <w:lang w:eastAsia="tr-TR"/>
        </w:rPr>
      </w:pPr>
    </w:p>
    <w:p w:rsidR="00590526" w:rsidRPr="00590526" w:rsidRDefault="00590526" w:rsidP="0067216F">
      <w:pPr>
        <w:spacing w:after="0" w:line="240" w:lineRule="auto"/>
        <w:ind w:left="705"/>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3-Gerçek ve tüzel kişilerin kendi isteği ile derneğe yaptıkları bağış ve yardımlar</w:t>
      </w:r>
      <w:r w:rsidRPr="00590526">
        <w:rPr>
          <w:rFonts w:ascii="Times New Roman" w:eastAsia="Times New Roman" w:hAnsi="Times New Roman" w:cs="Times New Roman"/>
          <w:lang w:eastAsia="tr-TR"/>
        </w:rPr>
        <w:br/>
        <w:t xml:space="preserve">2.Dernekçe yapılan yayınlar, tertiplenen </w:t>
      </w:r>
      <w:proofErr w:type="spellStart"/>
      <w:r w:rsidRPr="00590526">
        <w:rPr>
          <w:rFonts w:ascii="Times New Roman" w:eastAsia="Times New Roman" w:hAnsi="Times New Roman" w:cs="Times New Roman"/>
          <w:lang w:eastAsia="tr-TR"/>
        </w:rPr>
        <w:t>ça</w:t>
      </w:r>
      <w:proofErr w:type="spellEnd"/>
      <w:r w:rsidRPr="00590526">
        <w:rPr>
          <w:rFonts w:ascii="Times New Roman" w:eastAsia="Times New Roman" w:hAnsi="Times New Roman" w:cs="Times New Roman"/>
          <w:lang w:eastAsia="tr-TR"/>
        </w:rPr>
        <w:t xml:space="preserve"> y ve yemekli toplantı gezi ve  eğlence </w:t>
      </w:r>
      <w:proofErr w:type="gramStart"/>
      <w:r w:rsidRPr="00590526">
        <w:rPr>
          <w:rFonts w:ascii="Times New Roman" w:eastAsia="Times New Roman" w:hAnsi="Times New Roman" w:cs="Times New Roman"/>
          <w:lang w:eastAsia="tr-TR"/>
        </w:rPr>
        <w:t>temsil ,konser</w:t>
      </w:r>
      <w:proofErr w:type="gramEnd"/>
      <w:r w:rsidRPr="00590526">
        <w:rPr>
          <w:rFonts w:ascii="Times New Roman" w:eastAsia="Times New Roman" w:hAnsi="Times New Roman" w:cs="Times New Roman"/>
          <w:lang w:eastAsia="tr-TR"/>
        </w:rPr>
        <w:t xml:space="preserve"> ,  spor yarışması ve konferans gibi faaliyetlerden sağlanan gelirler.</w:t>
      </w:r>
      <w:r w:rsidRPr="00590526">
        <w:rPr>
          <w:rFonts w:ascii="Times New Roman" w:eastAsia="Times New Roman" w:hAnsi="Times New Roman" w:cs="Times New Roman"/>
          <w:lang w:eastAsia="tr-TR"/>
        </w:rPr>
        <w:br/>
        <w:t>4-Derneğin mal varlığından elde edilen gelirler</w:t>
      </w:r>
      <w:r w:rsidRPr="00590526">
        <w:rPr>
          <w:rFonts w:ascii="Times New Roman" w:eastAsia="Times New Roman" w:hAnsi="Times New Roman" w:cs="Times New Roman"/>
          <w:lang w:eastAsia="tr-TR"/>
        </w:rPr>
        <w:br/>
        <w:t>5.Yardım toplama hakkındaki mevzuat hükümlerine uygun olarak toplanacak bağış ve yardımlar,</w:t>
      </w:r>
    </w:p>
    <w:p w:rsidR="00590526" w:rsidRPr="00590526" w:rsidRDefault="00590526" w:rsidP="0067216F">
      <w:pPr>
        <w:spacing w:after="0" w:line="240" w:lineRule="auto"/>
        <w:ind w:left="705"/>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6- Derneğin,  amacını gerçekleştirmek için ihtiyaç duyduğu geliri</w:t>
      </w:r>
      <w:r>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temin etmek amacıyla giriştiği ticari faaliyetlerden elde edilen kazançlar,</w:t>
      </w:r>
    </w:p>
    <w:p w:rsidR="00590526" w:rsidRPr="00590526" w:rsidRDefault="0067216F" w:rsidP="0067216F">
      <w:pPr>
        <w:spacing w:after="0" w:line="240" w:lineRule="auto"/>
        <w:ind w:firstLine="705"/>
        <w:rPr>
          <w:rFonts w:ascii="Times New Roman" w:eastAsia="Times New Roman" w:hAnsi="Times New Roman" w:cs="Times New Roman"/>
          <w:b/>
          <w:bCs/>
          <w:lang w:eastAsia="tr-TR"/>
        </w:rPr>
      </w:pPr>
      <w:r>
        <w:rPr>
          <w:rFonts w:ascii="Times New Roman" w:eastAsia="Times New Roman" w:hAnsi="Times New Roman" w:cs="Times New Roman"/>
          <w:lang w:eastAsia="tr-TR"/>
        </w:rPr>
        <w:t>7-Diğer gelirler.</w:t>
      </w:r>
    </w:p>
    <w:p w:rsidR="00590526" w:rsidRPr="00590526" w:rsidRDefault="004B5A93" w:rsidP="00557025">
      <w:pPr>
        <w:spacing w:after="0" w:line="240" w:lineRule="auto"/>
        <w:rPr>
          <w:rFonts w:ascii="Times New Roman" w:eastAsia="Times New Roman" w:hAnsi="Times New Roman" w:cs="Times New Roman"/>
          <w:b/>
          <w:bCs/>
          <w:lang w:eastAsia="tr-TR"/>
        </w:rPr>
      </w:pPr>
      <w:r>
        <w:rPr>
          <w:rFonts w:ascii="Times New Roman" w:eastAsia="Times New Roman" w:hAnsi="Times New Roman" w:cs="Times New Roman"/>
          <w:b/>
          <w:bCs/>
          <w:lang w:eastAsia="tr-TR"/>
        </w:rPr>
        <w:t xml:space="preserve">    </w:t>
      </w:r>
      <w:r w:rsidR="0067216F">
        <w:rPr>
          <w:rFonts w:ascii="Times New Roman" w:eastAsia="Times New Roman" w:hAnsi="Times New Roman" w:cs="Times New Roman"/>
          <w:b/>
          <w:bCs/>
          <w:lang w:eastAsia="tr-TR"/>
        </w:rPr>
        <w:tab/>
      </w:r>
      <w:r w:rsidR="00590526" w:rsidRPr="00590526">
        <w:rPr>
          <w:rFonts w:ascii="Times New Roman" w:eastAsia="Times New Roman" w:hAnsi="Times New Roman" w:cs="Times New Roman"/>
          <w:b/>
          <w:bCs/>
          <w:lang w:eastAsia="tr-TR"/>
        </w:rPr>
        <w:t xml:space="preserve">Derneğin Defter Tutma Esas ve </w:t>
      </w:r>
      <w:r w:rsidR="008506EE">
        <w:rPr>
          <w:rFonts w:ascii="Times New Roman" w:eastAsia="Times New Roman" w:hAnsi="Times New Roman" w:cs="Times New Roman"/>
          <w:b/>
          <w:bCs/>
          <w:lang w:eastAsia="tr-TR"/>
        </w:rPr>
        <w:t>Usulle</w:t>
      </w:r>
      <w:r w:rsidR="008506EE" w:rsidRPr="00590526">
        <w:rPr>
          <w:rFonts w:ascii="Times New Roman" w:eastAsia="Times New Roman" w:hAnsi="Times New Roman" w:cs="Times New Roman"/>
          <w:b/>
          <w:bCs/>
          <w:lang w:eastAsia="tr-TR"/>
        </w:rPr>
        <w:t>ri</w:t>
      </w:r>
      <w:r w:rsidR="00590526" w:rsidRPr="00590526">
        <w:rPr>
          <w:rFonts w:ascii="Times New Roman" w:eastAsia="Times New Roman" w:hAnsi="Times New Roman" w:cs="Times New Roman"/>
          <w:b/>
          <w:bCs/>
          <w:lang w:eastAsia="tr-TR"/>
        </w:rPr>
        <w:t xml:space="preserve"> ve Tutulacak Defterler*</w:t>
      </w:r>
    </w:p>
    <w:p w:rsidR="00590526" w:rsidRPr="00590526" w:rsidRDefault="004B5A93"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bCs/>
          <w:lang w:eastAsia="tr-TR"/>
        </w:rPr>
        <w:t xml:space="preserve">     </w:t>
      </w:r>
      <w:r w:rsidR="0067216F">
        <w:rPr>
          <w:rFonts w:ascii="Times New Roman" w:eastAsia="Times New Roman" w:hAnsi="Times New Roman" w:cs="Times New Roman"/>
          <w:b/>
          <w:bCs/>
          <w:lang w:eastAsia="tr-TR"/>
        </w:rPr>
        <w:tab/>
      </w:r>
      <w:r w:rsidR="00590526" w:rsidRPr="00590526">
        <w:rPr>
          <w:rFonts w:ascii="Times New Roman" w:eastAsia="Times New Roman" w:hAnsi="Times New Roman" w:cs="Times New Roman"/>
          <w:b/>
          <w:bCs/>
          <w:lang w:eastAsia="tr-TR"/>
        </w:rPr>
        <w:t>Madde 13-</w:t>
      </w:r>
      <w:r w:rsidR="00590526" w:rsidRPr="00590526">
        <w:rPr>
          <w:rFonts w:ascii="Times New Roman" w:eastAsia="Times New Roman" w:hAnsi="Times New Roman" w:cs="Times New Roman"/>
          <w:bCs/>
          <w:lang w:eastAsia="tr-TR"/>
        </w:rPr>
        <w:t>Defter Tutma Esasları;</w:t>
      </w:r>
      <w:r w:rsidR="00590526" w:rsidRPr="00590526">
        <w:rPr>
          <w:rFonts w:ascii="Times New Roman" w:eastAsia="Times New Roman" w:hAnsi="Times New Roman" w:cs="Times New Roman"/>
          <w:lang w:eastAsia="tr-TR"/>
        </w:rPr>
        <w:t xml:space="preserve"> </w:t>
      </w:r>
      <w:r w:rsidR="00590526" w:rsidRPr="00590526">
        <w:rPr>
          <w:rFonts w:ascii="Times New Roman" w:eastAsia="Times New Roman" w:hAnsi="Times New Roman" w:cs="Times New Roman"/>
          <w:lang w:eastAsia="tr-TR"/>
        </w:rPr>
        <w:br/>
        <w:t xml:space="preserve"> </w:t>
      </w:r>
      <w:r>
        <w:rPr>
          <w:rFonts w:ascii="Times New Roman" w:eastAsia="Times New Roman" w:hAnsi="Times New Roman" w:cs="Times New Roman"/>
          <w:lang w:eastAsia="tr-TR"/>
        </w:rPr>
        <w:t xml:space="preserve"> </w:t>
      </w:r>
      <w:r w:rsidR="00590526" w:rsidRPr="00590526">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00590526" w:rsidRPr="00590526">
        <w:rPr>
          <w:rFonts w:ascii="Times New Roman" w:eastAsia="Times New Roman" w:hAnsi="Times New Roman" w:cs="Times New Roman"/>
          <w:lang w:eastAsia="tr-TR"/>
        </w:rPr>
        <w:t>Dernekte,  İşletme hesabı esasına göre defter tutulur. Ancak yıllık brüt gelirin her yıl Maliye bakanlığınca belirlenecek tutarı aşması durumunda takip edilen hesap döneminden başlayarak bilanço esasına göre defter tutulur.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4B5A93">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Bilanço esasına geçilmesi durumunda, üst üste iki hesap döneminde yukarıda belirtilen haddin altına düşülürse takip eden yıldan itibaren işletme hesabı hesabına dönülebilir.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4B5A93">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Yukarıda belirtilen hadde bağlı kalmaksızın yönetim kurulu kararı ile bilanço esasına göre defter tutulabilir.</w:t>
      </w:r>
    </w:p>
    <w:p w:rsidR="00590526" w:rsidRPr="0067216F" w:rsidRDefault="00590526" w:rsidP="00557025">
      <w:pPr>
        <w:spacing w:after="0" w:line="240" w:lineRule="auto"/>
        <w:rPr>
          <w:rFonts w:ascii="Times New Roman" w:eastAsia="Times New Roman" w:hAnsi="Times New Roman" w:cs="Times New Roman"/>
          <w:b/>
          <w:bCs/>
          <w:lang w:eastAsia="tr-TR"/>
        </w:rPr>
      </w:pPr>
      <w:r w:rsidRPr="00590526">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004B5A93">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Derneğin ticari işletmesi açılması durumunda, bu ticari işletme için, ayrıca Vergi Usul Kanunu hükümlerine göre defter tutulur.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004B5A93">
        <w:rPr>
          <w:rFonts w:ascii="Times New Roman" w:eastAsia="Times New Roman" w:hAnsi="Times New Roman" w:cs="Times New Roman"/>
          <w:b/>
          <w:i/>
          <w:lang w:eastAsia="tr-TR"/>
        </w:rPr>
        <w:t xml:space="preserve">      </w:t>
      </w:r>
      <w:r w:rsidR="0067216F">
        <w:rPr>
          <w:rFonts w:ascii="Times New Roman" w:eastAsia="Times New Roman" w:hAnsi="Times New Roman" w:cs="Times New Roman"/>
          <w:b/>
          <w:i/>
          <w:lang w:eastAsia="tr-TR"/>
        </w:rPr>
        <w:tab/>
      </w:r>
      <w:r w:rsidRPr="00590526">
        <w:rPr>
          <w:rFonts w:ascii="Times New Roman" w:eastAsia="Times New Roman" w:hAnsi="Times New Roman" w:cs="Times New Roman"/>
          <w:b/>
          <w:i/>
          <w:lang w:eastAsia="tr-TR"/>
        </w:rPr>
        <w:t>Kayıt Usulü</w:t>
      </w:r>
    </w:p>
    <w:p w:rsidR="00590526" w:rsidRPr="00590526" w:rsidRDefault="004B5A93"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00590526" w:rsidRPr="00590526">
        <w:rPr>
          <w:rFonts w:ascii="Times New Roman" w:eastAsia="Times New Roman" w:hAnsi="Times New Roman" w:cs="Times New Roman"/>
          <w:lang w:eastAsia="tr-TR"/>
        </w:rPr>
        <w:t>Derneğin defter ve kayıtları Dernekler yönetmeliğinde belirtilen usul ve esasa uygun olarak tutulur.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r>
      <w:r w:rsidR="004B5A93">
        <w:rPr>
          <w:rFonts w:ascii="Times New Roman" w:eastAsia="Times New Roman" w:hAnsi="Times New Roman" w:cs="Times New Roman"/>
          <w:b/>
          <w:i/>
          <w:lang w:eastAsia="tr-TR"/>
        </w:rPr>
        <w:t xml:space="preserve">     </w:t>
      </w:r>
      <w:r w:rsidR="0067216F">
        <w:rPr>
          <w:rFonts w:ascii="Times New Roman" w:eastAsia="Times New Roman" w:hAnsi="Times New Roman" w:cs="Times New Roman"/>
          <w:b/>
          <w:i/>
          <w:lang w:eastAsia="tr-TR"/>
        </w:rPr>
        <w:tab/>
      </w:r>
      <w:r w:rsidRPr="00590526">
        <w:rPr>
          <w:rFonts w:ascii="Times New Roman" w:eastAsia="Times New Roman" w:hAnsi="Times New Roman" w:cs="Times New Roman"/>
          <w:b/>
          <w:i/>
          <w:lang w:eastAsia="tr-TR"/>
        </w:rPr>
        <w:t>Tutulacak Defterler</w:t>
      </w:r>
      <w:r w:rsidRPr="00590526">
        <w:rPr>
          <w:rFonts w:ascii="Times New Roman" w:eastAsia="Times New Roman" w:hAnsi="Times New Roman" w:cs="Times New Roman"/>
          <w:lang w:eastAsia="tr-TR"/>
        </w:rPr>
        <w:br/>
      </w:r>
      <w:r w:rsidR="004B5A93">
        <w:rPr>
          <w:rFonts w:ascii="Times New Roman" w:eastAsia="Times New Roman" w:hAnsi="Times New Roman" w:cs="Times New Roman"/>
          <w:lang w:eastAsia="tr-TR"/>
        </w:rPr>
        <w:t xml:space="preserve">   </w:t>
      </w:r>
      <w:r w:rsidR="0067216F">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Dernekte,  İşletme </w:t>
      </w:r>
      <w:proofErr w:type="gramStart"/>
      <w:r w:rsidRPr="00590526">
        <w:rPr>
          <w:rFonts w:ascii="Times New Roman" w:eastAsia="Times New Roman" w:hAnsi="Times New Roman" w:cs="Times New Roman"/>
          <w:lang w:eastAsia="tr-TR"/>
        </w:rPr>
        <w:t>hesabı  esasına</w:t>
      </w:r>
      <w:proofErr w:type="gramEnd"/>
      <w:r w:rsidRPr="00590526">
        <w:rPr>
          <w:rFonts w:ascii="Times New Roman" w:eastAsia="Times New Roman" w:hAnsi="Times New Roman" w:cs="Times New Roman"/>
          <w:lang w:eastAsia="tr-TR"/>
        </w:rPr>
        <w:t xml:space="preserve"> göre  defter tutulur.</w:t>
      </w:r>
    </w:p>
    <w:p w:rsidR="00590526" w:rsidRPr="00590526" w:rsidRDefault="00590526" w:rsidP="0067216F">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a)İşletme hesabı esasında tutulacak defterler ve uyulacak esaslar aşağıdaki gibidir:</w:t>
      </w:r>
      <w:r w:rsidRPr="00590526">
        <w:rPr>
          <w:rFonts w:ascii="Times New Roman" w:eastAsia="Times New Roman" w:hAnsi="Times New Roman" w:cs="Times New Roman"/>
          <w:lang w:eastAsia="tr-TR"/>
        </w:rPr>
        <w:br/>
        <w:t>1-Karar Defteri: Yönetim kurulu kararları tarih ve numara sırasıyla bu deftere yazılır ve kararların altı toplantıya katılan üyelerce imzalanır.</w:t>
      </w:r>
      <w:r w:rsidRPr="00590526">
        <w:rPr>
          <w:rFonts w:ascii="Times New Roman" w:eastAsia="Times New Roman" w:hAnsi="Times New Roman" w:cs="Times New Roman"/>
          <w:lang w:eastAsia="tr-TR"/>
        </w:rPr>
        <w:br/>
        <w:t>2-Üye Kayıt Defteri: Derneğe üye olarak girenlerin kimlik bilgileri, derneğe giriş ve çıkış tarihleri bu deftere işlenir. Üyelerin ödedikleri giriş ve yıllık aidat miktarları bu deftere işlenebilir.</w:t>
      </w:r>
      <w:r w:rsidRPr="00590526">
        <w:rPr>
          <w:rFonts w:ascii="Times New Roman" w:eastAsia="Times New Roman" w:hAnsi="Times New Roman" w:cs="Times New Roman"/>
          <w:lang w:eastAsia="tr-TR"/>
        </w:rPr>
        <w:br/>
        <w:t>3-Evrak Kayıt Defteri: Gelen ve  giden evraklar, tarih ve sıra numarası ile bu deftere kaydedilir. Gelen evrakın asılları ve giden evrakın kopyaları dosyalanır. Elektronik posta yoluyla gelen veya giden evraklar çıktısı alınmak suretiyle saklanır.</w:t>
      </w:r>
      <w:r w:rsidRPr="00590526">
        <w:rPr>
          <w:rFonts w:ascii="Times New Roman" w:eastAsia="Times New Roman" w:hAnsi="Times New Roman" w:cs="Times New Roman"/>
          <w:lang w:eastAsia="tr-TR"/>
        </w:rPr>
        <w:br/>
        <w:t>4-Demirbaş Defteri: Derneğe ait demirbaşların edinme tarihi ve şekli ile kullanıldıkları veya verildikleri yerler ve kullanım sürelerini dolduranların kayıttan düşürülmesi bu deftere işlenir.</w:t>
      </w:r>
      <w:r w:rsidRPr="00590526">
        <w:rPr>
          <w:rFonts w:ascii="Times New Roman" w:eastAsia="Times New Roman" w:hAnsi="Times New Roman" w:cs="Times New Roman"/>
          <w:lang w:eastAsia="tr-TR"/>
        </w:rPr>
        <w:br/>
        <w:t>5-İşletme Hesabı Defteri: Dernek adına alınan gelirler ve yapılan giderler açık ve düzenli olarak bu deftere işlenir.</w:t>
      </w:r>
      <w:r w:rsidRPr="00590526">
        <w:rPr>
          <w:rFonts w:ascii="Times New Roman" w:eastAsia="Times New Roman" w:hAnsi="Times New Roman" w:cs="Times New Roman"/>
          <w:lang w:eastAsia="tr-TR"/>
        </w:rPr>
        <w:br/>
        <w:t>6-Alındı Belgesi Kayıt Defteri: Alındı belgelerinin seri ve sıra numaraları, bu belgeleri alan ve iade edelerin adı, soyadı ve imzaları ile aldıkları ve iade ettikleri tarihler bu deftere işlenir.</w:t>
      </w:r>
      <w:r w:rsidRPr="00590526">
        <w:rPr>
          <w:rFonts w:ascii="Times New Roman" w:eastAsia="Times New Roman" w:hAnsi="Times New Roman" w:cs="Times New Roman"/>
          <w:lang w:eastAsia="tr-TR"/>
        </w:rPr>
        <w:br/>
        <w:t xml:space="preserve">b)Bilanço esasında tutulacak </w:t>
      </w:r>
      <w:proofErr w:type="gramStart"/>
      <w:r w:rsidRPr="00590526">
        <w:rPr>
          <w:rFonts w:ascii="Times New Roman" w:eastAsia="Times New Roman" w:hAnsi="Times New Roman" w:cs="Times New Roman"/>
          <w:lang w:eastAsia="tr-TR"/>
        </w:rPr>
        <w:t>defterler  ve</w:t>
      </w:r>
      <w:proofErr w:type="gramEnd"/>
      <w:r w:rsidRPr="00590526">
        <w:rPr>
          <w:rFonts w:ascii="Times New Roman" w:eastAsia="Times New Roman" w:hAnsi="Times New Roman" w:cs="Times New Roman"/>
          <w:lang w:eastAsia="tr-TR"/>
        </w:rPr>
        <w:t xml:space="preserve"> uyulacak esaslar aşağıdaki gibidir:</w:t>
      </w:r>
    </w:p>
    <w:p w:rsidR="00590526" w:rsidRPr="00590526" w:rsidRDefault="00590526" w:rsidP="0067216F">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1-(a) bendinin 1, 2, 3 ve 6ncı alt bentlerinde kayıtlı defterler bilanço esasında defter tutulması durumunda da tutulur.</w:t>
      </w:r>
    </w:p>
    <w:p w:rsidR="00590526" w:rsidRPr="00590526" w:rsidRDefault="008506EE" w:rsidP="0067216F">
      <w:pPr>
        <w:spacing w:after="0" w:line="240" w:lineRule="auto"/>
        <w:ind w:left="708"/>
        <w:rPr>
          <w:rFonts w:ascii="Times New Roman" w:eastAsia="Times New Roman" w:hAnsi="Times New Roman" w:cs="Times New Roman"/>
          <w:lang w:eastAsia="tr-TR"/>
        </w:rPr>
      </w:pPr>
      <w:r>
        <w:rPr>
          <w:rFonts w:ascii="Times New Roman" w:eastAsia="Times New Roman" w:hAnsi="Times New Roman" w:cs="Times New Roman"/>
          <w:lang w:eastAsia="tr-TR"/>
        </w:rPr>
        <w:t>2-</w:t>
      </w:r>
      <w:r w:rsidR="00590526" w:rsidRPr="00590526">
        <w:rPr>
          <w:rFonts w:ascii="Times New Roman" w:eastAsia="Times New Roman" w:hAnsi="Times New Roman" w:cs="Times New Roman"/>
          <w:lang w:eastAsia="tr-TR"/>
        </w:rPr>
        <w:t>/Yevmiye Defteri, Büyük Defter ve Envanter Defteri: Bu defterlerin tutulma usulü ile kayıt şekli Vergi Usul Kanunun ile bu Kanunun Maliye Bakanlığına verdiği yetkiye istinaden yayımlanan Muhasebe Sistemi Uygulama Genel Tebliğleri esaslarına göre yapılır.</w:t>
      </w:r>
    </w:p>
    <w:p w:rsidR="00590526" w:rsidRPr="00590526" w:rsidRDefault="00590526" w:rsidP="00557025">
      <w:pPr>
        <w:spacing w:after="0" w:line="240" w:lineRule="auto"/>
        <w:rPr>
          <w:rFonts w:ascii="Times New Roman" w:eastAsia="Times New Roman" w:hAnsi="Times New Roman" w:cs="Times New Roman"/>
          <w:b/>
          <w:i/>
          <w:lang w:eastAsia="tr-TR"/>
        </w:rPr>
      </w:pPr>
    </w:p>
    <w:p w:rsidR="00590526" w:rsidRPr="00590526" w:rsidRDefault="00590526" w:rsidP="0067216F">
      <w:pPr>
        <w:spacing w:after="0" w:line="240" w:lineRule="auto"/>
        <w:ind w:firstLine="708"/>
        <w:rPr>
          <w:rFonts w:ascii="Times New Roman" w:eastAsia="Times New Roman" w:hAnsi="Times New Roman" w:cs="Times New Roman"/>
          <w:b/>
          <w:i/>
          <w:lang w:eastAsia="tr-TR"/>
        </w:rPr>
      </w:pPr>
      <w:r w:rsidRPr="00590526">
        <w:rPr>
          <w:rFonts w:ascii="Times New Roman" w:eastAsia="Times New Roman" w:hAnsi="Times New Roman" w:cs="Times New Roman"/>
          <w:b/>
          <w:i/>
          <w:lang w:eastAsia="tr-TR"/>
        </w:rPr>
        <w:t>Defterlerin Tasdiki</w:t>
      </w:r>
    </w:p>
    <w:p w:rsidR="008506EE"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Dernekte tutulması zorunlu olan defterler kullanmaya başlamadan önce İl dernekler müdürlüğüne veya notere tasdik ettirilir. Bu defterlerin kullanılmasına sayfaları bitene kadar </w:t>
      </w:r>
    </w:p>
    <w:p w:rsidR="00590526" w:rsidRPr="00590526" w:rsidRDefault="00590526" w:rsidP="00557025">
      <w:pPr>
        <w:spacing w:after="0" w:line="240" w:lineRule="auto"/>
        <w:rPr>
          <w:rFonts w:ascii="Times New Roman" w:eastAsia="Times New Roman" w:hAnsi="Times New Roman" w:cs="Times New Roman"/>
          <w:lang w:eastAsia="tr-TR"/>
        </w:rPr>
      </w:pPr>
      <w:proofErr w:type="gramStart"/>
      <w:r w:rsidRPr="00590526">
        <w:rPr>
          <w:rFonts w:ascii="Times New Roman" w:eastAsia="Times New Roman" w:hAnsi="Times New Roman" w:cs="Times New Roman"/>
          <w:lang w:eastAsia="tr-TR"/>
        </w:rPr>
        <w:lastRenderedPageBreak/>
        <w:t>devam</w:t>
      </w:r>
      <w:proofErr w:type="gramEnd"/>
      <w:r w:rsidRPr="00590526">
        <w:rPr>
          <w:rFonts w:ascii="Times New Roman" w:eastAsia="Times New Roman" w:hAnsi="Times New Roman" w:cs="Times New Roman"/>
          <w:lang w:eastAsia="tr-TR"/>
        </w:rPr>
        <w:t xml:space="preserve"> edilir ve defterlerin ara tasdiki yapılmaz. Ancak bilanço esasına göre tutulan defterler ile form veya sürekli form yapraklı defterlerin, kullanılacağı yıldan önce gelen son </w:t>
      </w:r>
      <w:proofErr w:type="gramStart"/>
      <w:r w:rsidRPr="00590526">
        <w:rPr>
          <w:rFonts w:ascii="Times New Roman" w:eastAsia="Times New Roman" w:hAnsi="Times New Roman" w:cs="Times New Roman"/>
          <w:lang w:eastAsia="tr-TR"/>
        </w:rPr>
        <w:t>ayda , her</w:t>
      </w:r>
      <w:proofErr w:type="gramEnd"/>
      <w:r w:rsidRPr="00590526">
        <w:rPr>
          <w:rFonts w:ascii="Times New Roman" w:eastAsia="Times New Roman" w:hAnsi="Times New Roman" w:cs="Times New Roman"/>
          <w:lang w:eastAsia="tr-TR"/>
        </w:rPr>
        <w:t xml:space="preserve"> yıl yeniden tasdik ettirilmesi zorunludur.</w:t>
      </w:r>
    </w:p>
    <w:p w:rsidR="00590526" w:rsidRPr="00590526" w:rsidRDefault="00590526" w:rsidP="00557025">
      <w:pPr>
        <w:spacing w:after="0" w:line="240" w:lineRule="auto"/>
        <w:rPr>
          <w:rFonts w:ascii="Times New Roman" w:eastAsia="Times New Roman" w:hAnsi="Times New Roman" w:cs="Times New Roman"/>
          <w:b/>
          <w:i/>
          <w:lang w:eastAsia="tr-TR"/>
        </w:rPr>
      </w:pPr>
    </w:p>
    <w:p w:rsidR="00590526" w:rsidRPr="00590526" w:rsidRDefault="00590526" w:rsidP="008C1897">
      <w:pPr>
        <w:spacing w:after="0" w:line="240" w:lineRule="auto"/>
        <w:ind w:firstLine="708"/>
        <w:rPr>
          <w:rFonts w:ascii="Times New Roman" w:eastAsia="Times New Roman" w:hAnsi="Times New Roman" w:cs="Times New Roman"/>
          <w:b/>
          <w:i/>
          <w:lang w:eastAsia="tr-TR"/>
        </w:rPr>
      </w:pPr>
      <w:r w:rsidRPr="00590526">
        <w:rPr>
          <w:rFonts w:ascii="Times New Roman" w:eastAsia="Times New Roman" w:hAnsi="Times New Roman" w:cs="Times New Roman"/>
          <w:b/>
          <w:i/>
          <w:lang w:eastAsia="tr-TR"/>
        </w:rPr>
        <w:t>Gelir tablosu ve Bilanço Düzenlenmesi</w:t>
      </w:r>
    </w:p>
    <w:p w:rsidR="008C1897"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İşletme hesabı esasına</w:t>
      </w:r>
      <w:r w:rsidRPr="00590526">
        <w:rPr>
          <w:rFonts w:ascii="Times New Roman" w:eastAsia="Times New Roman" w:hAnsi="Times New Roman" w:cs="Times New Roman"/>
          <w:b/>
          <w:i/>
          <w:lang w:eastAsia="tr-TR"/>
        </w:rPr>
        <w:t xml:space="preserve"> </w:t>
      </w:r>
      <w:r w:rsidRPr="00590526">
        <w:rPr>
          <w:rFonts w:ascii="Times New Roman" w:eastAsia="Times New Roman" w:hAnsi="Times New Roman" w:cs="Times New Roman"/>
          <w:lang w:eastAsia="tr-TR"/>
        </w:rPr>
        <w:t xml:space="preserve">göre kayıt tutulması durumunda yılsonlarında (31 Aralık)(Dernekler yönetmeliği EK -16 da belirtilen )”İşletme hesabı tablosu düzenlenir. Bilanço esasına göre defter tutulması durumunda ise, yıl sonlarında (31 Aralık), Maliye Bakanlığınca </w:t>
      </w:r>
      <w:proofErr w:type="gramStart"/>
      <w:r w:rsidRPr="00590526">
        <w:rPr>
          <w:rFonts w:ascii="Times New Roman" w:eastAsia="Times New Roman" w:hAnsi="Times New Roman" w:cs="Times New Roman"/>
          <w:lang w:eastAsia="tr-TR"/>
        </w:rPr>
        <w:t>yayımlanan</w:t>
      </w:r>
      <w:r w:rsidR="008C1897">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 Muhasebe</w:t>
      </w:r>
      <w:proofErr w:type="gramEnd"/>
      <w:r w:rsidRPr="00590526">
        <w:rPr>
          <w:rFonts w:ascii="Times New Roman" w:eastAsia="Times New Roman" w:hAnsi="Times New Roman" w:cs="Times New Roman"/>
          <w:lang w:eastAsia="tr-TR"/>
        </w:rPr>
        <w:t xml:space="preserve"> </w:t>
      </w:r>
    </w:p>
    <w:p w:rsidR="008C1897"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Sistemi Uygulama Genel Tebliğlerini esas alarak bilanço ve gelir tablosu düzenlenir.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Derneğin Gelir ve Gider İşlemleri*</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br/>
        <w:t>Madde 14</w:t>
      </w:r>
      <w:r w:rsidR="008C1897">
        <w:rPr>
          <w:rFonts w:ascii="Times New Roman" w:eastAsia="Times New Roman" w:hAnsi="Times New Roman" w:cs="Times New Roman"/>
          <w:lang w:eastAsia="tr-TR"/>
        </w:rPr>
        <w:t xml:space="preserve"> -Gelir ve gider belgeleri;</w:t>
      </w:r>
    </w:p>
    <w:p w:rsidR="008C1897" w:rsidRDefault="00590526" w:rsidP="008C1897">
      <w:pPr>
        <w:spacing w:after="0" w:line="240" w:lineRule="auto"/>
        <w:ind w:left="708"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Dernek gelirleri,</w:t>
      </w:r>
      <w:r w:rsidR="008506EE">
        <w:rPr>
          <w:rFonts w:ascii="Times New Roman" w:eastAsia="Times New Roman" w:hAnsi="Times New Roman" w:cs="Times New Roman"/>
          <w:lang w:eastAsia="tr-TR"/>
        </w:rPr>
        <w:t xml:space="preserve">(Dernekler </w:t>
      </w:r>
      <w:r w:rsidR="00E3142D">
        <w:rPr>
          <w:rFonts w:ascii="Times New Roman" w:eastAsia="Times New Roman" w:hAnsi="Times New Roman" w:cs="Times New Roman"/>
          <w:lang w:eastAsia="tr-TR"/>
        </w:rPr>
        <w:t>Yönetmeliği EK 17 t</w:t>
      </w:r>
      <w:r w:rsidR="008506EE">
        <w:rPr>
          <w:rFonts w:ascii="Times New Roman" w:eastAsia="Times New Roman" w:hAnsi="Times New Roman" w:cs="Times New Roman"/>
          <w:lang w:eastAsia="tr-TR"/>
        </w:rPr>
        <w:t>e örneği bulunan )</w:t>
      </w:r>
      <w:r w:rsidRPr="00590526">
        <w:rPr>
          <w:rFonts w:ascii="Times New Roman" w:eastAsia="Times New Roman" w:hAnsi="Times New Roman" w:cs="Times New Roman"/>
          <w:lang w:eastAsia="tr-TR"/>
        </w:rPr>
        <w:t xml:space="preserve"> “Alındı Belgesi” ile tahsil edilir. Dernek gelirlerinin bankalar aracılığı ile tahsili halinde banka tarafından </w:t>
      </w:r>
      <w:r w:rsidR="008506EE" w:rsidRPr="00590526">
        <w:rPr>
          <w:rFonts w:ascii="Times New Roman" w:eastAsia="Times New Roman" w:hAnsi="Times New Roman" w:cs="Times New Roman"/>
          <w:lang w:eastAsia="tr-TR"/>
        </w:rPr>
        <w:t xml:space="preserve">düzenlenen </w:t>
      </w:r>
      <w:proofErr w:type="gramStart"/>
      <w:r w:rsidR="008506EE">
        <w:rPr>
          <w:rFonts w:ascii="Times New Roman" w:eastAsia="Times New Roman" w:hAnsi="Times New Roman" w:cs="Times New Roman"/>
          <w:lang w:eastAsia="tr-TR"/>
        </w:rPr>
        <w:t>dekont</w:t>
      </w:r>
      <w:proofErr w:type="gramEnd"/>
      <w:r w:rsidRPr="00590526">
        <w:rPr>
          <w:rFonts w:ascii="Times New Roman" w:eastAsia="Times New Roman" w:hAnsi="Times New Roman" w:cs="Times New Roman"/>
          <w:lang w:eastAsia="tr-TR"/>
        </w:rPr>
        <w:t xml:space="preserve"> veya hesap özeti gibi belgel</w:t>
      </w:r>
      <w:r w:rsidR="008C1897">
        <w:rPr>
          <w:rFonts w:ascii="Times New Roman" w:eastAsia="Times New Roman" w:hAnsi="Times New Roman" w:cs="Times New Roman"/>
          <w:lang w:eastAsia="tr-TR"/>
        </w:rPr>
        <w:t>er alındı belgesi yerine geçer.</w:t>
      </w:r>
    </w:p>
    <w:p w:rsidR="008C1897" w:rsidRDefault="00590526" w:rsidP="008C1897">
      <w:pPr>
        <w:spacing w:after="0" w:line="240" w:lineRule="auto"/>
        <w:ind w:left="708"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Dernek giderleri ise fatura, perakende satış fişi, serbest meslek makbuzu gibi harcama belgeleri ile yapılır. Ancak derneğin, Gelir Vergisi Kanununun 94’üncü maddesi kapsamında bulunan ödemeleri için Vergi Usul Kanunu hükümlerine göre gider pusulası, bu kapsamda da bulunmayan ödemeleri iç</w:t>
      </w:r>
      <w:r w:rsidR="008C1897">
        <w:rPr>
          <w:rFonts w:ascii="Times New Roman" w:eastAsia="Times New Roman" w:hAnsi="Times New Roman" w:cs="Times New Roman"/>
          <w:lang w:eastAsia="tr-TR"/>
        </w:rPr>
        <w:t>in </w:t>
      </w:r>
      <w:r w:rsidR="00E3142D">
        <w:rPr>
          <w:rFonts w:ascii="Times New Roman" w:eastAsia="Times New Roman" w:hAnsi="Times New Roman" w:cs="Times New Roman"/>
          <w:lang w:eastAsia="tr-TR"/>
        </w:rPr>
        <w:t>(</w:t>
      </w:r>
      <w:r w:rsidR="00E3142D">
        <w:rPr>
          <w:rFonts w:ascii="Times New Roman" w:eastAsia="Times New Roman" w:hAnsi="Times New Roman" w:cs="Times New Roman"/>
          <w:lang w:eastAsia="tr-TR"/>
        </w:rPr>
        <w:t xml:space="preserve">Dernekler </w:t>
      </w:r>
      <w:r w:rsidR="00E3142D">
        <w:rPr>
          <w:rFonts w:ascii="Times New Roman" w:eastAsia="Times New Roman" w:hAnsi="Times New Roman" w:cs="Times New Roman"/>
          <w:lang w:eastAsia="tr-TR"/>
        </w:rPr>
        <w:t>Yönetmeliği EK 13 t</w:t>
      </w:r>
      <w:r w:rsidR="00E3142D">
        <w:rPr>
          <w:rFonts w:ascii="Times New Roman" w:eastAsia="Times New Roman" w:hAnsi="Times New Roman" w:cs="Times New Roman"/>
          <w:lang w:eastAsia="tr-TR"/>
        </w:rPr>
        <w:t>e örneği bulunan</w:t>
      </w:r>
      <w:r w:rsidR="008C1897">
        <w:rPr>
          <w:rFonts w:ascii="Times New Roman" w:eastAsia="Times New Roman" w:hAnsi="Times New Roman" w:cs="Times New Roman"/>
          <w:lang w:eastAsia="tr-TR"/>
        </w:rPr>
        <w:t xml:space="preserve"> </w:t>
      </w:r>
      <w:r w:rsidR="00E3142D">
        <w:rPr>
          <w:rFonts w:ascii="Times New Roman" w:eastAsia="Times New Roman" w:hAnsi="Times New Roman" w:cs="Times New Roman"/>
          <w:lang w:eastAsia="tr-TR"/>
        </w:rPr>
        <w:t>)</w:t>
      </w:r>
      <w:r w:rsidR="008C1897">
        <w:rPr>
          <w:rFonts w:ascii="Times New Roman" w:eastAsia="Times New Roman" w:hAnsi="Times New Roman" w:cs="Times New Roman"/>
          <w:lang w:eastAsia="tr-TR"/>
        </w:rPr>
        <w:t>“Gider Makbuzu” düzenlenir.</w:t>
      </w:r>
    </w:p>
    <w:p w:rsidR="008C1897" w:rsidRDefault="00590526" w:rsidP="008C1897">
      <w:pPr>
        <w:spacing w:after="0" w:line="240" w:lineRule="auto"/>
        <w:ind w:left="708"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Dernek tarafından kişi, kurum veya kuruluşlara yapılacak bedelsiz mal ve hizmet teslimleri</w:t>
      </w:r>
      <w:r w:rsidR="00E3142D" w:rsidRPr="00E3142D">
        <w:rPr>
          <w:rFonts w:ascii="Times New Roman" w:eastAsia="Times New Roman" w:hAnsi="Times New Roman" w:cs="Times New Roman"/>
          <w:lang w:eastAsia="tr-TR"/>
        </w:rPr>
        <w:t xml:space="preserve"> </w:t>
      </w:r>
      <w:r w:rsidR="00E3142D">
        <w:rPr>
          <w:rFonts w:ascii="Times New Roman" w:eastAsia="Times New Roman" w:hAnsi="Times New Roman" w:cs="Times New Roman"/>
          <w:lang w:eastAsia="tr-TR"/>
        </w:rPr>
        <w:t>(</w:t>
      </w:r>
      <w:r w:rsidR="00E3142D">
        <w:rPr>
          <w:rFonts w:ascii="Times New Roman" w:eastAsia="Times New Roman" w:hAnsi="Times New Roman" w:cs="Times New Roman"/>
          <w:lang w:eastAsia="tr-TR"/>
        </w:rPr>
        <w:t xml:space="preserve">Dernekler </w:t>
      </w:r>
      <w:r w:rsidR="00E3142D">
        <w:rPr>
          <w:rFonts w:ascii="Times New Roman" w:eastAsia="Times New Roman" w:hAnsi="Times New Roman" w:cs="Times New Roman"/>
          <w:lang w:eastAsia="tr-TR"/>
        </w:rPr>
        <w:t>Yönetmeliği EK 14</w:t>
      </w:r>
      <w:r w:rsidR="00E3142D">
        <w:rPr>
          <w:rFonts w:ascii="Times New Roman" w:eastAsia="Times New Roman" w:hAnsi="Times New Roman" w:cs="Times New Roman"/>
          <w:lang w:eastAsia="tr-TR"/>
        </w:rPr>
        <w:t xml:space="preserve"> de örneği bulunan</w:t>
      </w:r>
      <w:r w:rsidRPr="00590526">
        <w:rPr>
          <w:rFonts w:ascii="Times New Roman" w:eastAsia="Times New Roman" w:hAnsi="Times New Roman" w:cs="Times New Roman"/>
          <w:lang w:eastAsia="tr-TR"/>
        </w:rPr>
        <w:t> </w:t>
      </w:r>
      <w:r w:rsidR="00E3142D">
        <w:rPr>
          <w:rFonts w:ascii="Times New Roman" w:eastAsia="Times New Roman" w:hAnsi="Times New Roman" w:cs="Times New Roman"/>
          <w:lang w:eastAsia="tr-TR"/>
        </w:rPr>
        <w:t>)</w:t>
      </w:r>
      <w:r w:rsidRPr="00590526">
        <w:rPr>
          <w:rFonts w:ascii="Times New Roman" w:eastAsia="Times New Roman" w:hAnsi="Times New Roman" w:cs="Times New Roman"/>
          <w:lang w:eastAsia="tr-TR"/>
        </w:rPr>
        <w:t xml:space="preserve"> “Ayni Yardım Teslim Belgesi” ile yapılır. Kişi, kurum veya kuruluşlar tarafından derneğe yapılacak bedelsiz mal ve hizmet teslimleri ise </w:t>
      </w:r>
      <w:r w:rsidR="00E3142D">
        <w:rPr>
          <w:rFonts w:ascii="Times New Roman" w:eastAsia="Times New Roman" w:hAnsi="Times New Roman" w:cs="Times New Roman"/>
          <w:lang w:eastAsia="tr-TR"/>
        </w:rPr>
        <w:t xml:space="preserve">Dernekler </w:t>
      </w:r>
      <w:r w:rsidR="00E3142D">
        <w:rPr>
          <w:rFonts w:ascii="Times New Roman" w:eastAsia="Times New Roman" w:hAnsi="Times New Roman" w:cs="Times New Roman"/>
          <w:lang w:eastAsia="tr-TR"/>
        </w:rPr>
        <w:t>Yönetmeliği EK 15 t</w:t>
      </w:r>
      <w:r w:rsidR="00E3142D">
        <w:rPr>
          <w:rFonts w:ascii="Times New Roman" w:eastAsia="Times New Roman" w:hAnsi="Times New Roman" w:cs="Times New Roman"/>
          <w:lang w:eastAsia="tr-TR"/>
        </w:rPr>
        <w:t>e örneği bulunan</w:t>
      </w:r>
      <w:r w:rsidRPr="00590526">
        <w:rPr>
          <w:rFonts w:ascii="Times New Roman" w:eastAsia="Times New Roman" w:hAnsi="Times New Roman" w:cs="Times New Roman"/>
          <w:lang w:eastAsia="tr-TR"/>
        </w:rPr>
        <w:t xml:space="preserve"> “Ayni Bağış Alındı Belgesi” ile kabul edilir.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t>Alındı Belgeleri</w:t>
      </w:r>
      <w:r w:rsidRPr="00590526">
        <w:rPr>
          <w:rFonts w:ascii="Times New Roman" w:eastAsia="Times New Roman" w:hAnsi="Times New Roman" w:cs="Times New Roman"/>
          <w:lang w:eastAsia="tr-TR"/>
        </w:rPr>
        <w:br/>
        <w:t xml:space="preserve">  </w:t>
      </w:r>
      <w:r w:rsidR="00E3142D">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Dernek gelirlerinin tahsilinde kullanılacak “Alındı Belgeleri”</w:t>
      </w:r>
      <w:r w:rsidR="00E3142D">
        <w:rPr>
          <w:rFonts w:ascii="Times New Roman" w:eastAsia="Times New Roman" w:hAnsi="Times New Roman" w:cs="Times New Roman"/>
          <w:lang w:eastAsia="tr-TR"/>
        </w:rPr>
        <w:t>(Dernekler Yönetmeliği EK 17 de gösterilen biçim ve ebatta )</w:t>
      </w:r>
      <w:r w:rsidRPr="00590526">
        <w:rPr>
          <w:rFonts w:ascii="Times New Roman" w:eastAsia="Times New Roman" w:hAnsi="Times New Roman" w:cs="Times New Roman"/>
          <w:lang w:eastAsia="tr-TR"/>
        </w:rPr>
        <w:t xml:space="preserve"> yönetim kurulu kararıyla, matbaaya bastırılır.</w:t>
      </w:r>
      <w:r w:rsidRPr="00590526">
        <w:rPr>
          <w:rFonts w:ascii="Times New Roman" w:eastAsia="Times New Roman" w:hAnsi="Times New Roman" w:cs="Times New Roman"/>
          <w:lang w:eastAsia="tr-TR"/>
        </w:rPr>
        <w:b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Alındı belgelerinin bastırılması ve kontrolü, matbaadan teslim alınması, deftere kaydedilmesi, eski ve yeni saymanlar arasında devir teslimi ve alındı belgesi ile dernek adına gelir tahsil edecek kişi veya kişiler tarafından bu alındı belgelerinin kullanımına ve toplanılan gelirlerin teslimine ilişkin hususlarda Dernekler Yönetmeliğinin ilgili hükümlerine göre hareket edilir.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bCs/>
          <w:lang w:eastAsia="tr-TR"/>
        </w:rPr>
        <w:br/>
        <w:t>Yetki Belgesi</w:t>
      </w:r>
      <w:r w:rsidRPr="00590526">
        <w:rPr>
          <w:rFonts w:ascii="Times New Roman" w:eastAsia="Times New Roman" w:hAnsi="Times New Roman" w:cs="Times New Roman"/>
          <w:lang w:eastAsia="tr-TR"/>
        </w:rPr>
        <w:b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Dernek adına gelir tahsil edecek kişi veya kişiler, yetki süresi de belirtilmek suretiyle, yönetim kurulu kararı ile tespit edilir. Gelir tahsil edecek kişilerin açık kimliği, imzası ve fotoğraflarını ihtiva eden  “Yetki Belgesi “ dernek tarafından üç nüsha olarak düzenlenerek, dernek yönetim kurulu başkanınca onaylanır. Yetki belgelerinin birer sureti dernekler birimlerine verilir. Yetki belgesi ile ilgili değişiklikler yönetim kurulu başkanınca, </w:t>
      </w:r>
      <w:proofErr w:type="spellStart"/>
      <w:r w:rsidRPr="00590526">
        <w:rPr>
          <w:rFonts w:ascii="Times New Roman" w:eastAsia="Times New Roman" w:hAnsi="Times New Roman" w:cs="Times New Roman"/>
          <w:lang w:eastAsia="tr-TR"/>
        </w:rPr>
        <w:t>onbeş</w:t>
      </w:r>
      <w:proofErr w:type="spellEnd"/>
      <w:r w:rsidRPr="00590526">
        <w:rPr>
          <w:rFonts w:ascii="Times New Roman" w:eastAsia="Times New Roman" w:hAnsi="Times New Roman" w:cs="Times New Roman"/>
          <w:lang w:eastAsia="tr-TR"/>
        </w:rPr>
        <w:t xml:space="preserve"> gün içerisinde dernekler birimine bildirilir.</w:t>
      </w:r>
      <w:r w:rsidRPr="00590526">
        <w:rPr>
          <w:rFonts w:ascii="Times New Roman" w:eastAsia="Times New Roman" w:hAnsi="Times New Roman" w:cs="Times New Roman"/>
          <w:lang w:eastAsia="tr-TR"/>
        </w:rPr>
        <w:br/>
        <w:t xml:space="preserve">    Dernek adına gelir tahsil edecek kişiler, ancak adlarına düzenlenen yetki belgelerinin bir suretinin dernekler birimine verilmesinden itibaren gelir tahsil etmeye başlayabilirler.</w:t>
      </w:r>
      <w:r w:rsidRPr="00590526">
        <w:rPr>
          <w:rFonts w:ascii="Times New Roman" w:eastAsia="Times New Roman" w:hAnsi="Times New Roman" w:cs="Times New Roman"/>
          <w:lang w:eastAsia="tr-TR"/>
        </w:rPr>
        <w:br/>
        <w:t xml:space="preserve">     Yetki belgesinin kullanımı, yenilenmesi, iadesi ve sair hususlarda Dernekler Yönetmeliğinin ilgili hükümlerine göre hareket edilir.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i/>
          <w:lang w:eastAsia="tr-TR"/>
        </w:rPr>
        <w:t>Gelir ve Gider Belgelerinin Saklama Süresi</w:t>
      </w:r>
    </w:p>
    <w:p w:rsidR="008506EE" w:rsidRDefault="00590526" w:rsidP="008C1897">
      <w:pPr>
        <w:spacing w:after="0" w:line="240" w:lineRule="auto"/>
        <w:ind w:left="708" w:firstLine="708"/>
        <w:rPr>
          <w:rFonts w:ascii="Times New Roman" w:eastAsia="Times New Roman" w:hAnsi="Times New Roman" w:cs="Times New Roman"/>
          <w:b/>
          <w:lang w:eastAsia="tr-TR"/>
        </w:rPr>
      </w:pPr>
      <w:r w:rsidRPr="00590526">
        <w:rPr>
          <w:rFonts w:ascii="Times New Roman" w:eastAsia="Times New Roman" w:hAnsi="Times New Roman" w:cs="Times New Roman"/>
          <w:lang w:eastAsia="tr-TR"/>
        </w:rPr>
        <w:t>Defterler hariç olmak üzere, dernek tarafından kullanılan alındı belgeleri, harcama belgeleri ve diğer belgeler özel kanunlarda belirtilen süreler saklı kalmak üzere, kaydedildikleri defterlerdeki sayı ve tarih düzenine uygun olarak 5 yıl süreyle saklanır.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b/>
          <w:lang w:eastAsia="tr-TR"/>
        </w:rPr>
        <w:br/>
      </w:r>
    </w:p>
    <w:p w:rsidR="008506EE" w:rsidRDefault="008506EE" w:rsidP="00557025">
      <w:pPr>
        <w:spacing w:after="0" w:line="240" w:lineRule="auto"/>
        <w:rPr>
          <w:rFonts w:ascii="Times New Roman" w:eastAsia="Times New Roman" w:hAnsi="Times New Roman" w:cs="Times New Roman"/>
          <w:b/>
          <w:lang w:eastAsia="tr-TR"/>
        </w:rPr>
      </w:pPr>
    </w:p>
    <w:p w:rsidR="008506EE" w:rsidRDefault="008506EE" w:rsidP="00557025">
      <w:pPr>
        <w:spacing w:after="0" w:line="240" w:lineRule="auto"/>
        <w:rPr>
          <w:rFonts w:ascii="Times New Roman" w:eastAsia="Times New Roman" w:hAnsi="Times New Roman" w:cs="Times New Roman"/>
          <w:b/>
          <w:lang w:eastAsia="tr-TR"/>
        </w:rPr>
      </w:pPr>
    </w:p>
    <w:p w:rsidR="008C1897"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Beyanname Verilmesi*</w:t>
      </w:r>
      <w:r w:rsidR="00590526" w:rsidRPr="00590526">
        <w:rPr>
          <w:rFonts w:ascii="Times New Roman" w:eastAsia="Times New Roman" w:hAnsi="Times New Roman" w:cs="Times New Roman"/>
          <w:lang w:eastAsia="tr-TR"/>
        </w:rPr>
        <w:br/>
      </w:r>
      <w:r w:rsidR="008C1897">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Madde 15-</w:t>
      </w:r>
      <w:r w:rsidR="00590526" w:rsidRPr="00590526">
        <w:rPr>
          <w:rFonts w:ascii="Times New Roman" w:eastAsia="Times New Roman" w:hAnsi="Times New Roman" w:cs="Times New Roman"/>
          <w:lang w:eastAsia="tr-TR"/>
        </w:rPr>
        <w:t>Derneğin, bir önceki yıla ait faaliyetleri ile gelir ve gider işlemlerinin yıl sonu itibarıyla sonuçlarına ilişkin (Dernekler Yönetmeliği EK 21 e sunulan )</w:t>
      </w:r>
      <w:r w:rsidR="00005A06">
        <w:rPr>
          <w:rFonts w:ascii="Times New Roman" w:eastAsia="Times New Roman" w:hAnsi="Times New Roman" w:cs="Times New Roman"/>
          <w:lang w:eastAsia="tr-TR"/>
        </w:rPr>
        <w:t>D</w:t>
      </w:r>
      <w:r w:rsidR="00590526" w:rsidRPr="00590526">
        <w:rPr>
          <w:rFonts w:ascii="Times New Roman" w:eastAsia="Times New Roman" w:hAnsi="Times New Roman" w:cs="Times New Roman"/>
          <w:lang w:eastAsia="tr-TR"/>
        </w:rPr>
        <w:t xml:space="preserve">ernek  Beyannamesi” dernek yönetim kurulu tarafından onaylandıktan </w:t>
      </w:r>
      <w:proofErr w:type="gramStart"/>
      <w:r w:rsidR="00590526" w:rsidRPr="00590526">
        <w:rPr>
          <w:rFonts w:ascii="Times New Roman" w:eastAsia="Times New Roman" w:hAnsi="Times New Roman" w:cs="Times New Roman"/>
          <w:lang w:eastAsia="tr-TR"/>
        </w:rPr>
        <w:t>sonra ,  her</w:t>
      </w:r>
      <w:proofErr w:type="gramEnd"/>
      <w:r w:rsidR="00590526" w:rsidRPr="00590526">
        <w:rPr>
          <w:rFonts w:ascii="Times New Roman" w:eastAsia="Times New Roman" w:hAnsi="Times New Roman" w:cs="Times New Roman"/>
          <w:lang w:eastAsia="tr-TR"/>
        </w:rPr>
        <w:t xml:space="preserve"> takvim yılının ilk dört ayı içinde dernek başkanı tarafından ilgili  mülki idare amirliğine verilir.</w:t>
      </w:r>
      <w:r w:rsidR="00590526" w:rsidRPr="00590526">
        <w:rPr>
          <w:rFonts w:ascii="Times New Roman" w:eastAsia="Times New Roman" w:hAnsi="Times New Roman" w:cs="Times New Roman"/>
          <w:lang w:eastAsia="tr-TR"/>
        </w:rPr>
        <w:br/>
      </w:r>
      <w:r w:rsidR="00590526" w:rsidRPr="00590526">
        <w:rPr>
          <w:rFonts w:ascii="Times New Roman" w:eastAsia="Times New Roman" w:hAnsi="Times New Roman" w:cs="Times New Roman"/>
          <w:lang w:eastAsia="tr-TR"/>
        </w:rPr>
        <w:br/>
      </w:r>
      <w:r>
        <w:rPr>
          <w:rFonts w:ascii="Times New Roman" w:eastAsia="Times New Roman" w:hAnsi="Times New Roman" w:cs="Times New Roman"/>
          <w:b/>
          <w:bCs/>
          <w:lang w:eastAsia="tr-TR"/>
        </w:rPr>
        <w:t xml:space="preserve">         </w:t>
      </w:r>
      <w:r w:rsidR="008C1897">
        <w:rPr>
          <w:rFonts w:ascii="Times New Roman" w:eastAsia="Times New Roman" w:hAnsi="Times New Roman" w:cs="Times New Roman"/>
          <w:b/>
          <w:bCs/>
          <w:lang w:eastAsia="tr-TR"/>
        </w:rPr>
        <w:tab/>
      </w:r>
      <w:r>
        <w:rPr>
          <w:rFonts w:ascii="Times New Roman" w:eastAsia="Times New Roman" w:hAnsi="Times New Roman" w:cs="Times New Roman"/>
          <w:b/>
          <w:bCs/>
          <w:lang w:eastAsia="tr-TR"/>
        </w:rPr>
        <w:t xml:space="preserve"> </w:t>
      </w:r>
      <w:r w:rsidR="00590526" w:rsidRPr="00590526">
        <w:rPr>
          <w:rFonts w:ascii="Times New Roman" w:eastAsia="Times New Roman" w:hAnsi="Times New Roman" w:cs="Times New Roman"/>
          <w:b/>
          <w:bCs/>
          <w:lang w:eastAsia="tr-TR"/>
        </w:rPr>
        <w:t>Bildirim Yükümlülüğü  </w:t>
      </w:r>
      <w:r w:rsidR="00590526" w:rsidRPr="00590526">
        <w:rPr>
          <w:rFonts w:ascii="Times New Roman" w:eastAsia="Times New Roman" w:hAnsi="Times New Roman" w:cs="Times New Roman"/>
          <w:lang w:eastAsia="tr-TR"/>
        </w:rPr>
        <w:br/>
      </w:r>
      <w:r>
        <w:rPr>
          <w:rFonts w:ascii="Times New Roman" w:eastAsia="Times New Roman" w:hAnsi="Times New Roman" w:cs="Times New Roman"/>
          <w:b/>
          <w:bCs/>
          <w:lang w:eastAsia="tr-TR"/>
        </w:rPr>
        <w:t xml:space="preserve">        </w:t>
      </w:r>
      <w:r w:rsidR="008C1897">
        <w:rPr>
          <w:rFonts w:ascii="Times New Roman" w:eastAsia="Times New Roman" w:hAnsi="Times New Roman" w:cs="Times New Roman"/>
          <w:b/>
          <w:bCs/>
          <w:lang w:eastAsia="tr-TR"/>
        </w:rPr>
        <w:tab/>
      </w:r>
      <w:r w:rsidR="00590526" w:rsidRPr="00590526">
        <w:rPr>
          <w:rFonts w:ascii="Times New Roman" w:eastAsia="Times New Roman" w:hAnsi="Times New Roman" w:cs="Times New Roman"/>
          <w:b/>
          <w:bCs/>
          <w:lang w:eastAsia="tr-TR"/>
        </w:rPr>
        <w:t>Madde 16</w:t>
      </w:r>
      <w:r w:rsidR="00590526" w:rsidRPr="00590526">
        <w:rPr>
          <w:rFonts w:ascii="Times New Roman" w:eastAsia="Times New Roman" w:hAnsi="Times New Roman" w:cs="Times New Roman"/>
          <w:lang w:eastAsia="tr-TR"/>
        </w:rPr>
        <w:t xml:space="preserve"> -Mülki amirliğe yapılacak bildirimler;</w:t>
      </w:r>
      <w:r w:rsidR="00590526" w:rsidRPr="00590526">
        <w:rPr>
          <w:rFonts w:ascii="Times New Roman" w:eastAsia="Times New Roman" w:hAnsi="Times New Roman" w:cs="Times New Roman"/>
          <w:lang w:eastAsia="tr-TR"/>
        </w:rPr>
        <w:br/>
      </w:r>
      <w:r w:rsidR="007028E6">
        <w:rPr>
          <w:rFonts w:ascii="Times New Roman" w:eastAsia="Times New Roman" w:hAnsi="Times New Roman" w:cs="Times New Roman"/>
          <w:b/>
          <w:i/>
          <w:lang w:eastAsia="tr-TR"/>
        </w:rPr>
        <w:t xml:space="preserve">        </w:t>
      </w:r>
      <w:r w:rsidR="008C1897">
        <w:rPr>
          <w:rFonts w:ascii="Times New Roman" w:eastAsia="Times New Roman" w:hAnsi="Times New Roman" w:cs="Times New Roman"/>
          <w:b/>
          <w:i/>
          <w:lang w:eastAsia="tr-TR"/>
        </w:rPr>
        <w:tab/>
      </w:r>
      <w:r w:rsidR="00590526" w:rsidRPr="00590526">
        <w:rPr>
          <w:rFonts w:ascii="Times New Roman" w:eastAsia="Times New Roman" w:hAnsi="Times New Roman" w:cs="Times New Roman"/>
          <w:b/>
          <w:i/>
          <w:lang w:eastAsia="tr-TR"/>
        </w:rPr>
        <w:t>Genel Kurul Sonuç Bildirimi</w:t>
      </w:r>
    </w:p>
    <w:p w:rsidR="008C1897" w:rsidRDefault="00590526" w:rsidP="008C1897">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Olağan veya olağanüstü genel kurul toplantılarını izleyen otuz gün içinde, yönetim ve denetim kurulları ile diğer organlara seçilen asıl ve yedek üyeleri içeren  ( Dernekler Yönetmeliği EK 3 te sunulan) “Genel Kurul Sonuç Bildirimi” ve ekleri yönetim kurulu başkanı tarafından ilgili mülk</w:t>
      </w:r>
      <w:r w:rsidR="008C1897">
        <w:rPr>
          <w:rFonts w:ascii="Times New Roman" w:eastAsia="Times New Roman" w:hAnsi="Times New Roman" w:cs="Times New Roman"/>
          <w:lang w:eastAsia="tr-TR"/>
        </w:rPr>
        <w:t>i idare amirliğine bildirilir:</w:t>
      </w:r>
    </w:p>
    <w:p w:rsidR="008C1897"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kurul sonuç bildirimine;</w:t>
      </w:r>
      <w:r w:rsidRPr="00590526">
        <w:rPr>
          <w:rFonts w:ascii="Times New Roman" w:eastAsia="Times New Roman" w:hAnsi="Times New Roman" w:cs="Times New Roman"/>
          <w:lang w:eastAsia="tr-TR"/>
        </w:rPr>
        <w:br/>
        <w:t>1-Divan başkanı, başkan yardımcıları ve yazman tarafından imzalanmış genel kurul toplantı tutanağı örneği,</w:t>
      </w:r>
      <w:r w:rsidRPr="00590526">
        <w:rPr>
          <w:rFonts w:ascii="Times New Roman" w:eastAsia="Times New Roman" w:hAnsi="Times New Roman" w:cs="Times New Roman"/>
          <w:lang w:eastAsia="tr-TR"/>
        </w:rPr>
        <w:br/>
        <w:t>2-Tüzük değişikliği yapılmışsa, tüzüğün değişen maddelerinin yeni ve eski şekli ile dernek tüzüğünün son şeklinin her sayfası yönetim kurulunca imzalanmış örneği.</w:t>
      </w:r>
      <w:r w:rsidRPr="00590526">
        <w:rPr>
          <w:rFonts w:ascii="Times New Roman" w:eastAsia="Times New Roman" w:hAnsi="Times New Roman" w:cs="Times New Roman"/>
          <w:lang w:eastAsia="tr-TR"/>
        </w:rPr>
        <w:br/>
      </w:r>
      <w:r w:rsidR="008C1897">
        <w:rPr>
          <w:rFonts w:ascii="Times New Roman" w:eastAsia="Times New Roman" w:hAnsi="Times New Roman" w:cs="Times New Roman"/>
          <w:lang w:eastAsia="tr-TR"/>
        </w:rPr>
        <w:t>Eklenir.</w:t>
      </w:r>
      <w:r w:rsidR="008C1897">
        <w:rPr>
          <w:rFonts w:ascii="Times New Roman" w:eastAsia="Times New Roman" w:hAnsi="Times New Roman" w:cs="Times New Roman"/>
          <w:lang w:eastAsia="tr-TR"/>
        </w:rPr>
        <w:br/>
      </w:r>
    </w:p>
    <w:p w:rsidR="008C1897"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Taşınmazların Bildirilmesi</w:t>
      </w:r>
    </w:p>
    <w:p w:rsidR="008C1897"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Derneğin edindiği taşınmazlar tapuya tescilinden itibaren otuz gün içinde  (Dernekler Yönetmeliği EK 26 da sunulan ) “Taşınmaz Mal </w:t>
      </w:r>
      <w:proofErr w:type="spellStart"/>
      <w:r w:rsidRPr="00590526">
        <w:rPr>
          <w:rFonts w:ascii="Times New Roman" w:eastAsia="Times New Roman" w:hAnsi="Times New Roman" w:cs="Times New Roman"/>
          <w:lang w:eastAsia="tr-TR"/>
        </w:rPr>
        <w:t>Bildirimi”ni</w:t>
      </w:r>
      <w:proofErr w:type="spellEnd"/>
      <w:r w:rsidRPr="00590526">
        <w:rPr>
          <w:rFonts w:ascii="Times New Roman" w:eastAsia="Times New Roman" w:hAnsi="Times New Roman" w:cs="Times New Roman"/>
          <w:lang w:eastAsia="tr-TR"/>
        </w:rPr>
        <w:t xml:space="preserve"> doldurmak suretiyle mülk</w:t>
      </w:r>
      <w:r w:rsidR="008C1897">
        <w:rPr>
          <w:rFonts w:ascii="Times New Roman" w:eastAsia="Times New Roman" w:hAnsi="Times New Roman" w:cs="Times New Roman"/>
          <w:lang w:eastAsia="tr-TR"/>
        </w:rPr>
        <w:t>i idare amirliğine bildirilir.</w:t>
      </w:r>
    </w:p>
    <w:p w:rsidR="008C1897" w:rsidRDefault="008C1897" w:rsidP="008C1897">
      <w:pPr>
        <w:spacing w:after="0" w:line="240" w:lineRule="auto"/>
        <w:ind w:left="708"/>
        <w:rPr>
          <w:rFonts w:ascii="Times New Roman" w:eastAsia="Times New Roman" w:hAnsi="Times New Roman" w:cs="Times New Roman"/>
          <w:b/>
          <w:bCs/>
          <w:lang w:eastAsia="tr-TR"/>
        </w:rPr>
      </w:pPr>
      <w:r>
        <w:rPr>
          <w:rFonts w:ascii="Times New Roman" w:eastAsia="Times New Roman" w:hAnsi="Times New Roman" w:cs="Times New Roman"/>
          <w:lang w:eastAsia="tr-TR"/>
        </w:rPr>
        <w:br/>
      </w:r>
      <w:r w:rsidR="00590526" w:rsidRPr="00590526">
        <w:rPr>
          <w:rFonts w:ascii="Times New Roman" w:eastAsia="Times New Roman" w:hAnsi="Times New Roman" w:cs="Times New Roman"/>
          <w:b/>
          <w:lang w:eastAsia="tr-TR"/>
        </w:rPr>
        <w:t>Yurtdışından Yardım Alma Bildirimi</w:t>
      </w:r>
      <w:r w:rsidR="00590526" w:rsidRPr="00590526">
        <w:rPr>
          <w:rFonts w:ascii="Times New Roman" w:eastAsia="Times New Roman" w:hAnsi="Times New Roman" w:cs="Times New Roman"/>
          <w:lang w:eastAsia="tr-TR"/>
        </w:rPr>
        <w:br/>
      </w:r>
      <w:r w:rsidR="007028E6">
        <w:rPr>
          <w:rFonts w:ascii="Times New Roman" w:eastAsia="Times New Roman" w:hAnsi="Times New Roman" w:cs="Times New Roman"/>
          <w:b/>
          <w:bCs/>
          <w:lang w:eastAsia="tr-TR"/>
        </w:rPr>
        <w:t xml:space="preserve">   </w:t>
      </w:r>
      <w:r w:rsidR="00590526" w:rsidRPr="00590526">
        <w:rPr>
          <w:rFonts w:ascii="Times New Roman" w:eastAsia="Times New Roman" w:hAnsi="Times New Roman" w:cs="Times New Roman"/>
          <w:b/>
          <w:bCs/>
          <w:lang w:eastAsia="tr-TR"/>
        </w:rPr>
        <w:t xml:space="preserve">   </w:t>
      </w:r>
      <w:r w:rsidR="00590526" w:rsidRPr="00590526">
        <w:rPr>
          <w:rFonts w:ascii="Times New Roman" w:eastAsia="Times New Roman" w:hAnsi="Times New Roman" w:cs="Times New Roman"/>
          <w:lang w:eastAsia="tr-TR"/>
        </w:rPr>
        <w:t>Dernek tarafından, yurtdışından yardım alınacak olması durumunda yardım alınmadan önce  (Dernekler Yönetmeliği EK 4 de belirtilen)“Yurtdışından Yardım Alma Bildirimi” iki nüsha olarak doldurup mülki idare amirliğine bildirimde bulunurlar.</w:t>
      </w:r>
      <w:r w:rsidR="00590526" w:rsidRPr="00590526">
        <w:rPr>
          <w:rFonts w:ascii="Times New Roman" w:eastAsia="Times New Roman" w:hAnsi="Times New Roman" w:cs="Times New Roman"/>
          <w:lang w:eastAsia="tr-TR"/>
        </w:rPr>
        <w:br/>
        <w:t xml:space="preserve">  </w:t>
      </w:r>
      <w:r w:rsidR="007028E6">
        <w:rPr>
          <w:rFonts w:ascii="Times New Roman" w:eastAsia="Times New Roman" w:hAnsi="Times New Roman" w:cs="Times New Roman"/>
          <w:lang w:eastAsia="tr-TR"/>
        </w:rPr>
        <w:t xml:space="preserve"> </w:t>
      </w:r>
      <w:r w:rsidR="00590526" w:rsidRPr="00590526">
        <w:rPr>
          <w:rFonts w:ascii="Times New Roman" w:eastAsia="Times New Roman" w:hAnsi="Times New Roman" w:cs="Times New Roman"/>
          <w:lang w:eastAsia="tr-TR"/>
        </w:rPr>
        <w:t xml:space="preserve"> </w:t>
      </w:r>
      <w:r w:rsidR="007028E6">
        <w:rPr>
          <w:rFonts w:ascii="Times New Roman" w:eastAsia="Times New Roman" w:hAnsi="Times New Roman" w:cs="Times New Roman"/>
          <w:lang w:eastAsia="tr-TR"/>
        </w:rPr>
        <w:t xml:space="preserve">  </w:t>
      </w:r>
      <w:r w:rsidR="00590526" w:rsidRPr="00590526">
        <w:rPr>
          <w:rFonts w:ascii="Times New Roman" w:eastAsia="Times New Roman" w:hAnsi="Times New Roman" w:cs="Times New Roman"/>
          <w:lang w:eastAsia="tr-TR"/>
        </w:rPr>
        <w:t xml:space="preserve">Bildirim formuna, yurt dışından yardım alınması hususunda alınmış yönetim kurulu kararı örneği, varsa bu konuda düzenlenen protokol, sözleşme ve benzeri belgeler ile yardımın aktarıldığı hesaba ilişkin </w:t>
      </w:r>
      <w:proofErr w:type="gramStart"/>
      <w:r w:rsidR="00590526" w:rsidRPr="00590526">
        <w:rPr>
          <w:rFonts w:ascii="Times New Roman" w:eastAsia="Times New Roman" w:hAnsi="Times New Roman" w:cs="Times New Roman"/>
          <w:lang w:eastAsia="tr-TR"/>
        </w:rPr>
        <w:t>dekont</w:t>
      </w:r>
      <w:proofErr w:type="gramEnd"/>
      <w:r w:rsidR="00590526" w:rsidRPr="00590526">
        <w:rPr>
          <w:rFonts w:ascii="Times New Roman" w:eastAsia="Times New Roman" w:hAnsi="Times New Roman" w:cs="Times New Roman"/>
          <w:lang w:eastAsia="tr-TR"/>
        </w:rPr>
        <w:t>, ekstra ve benzeri belgenin bir örneği de eklenir.</w:t>
      </w:r>
      <w:r w:rsidR="00590526" w:rsidRPr="00590526">
        <w:rPr>
          <w:rFonts w:ascii="Times New Roman" w:eastAsia="Times New Roman" w:hAnsi="Times New Roman" w:cs="Times New Roman"/>
          <w:lang w:eastAsia="tr-TR"/>
        </w:rPr>
        <w:br/>
      </w:r>
      <w:r w:rsidR="007028E6">
        <w:rPr>
          <w:rFonts w:ascii="Times New Roman" w:eastAsia="Times New Roman" w:hAnsi="Times New Roman" w:cs="Times New Roman"/>
          <w:lang w:eastAsia="tr-TR"/>
        </w:rPr>
        <w:t xml:space="preserve">  </w:t>
      </w:r>
      <w:r w:rsidR="00590526" w:rsidRPr="00590526">
        <w:rPr>
          <w:rFonts w:ascii="Times New Roman" w:eastAsia="Times New Roman" w:hAnsi="Times New Roman" w:cs="Times New Roman"/>
          <w:lang w:eastAsia="tr-TR"/>
        </w:rPr>
        <w:t xml:space="preserve">   Nakdi yardımların bankalar aracılığıyla alınması ve kullanılmadan önce bildirim şartının </w:t>
      </w:r>
      <w:r>
        <w:rPr>
          <w:rFonts w:ascii="Times New Roman" w:eastAsia="Times New Roman" w:hAnsi="Times New Roman" w:cs="Times New Roman"/>
          <w:lang w:eastAsia="tr-TR"/>
        </w:rPr>
        <w:t>yerine getirilmesi zorunludur.</w:t>
      </w:r>
      <w:r>
        <w:rPr>
          <w:rFonts w:ascii="Times New Roman" w:eastAsia="Times New Roman" w:hAnsi="Times New Roman" w:cs="Times New Roman"/>
          <w:lang w:eastAsia="tr-TR"/>
        </w:rPr>
        <w:br/>
      </w:r>
    </w:p>
    <w:p w:rsidR="008C1897"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Kamu Kurum ve Kuruluşları İle Birlikte Yürütülen Ortak Projelerle ilgili Bildirim</w:t>
      </w:r>
    </w:p>
    <w:p w:rsidR="008C1897" w:rsidRDefault="00590526" w:rsidP="008C1897">
      <w:pPr>
        <w:spacing w:after="0" w:line="240" w:lineRule="auto"/>
        <w:ind w:left="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Derneğin görev alanına ilişkin konularda kamu kurum ve </w:t>
      </w:r>
      <w:r w:rsidR="008C1897">
        <w:rPr>
          <w:rFonts w:ascii="Times New Roman" w:eastAsia="Times New Roman" w:hAnsi="Times New Roman" w:cs="Times New Roman"/>
          <w:lang w:eastAsia="tr-TR"/>
        </w:rPr>
        <w:t>kuruluşları ile yürüttüğü ortak</w:t>
      </w:r>
    </w:p>
    <w:p w:rsidR="00F01A5E" w:rsidRDefault="00590526" w:rsidP="008C1897">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projelerle ilgili olarak yapılan protokol ve </w:t>
      </w:r>
      <w:proofErr w:type="gramStart"/>
      <w:r w:rsidRPr="00590526">
        <w:rPr>
          <w:rFonts w:ascii="Times New Roman" w:eastAsia="Times New Roman" w:hAnsi="Times New Roman" w:cs="Times New Roman"/>
          <w:lang w:eastAsia="tr-TR"/>
        </w:rPr>
        <w:t>proje  örneği</w:t>
      </w:r>
      <w:proofErr w:type="gramEnd"/>
      <w:r w:rsidRPr="00590526">
        <w:rPr>
          <w:rFonts w:ascii="Times New Roman" w:eastAsia="Times New Roman" w:hAnsi="Times New Roman" w:cs="Times New Roman"/>
          <w:lang w:eastAsia="tr-TR"/>
        </w:rPr>
        <w:t xml:space="preserve">(Dernekler </w:t>
      </w:r>
      <w:r w:rsidR="008C1897">
        <w:rPr>
          <w:rFonts w:ascii="Times New Roman" w:eastAsia="Times New Roman" w:hAnsi="Times New Roman" w:cs="Times New Roman"/>
          <w:lang w:eastAsia="tr-TR"/>
        </w:rPr>
        <w:t>Yönetmeliği EK 23 te gösterilen</w:t>
      </w:r>
      <w:r w:rsidRPr="00590526">
        <w:rPr>
          <w:rFonts w:ascii="Times New Roman" w:eastAsia="Times New Roman" w:hAnsi="Times New Roman" w:cs="Times New Roman"/>
          <w:lang w:eastAsia="tr-TR"/>
        </w:rPr>
        <w:t xml:space="preserve">)  “Proje </w:t>
      </w:r>
      <w:proofErr w:type="spellStart"/>
      <w:r w:rsidRPr="00590526">
        <w:rPr>
          <w:rFonts w:ascii="Times New Roman" w:eastAsia="Times New Roman" w:hAnsi="Times New Roman" w:cs="Times New Roman"/>
          <w:lang w:eastAsia="tr-TR"/>
        </w:rPr>
        <w:t>Bildirimi”ne</w:t>
      </w:r>
      <w:proofErr w:type="spellEnd"/>
      <w:r w:rsidRPr="00590526">
        <w:rPr>
          <w:rFonts w:ascii="Times New Roman" w:eastAsia="Times New Roman" w:hAnsi="Times New Roman" w:cs="Times New Roman"/>
          <w:lang w:eastAsia="tr-TR"/>
        </w:rPr>
        <w:t xml:space="preserve"> eklenerek, protokol tarihini izleyen bir ay içinde dernek merkezinin bulunduğu yerin valiliğine verilir.</w:t>
      </w:r>
      <w:r w:rsidRPr="00590526">
        <w:rPr>
          <w:rFonts w:ascii="Times New Roman" w:eastAsia="Times New Roman" w:hAnsi="Times New Roman" w:cs="Times New Roman"/>
          <w:lang w:eastAsia="tr-TR"/>
        </w:rPr>
        <w:br/>
      </w:r>
    </w:p>
    <w:p w:rsidR="008C1897"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r>
      <w:r w:rsidR="00F01A5E" w:rsidRPr="00F01A5E">
        <w:rPr>
          <w:rFonts w:ascii="Times New Roman" w:eastAsia="Times New Roman" w:hAnsi="Times New Roman" w:cs="Times New Roman"/>
          <w:b/>
          <w:bCs/>
          <w:i/>
          <w:lang w:eastAsia="tr-TR"/>
        </w:rPr>
        <w:t xml:space="preserve">     </w:t>
      </w:r>
      <w:r w:rsidR="008C1897">
        <w:rPr>
          <w:rFonts w:ascii="Times New Roman" w:eastAsia="Times New Roman" w:hAnsi="Times New Roman" w:cs="Times New Roman"/>
          <w:b/>
          <w:bCs/>
          <w:i/>
          <w:lang w:eastAsia="tr-TR"/>
        </w:rPr>
        <w:tab/>
      </w:r>
      <w:r w:rsidR="007028E6">
        <w:rPr>
          <w:rFonts w:ascii="Times New Roman" w:eastAsia="Times New Roman" w:hAnsi="Times New Roman" w:cs="Times New Roman"/>
          <w:b/>
          <w:bCs/>
          <w:i/>
          <w:lang w:eastAsia="tr-TR"/>
        </w:rPr>
        <w:t xml:space="preserve"> </w:t>
      </w:r>
      <w:r w:rsidRPr="00F01A5E">
        <w:rPr>
          <w:rFonts w:ascii="Times New Roman" w:eastAsia="Times New Roman" w:hAnsi="Times New Roman" w:cs="Times New Roman"/>
          <w:b/>
          <w:bCs/>
          <w:i/>
          <w:lang w:eastAsia="tr-TR"/>
        </w:rPr>
        <w:t>Değişikliklerin Bildirilmesi</w:t>
      </w:r>
      <w:r w:rsidRPr="00F01A5E">
        <w:rPr>
          <w:rFonts w:ascii="Times New Roman" w:eastAsia="Times New Roman" w:hAnsi="Times New Roman" w:cs="Times New Roman"/>
          <w:i/>
          <w:lang w:eastAsia="tr-TR"/>
        </w:rPr>
        <w:br/>
      </w:r>
      <w:r w:rsidRPr="00590526">
        <w:rPr>
          <w:rFonts w:ascii="Times New Roman" w:eastAsia="Times New Roman" w:hAnsi="Times New Roman" w:cs="Times New Roman"/>
          <w:b/>
          <w:bCs/>
          <w:lang w:eastAsia="tr-TR"/>
        </w:rPr>
        <w:t xml:space="preserve">  </w:t>
      </w:r>
      <w:r w:rsidR="007028E6">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lang w:eastAsia="tr-TR"/>
        </w:rPr>
        <w:t xml:space="preserve"> </w:t>
      </w:r>
      <w:r w:rsidR="008C1897">
        <w:rPr>
          <w:rFonts w:ascii="Times New Roman" w:eastAsia="Times New Roman" w:hAnsi="Times New Roman" w:cs="Times New Roman"/>
          <w:b/>
          <w:bCs/>
          <w:lang w:eastAsia="tr-TR"/>
        </w:rPr>
        <w:tab/>
      </w:r>
      <w:r w:rsidRPr="00590526">
        <w:rPr>
          <w:rFonts w:ascii="Times New Roman" w:eastAsia="Times New Roman" w:hAnsi="Times New Roman" w:cs="Times New Roman"/>
          <w:lang w:eastAsia="tr-TR"/>
        </w:rPr>
        <w:t xml:space="preserve">Derneğin yerleşim yerinde meydana gelen değişiklik (Dernekler Yönetmeliği EK 24 )te belirtilen </w:t>
      </w:r>
      <w:proofErr w:type="gramStart"/>
      <w:r w:rsidRPr="00590526">
        <w:rPr>
          <w:rFonts w:ascii="Times New Roman" w:eastAsia="Times New Roman" w:hAnsi="Times New Roman" w:cs="Times New Roman"/>
          <w:lang w:eastAsia="tr-TR"/>
        </w:rPr>
        <w:t>)</w:t>
      </w:r>
      <w:proofErr w:type="gramEnd"/>
      <w:r w:rsidRPr="00590526">
        <w:rPr>
          <w:rFonts w:ascii="Times New Roman" w:eastAsia="Times New Roman" w:hAnsi="Times New Roman" w:cs="Times New Roman"/>
          <w:lang w:eastAsia="tr-TR"/>
        </w:rPr>
        <w:t xml:space="preserve">  “Yerleşim Yeri Değişiklik Bildirimi”; genel kurul toplantısı dışında dernek organlarında meydana gelen değişiklikler (Dernekler Yönetmeliği EK 25 te belirtilen )   “Dernek Organlarındaki </w:t>
      </w:r>
    </w:p>
    <w:p w:rsidR="007028E6" w:rsidRDefault="00590526" w:rsidP="008C1897">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Değişiklik Bildirimi” doldurulmak suretiyle, değişikliği izleyen otuz gün içinde mülki idare amirliğine bildirilir.</w:t>
      </w:r>
      <w:r w:rsidRPr="00590526">
        <w:rPr>
          <w:rFonts w:ascii="Times New Roman" w:eastAsia="Times New Roman" w:hAnsi="Times New Roman" w:cs="Times New Roman"/>
          <w:lang w:eastAsia="tr-TR"/>
        </w:rPr>
        <w:br/>
        <w:t xml:space="preserve">  </w:t>
      </w:r>
      <w:r w:rsidR="00F01A5E">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 Dernek tüzüğünde yapılan değişiklikler de tüzük değişikliğinin yapıldığı genel kurul toplantısını izleyen otuz gün içinde, genel kurul sonuç bildirimi ekinde mülki idare amirliğine bildirilir.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p>
    <w:p w:rsidR="007028E6" w:rsidRDefault="007028E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lastRenderedPageBreak/>
        <w:br/>
      </w:r>
      <w:r w:rsidR="00F01A5E">
        <w:rPr>
          <w:rFonts w:ascii="Times New Roman" w:eastAsia="Times New Roman" w:hAnsi="Times New Roman" w:cs="Times New Roman"/>
          <w:b/>
          <w:bCs/>
          <w:lang w:eastAsia="tr-TR"/>
        </w:rPr>
        <w:t xml:space="preserve">     </w:t>
      </w:r>
      <w:r w:rsidR="008C1897">
        <w:rPr>
          <w:rFonts w:ascii="Times New Roman" w:eastAsia="Times New Roman" w:hAnsi="Times New Roman" w:cs="Times New Roman"/>
          <w:b/>
          <w:bCs/>
          <w:lang w:eastAsia="tr-TR"/>
        </w:rPr>
        <w:tab/>
      </w:r>
      <w:r w:rsidRPr="00590526">
        <w:rPr>
          <w:rFonts w:ascii="Times New Roman" w:eastAsia="Times New Roman" w:hAnsi="Times New Roman" w:cs="Times New Roman"/>
          <w:b/>
          <w:bCs/>
          <w:lang w:eastAsia="tr-TR"/>
        </w:rPr>
        <w:t>Derneğin İç Denetimi</w:t>
      </w:r>
      <w:r w:rsidRPr="00590526">
        <w:rPr>
          <w:rFonts w:ascii="Times New Roman" w:eastAsia="Times New Roman" w:hAnsi="Times New Roman" w:cs="Times New Roman"/>
          <w:lang w:eastAsia="tr-TR"/>
        </w:rPr>
        <w:br/>
      </w:r>
      <w:r w:rsidR="00F01A5E">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Pr="00590526">
        <w:rPr>
          <w:rFonts w:ascii="Times New Roman" w:eastAsia="Times New Roman" w:hAnsi="Times New Roman" w:cs="Times New Roman"/>
          <w:b/>
          <w:lang w:eastAsia="tr-TR"/>
        </w:rPr>
        <w:t>Madde 17 –</w:t>
      </w:r>
      <w:r w:rsidRPr="00590526">
        <w:rPr>
          <w:rFonts w:ascii="Times New Roman" w:eastAsia="Times New Roman" w:hAnsi="Times New Roman" w:cs="Times New Roman"/>
          <w:lang w:eastAsia="tr-TR"/>
        </w:rPr>
        <w:t>Dernekte genel kurul, yönetim kurulu veya denetim kurulu tarafından iç denetim yapılabileceği gibi, bağımsız denetim kuruluşlarına da denetim yaptırılabilir. Genel kurul, yönetim kurulu veya bağımsız denetim kuruluşlarınca denetim yapılmış olması, denetim kurulunun yükümlülüğünü ortadan kaldırmaz.</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Denetim kurulu tarafından en geç yılda bir defa derneğin denetimi gerçekleştirilir. Genel kurul veya denetim kurulu, gerek görülen hallerde denetim yapabilir veya bağımsız denetim kuruluşlarına denetim yaptırılabilir.</w:t>
      </w:r>
    </w:p>
    <w:p w:rsidR="00590526" w:rsidRPr="00590526" w:rsidRDefault="00590526" w:rsidP="00557025">
      <w:pPr>
        <w:spacing w:after="0" w:line="240" w:lineRule="auto"/>
        <w:rPr>
          <w:rFonts w:ascii="Times New Roman" w:eastAsia="Times New Roman" w:hAnsi="Times New Roman" w:cs="Times New Roman"/>
          <w:b/>
          <w:lang w:eastAsia="tr-TR"/>
        </w:rPr>
      </w:pPr>
    </w:p>
    <w:p w:rsidR="00590526" w:rsidRPr="00590526" w:rsidRDefault="00F01A5E" w:rsidP="00557025">
      <w:pPr>
        <w:spacing w:after="0" w:line="240" w:lineRule="auto"/>
        <w:rPr>
          <w:rFonts w:ascii="Times New Roman" w:eastAsia="Times New Roman" w:hAnsi="Times New Roman" w:cs="Times New Roman"/>
          <w:b/>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Derneğin Borçlanma Usulleri</w:t>
      </w: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Madde 18-</w:t>
      </w:r>
      <w:r w:rsidR="00590526" w:rsidRPr="00590526">
        <w:rPr>
          <w:rFonts w:ascii="Times New Roman" w:eastAsia="Times New Roman" w:hAnsi="Times New Roman" w:cs="Times New Roman"/>
          <w:lang w:eastAsia="tr-TR"/>
        </w:rPr>
        <w:t>Dernek amacını gerçekleştirmek ve faaliyetlerini yürütebilmek için ihtiyaç duyulması halinde yönetim kurulu kararı ile borçlanma yapabilir. Bu borçlanma kredili mal ve hizmet alımı konularında olabileceği gibi nakit olarak ta yapılabilir. Ancak bu borçlanma derneğin gelir kaynakları ile karşılanmayacak miktarlarda ve derneği ödeme güçlüğüne düşürecek nitelikte yapılamaz.</w:t>
      </w: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br/>
      </w:r>
      <w:r w:rsidR="00F01A5E">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Pr="00590526">
        <w:rPr>
          <w:rFonts w:ascii="Times New Roman" w:eastAsia="Times New Roman" w:hAnsi="Times New Roman" w:cs="Times New Roman"/>
          <w:b/>
          <w:lang w:eastAsia="tr-TR"/>
        </w:rPr>
        <w:t>Derneğin Şubelerini Kuruluşu</w:t>
      </w: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Madde 19-</w:t>
      </w:r>
      <w:r w:rsidR="00590526" w:rsidRPr="00590526">
        <w:rPr>
          <w:rFonts w:ascii="Times New Roman" w:eastAsia="Times New Roman" w:hAnsi="Times New Roman" w:cs="Times New Roman"/>
          <w:lang w:eastAsia="tr-TR"/>
        </w:rPr>
        <w:t>Dernek gerekli görülen yerlerde genel kurul kararıyla şube açabilir. Bu amaçla dernek yönetim kurulunca yetki verilen en az üç kişilik kurucular kurulu, Dernekler yönetmeliğinde belirtilen şube kuruluş bildirimini ve gerekli belgeleri, şube açarak yerin en büyük mülki amirliğine verir.</w:t>
      </w:r>
    </w:p>
    <w:p w:rsidR="00590526" w:rsidRPr="00590526" w:rsidRDefault="00590526" w:rsidP="00557025">
      <w:pPr>
        <w:spacing w:after="0" w:line="240" w:lineRule="auto"/>
        <w:rPr>
          <w:rFonts w:ascii="Times New Roman" w:eastAsia="Times New Roman" w:hAnsi="Times New Roman" w:cs="Times New Roman"/>
          <w:b/>
          <w:lang w:eastAsia="tr-TR"/>
        </w:rPr>
      </w:pP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Şubelerin Görev ve Yetkileri</w:t>
      </w:r>
      <w:r w:rsidR="00590526" w:rsidRPr="00590526">
        <w:rPr>
          <w:rFonts w:ascii="Times New Roman" w:eastAsia="Times New Roman" w:hAnsi="Times New Roman" w:cs="Times New Roman"/>
          <w:lang w:eastAsia="tr-TR"/>
        </w:rPr>
        <w:t xml:space="preserve">  </w:t>
      </w: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Madde 20-</w:t>
      </w:r>
      <w:r w:rsidR="00590526" w:rsidRPr="00590526">
        <w:rPr>
          <w:rFonts w:ascii="Times New Roman" w:eastAsia="Times New Roman" w:hAnsi="Times New Roman" w:cs="Times New Roman"/>
          <w:lang w:eastAsia="tr-TR"/>
        </w:rPr>
        <w:t xml:space="preserve">Şubeler tüzel kişiliği olamayan, dernek amaç ve hizmet konuları doğrultusunda özerk faaliyetlerde bulunmakta görev ve yetkili, tüm işlemlerinden doğan alacak ve borçlarından ötürü </w:t>
      </w:r>
    </w:p>
    <w:p w:rsidR="00590526" w:rsidRPr="00590526" w:rsidRDefault="00590526" w:rsidP="008C1897">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Kendisinin sorumlu olduğu dernek iç örgütüdür.</w:t>
      </w: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F01A5E" w:rsidP="00557025">
      <w:pPr>
        <w:spacing w:after="0" w:line="240" w:lineRule="auto"/>
        <w:rPr>
          <w:rFonts w:ascii="Times New Roman" w:eastAsia="Times New Roman" w:hAnsi="Times New Roman" w:cs="Times New Roman"/>
          <w:b/>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Şubelerin Organları ve Şubelerde Uygulanacak Hükümler</w:t>
      </w: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Madde 21-</w:t>
      </w:r>
      <w:r w:rsidR="00590526" w:rsidRPr="00590526">
        <w:rPr>
          <w:rFonts w:ascii="Times New Roman" w:eastAsia="Times New Roman" w:hAnsi="Times New Roman" w:cs="Times New Roman"/>
          <w:lang w:eastAsia="tr-TR"/>
        </w:rPr>
        <w:t xml:space="preserve">Şubelerin organları, genel kurul, yönetim kurulu ve denetim </w:t>
      </w:r>
      <w:proofErr w:type="spellStart"/>
      <w:r w:rsidR="00590526" w:rsidRPr="00590526">
        <w:rPr>
          <w:rFonts w:ascii="Times New Roman" w:eastAsia="Times New Roman" w:hAnsi="Times New Roman" w:cs="Times New Roman"/>
          <w:lang w:eastAsia="tr-TR"/>
        </w:rPr>
        <w:t>kurulu”dur</w:t>
      </w:r>
      <w:proofErr w:type="spellEnd"/>
      <w:r w:rsidR="00590526" w:rsidRPr="00590526">
        <w:rPr>
          <w:rFonts w:ascii="Times New Roman" w:eastAsia="Times New Roman" w:hAnsi="Times New Roman" w:cs="Times New Roman"/>
          <w:lang w:eastAsia="tr-TR"/>
        </w:rPr>
        <w:t>.</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Genel </w:t>
      </w:r>
      <w:r w:rsidR="007028E6" w:rsidRPr="00590526">
        <w:rPr>
          <w:rFonts w:ascii="Times New Roman" w:eastAsia="Times New Roman" w:hAnsi="Times New Roman" w:cs="Times New Roman"/>
          <w:lang w:eastAsia="tr-TR"/>
        </w:rPr>
        <w:t>kurul, şubenin</w:t>
      </w:r>
      <w:r w:rsidRPr="00590526">
        <w:rPr>
          <w:rFonts w:ascii="Times New Roman" w:eastAsia="Times New Roman" w:hAnsi="Times New Roman" w:cs="Times New Roman"/>
          <w:lang w:eastAsia="tr-TR"/>
        </w:rPr>
        <w:t xml:space="preserve"> kayıtlı üyelerinden oluşur. Yönetim kurulu </w:t>
      </w:r>
      <w:r w:rsidRPr="00590526">
        <w:rPr>
          <w:rFonts w:ascii="Times New Roman" w:eastAsia="Times New Roman" w:hAnsi="Times New Roman" w:cs="Times New Roman"/>
          <w:b/>
          <w:lang w:eastAsia="tr-TR"/>
        </w:rPr>
        <w:t>5</w:t>
      </w:r>
      <w:r w:rsidRPr="00590526">
        <w:rPr>
          <w:rFonts w:ascii="Times New Roman" w:eastAsia="Times New Roman" w:hAnsi="Times New Roman" w:cs="Times New Roman"/>
          <w:lang w:eastAsia="tr-TR"/>
        </w:rPr>
        <w:t xml:space="preserve"> asıl ve</w:t>
      </w:r>
      <w:r w:rsidRPr="00590526">
        <w:rPr>
          <w:rFonts w:ascii="Times New Roman" w:eastAsia="Times New Roman" w:hAnsi="Times New Roman" w:cs="Times New Roman"/>
          <w:b/>
          <w:lang w:eastAsia="tr-TR"/>
        </w:rPr>
        <w:t xml:space="preserve"> 5</w:t>
      </w:r>
      <w:r w:rsidRPr="00590526">
        <w:rPr>
          <w:rFonts w:ascii="Times New Roman" w:eastAsia="Times New Roman" w:hAnsi="Times New Roman" w:cs="Times New Roman"/>
          <w:lang w:eastAsia="tr-TR"/>
        </w:rPr>
        <w:t xml:space="preserve"> yedek denetim kurulu ise </w:t>
      </w:r>
      <w:r w:rsidRPr="00590526">
        <w:rPr>
          <w:rFonts w:ascii="Times New Roman" w:eastAsia="Times New Roman" w:hAnsi="Times New Roman" w:cs="Times New Roman"/>
          <w:b/>
          <w:lang w:eastAsia="tr-TR"/>
        </w:rPr>
        <w:t>üç</w:t>
      </w:r>
      <w:r w:rsidRPr="00590526">
        <w:rPr>
          <w:rFonts w:ascii="Times New Roman" w:eastAsia="Times New Roman" w:hAnsi="Times New Roman" w:cs="Times New Roman"/>
          <w:lang w:eastAsia="tr-TR"/>
        </w:rPr>
        <w:t xml:space="preserve"> asıl ve üç yedek üye olarak şube genel kurulunca seçilir.</w:t>
      </w:r>
    </w:p>
    <w:p w:rsidR="00590526" w:rsidRPr="00590526" w:rsidRDefault="00590526" w:rsidP="00557025">
      <w:pPr>
        <w:spacing w:after="0" w:line="240" w:lineRule="auto"/>
        <w:rPr>
          <w:rFonts w:ascii="Times New Roman" w:eastAsia="Times New Roman" w:hAnsi="Times New Roman" w:cs="Times New Roman"/>
          <w:bCs/>
          <w:highlight w:val="yellow"/>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Bu organların görev ve yetkileri ile bu </w:t>
      </w:r>
      <w:proofErr w:type="spellStart"/>
      <w:r w:rsidRPr="00590526">
        <w:rPr>
          <w:rFonts w:ascii="Times New Roman" w:eastAsia="Times New Roman" w:hAnsi="Times New Roman" w:cs="Times New Roman"/>
          <w:lang w:eastAsia="tr-TR"/>
        </w:rPr>
        <w:t>bu</w:t>
      </w:r>
      <w:proofErr w:type="spellEnd"/>
      <w:r w:rsidRPr="00590526">
        <w:rPr>
          <w:rFonts w:ascii="Times New Roman" w:eastAsia="Times New Roman" w:hAnsi="Times New Roman" w:cs="Times New Roman"/>
          <w:lang w:eastAsia="tr-TR"/>
        </w:rPr>
        <w:t xml:space="preserve"> tüzükte yer alan dernekle ilgili diğer hükümler, mevzuatın öngördüğü çerçeve de şubede de uygulanır.</w:t>
      </w:r>
      <w:r w:rsidRPr="00590526">
        <w:rPr>
          <w:rFonts w:ascii="Times New Roman" w:eastAsia="Times New Roman" w:hAnsi="Times New Roman" w:cs="Times New Roman"/>
          <w:lang w:eastAsia="tr-TR"/>
        </w:rPr>
        <w:br/>
      </w:r>
    </w:p>
    <w:p w:rsidR="00590526" w:rsidRPr="00590526" w:rsidRDefault="00590526" w:rsidP="008C1897">
      <w:pPr>
        <w:spacing w:after="0" w:line="240" w:lineRule="auto"/>
        <w:ind w:left="708"/>
        <w:rPr>
          <w:rFonts w:ascii="Times New Roman" w:eastAsia="Times New Roman" w:hAnsi="Times New Roman" w:cs="Times New Roman"/>
          <w:b/>
          <w:bCs/>
          <w:lang w:eastAsia="tr-TR"/>
        </w:rPr>
      </w:pPr>
      <w:r w:rsidRPr="00590526">
        <w:rPr>
          <w:rFonts w:ascii="Times New Roman" w:eastAsia="Times New Roman" w:hAnsi="Times New Roman" w:cs="Times New Roman"/>
          <w:b/>
          <w:bCs/>
          <w:lang w:eastAsia="tr-TR"/>
        </w:rPr>
        <w:t xml:space="preserve">Şubelerin Genel Kurullarının toplanma Zamanı ve Genel Merkez Genel Kurulunda </w:t>
      </w:r>
      <w:r w:rsidR="00F01A5E">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lang w:eastAsia="tr-TR"/>
        </w:rPr>
        <w:t>Nasıl Temsil Edileceği</w:t>
      </w:r>
    </w:p>
    <w:p w:rsidR="00590526" w:rsidRPr="00590526" w:rsidRDefault="00590526" w:rsidP="00557025">
      <w:pPr>
        <w:spacing w:after="0" w:line="240" w:lineRule="auto"/>
        <w:rPr>
          <w:rFonts w:ascii="Times New Roman" w:eastAsia="Times New Roman" w:hAnsi="Times New Roman" w:cs="Times New Roman"/>
          <w:b/>
          <w:bCs/>
          <w:lang w:eastAsia="tr-TR"/>
        </w:rPr>
      </w:pP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7028E6">
        <w:rPr>
          <w:rFonts w:ascii="Times New Roman" w:eastAsia="Times New Roman" w:hAnsi="Times New Roman" w:cs="Times New Roman"/>
          <w:b/>
          <w:lang w:eastAsia="tr-TR"/>
        </w:rPr>
        <w:t xml:space="preserve"> </w:t>
      </w:r>
      <w:r w:rsidR="008C1897">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Madde 22-</w:t>
      </w:r>
      <w:r w:rsidR="00590526" w:rsidRPr="00590526">
        <w:rPr>
          <w:rFonts w:ascii="Times New Roman" w:eastAsia="Times New Roman" w:hAnsi="Times New Roman" w:cs="Times New Roman"/>
          <w:lang w:eastAsia="tr-TR"/>
        </w:rPr>
        <w:t>Şubeler,  genel kurul olağan toplantılarını genel merkez genel kurulu toplantısından en az iki ay önce bitirmek zorundadırlar.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Şubelerin olağan genel </w:t>
      </w:r>
      <w:r w:rsidR="006033DA" w:rsidRPr="00590526">
        <w:rPr>
          <w:rFonts w:ascii="Times New Roman" w:eastAsia="Times New Roman" w:hAnsi="Times New Roman" w:cs="Times New Roman"/>
          <w:lang w:eastAsia="tr-TR"/>
        </w:rPr>
        <w:t xml:space="preserve">kurulu, </w:t>
      </w:r>
      <w:r w:rsidR="006033DA" w:rsidRPr="00005A06">
        <w:rPr>
          <w:rFonts w:ascii="Times New Roman" w:eastAsia="Times New Roman" w:hAnsi="Times New Roman" w:cs="Times New Roman"/>
          <w:b/>
          <w:lang w:eastAsia="tr-TR"/>
        </w:rPr>
        <w:t>3</w:t>
      </w:r>
      <w:r w:rsidRPr="00005A06">
        <w:rPr>
          <w:rFonts w:ascii="Times New Roman" w:eastAsia="Times New Roman" w:hAnsi="Times New Roman" w:cs="Times New Roman"/>
          <w:b/>
          <w:lang w:eastAsia="tr-TR"/>
        </w:rPr>
        <w:t xml:space="preserve"> </w:t>
      </w:r>
      <w:r w:rsidRPr="00590526">
        <w:rPr>
          <w:rFonts w:ascii="Times New Roman" w:eastAsia="Times New Roman" w:hAnsi="Times New Roman" w:cs="Times New Roman"/>
          <w:lang w:eastAsia="tr-TR"/>
        </w:rPr>
        <w:t xml:space="preserve">yılda bir, </w:t>
      </w:r>
      <w:r w:rsidRPr="00590526">
        <w:rPr>
          <w:rFonts w:ascii="Times New Roman" w:eastAsia="Times New Roman" w:hAnsi="Times New Roman" w:cs="Times New Roman"/>
          <w:b/>
          <w:lang w:eastAsia="tr-TR"/>
        </w:rPr>
        <w:t xml:space="preserve">Eylül </w:t>
      </w:r>
      <w:r w:rsidRPr="00590526">
        <w:rPr>
          <w:rFonts w:ascii="Times New Roman" w:eastAsia="Times New Roman" w:hAnsi="Times New Roman" w:cs="Times New Roman"/>
          <w:lang w:eastAsia="tr-TR"/>
        </w:rPr>
        <w:t xml:space="preserve">ayı içerisinde, şube yönetim kurulunca belirlenecek </w:t>
      </w:r>
      <w:r w:rsidR="006033DA" w:rsidRPr="00590526">
        <w:rPr>
          <w:rFonts w:ascii="Times New Roman" w:eastAsia="Times New Roman" w:hAnsi="Times New Roman" w:cs="Times New Roman"/>
          <w:lang w:eastAsia="tr-TR"/>
        </w:rPr>
        <w:t>gün yer</w:t>
      </w:r>
      <w:r w:rsidRPr="00590526">
        <w:rPr>
          <w:rFonts w:ascii="Times New Roman" w:eastAsia="Times New Roman" w:hAnsi="Times New Roman" w:cs="Times New Roman"/>
          <w:lang w:eastAsia="tr-TR"/>
        </w:rPr>
        <w:t xml:space="preserve"> ve saatte toplanır.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Şubeler genel kurul sonuç bildiriminin bir örneğini toplantının yapıldığı tarihi izleyen otuz gün içinde mülki idare amirliğine ve dernek genel merkezine bildirmek zorundadırlar.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Şubeler genel merkez genel kurulunda seçimlik ve doğal delegelerle temsil edilir.</w:t>
      </w:r>
    </w:p>
    <w:p w:rsidR="00590526" w:rsidRDefault="00590526" w:rsidP="008C1897">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Şubelerin yönetim ve denetim kurulu başkanları doğal delege olarak şubede kayıtlı her </w:t>
      </w:r>
      <w:r w:rsidRPr="00590526">
        <w:rPr>
          <w:rFonts w:ascii="Times New Roman" w:eastAsia="Times New Roman" w:hAnsi="Times New Roman" w:cs="Times New Roman"/>
          <w:b/>
          <w:lang w:eastAsia="tr-TR"/>
        </w:rPr>
        <w:t>yirmi (20)</w:t>
      </w:r>
      <w:r w:rsidRPr="00590526">
        <w:rPr>
          <w:rFonts w:ascii="Times New Roman" w:eastAsia="Times New Roman" w:hAnsi="Times New Roman" w:cs="Times New Roman"/>
          <w:lang w:eastAsia="tr-TR"/>
        </w:rPr>
        <w:t xml:space="preserve"> üye için </w:t>
      </w:r>
      <w:r w:rsidRPr="00590526">
        <w:rPr>
          <w:rFonts w:ascii="Times New Roman" w:eastAsia="Times New Roman" w:hAnsi="Times New Roman" w:cs="Times New Roman"/>
          <w:b/>
          <w:lang w:eastAsia="tr-TR"/>
        </w:rPr>
        <w:t>bir (1)</w:t>
      </w:r>
      <w:r w:rsidRPr="00590526">
        <w:rPr>
          <w:rFonts w:ascii="Times New Roman" w:eastAsia="Times New Roman" w:hAnsi="Times New Roman" w:cs="Times New Roman"/>
          <w:lang w:eastAsia="tr-TR"/>
        </w:rPr>
        <w:t>, arta kalan üye sayısı</w:t>
      </w:r>
      <w:r w:rsidRPr="00590526">
        <w:rPr>
          <w:rFonts w:ascii="Times New Roman" w:eastAsia="Times New Roman" w:hAnsi="Times New Roman" w:cs="Times New Roman"/>
          <w:b/>
          <w:lang w:eastAsia="tr-TR"/>
        </w:rPr>
        <w:t xml:space="preserve"> 10</w:t>
      </w:r>
      <w:r w:rsidRPr="00590526">
        <w:rPr>
          <w:rFonts w:ascii="Times New Roman" w:eastAsia="Times New Roman" w:hAnsi="Times New Roman" w:cs="Times New Roman"/>
          <w:lang w:eastAsia="tr-TR"/>
        </w:rPr>
        <w:t xml:space="preserve"> </w:t>
      </w:r>
      <w:proofErr w:type="gramStart"/>
      <w:r w:rsidRPr="00590526">
        <w:rPr>
          <w:rFonts w:ascii="Times New Roman" w:eastAsia="Times New Roman" w:hAnsi="Times New Roman" w:cs="Times New Roman"/>
          <w:lang w:eastAsia="tr-TR"/>
        </w:rPr>
        <w:t>dan</w:t>
      </w:r>
      <w:proofErr w:type="gramEnd"/>
      <w:r w:rsidRPr="00590526">
        <w:rPr>
          <w:rFonts w:ascii="Times New Roman" w:eastAsia="Times New Roman" w:hAnsi="Times New Roman" w:cs="Times New Roman"/>
          <w:lang w:eastAsia="tr-TR"/>
        </w:rPr>
        <w:t xml:space="preserve"> fazla veya toplam üye sayısı  </w:t>
      </w:r>
      <w:r w:rsidRPr="00590526">
        <w:rPr>
          <w:rFonts w:ascii="Times New Roman" w:eastAsia="Times New Roman" w:hAnsi="Times New Roman" w:cs="Times New Roman"/>
          <w:b/>
          <w:lang w:eastAsia="tr-TR"/>
        </w:rPr>
        <w:t>20</w:t>
      </w:r>
      <w:r w:rsidRPr="00590526">
        <w:rPr>
          <w:rFonts w:ascii="Times New Roman" w:eastAsia="Times New Roman" w:hAnsi="Times New Roman" w:cs="Times New Roman"/>
          <w:lang w:eastAsia="tr-TR"/>
        </w:rPr>
        <w:t xml:space="preserve"> den az ise bu üyeler içinde </w:t>
      </w:r>
      <w:r w:rsidRPr="00590526">
        <w:rPr>
          <w:rFonts w:ascii="Times New Roman" w:eastAsia="Times New Roman" w:hAnsi="Times New Roman" w:cs="Times New Roman"/>
          <w:b/>
          <w:lang w:eastAsia="tr-TR"/>
        </w:rPr>
        <w:t xml:space="preserve">bir </w:t>
      </w:r>
      <w:r w:rsidRPr="00590526">
        <w:rPr>
          <w:rFonts w:ascii="Times New Roman" w:eastAsia="Times New Roman" w:hAnsi="Times New Roman" w:cs="Times New Roman"/>
          <w:lang w:eastAsia="tr-TR"/>
        </w:rPr>
        <w:t>olmak üzere seçilecek delegelerde seçimlik delege  olarak şubeyi temsilen genel merkez genel kuruluna katılma hakkına sahiptir.</w:t>
      </w:r>
    </w:p>
    <w:p w:rsidR="00F01A5E" w:rsidRDefault="00F01A5E" w:rsidP="00557025">
      <w:pPr>
        <w:spacing w:after="0" w:line="240" w:lineRule="auto"/>
        <w:rPr>
          <w:rFonts w:ascii="Times New Roman" w:eastAsia="Times New Roman" w:hAnsi="Times New Roman" w:cs="Times New Roman"/>
          <w:lang w:eastAsia="tr-TR"/>
        </w:rPr>
      </w:pPr>
    </w:p>
    <w:p w:rsidR="00F01A5E" w:rsidRDefault="00F01A5E" w:rsidP="00557025">
      <w:pPr>
        <w:spacing w:after="0" w:line="240" w:lineRule="auto"/>
        <w:rPr>
          <w:rFonts w:ascii="Times New Roman" w:eastAsia="Times New Roman" w:hAnsi="Times New Roman" w:cs="Times New Roman"/>
          <w:lang w:eastAsia="tr-TR"/>
        </w:rPr>
      </w:pPr>
    </w:p>
    <w:p w:rsidR="00F01A5E" w:rsidRDefault="00F01A5E" w:rsidP="00557025">
      <w:pPr>
        <w:spacing w:after="0" w:line="240" w:lineRule="auto"/>
        <w:rPr>
          <w:rFonts w:ascii="Times New Roman" w:eastAsia="Times New Roman" w:hAnsi="Times New Roman" w:cs="Times New Roman"/>
          <w:lang w:eastAsia="tr-TR"/>
        </w:rPr>
      </w:pPr>
    </w:p>
    <w:p w:rsidR="00F01A5E" w:rsidRDefault="00F01A5E" w:rsidP="00557025">
      <w:pPr>
        <w:spacing w:after="0" w:line="240" w:lineRule="auto"/>
        <w:rPr>
          <w:rFonts w:ascii="Times New Roman" w:eastAsia="Times New Roman" w:hAnsi="Times New Roman" w:cs="Times New Roman"/>
          <w:lang w:eastAsia="tr-TR"/>
        </w:rPr>
      </w:pPr>
    </w:p>
    <w:p w:rsidR="007028E6" w:rsidRDefault="007028E6" w:rsidP="00557025">
      <w:pPr>
        <w:spacing w:after="0" w:line="240" w:lineRule="auto"/>
        <w:rPr>
          <w:rFonts w:ascii="Times New Roman" w:eastAsia="Times New Roman" w:hAnsi="Times New Roman" w:cs="Times New Roman"/>
          <w:lang w:eastAsia="tr-TR"/>
        </w:rPr>
      </w:pPr>
    </w:p>
    <w:p w:rsidR="00F01A5E" w:rsidRDefault="00F01A5E" w:rsidP="00557025">
      <w:pPr>
        <w:spacing w:after="0" w:line="240" w:lineRule="auto"/>
        <w:rPr>
          <w:rFonts w:ascii="Times New Roman" w:eastAsia="Times New Roman" w:hAnsi="Times New Roman" w:cs="Times New Roman"/>
          <w:lang w:eastAsia="tr-TR"/>
        </w:rPr>
      </w:pPr>
    </w:p>
    <w:p w:rsidR="00F01A5E" w:rsidRPr="00590526" w:rsidRDefault="00F01A5E"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008C1897">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Genel merkez genel kuruluna en son şube genel kurulunda seçilen delegeler katılır.</w:t>
      </w:r>
    </w:p>
    <w:p w:rsidR="00590526" w:rsidRPr="00590526" w:rsidRDefault="00590526" w:rsidP="009265EA">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Genel merkez yönetim ve denetim kurulu üyeleri genel merkez genel kuruluna katılır,  ancak şube adına delege seçilmedikleri sürece oy kullanamazlar.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Şubelerin yönetim ve denetim </w:t>
      </w:r>
      <w:r w:rsidR="006033DA" w:rsidRPr="00590526">
        <w:rPr>
          <w:rFonts w:ascii="Times New Roman" w:eastAsia="Times New Roman" w:hAnsi="Times New Roman" w:cs="Times New Roman"/>
          <w:lang w:eastAsia="tr-TR"/>
        </w:rPr>
        <w:t>kurullarında görevli</w:t>
      </w:r>
      <w:r w:rsidRPr="00590526">
        <w:rPr>
          <w:rFonts w:ascii="Times New Roman" w:eastAsia="Times New Roman" w:hAnsi="Times New Roman" w:cs="Times New Roman"/>
          <w:lang w:eastAsia="tr-TR"/>
        </w:rPr>
        <w:t xml:space="preserve"> olanlar genel merkez yönetim veya denetim kuruluna seçildiklerinde şubedeki görevinden ayrılırlar.</w:t>
      </w:r>
    </w:p>
    <w:p w:rsidR="00590526" w:rsidRPr="00590526" w:rsidRDefault="00590526" w:rsidP="00557025">
      <w:pPr>
        <w:spacing w:after="0" w:line="240" w:lineRule="auto"/>
        <w:rPr>
          <w:rFonts w:ascii="Times New Roman" w:eastAsia="Times New Roman" w:hAnsi="Times New Roman" w:cs="Times New Roman"/>
          <w:b/>
          <w:lang w:eastAsia="tr-TR"/>
        </w:rPr>
      </w:pPr>
    </w:p>
    <w:p w:rsidR="00590526" w:rsidRPr="00590526" w:rsidRDefault="00F01A5E" w:rsidP="00557025">
      <w:pPr>
        <w:spacing w:after="0" w:line="240" w:lineRule="auto"/>
        <w:rPr>
          <w:rFonts w:ascii="Times New Roman" w:eastAsia="Times New Roman" w:hAnsi="Times New Roman" w:cs="Times New Roman"/>
          <w:b/>
          <w:lang w:eastAsia="tr-TR"/>
        </w:rPr>
      </w:pPr>
      <w:r>
        <w:rPr>
          <w:rFonts w:ascii="Times New Roman" w:eastAsia="Times New Roman" w:hAnsi="Times New Roman" w:cs="Times New Roman"/>
          <w:b/>
          <w:lang w:eastAsia="tr-TR"/>
        </w:rPr>
        <w:t xml:space="preserve">      </w:t>
      </w:r>
      <w:r w:rsidR="009265EA">
        <w:rPr>
          <w:rFonts w:ascii="Times New Roman" w:eastAsia="Times New Roman" w:hAnsi="Times New Roman" w:cs="Times New Roman"/>
          <w:b/>
          <w:lang w:eastAsia="tr-TR"/>
        </w:rPr>
        <w:tab/>
      </w:r>
      <w:r w:rsidR="00590526" w:rsidRPr="00590526">
        <w:rPr>
          <w:rFonts w:ascii="Times New Roman" w:eastAsia="Times New Roman" w:hAnsi="Times New Roman" w:cs="Times New Roman"/>
          <w:b/>
          <w:lang w:eastAsia="tr-TR"/>
        </w:rPr>
        <w:t>Temsilcilik açma*</w:t>
      </w:r>
    </w:p>
    <w:p w:rsidR="00590526" w:rsidRPr="00590526"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009265EA">
        <w:rPr>
          <w:rFonts w:ascii="Times New Roman" w:eastAsia="Times New Roman" w:hAnsi="Times New Roman" w:cs="Times New Roman"/>
          <w:b/>
          <w:lang w:eastAsia="tr-TR"/>
        </w:rPr>
        <w:tab/>
      </w:r>
      <w:r>
        <w:rPr>
          <w:rFonts w:ascii="Times New Roman" w:eastAsia="Times New Roman" w:hAnsi="Times New Roman" w:cs="Times New Roman"/>
          <w:b/>
          <w:lang w:eastAsia="tr-TR"/>
        </w:rPr>
        <w:t xml:space="preserve"> </w:t>
      </w:r>
      <w:r w:rsidR="00590526" w:rsidRPr="00590526">
        <w:rPr>
          <w:rFonts w:ascii="Times New Roman" w:eastAsia="Times New Roman" w:hAnsi="Times New Roman" w:cs="Times New Roman"/>
          <w:b/>
          <w:lang w:eastAsia="tr-TR"/>
        </w:rPr>
        <w:t>Madde 23</w:t>
      </w:r>
      <w:r w:rsidR="00590526" w:rsidRPr="00590526">
        <w:rPr>
          <w:rFonts w:ascii="Times New Roman" w:eastAsia="Times New Roman" w:hAnsi="Times New Roman" w:cs="Times New Roman"/>
          <w:lang w:eastAsia="tr-TR"/>
        </w:rPr>
        <w:t>- Dernek gerekli görüldüğü yerlerde dernek faaliyetlerini yürütmek amacıyla yönetim kurulu kararıyla temsilcilik açabilir. Temsilciliğin adresi, yönetim kurulu kararıyla temsilci olarak görevlendirilen kişi ve kişiler tarafından o yerin mülki idare amirliğine yazılı olarak bildirilir. Temsilcilik, dernek genel kurulunda temsil edilmez. Şubeler temsilcilik açamazlar.</w:t>
      </w:r>
    </w:p>
    <w:p w:rsidR="00590526" w:rsidRPr="00590526" w:rsidRDefault="00590526" w:rsidP="00557025">
      <w:pPr>
        <w:spacing w:after="0" w:line="240" w:lineRule="auto"/>
        <w:rPr>
          <w:rFonts w:ascii="Times New Roman" w:eastAsia="Times New Roman" w:hAnsi="Times New Roman" w:cs="Times New Roman"/>
          <w:bCs/>
          <w:lang w:eastAsia="tr-TR"/>
        </w:rPr>
      </w:pPr>
    </w:p>
    <w:p w:rsidR="009265EA" w:rsidRDefault="00F01A5E" w:rsidP="00557025">
      <w:pPr>
        <w:spacing w:after="0" w:line="240" w:lineRule="auto"/>
        <w:rPr>
          <w:rFonts w:ascii="Times New Roman" w:eastAsia="Times New Roman" w:hAnsi="Times New Roman" w:cs="Times New Roman"/>
          <w:lang w:eastAsia="tr-TR"/>
        </w:rPr>
      </w:pPr>
      <w:r>
        <w:rPr>
          <w:rFonts w:ascii="Times New Roman" w:eastAsia="Times New Roman" w:hAnsi="Times New Roman" w:cs="Times New Roman"/>
          <w:b/>
          <w:bCs/>
          <w:lang w:eastAsia="tr-TR"/>
        </w:rPr>
        <w:t xml:space="preserve">      </w:t>
      </w:r>
      <w:r w:rsidR="009265EA">
        <w:rPr>
          <w:rFonts w:ascii="Times New Roman" w:eastAsia="Times New Roman" w:hAnsi="Times New Roman" w:cs="Times New Roman"/>
          <w:b/>
          <w:bCs/>
          <w:lang w:eastAsia="tr-TR"/>
        </w:rPr>
        <w:tab/>
      </w:r>
      <w:r w:rsidR="00590526" w:rsidRPr="00590526">
        <w:rPr>
          <w:rFonts w:ascii="Times New Roman" w:eastAsia="Times New Roman" w:hAnsi="Times New Roman" w:cs="Times New Roman"/>
          <w:b/>
          <w:bCs/>
          <w:lang w:eastAsia="tr-TR"/>
        </w:rPr>
        <w:t>Tüzüğün Ne Şekilde Değiştirileceği</w:t>
      </w:r>
      <w:r w:rsidR="00590526" w:rsidRPr="00590526">
        <w:rPr>
          <w:rFonts w:ascii="Times New Roman" w:eastAsia="Times New Roman" w:hAnsi="Times New Roman" w:cs="Times New Roman"/>
          <w:lang w:eastAsia="tr-TR"/>
        </w:rPr>
        <w:br/>
      </w:r>
      <w:r>
        <w:rPr>
          <w:rFonts w:ascii="Times New Roman" w:eastAsia="Times New Roman" w:hAnsi="Times New Roman" w:cs="Times New Roman"/>
          <w:b/>
          <w:bCs/>
          <w:lang w:eastAsia="tr-TR"/>
        </w:rPr>
        <w:t xml:space="preserve">      </w:t>
      </w:r>
      <w:r w:rsidR="009265EA">
        <w:rPr>
          <w:rFonts w:ascii="Times New Roman" w:eastAsia="Times New Roman" w:hAnsi="Times New Roman" w:cs="Times New Roman"/>
          <w:b/>
          <w:bCs/>
          <w:lang w:eastAsia="tr-TR"/>
        </w:rPr>
        <w:tab/>
      </w:r>
      <w:r w:rsidR="00590526" w:rsidRPr="00590526">
        <w:rPr>
          <w:rFonts w:ascii="Times New Roman" w:eastAsia="Times New Roman" w:hAnsi="Times New Roman" w:cs="Times New Roman"/>
          <w:b/>
          <w:bCs/>
          <w:lang w:eastAsia="tr-TR"/>
        </w:rPr>
        <w:t>M</w:t>
      </w:r>
      <w:r w:rsidR="00E3142D" w:rsidRPr="00590526">
        <w:rPr>
          <w:rFonts w:ascii="Times New Roman" w:eastAsia="Times New Roman" w:hAnsi="Times New Roman" w:cs="Times New Roman"/>
          <w:b/>
          <w:bCs/>
          <w:lang w:eastAsia="tr-TR"/>
        </w:rPr>
        <w:t>adde</w:t>
      </w:r>
      <w:r w:rsidR="00590526" w:rsidRPr="00590526">
        <w:rPr>
          <w:rFonts w:ascii="Times New Roman" w:eastAsia="Times New Roman" w:hAnsi="Times New Roman" w:cs="Times New Roman"/>
          <w:b/>
          <w:bCs/>
          <w:lang w:eastAsia="tr-TR"/>
        </w:rPr>
        <w:t>:24</w:t>
      </w:r>
      <w:r w:rsidR="00590526" w:rsidRPr="00590526">
        <w:rPr>
          <w:rFonts w:ascii="Times New Roman" w:eastAsia="Times New Roman" w:hAnsi="Times New Roman" w:cs="Times New Roman"/>
          <w:lang w:eastAsia="tr-TR"/>
        </w:rPr>
        <w:t xml:space="preserve"> -Tüzük değişikliği gene</w:t>
      </w:r>
      <w:r w:rsidR="009265EA">
        <w:rPr>
          <w:rFonts w:ascii="Times New Roman" w:eastAsia="Times New Roman" w:hAnsi="Times New Roman" w:cs="Times New Roman"/>
          <w:lang w:eastAsia="tr-TR"/>
        </w:rPr>
        <w:t>l kurul kararı ile yapılabilir.</w:t>
      </w:r>
    </w:p>
    <w:p w:rsidR="009265EA" w:rsidRDefault="00590526" w:rsidP="009265EA">
      <w:pPr>
        <w:spacing w:after="0" w:line="240" w:lineRule="auto"/>
        <w:ind w:firstLine="708"/>
        <w:rPr>
          <w:rFonts w:ascii="Times New Roman" w:eastAsia="Times New Roman" w:hAnsi="Times New Roman" w:cs="Times New Roman"/>
          <w:b/>
          <w:bCs/>
          <w:lang w:eastAsia="tr-TR"/>
        </w:rPr>
      </w:pPr>
      <w:r w:rsidRPr="00590526">
        <w:rPr>
          <w:rFonts w:ascii="Times New Roman" w:eastAsia="Times New Roman" w:hAnsi="Times New Roman" w:cs="Times New Roman"/>
          <w:lang w:eastAsia="tr-TR"/>
        </w:rPr>
        <w:t>Genel kurulda tüzük değişikliği yapılabilmesi için derneğe kayıtlı bulunan üyelerin 2/3 çoğunluğu aranır. Çoğunluğun sağlanamaması sebebiyle toplantının ertelenmesi durumunda ikinci toplantıda çoğunluk aranmaz. Ancak, bu toplantıya katılan üye sayısı, yönetim ve denetim kurulları üye tam sa</w:t>
      </w:r>
      <w:r w:rsidR="009265EA">
        <w:rPr>
          <w:rFonts w:ascii="Times New Roman" w:eastAsia="Times New Roman" w:hAnsi="Times New Roman" w:cs="Times New Roman"/>
          <w:lang w:eastAsia="tr-TR"/>
        </w:rPr>
        <w:t>yısının iki katından az olamaz.</w:t>
      </w:r>
      <w:r w:rsidRPr="00590526">
        <w:rPr>
          <w:rFonts w:ascii="Times New Roman" w:eastAsia="Times New Roman" w:hAnsi="Times New Roman" w:cs="Times New Roman"/>
          <w:lang w:eastAsia="tr-TR"/>
        </w:rPr>
        <w:br/>
      </w:r>
      <w:r w:rsidR="00F01A5E">
        <w:rPr>
          <w:rFonts w:ascii="Times New Roman" w:eastAsia="Times New Roman" w:hAnsi="Times New Roman" w:cs="Times New Roman"/>
          <w:lang w:eastAsia="tr-TR"/>
        </w:rP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Tüzük değişikliği için gerekli olan karar çoğunluğu toplantıya katılan ve oy kullanma hakkı bulunan üyelerin oylarının 2/3’ü’dür. Genel kurulda  tüzük değişikliği oylaması </w:t>
      </w:r>
      <w:r w:rsidRPr="00590526">
        <w:rPr>
          <w:rFonts w:ascii="Times New Roman" w:eastAsia="Times New Roman" w:hAnsi="Times New Roman" w:cs="Times New Roman"/>
          <w:b/>
          <w:lang w:eastAsia="tr-TR"/>
        </w:rPr>
        <w:t>açık</w:t>
      </w:r>
      <w:r w:rsidRPr="00590526">
        <w:rPr>
          <w:rFonts w:ascii="Times New Roman" w:eastAsia="Times New Roman" w:hAnsi="Times New Roman" w:cs="Times New Roman"/>
          <w:lang w:eastAsia="tr-TR"/>
        </w:rPr>
        <w:t xml:space="preserve"> olarak yapılır.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p>
    <w:p w:rsidR="00590526" w:rsidRPr="00590526" w:rsidRDefault="00590526" w:rsidP="009265EA">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Derneğin Feshi Halinde Mal Varlığının Tasfiye Şekli</w:t>
      </w:r>
      <w:r w:rsidRPr="00590526">
        <w:rPr>
          <w:rFonts w:ascii="Times New Roman" w:eastAsia="Times New Roman" w:hAnsi="Times New Roman" w:cs="Times New Roman"/>
          <w:lang w:eastAsia="tr-TR"/>
        </w:rPr>
        <w:br/>
      </w:r>
      <w:r w:rsidR="00F01A5E">
        <w:rPr>
          <w:rFonts w:ascii="Times New Roman" w:eastAsia="Times New Roman" w:hAnsi="Times New Roman" w:cs="Times New Roman"/>
          <w:b/>
          <w:bCs/>
          <w:lang w:eastAsia="tr-TR"/>
        </w:rPr>
        <w:t xml:space="preserve">     </w:t>
      </w:r>
      <w:r w:rsidR="009265EA">
        <w:rPr>
          <w:rFonts w:ascii="Times New Roman" w:eastAsia="Times New Roman" w:hAnsi="Times New Roman" w:cs="Times New Roman"/>
          <w:b/>
          <w:bCs/>
          <w:lang w:eastAsia="tr-TR"/>
        </w:rPr>
        <w:tab/>
      </w:r>
      <w:r w:rsidR="00F01A5E">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lang w:eastAsia="tr-TR"/>
        </w:rPr>
        <w:t>M</w:t>
      </w:r>
      <w:r w:rsidR="00E3142D" w:rsidRPr="00590526">
        <w:rPr>
          <w:rFonts w:ascii="Times New Roman" w:eastAsia="Times New Roman" w:hAnsi="Times New Roman" w:cs="Times New Roman"/>
          <w:b/>
          <w:bCs/>
          <w:lang w:eastAsia="tr-TR"/>
        </w:rPr>
        <w:t>adde</w:t>
      </w:r>
      <w:r w:rsidRPr="00590526">
        <w:rPr>
          <w:rFonts w:ascii="Times New Roman" w:eastAsia="Times New Roman" w:hAnsi="Times New Roman" w:cs="Times New Roman"/>
          <w:b/>
          <w:bCs/>
          <w:lang w:eastAsia="tr-TR"/>
        </w:rPr>
        <w:t>:25</w:t>
      </w:r>
      <w:r w:rsidRPr="00590526">
        <w:rPr>
          <w:rFonts w:ascii="Times New Roman" w:eastAsia="Times New Roman" w:hAnsi="Times New Roman" w:cs="Times New Roman"/>
          <w:lang w:eastAsia="tr-TR"/>
        </w:rPr>
        <w:t xml:space="preserve"> -Dernek Genel Kurulu her zaman derneğin feshine karar verebilir. </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Genel kurulun derneğin fesih konusunun görüşülebilmesi için genel kurula katılma ve oy kullanma hakkı bulunan üyelerin 2/3 çoğunluğu aranır. Çoğunluğun sağlanamaması sebebiyle toplantının ertelenmesi durumunda ikinci toplantıda çoğunluk aranmaz. Ancak bu toplantıya katılan üye sayısı, yönetim ve denetim kurulları üye tam sayısının iki katından az olamaz.</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F01A5E">
        <w:rPr>
          <w:rFonts w:ascii="Times New Roman" w:eastAsia="Times New Roman" w:hAnsi="Times New Roman" w:cs="Times New Roman"/>
          <w:lang w:eastAsia="tr-TR"/>
        </w:rPr>
        <w:t xml:space="preserve">  </w:t>
      </w:r>
      <w:r w:rsidRPr="00590526">
        <w:rPr>
          <w:rFonts w:ascii="Times New Roman" w:eastAsia="Times New Roman" w:hAnsi="Times New Roman" w:cs="Times New Roman"/>
          <w:lang w:eastAsia="tr-TR"/>
        </w:rP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Fesih kararının alınabilmesi için gerekli olan karar çoğunluğu toplantıya katılan ve oy kullanma hakkı bulunan üyelerin oylarının 2/3dür.Genel kurulda fesih kararı oylaması </w:t>
      </w:r>
      <w:r w:rsidRPr="00590526">
        <w:rPr>
          <w:rFonts w:ascii="Times New Roman" w:eastAsia="Times New Roman" w:hAnsi="Times New Roman" w:cs="Times New Roman"/>
          <w:b/>
          <w:lang w:eastAsia="tr-TR"/>
        </w:rPr>
        <w:t>açık</w:t>
      </w:r>
      <w:r w:rsidRPr="00590526">
        <w:rPr>
          <w:rFonts w:ascii="Times New Roman" w:eastAsia="Times New Roman" w:hAnsi="Times New Roman" w:cs="Times New Roman"/>
          <w:lang w:eastAsia="tr-TR"/>
        </w:rPr>
        <w:t xml:space="preserve"> olarak yapılır.</w:t>
      </w:r>
    </w:p>
    <w:p w:rsidR="00590526" w:rsidRPr="00590526"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p>
    <w:p w:rsidR="00590526" w:rsidRPr="00590526" w:rsidRDefault="00590526" w:rsidP="009265EA">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b/>
          <w:bCs/>
          <w:lang w:eastAsia="tr-TR"/>
        </w:rPr>
        <w:t>Tasfiye İşlemleri</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 Genel kurulca fesih kararı verildiğinde, derneğin para, mal ve haklarının tasfiyesi son yönetim kurulu üyelerinden oluşan tasfiye kurulunca yapılır. Bu işlemlere, feshe ilişkin genel kurul kararının alındığı veya kendiliğinden sona erme halinin kesinleştiği tarihten itibaren başlanır. Tasfiye süresi içinde bütün işlemlerde dernek adında </w:t>
      </w:r>
      <w:r w:rsidRPr="00590526">
        <w:rPr>
          <w:rFonts w:ascii="Times New Roman" w:eastAsia="Times New Roman" w:hAnsi="Times New Roman" w:cs="Times New Roman"/>
          <w:b/>
          <w:lang w:eastAsia="tr-TR"/>
        </w:rPr>
        <w:t xml:space="preserve">“Tasfiye Halinde </w:t>
      </w:r>
      <w:proofErr w:type="gramStart"/>
      <w:r w:rsidRPr="00590526">
        <w:rPr>
          <w:rFonts w:ascii="Times New Roman" w:eastAsia="Times New Roman" w:hAnsi="Times New Roman" w:cs="Times New Roman"/>
          <w:b/>
          <w:lang w:eastAsia="tr-TR"/>
        </w:rPr>
        <w:t>..</w:t>
      </w:r>
      <w:proofErr w:type="gramEnd"/>
      <w:r w:rsidRPr="00590526">
        <w:rPr>
          <w:rFonts w:ascii="Times New Roman" w:eastAsia="Times New Roman" w:hAnsi="Times New Roman" w:cs="Times New Roman"/>
          <w:b/>
          <w:lang w:eastAsia="tr-TR"/>
        </w:rPr>
        <w:t>Antalya Otistik Bireyler Spor Kulübü  Derneği”</w:t>
      </w:r>
      <w:r w:rsidRPr="00590526">
        <w:rPr>
          <w:rFonts w:ascii="Times New Roman" w:eastAsia="Times New Roman" w:hAnsi="Times New Roman" w:cs="Times New Roman"/>
          <w:lang w:eastAsia="tr-TR"/>
        </w:rPr>
        <w:t xml:space="preserve"> ibaresi kullanılır.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 xml:space="preserve">Tasfiye kurulu, mevzuata uygun olarak derneğin para, mal ve haklarının tasfiyesi işlemlerini baştan sonuna kadar tamamlamakla görevli ve yetkilidir. Bu kurul, önce derneğin hesaplarını inceler. İnceleme esnasında derneğe ait defterler, alındı belgeleri, harcama belgeleri, tapu ve banka kayıtları ile diğer belgelerinin tespiti yapılarak varlık ve yükümlülükleri bir tutanağa bağlanır. Tasfiye işlemeleri sırasında derneğin alacaklılarına çağrıda bulunulur ve varsa malları paraya çevrilerek alacaklılara ödenir. Derneğin alacaklı olması durumunda alacaklar tahsil edilir. Alacakların tahsil edilmesi ve borçların ödenmesinden sonra kalan tüm  para,  mal ve hakları, genel kurulda belirlenen yere devredilir. </w:t>
      </w:r>
    </w:p>
    <w:p w:rsidR="00F01A5E" w:rsidRDefault="00590526" w:rsidP="00557025">
      <w:pPr>
        <w:spacing w:after="0" w:line="240" w:lineRule="auto"/>
        <w:rPr>
          <w:rFonts w:ascii="Times New Roman" w:eastAsia="Times New Roman" w:hAnsi="Times New Roman" w:cs="Times New Roman"/>
          <w:lang w:eastAsia="tr-TR"/>
        </w:rPr>
      </w:pPr>
      <w:r w:rsidRPr="00590526">
        <w:rPr>
          <w:rFonts w:ascii="Times New Roman" w:eastAsia="Times New Roman" w:hAnsi="Times New Roman" w:cs="Times New Roman"/>
          <w:lang w:eastAsia="tr-TR"/>
        </w:rP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Genel kurulda, devredilecek yer belirlenmemişse derneğin bulunduğu ildeki amacına en yakın ve fesih edildiği tarihte en fazla üyeye sahip derneğe devredilir.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p>
    <w:p w:rsidR="00F01A5E" w:rsidRDefault="00F01A5E" w:rsidP="00557025">
      <w:pPr>
        <w:spacing w:after="0" w:line="240" w:lineRule="auto"/>
        <w:rPr>
          <w:rFonts w:ascii="Times New Roman" w:eastAsia="Times New Roman" w:hAnsi="Times New Roman" w:cs="Times New Roman"/>
          <w:lang w:eastAsia="tr-TR"/>
        </w:rPr>
      </w:pPr>
    </w:p>
    <w:p w:rsidR="00590526" w:rsidRPr="00590526" w:rsidRDefault="00590526" w:rsidP="009265EA">
      <w:pPr>
        <w:spacing w:after="0" w:line="240" w:lineRule="auto"/>
        <w:ind w:firstLine="708"/>
        <w:rPr>
          <w:rFonts w:ascii="Times New Roman" w:eastAsia="Times New Roman" w:hAnsi="Times New Roman" w:cs="Times New Roman"/>
          <w:lang w:eastAsia="tr-TR"/>
        </w:rPr>
      </w:pPr>
      <w:r w:rsidRPr="00590526">
        <w:rPr>
          <w:rFonts w:ascii="Times New Roman" w:eastAsia="Times New Roman" w:hAnsi="Times New Roman" w:cs="Times New Roman"/>
          <w:lang w:eastAsia="tr-TR"/>
        </w:rPr>
        <w:lastRenderedPageBreak/>
        <w:t>Tasfiyeye ilişkin tüm işlemler tasfiye tutanağında gösterilir ve tasfiye işlemleri, mülki idare amirliklerince haklı bir nedene dayanılarak verilen ek süreler hariç üç ay içinde tamamlanır.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Derneğin para, mal ve haklarının tasfiye ve intikal işlemlerinin tamamlanmasını müteakip tasfiye kurulu tarafından durumun yedi gün içinde bir yazı ile dernek merkezinin bulunduğu yerin mülki idare amirliğine bildirilmesi ve bu yazıya tasfiye tutanağının da eklenmesi zorunludur.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t xml:space="preserve">    </w:t>
      </w:r>
      <w:r w:rsidR="009265EA">
        <w:rPr>
          <w:rFonts w:ascii="Times New Roman" w:eastAsia="Times New Roman" w:hAnsi="Times New Roman" w:cs="Times New Roman"/>
          <w:lang w:eastAsia="tr-TR"/>
        </w:rPr>
        <w:tab/>
      </w:r>
      <w:r w:rsidRPr="00590526">
        <w:rPr>
          <w:rFonts w:ascii="Times New Roman" w:eastAsia="Times New Roman" w:hAnsi="Times New Roman" w:cs="Times New Roman"/>
          <w:lang w:eastAsia="tr-TR"/>
        </w:rPr>
        <w:t>Derneğin defter ve belgelerini tasfiye kurulu sıfatıyla son yönetim kurulu üyeleri saklamakla görevlidir. Bu görev, bir yönetim kurulu üy</w:t>
      </w:r>
      <w:r w:rsidR="00005A06">
        <w:rPr>
          <w:rFonts w:ascii="Times New Roman" w:eastAsia="Times New Roman" w:hAnsi="Times New Roman" w:cs="Times New Roman"/>
          <w:lang w:eastAsia="tr-TR"/>
        </w:rPr>
        <w:t xml:space="preserve">esine de verilebilir. Bu </w:t>
      </w:r>
      <w:proofErr w:type="gramStart"/>
      <w:r w:rsidR="00005A06">
        <w:rPr>
          <w:rFonts w:ascii="Times New Roman" w:eastAsia="Times New Roman" w:hAnsi="Times New Roman" w:cs="Times New Roman"/>
          <w:lang w:eastAsia="tr-TR"/>
        </w:rPr>
        <w:t xml:space="preserve">defter </w:t>
      </w:r>
      <w:r w:rsidRPr="00590526">
        <w:rPr>
          <w:rFonts w:ascii="Times New Roman" w:eastAsia="Times New Roman" w:hAnsi="Times New Roman" w:cs="Times New Roman"/>
          <w:lang w:eastAsia="tr-TR"/>
        </w:rPr>
        <w:t xml:space="preserve"> ve</w:t>
      </w:r>
      <w:proofErr w:type="gramEnd"/>
      <w:r w:rsidRPr="00590526">
        <w:rPr>
          <w:rFonts w:ascii="Times New Roman" w:eastAsia="Times New Roman" w:hAnsi="Times New Roman" w:cs="Times New Roman"/>
          <w:lang w:eastAsia="tr-TR"/>
        </w:rPr>
        <w:t xml:space="preserve"> belgelerin saklanma süresi beş yıldır.</w:t>
      </w:r>
      <w:r w:rsidRPr="00590526">
        <w:rPr>
          <w:rFonts w:ascii="Times New Roman" w:eastAsia="Times New Roman" w:hAnsi="Times New Roman" w:cs="Times New Roman"/>
          <w:lang w:eastAsia="tr-TR"/>
        </w:rPr>
        <w:br/>
      </w:r>
      <w:r w:rsidRPr="00590526">
        <w:rPr>
          <w:rFonts w:ascii="Times New Roman" w:eastAsia="Times New Roman" w:hAnsi="Times New Roman" w:cs="Times New Roman"/>
          <w:lang w:eastAsia="tr-TR"/>
        </w:rPr>
        <w:br/>
      </w:r>
      <w:r w:rsidR="00F01A5E">
        <w:rPr>
          <w:rFonts w:ascii="Times New Roman" w:eastAsia="Times New Roman" w:hAnsi="Times New Roman" w:cs="Times New Roman"/>
          <w:b/>
          <w:bCs/>
          <w:lang w:eastAsia="tr-TR"/>
        </w:rPr>
        <w:t xml:space="preserve">      </w:t>
      </w:r>
      <w:r w:rsidR="009265EA">
        <w:rPr>
          <w:rFonts w:ascii="Times New Roman" w:eastAsia="Times New Roman" w:hAnsi="Times New Roman" w:cs="Times New Roman"/>
          <w:b/>
          <w:bCs/>
          <w:lang w:eastAsia="tr-TR"/>
        </w:rPr>
        <w:tab/>
      </w:r>
      <w:r w:rsidRPr="00590526">
        <w:rPr>
          <w:rFonts w:ascii="Times New Roman" w:eastAsia="Times New Roman" w:hAnsi="Times New Roman" w:cs="Times New Roman"/>
          <w:b/>
          <w:bCs/>
          <w:lang w:eastAsia="tr-TR"/>
        </w:rPr>
        <w:t>Hüküm Eksikliği</w:t>
      </w:r>
      <w:r w:rsidRPr="00590526">
        <w:rPr>
          <w:rFonts w:ascii="Times New Roman" w:eastAsia="Times New Roman" w:hAnsi="Times New Roman" w:cs="Times New Roman"/>
          <w:lang w:eastAsia="tr-TR"/>
        </w:rPr>
        <w:br/>
      </w:r>
      <w:r w:rsidR="00F01A5E">
        <w:rPr>
          <w:rFonts w:ascii="Times New Roman" w:eastAsia="Times New Roman" w:hAnsi="Times New Roman" w:cs="Times New Roman"/>
          <w:b/>
          <w:lang w:eastAsia="tr-TR"/>
        </w:rPr>
        <w:t xml:space="preserve">       </w:t>
      </w:r>
      <w:r w:rsidR="009265EA">
        <w:rPr>
          <w:rFonts w:ascii="Times New Roman" w:eastAsia="Times New Roman" w:hAnsi="Times New Roman" w:cs="Times New Roman"/>
          <w:b/>
          <w:lang w:eastAsia="tr-TR"/>
        </w:rPr>
        <w:tab/>
      </w:r>
      <w:r w:rsidRPr="00590526">
        <w:rPr>
          <w:rFonts w:ascii="Times New Roman" w:eastAsia="Times New Roman" w:hAnsi="Times New Roman" w:cs="Times New Roman"/>
          <w:b/>
          <w:lang w:eastAsia="tr-TR"/>
        </w:rPr>
        <w:t>Madde 26</w:t>
      </w:r>
      <w:r w:rsidRPr="00590526">
        <w:rPr>
          <w:rFonts w:ascii="Times New Roman" w:eastAsia="Times New Roman" w:hAnsi="Times New Roman" w:cs="Times New Roman"/>
          <w:lang w:eastAsia="tr-TR"/>
        </w:rPr>
        <w:t>-Bu tüzükte belirtilmemiş hususlarda  Dernekler Kanunu, Türk Medeni Kanunu ve bu Kanunlara atfen çıkartılmış olan Dernekler Yönetmeliği ve ilgili diğer mevzuatın dernekler hakkındaki hükümleri uygulanır.</w:t>
      </w:r>
    </w:p>
    <w:p w:rsidR="009265EA" w:rsidRDefault="00F01A5E" w:rsidP="00557025">
      <w:pPr>
        <w:spacing w:after="0" w:line="240" w:lineRule="auto"/>
        <w:rPr>
          <w:rFonts w:ascii="Times New Roman" w:eastAsia="Times New Roman" w:hAnsi="Times New Roman" w:cs="Times New Roman"/>
          <w:b/>
          <w:lang w:eastAsia="tr-TR"/>
        </w:rPr>
      </w:pPr>
      <w:r>
        <w:rPr>
          <w:rFonts w:ascii="Times New Roman" w:eastAsia="Times New Roman" w:hAnsi="Times New Roman" w:cs="Times New Roman"/>
          <w:b/>
          <w:lang w:eastAsia="tr-TR"/>
        </w:rPr>
        <w:t xml:space="preserve">    </w:t>
      </w:r>
      <w:r w:rsidR="009265EA">
        <w:rPr>
          <w:rFonts w:ascii="Times New Roman" w:eastAsia="Times New Roman" w:hAnsi="Times New Roman" w:cs="Times New Roman"/>
          <w:b/>
          <w:lang w:eastAsia="tr-TR"/>
        </w:rPr>
        <w:tab/>
      </w:r>
    </w:p>
    <w:p w:rsidR="00F01A5E" w:rsidRDefault="00590526" w:rsidP="009265EA">
      <w:pPr>
        <w:spacing w:after="0" w:line="240" w:lineRule="auto"/>
        <w:ind w:firstLine="708"/>
        <w:rPr>
          <w:rFonts w:ascii="Times New Roman" w:eastAsia="Times New Roman" w:hAnsi="Times New Roman" w:cs="Times New Roman"/>
          <w:b/>
          <w:bCs/>
          <w:lang w:eastAsia="tr-TR"/>
        </w:rPr>
      </w:pPr>
      <w:r w:rsidRPr="00F01A5E">
        <w:rPr>
          <w:rFonts w:ascii="Times New Roman" w:eastAsia="Times New Roman" w:hAnsi="Times New Roman" w:cs="Times New Roman"/>
          <w:b/>
          <w:lang w:eastAsia="tr-TR"/>
        </w:rPr>
        <w:t xml:space="preserve">Geçici </w:t>
      </w:r>
      <w:r w:rsidR="00F01A5E" w:rsidRPr="00F01A5E">
        <w:rPr>
          <w:rFonts w:ascii="Times New Roman" w:eastAsia="Times New Roman" w:hAnsi="Times New Roman" w:cs="Times New Roman"/>
          <w:b/>
          <w:lang w:eastAsia="tr-TR"/>
        </w:rPr>
        <w:t>madde</w:t>
      </w:r>
      <w:r w:rsidRPr="00F01A5E">
        <w:rPr>
          <w:rFonts w:ascii="Times New Roman" w:eastAsia="Times New Roman" w:hAnsi="Times New Roman" w:cs="Times New Roman"/>
          <w:b/>
          <w:lang w:eastAsia="tr-TR"/>
        </w:rPr>
        <w:t xml:space="preserve"> 1:</w:t>
      </w:r>
      <w:r w:rsidRPr="00590526">
        <w:rPr>
          <w:rFonts w:ascii="Times New Roman" w:eastAsia="Times New Roman" w:hAnsi="Times New Roman" w:cs="Times New Roman"/>
          <w:lang w:eastAsia="tr-TR"/>
        </w:rPr>
        <w:t xml:space="preserve"> Bu derneğin ilk kurulunda organların seçimi yapılana kadar derneği temsil </w:t>
      </w:r>
      <w:r w:rsidR="00F01A5E" w:rsidRPr="00590526">
        <w:rPr>
          <w:rFonts w:ascii="Times New Roman" w:eastAsia="Times New Roman" w:hAnsi="Times New Roman" w:cs="Times New Roman"/>
          <w:lang w:eastAsia="tr-TR"/>
        </w:rPr>
        <w:t>edecek</w:t>
      </w:r>
      <w:r w:rsidRPr="00590526">
        <w:rPr>
          <w:rFonts w:ascii="Times New Roman" w:eastAsia="Times New Roman" w:hAnsi="Times New Roman" w:cs="Times New Roman"/>
          <w:lang w:eastAsia="tr-TR"/>
        </w:rPr>
        <w:t xml:space="preserve"> geçici yönetim kurulu isim listesi aşağıya çıkarılmıştır.</w:t>
      </w:r>
      <w:r w:rsidRPr="00590526">
        <w:rPr>
          <w:rFonts w:ascii="Times New Roman" w:eastAsia="Times New Roman" w:hAnsi="Times New Roman" w:cs="Times New Roman"/>
          <w:lang w:eastAsia="tr-TR"/>
        </w:rPr>
        <w:br/>
      </w:r>
    </w:p>
    <w:p w:rsidR="00590526" w:rsidRPr="00590526" w:rsidRDefault="00590526" w:rsidP="009265EA">
      <w:pPr>
        <w:spacing w:after="0" w:line="240" w:lineRule="auto"/>
        <w:rPr>
          <w:rFonts w:ascii="Times New Roman" w:eastAsia="Times New Roman" w:hAnsi="Times New Roman" w:cs="Times New Roman"/>
          <w:b/>
          <w:bCs/>
          <w:lang w:eastAsia="tr-TR"/>
        </w:rPr>
      </w:pPr>
      <w:r w:rsidRPr="00590526">
        <w:rPr>
          <w:rFonts w:ascii="Times New Roman" w:eastAsia="Times New Roman" w:hAnsi="Times New Roman" w:cs="Times New Roman"/>
          <w:b/>
          <w:bCs/>
          <w:lang w:eastAsia="tr-TR"/>
        </w:rPr>
        <w:t xml:space="preserve">GEÇİCİ YÖNETİM KURULU ÜYELERİNİN </w:t>
      </w:r>
    </w:p>
    <w:p w:rsidR="00F01A5E" w:rsidRPr="00590526" w:rsidRDefault="00F01A5E"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r w:rsidRPr="00590526">
        <w:rPr>
          <w:rFonts w:ascii="Times New Roman" w:eastAsia="Times New Roman" w:hAnsi="Times New Roman" w:cs="Times New Roman"/>
          <w:b/>
          <w:bCs/>
          <w:u w:val="single"/>
          <w:lang w:eastAsia="tr-TR"/>
        </w:rPr>
        <w:t>Sıra No</w:t>
      </w:r>
      <w:r w:rsidRPr="00590526">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u w:val="single"/>
          <w:lang w:eastAsia="tr-TR"/>
        </w:rPr>
        <w:t>Adı Soyadı</w:t>
      </w:r>
      <w:r w:rsidRPr="00590526">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u w:val="single"/>
          <w:lang w:eastAsia="tr-TR"/>
        </w:rPr>
        <w:t>Görevi</w:t>
      </w:r>
    </w:p>
    <w:p w:rsidR="00590526" w:rsidRPr="00590526" w:rsidRDefault="00590526" w:rsidP="00557025">
      <w:pPr>
        <w:spacing w:after="0" w:line="240" w:lineRule="auto"/>
        <w:rPr>
          <w:rFonts w:ascii="Times New Roman" w:eastAsia="Times New Roman" w:hAnsi="Times New Roman" w:cs="Times New Roman"/>
          <w:bCs/>
          <w:lang w:eastAsia="tr-TR"/>
        </w:rPr>
      </w:pPr>
      <w:r w:rsidRPr="00590526">
        <w:rPr>
          <w:rFonts w:ascii="Times New Roman" w:eastAsia="Times New Roman" w:hAnsi="Times New Roman" w:cs="Times New Roman"/>
          <w:bCs/>
          <w:lang w:eastAsia="tr-TR"/>
        </w:rPr>
        <w:t>1-                                Perihan BAL                            Başkan</w:t>
      </w:r>
    </w:p>
    <w:p w:rsidR="00590526" w:rsidRPr="00590526" w:rsidRDefault="00590526" w:rsidP="00557025">
      <w:pPr>
        <w:spacing w:after="0" w:line="240" w:lineRule="auto"/>
        <w:rPr>
          <w:rFonts w:ascii="Times New Roman" w:eastAsia="Times New Roman" w:hAnsi="Times New Roman" w:cs="Times New Roman"/>
          <w:bCs/>
          <w:lang w:eastAsia="tr-TR"/>
        </w:rPr>
      </w:pPr>
      <w:r w:rsidRPr="00590526">
        <w:rPr>
          <w:rFonts w:ascii="Times New Roman" w:eastAsia="Times New Roman" w:hAnsi="Times New Roman" w:cs="Times New Roman"/>
          <w:bCs/>
          <w:lang w:eastAsia="tr-TR"/>
        </w:rPr>
        <w:t xml:space="preserve">2 -                              </w:t>
      </w:r>
      <w:proofErr w:type="spellStart"/>
      <w:r w:rsidRPr="00590526">
        <w:rPr>
          <w:rFonts w:ascii="Times New Roman" w:eastAsia="Times New Roman" w:hAnsi="Times New Roman" w:cs="Times New Roman"/>
          <w:bCs/>
          <w:lang w:eastAsia="tr-TR"/>
        </w:rPr>
        <w:t>M.Zeki</w:t>
      </w:r>
      <w:proofErr w:type="spellEnd"/>
      <w:r w:rsidRPr="00590526">
        <w:rPr>
          <w:rFonts w:ascii="Times New Roman" w:eastAsia="Times New Roman" w:hAnsi="Times New Roman" w:cs="Times New Roman"/>
          <w:bCs/>
          <w:lang w:eastAsia="tr-TR"/>
        </w:rPr>
        <w:t xml:space="preserve"> BARAN                       Başkan Yardımcısı</w:t>
      </w:r>
    </w:p>
    <w:p w:rsidR="00590526" w:rsidRPr="00590526" w:rsidRDefault="00590526" w:rsidP="00557025">
      <w:pPr>
        <w:spacing w:after="0" w:line="240" w:lineRule="auto"/>
        <w:rPr>
          <w:rFonts w:ascii="Times New Roman" w:eastAsia="Times New Roman" w:hAnsi="Times New Roman" w:cs="Times New Roman"/>
          <w:bCs/>
          <w:lang w:eastAsia="tr-TR"/>
        </w:rPr>
      </w:pPr>
      <w:r w:rsidRPr="00590526">
        <w:rPr>
          <w:rFonts w:ascii="Times New Roman" w:eastAsia="Times New Roman" w:hAnsi="Times New Roman" w:cs="Times New Roman"/>
          <w:bCs/>
          <w:lang w:eastAsia="tr-TR"/>
        </w:rPr>
        <w:t>3  -                             Selma GÖÇMEN                      Sayman</w:t>
      </w:r>
    </w:p>
    <w:p w:rsidR="00590526" w:rsidRPr="00590526" w:rsidRDefault="00590526" w:rsidP="00557025">
      <w:pPr>
        <w:spacing w:after="0" w:line="240" w:lineRule="auto"/>
        <w:rPr>
          <w:rFonts w:ascii="Times New Roman" w:eastAsia="Times New Roman" w:hAnsi="Times New Roman" w:cs="Times New Roman"/>
          <w:bCs/>
          <w:lang w:eastAsia="tr-TR"/>
        </w:rPr>
      </w:pPr>
      <w:r w:rsidRPr="00590526">
        <w:rPr>
          <w:rFonts w:ascii="Times New Roman" w:eastAsia="Times New Roman" w:hAnsi="Times New Roman" w:cs="Times New Roman"/>
          <w:bCs/>
          <w:lang w:eastAsia="tr-TR"/>
        </w:rPr>
        <w:t>4  -                             Emine CALLAK                      Üye</w:t>
      </w:r>
    </w:p>
    <w:p w:rsidR="00590526" w:rsidRPr="00590526" w:rsidRDefault="00590526" w:rsidP="00557025">
      <w:pPr>
        <w:spacing w:after="0" w:line="240" w:lineRule="auto"/>
        <w:rPr>
          <w:rFonts w:ascii="Times New Roman" w:eastAsia="Times New Roman" w:hAnsi="Times New Roman" w:cs="Times New Roman"/>
          <w:bCs/>
          <w:lang w:eastAsia="tr-TR"/>
        </w:rPr>
      </w:pPr>
      <w:r w:rsidRPr="00590526">
        <w:rPr>
          <w:rFonts w:ascii="Times New Roman" w:eastAsia="Times New Roman" w:hAnsi="Times New Roman" w:cs="Times New Roman"/>
          <w:bCs/>
          <w:lang w:eastAsia="tr-TR"/>
        </w:rPr>
        <w:t>5   -                           Hülya YAMAN                         Üye</w:t>
      </w:r>
    </w:p>
    <w:p w:rsidR="00F01A5E" w:rsidRDefault="00F01A5E" w:rsidP="00557025">
      <w:pPr>
        <w:spacing w:after="0" w:line="240" w:lineRule="auto"/>
        <w:rPr>
          <w:rFonts w:ascii="Times New Roman" w:eastAsia="Times New Roman" w:hAnsi="Times New Roman" w:cs="Times New Roman"/>
          <w:b/>
          <w:bCs/>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r w:rsidRPr="00590526">
        <w:rPr>
          <w:rFonts w:ascii="Times New Roman" w:eastAsia="Times New Roman" w:hAnsi="Times New Roman" w:cs="Times New Roman"/>
          <w:b/>
          <w:bCs/>
          <w:lang w:eastAsia="tr-TR"/>
        </w:rPr>
        <w:t>Bu tüzük 26 (</w:t>
      </w:r>
      <w:proofErr w:type="spellStart"/>
      <w:r w:rsidRPr="00590526">
        <w:rPr>
          <w:rFonts w:ascii="Times New Roman" w:eastAsia="Times New Roman" w:hAnsi="Times New Roman" w:cs="Times New Roman"/>
          <w:b/>
          <w:bCs/>
          <w:lang w:eastAsia="tr-TR"/>
        </w:rPr>
        <w:t>yirmialtı</w:t>
      </w:r>
      <w:proofErr w:type="spellEnd"/>
      <w:r w:rsidRPr="00590526">
        <w:rPr>
          <w:rFonts w:ascii="Times New Roman" w:eastAsia="Times New Roman" w:hAnsi="Times New Roman" w:cs="Times New Roman"/>
          <w:b/>
          <w:bCs/>
          <w:lang w:eastAsia="tr-TR"/>
        </w:rPr>
        <w:t>)madde ve 1 (bir) geçici maddeden ibarettir.</w:t>
      </w:r>
    </w:p>
    <w:p w:rsidR="00590526" w:rsidRPr="00590526" w:rsidRDefault="00590526" w:rsidP="00557025">
      <w:pPr>
        <w:spacing w:after="0" w:line="240" w:lineRule="auto"/>
        <w:rPr>
          <w:rFonts w:ascii="Times New Roman" w:eastAsia="Times New Roman" w:hAnsi="Times New Roman" w:cs="Times New Roman"/>
          <w:b/>
          <w:bCs/>
          <w:lang w:eastAsia="tr-TR"/>
        </w:rPr>
      </w:pPr>
    </w:p>
    <w:p w:rsidR="00F01A5E" w:rsidRDefault="00F01A5E" w:rsidP="00557025">
      <w:pPr>
        <w:spacing w:after="0" w:line="240" w:lineRule="auto"/>
        <w:rPr>
          <w:rFonts w:ascii="Times New Roman" w:eastAsia="Times New Roman" w:hAnsi="Times New Roman" w:cs="Times New Roman"/>
          <w:b/>
          <w:bCs/>
          <w:lang w:eastAsia="tr-TR"/>
        </w:rPr>
      </w:pPr>
    </w:p>
    <w:p w:rsidR="00590526" w:rsidRPr="00F01A5E" w:rsidRDefault="00590526" w:rsidP="00557025">
      <w:pPr>
        <w:spacing w:after="0" w:line="240" w:lineRule="auto"/>
        <w:rPr>
          <w:rFonts w:ascii="Times New Roman" w:eastAsia="Times New Roman" w:hAnsi="Times New Roman" w:cs="Times New Roman"/>
          <w:b/>
          <w:bCs/>
          <w:u w:val="single"/>
          <w:lang w:eastAsia="tr-TR"/>
        </w:rPr>
      </w:pPr>
      <w:r w:rsidRPr="00F01A5E">
        <w:rPr>
          <w:rFonts w:ascii="Times New Roman" w:eastAsia="Times New Roman" w:hAnsi="Times New Roman" w:cs="Times New Roman"/>
          <w:b/>
          <w:bCs/>
          <w:u w:val="single"/>
          <w:lang w:eastAsia="tr-TR"/>
        </w:rPr>
        <w:t>KURUCU ÜYELER</w:t>
      </w:r>
    </w:p>
    <w:p w:rsidR="00F01A5E" w:rsidRDefault="00F01A5E" w:rsidP="00557025">
      <w:pPr>
        <w:spacing w:after="0" w:line="240" w:lineRule="auto"/>
        <w:rPr>
          <w:rFonts w:ascii="Times New Roman" w:eastAsia="Times New Roman" w:hAnsi="Times New Roman" w:cs="Times New Roman"/>
          <w:b/>
          <w:bCs/>
          <w:u w:val="single"/>
          <w:lang w:eastAsia="tr-TR"/>
        </w:rPr>
      </w:pPr>
    </w:p>
    <w:p w:rsidR="00590526" w:rsidRPr="00590526" w:rsidRDefault="00590526" w:rsidP="00557025">
      <w:pPr>
        <w:spacing w:after="0" w:line="240" w:lineRule="auto"/>
        <w:rPr>
          <w:rFonts w:ascii="Times New Roman" w:eastAsia="Times New Roman" w:hAnsi="Times New Roman" w:cs="Times New Roman"/>
          <w:b/>
          <w:bCs/>
          <w:lang w:eastAsia="tr-TR"/>
        </w:rPr>
      </w:pPr>
      <w:r w:rsidRPr="00590526">
        <w:rPr>
          <w:rFonts w:ascii="Times New Roman" w:eastAsia="Times New Roman" w:hAnsi="Times New Roman" w:cs="Times New Roman"/>
          <w:b/>
          <w:bCs/>
          <w:u w:val="single"/>
          <w:lang w:eastAsia="tr-TR"/>
        </w:rPr>
        <w:t>Sıra No</w:t>
      </w:r>
      <w:r w:rsidR="00F01A5E">
        <w:rPr>
          <w:rFonts w:ascii="Times New Roman" w:eastAsia="Times New Roman" w:hAnsi="Times New Roman" w:cs="Times New Roman"/>
          <w:b/>
          <w:bCs/>
          <w:u w:val="single"/>
          <w:lang w:eastAsia="tr-TR"/>
        </w:rPr>
        <w:t>:</w:t>
      </w:r>
      <w:r w:rsidR="00F01A5E">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lang w:eastAsia="tr-TR"/>
        </w:rPr>
        <w:t xml:space="preserve">                       </w:t>
      </w:r>
      <w:r w:rsidRPr="00590526">
        <w:rPr>
          <w:rFonts w:ascii="Times New Roman" w:eastAsia="Times New Roman" w:hAnsi="Times New Roman" w:cs="Times New Roman"/>
          <w:b/>
          <w:bCs/>
          <w:u w:val="single"/>
          <w:lang w:eastAsia="tr-TR"/>
        </w:rPr>
        <w:t xml:space="preserve">Adı </w:t>
      </w:r>
      <w:proofErr w:type="gramStart"/>
      <w:r w:rsidRPr="00590526">
        <w:rPr>
          <w:rFonts w:ascii="Times New Roman" w:eastAsia="Times New Roman" w:hAnsi="Times New Roman" w:cs="Times New Roman"/>
          <w:b/>
          <w:bCs/>
          <w:u w:val="single"/>
          <w:lang w:eastAsia="tr-TR"/>
        </w:rPr>
        <w:t xml:space="preserve">Soyadı </w:t>
      </w:r>
      <w:r w:rsidRPr="00590526">
        <w:rPr>
          <w:rFonts w:ascii="Times New Roman" w:eastAsia="Times New Roman" w:hAnsi="Times New Roman" w:cs="Times New Roman"/>
          <w:b/>
          <w:bCs/>
          <w:lang w:eastAsia="tr-TR"/>
        </w:rPr>
        <w:t xml:space="preserve">         :                 </w:t>
      </w:r>
      <w:r w:rsidRPr="00590526">
        <w:rPr>
          <w:rFonts w:ascii="Times New Roman" w:eastAsia="Times New Roman" w:hAnsi="Times New Roman" w:cs="Times New Roman"/>
          <w:b/>
          <w:bCs/>
          <w:u w:val="single"/>
          <w:lang w:eastAsia="tr-TR"/>
        </w:rPr>
        <w:t xml:space="preserve"> İmza</w:t>
      </w:r>
      <w:proofErr w:type="gramEnd"/>
      <w:r w:rsidR="00F01A5E">
        <w:rPr>
          <w:rFonts w:ascii="Times New Roman" w:eastAsia="Times New Roman" w:hAnsi="Times New Roman" w:cs="Times New Roman"/>
          <w:b/>
          <w:bCs/>
          <w:u w:val="single"/>
          <w:lang w:eastAsia="tr-TR"/>
        </w:rPr>
        <w:t xml:space="preserve">     :</w:t>
      </w:r>
    </w:p>
    <w:p w:rsidR="00590526" w:rsidRPr="00F01A5E" w:rsidRDefault="00590526" w:rsidP="00557025">
      <w:pPr>
        <w:rPr>
          <w:rFonts w:ascii="Times New Roman" w:hAnsi="Times New Roman" w:cs="Times New Roman"/>
          <w:lang w:eastAsia="tr-TR"/>
        </w:rPr>
      </w:pPr>
      <w:r w:rsidRPr="00590526">
        <w:rPr>
          <w:lang w:eastAsia="tr-TR"/>
        </w:rPr>
        <w:br/>
      </w:r>
      <w:r w:rsidRPr="00F01A5E">
        <w:rPr>
          <w:rFonts w:ascii="Times New Roman" w:hAnsi="Times New Roman" w:cs="Times New Roman"/>
          <w:lang w:eastAsia="tr-TR"/>
        </w:rPr>
        <w:t xml:space="preserve">1 -                                Perihan BAL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r w:rsidRPr="00F01A5E">
        <w:rPr>
          <w:rFonts w:ascii="Times New Roman" w:hAnsi="Times New Roman" w:cs="Times New Roman"/>
          <w:lang w:eastAsia="tr-TR"/>
        </w:rPr>
        <w:t xml:space="preserve">2 -                             </w:t>
      </w:r>
      <w:r w:rsidR="00F01A5E">
        <w:rPr>
          <w:rFonts w:ascii="Times New Roman" w:hAnsi="Times New Roman" w:cs="Times New Roman"/>
          <w:lang w:eastAsia="tr-TR"/>
        </w:rPr>
        <w:t xml:space="preserve">  </w:t>
      </w:r>
      <w:r w:rsidRPr="00F01A5E">
        <w:rPr>
          <w:rFonts w:ascii="Times New Roman" w:hAnsi="Times New Roman" w:cs="Times New Roman"/>
          <w:lang w:eastAsia="tr-TR"/>
        </w:rPr>
        <w:t xml:space="preserve"> </w:t>
      </w:r>
      <w:proofErr w:type="spellStart"/>
      <w:r w:rsidRPr="00F01A5E">
        <w:rPr>
          <w:rFonts w:ascii="Times New Roman" w:hAnsi="Times New Roman" w:cs="Times New Roman"/>
          <w:lang w:eastAsia="tr-TR"/>
        </w:rPr>
        <w:t>M.Zeki</w:t>
      </w:r>
      <w:proofErr w:type="spellEnd"/>
      <w:r w:rsidRPr="00F01A5E">
        <w:rPr>
          <w:rFonts w:ascii="Times New Roman" w:hAnsi="Times New Roman" w:cs="Times New Roman"/>
          <w:lang w:eastAsia="tr-TR"/>
        </w:rPr>
        <w:t xml:space="preserve"> BARAN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r w:rsidRPr="00F01A5E">
        <w:rPr>
          <w:rFonts w:ascii="Times New Roman" w:hAnsi="Times New Roman" w:cs="Times New Roman"/>
          <w:lang w:eastAsia="tr-TR"/>
        </w:rPr>
        <w:t xml:space="preserve">3 -                             </w:t>
      </w:r>
      <w:r w:rsidR="00F01A5E">
        <w:rPr>
          <w:rFonts w:ascii="Times New Roman" w:hAnsi="Times New Roman" w:cs="Times New Roman"/>
          <w:lang w:eastAsia="tr-TR"/>
        </w:rPr>
        <w:t xml:space="preserve">  </w:t>
      </w:r>
      <w:r w:rsidRPr="00F01A5E">
        <w:rPr>
          <w:rFonts w:ascii="Times New Roman" w:hAnsi="Times New Roman" w:cs="Times New Roman"/>
          <w:lang w:eastAsia="tr-TR"/>
        </w:rPr>
        <w:t xml:space="preserve">Selma GÖÇMEN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r w:rsidRPr="00F01A5E">
        <w:rPr>
          <w:rFonts w:ascii="Times New Roman" w:hAnsi="Times New Roman" w:cs="Times New Roman"/>
          <w:lang w:eastAsia="tr-TR"/>
        </w:rPr>
        <w:t xml:space="preserve">4 -                           </w:t>
      </w:r>
      <w:r w:rsidR="00F01A5E">
        <w:rPr>
          <w:rFonts w:ascii="Times New Roman" w:hAnsi="Times New Roman" w:cs="Times New Roman"/>
          <w:lang w:eastAsia="tr-TR"/>
        </w:rPr>
        <w:t xml:space="preserve">  </w:t>
      </w:r>
      <w:r w:rsidRPr="00F01A5E">
        <w:rPr>
          <w:rFonts w:ascii="Times New Roman" w:hAnsi="Times New Roman" w:cs="Times New Roman"/>
          <w:lang w:eastAsia="tr-TR"/>
        </w:rPr>
        <w:t xml:space="preserve"> Emine CALLAK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r w:rsidRPr="00F01A5E">
        <w:rPr>
          <w:rFonts w:ascii="Times New Roman" w:hAnsi="Times New Roman" w:cs="Times New Roman"/>
          <w:lang w:eastAsia="tr-TR"/>
        </w:rPr>
        <w:t xml:space="preserve">5 -                            </w:t>
      </w:r>
      <w:r w:rsidR="00F01A5E">
        <w:rPr>
          <w:rFonts w:ascii="Times New Roman" w:hAnsi="Times New Roman" w:cs="Times New Roman"/>
          <w:lang w:eastAsia="tr-TR"/>
        </w:rPr>
        <w:t xml:space="preserve">   </w:t>
      </w:r>
      <w:r w:rsidRPr="00F01A5E">
        <w:rPr>
          <w:rFonts w:ascii="Times New Roman" w:hAnsi="Times New Roman" w:cs="Times New Roman"/>
          <w:lang w:eastAsia="tr-TR"/>
        </w:rPr>
        <w:t xml:space="preserve">Hülya YAMAN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r w:rsidRPr="00F01A5E">
        <w:rPr>
          <w:rFonts w:ascii="Times New Roman" w:hAnsi="Times New Roman" w:cs="Times New Roman"/>
          <w:lang w:eastAsia="tr-TR"/>
        </w:rPr>
        <w:t xml:space="preserve">6-                           </w:t>
      </w:r>
      <w:r w:rsidR="00F01A5E">
        <w:rPr>
          <w:rFonts w:ascii="Times New Roman" w:hAnsi="Times New Roman" w:cs="Times New Roman"/>
          <w:lang w:eastAsia="tr-TR"/>
        </w:rPr>
        <w:t xml:space="preserve">  </w:t>
      </w:r>
      <w:r w:rsidRPr="00F01A5E">
        <w:rPr>
          <w:rFonts w:ascii="Times New Roman" w:hAnsi="Times New Roman" w:cs="Times New Roman"/>
          <w:lang w:eastAsia="tr-TR"/>
        </w:rPr>
        <w:t xml:space="preserve"> </w:t>
      </w:r>
      <w:r w:rsidR="00F01A5E">
        <w:rPr>
          <w:rFonts w:ascii="Times New Roman" w:hAnsi="Times New Roman" w:cs="Times New Roman"/>
          <w:lang w:eastAsia="tr-TR"/>
        </w:rPr>
        <w:t xml:space="preserve"> </w:t>
      </w:r>
      <w:r w:rsidRPr="00F01A5E">
        <w:rPr>
          <w:rFonts w:ascii="Times New Roman" w:hAnsi="Times New Roman" w:cs="Times New Roman"/>
          <w:lang w:eastAsia="tr-TR"/>
        </w:rPr>
        <w:t xml:space="preserve">Gülnur BÖREKÇİ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r w:rsidRPr="00F01A5E">
        <w:rPr>
          <w:rFonts w:ascii="Times New Roman" w:hAnsi="Times New Roman" w:cs="Times New Roman"/>
          <w:lang w:eastAsia="tr-TR"/>
        </w:rPr>
        <w:t xml:space="preserve">7-                           </w:t>
      </w:r>
      <w:r w:rsidR="00F01A5E">
        <w:rPr>
          <w:rFonts w:ascii="Times New Roman" w:hAnsi="Times New Roman" w:cs="Times New Roman"/>
          <w:lang w:eastAsia="tr-TR"/>
        </w:rPr>
        <w:t xml:space="preserve">     </w:t>
      </w:r>
      <w:r w:rsidRPr="00F01A5E">
        <w:rPr>
          <w:rFonts w:ascii="Times New Roman" w:hAnsi="Times New Roman" w:cs="Times New Roman"/>
          <w:lang w:eastAsia="tr-TR"/>
        </w:rPr>
        <w:t>Nuriye İNSE</w:t>
      </w:r>
      <w:r w:rsidR="00F01A5E">
        <w:rPr>
          <w:rFonts w:ascii="Times New Roman" w:hAnsi="Times New Roman" w:cs="Times New Roman"/>
          <w:lang w:eastAsia="tr-TR"/>
        </w:rPr>
        <w:t xml:space="preserve">L                             </w:t>
      </w:r>
      <w:proofErr w:type="gramStart"/>
      <w:r w:rsidRPr="00F01A5E">
        <w:rPr>
          <w:rFonts w:ascii="Times New Roman" w:hAnsi="Times New Roman" w:cs="Times New Roman"/>
          <w:lang w:eastAsia="tr-TR"/>
        </w:rPr>
        <w:t>………………..</w:t>
      </w:r>
      <w:proofErr w:type="gramEnd"/>
      <w:r w:rsidRPr="00F01A5E">
        <w:rPr>
          <w:rFonts w:ascii="Times New Roman" w:hAnsi="Times New Roman" w:cs="Times New Roman"/>
          <w:lang w:eastAsia="tr-TR"/>
        </w:rPr>
        <w:t xml:space="preserve">  </w:t>
      </w:r>
    </w:p>
    <w:p w:rsidR="00590526" w:rsidRPr="00F01A5E" w:rsidRDefault="00590526" w:rsidP="00557025">
      <w:pPr>
        <w:rPr>
          <w:rFonts w:ascii="Times New Roman" w:hAnsi="Times New Roman" w:cs="Times New Roman"/>
          <w:lang w:eastAsia="tr-TR"/>
        </w:rPr>
      </w:pPr>
    </w:p>
    <w:p w:rsidR="00590526" w:rsidRPr="00F01A5E" w:rsidRDefault="00590526" w:rsidP="00557025">
      <w:pPr>
        <w:rPr>
          <w:rFonts w:ascii="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Pr="00590526" w:rsidRDefault="00590526" w:rsidP="00557025">
      <w:pPr>
        <w:spacing w:after="0" w:line="240" w:lineRule="auto"/>
        <w:rPr>
          <w:rFonts w:ascii="Times New Roman" w:eastAsia="Times New Roman" w:hAnsi="Times New Roman" w:cs="Times New Roman"/>
          <w:lang w:eastAsia="tr-TR"/>
        </w:rPr>
      </w:pPr>
    </w:p>
    <w:p w:rsidR="00590526" w:rsidRDefault="00590526" w:rsidP="00557025"/>
    <w:sectPr w:rsidR="0059052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E52" w:rsidRDefault="00FA3E52" w:rsidP="00D44C8A">
      <w:pPr>
        <w:spacing w:after="0" w:line="240" w:lineRule="auto"/>
      </w:pPr>
      <w:r>
        <w:separator/>
      </w:r>
    </w:p>
  </w:endnote>
  <w:endnote w:type="continuationSeparator" w:id="0">
    <w:p w:rsidR="00FA3E52" w:rsidRDefault="00FA3E52" w:rsidP="00D44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20002A87" w:usb1="00000000" w:usb2="00000000"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8A" w:rsidRDefault="00D44C8A">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8A" w:rsidRDefault="00D44C8A">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8A" w:rsidRDefault="00D44C8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E52" w:rsidRDefault="00FA3E52" w:rsidP="00D44C8A">
      <w:pPr>
        <w:spacing w:after="0" w:line="240" w:lineRule="auto"/>
      </w:pPr>
      <w:r>
        <w:separator/>
      </w:r>
    </w:p>
  </w:footnote>
  <w:footnote w:type="continuationSeparator" w:id="0">
    <w:p w:rsidR="00FA3E52" w:rsidRDefault="00FA3E52" w:rsidP="00D44C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8A" w:rsidRDefault="00D44C8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displacedByCustomXml="next"/>
  <w:bookmarkEnd w:id="0" w:displacedByCustomXml="next"/>
  <w:sdt>
    <w:sdtPr>
      <w:id w:val="-1958324219"/>
      <w:docPartObj>
        <w:docPartGallery w:val="Page Numbers (Top of Page)"/>
        <w:docPartUnique/>
      </w:docPartObj>
    </w:sdtPr>
    <w:sdtContent>
      <w:p w:rsidR="00D44C8A" w:rsidRDefault="00D44C8A">
        <w:pPr>
          <w:pStyle w:val="stbilgi"/>
          <w:jc w:val="right"/>
        </w:pPr>
        <w:r>
          <w:fldChar w:fldCharType="begin"/>
        </w:r>
        <w:r>
          <w:instrText>PAGE   \* MERGEFORMAT</w:instrText>
        </w:r>
        <w:r>
          <w:fldChar w:fldCharType="separate"/>
        </w:r>
        <w:r>
          <w:rPr>
            <w:noProof/>
          </w:rPr>
          <w:t>1</w:t>
        </w:r>
        <w:r>
          <w:fldChar w:fldCharType="end"/>
        </w:r>
      </w:p>
    </w:sdtContent>
  </w:sdt>
  <w:p w:rsidR="00D44C8A" w:rsidRDefault="00D44C8A">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C8A" w:rsidRDefault="00D44C8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526"/>
    <w:rsid w:val="00005A06"/>
    <w:rsid w:val="000B28A8"/>
    <w:rsid w:val="001C2CBD"/>
    <w:rsid w:val="00217ACF"/>
    <w:rsid w:val="003D14D4"/>
    <w:rsid w:val="004B5A93"/>
    <w:rsid w:val="00557025"/>
    <w:rsid w:val="00590526"/>
    <w:rsid w:val="005D4A0A"/>
    <w:rsid w:val="006033DA"/>
    <w:rsid w:val="0067216F"/>
    <w:rsid w:val="007028E6"/>
    <w:rsid w:val="008506EE"/>
    <w:rsid w:val="008C1897"/>
    <w:rsid w:val="009265EA"/>
    <w:rsid w:val="00957A09"/>
    <w:rsid w:val="00BE1576"/>
    <w:rsid w:val="00D44C8A"/>
    <w:rsid w:val="00D62A44"/>
    <w:rsid w:val="00E3142D"/>
    <w:rsid w:val="00F01A5E"/>
    <w:rsid w:val="00FA3E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4C8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4C8A"/>
  </w:style>
  <w:style w:type="paragraph" w:styleId="Altbilgi">
    <w:name w:val="footer"/>
    <w:basedOn w:val="Normal"/>
    <w:link w:val="AltbilgiChar"/>
    <w:uiPriority w:val="99"/>
    <w:unhideWhenUsed/>
    <w:rsid w:val="00D44C8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4C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4C8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4C8A"/>
  </w:style>
  <w:style w:type="paragraph" w:styleId="Altbilgi">
    <w:name w:val="footer"/>
    <w:basedOn w:val="Normal"/>
    <w:link w:val="AltbilgiChar"/>
    <w:uiPriority w:val="99"/>
    <w:unhideWhenUsed/>
    <w:rsid w:val="00D44C8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F36E-5F1A-49BC-B69E-24A29985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13</Pages>
  <Words>5637</Words>
  <Characters>32131</Characters>
  <Application>Microsoft Office Word</Application>
  <DocSecurity>0</DocSecurity>
  <Lines>267</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MEB</dc:creator>
  <cp:lastModifiedBy>MEB</cp:lastModifiedBy>
  <cp:revision>11</cp:revision>
  <dcterms:created xsi:type="dcterms:W3CDTF">2014-01-14T10:02:00Z</dcterms:created>
  <dcterms:modified xsi:type="dcterms:W3CDTF">2014-01-14T13:32:00Z</dcterms:modified>
</cp:coreProperties>
</file>