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the Build Approach — Articulate 360 vs H5P vs Custom Next.js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  <w:iCs/>
        </w:rPr>
        <w:t xml:space="preserve">A decision aid for the team: how the three options compare for building an</w:t>
      </w:r>
      <w:r>
        <w:rPr>
          <w:i/>
          <w:iCs/>
        </w:rPr>
        <w:t xml:space="preserve"> </w:t>
      </w:r>
      <w:r>
        <w:rPr>
          <w:i/>
          <w:iCs/>
        </w:rPr>
        <w:t xml:space="preserve">experience like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Power, Pressure &amp; Choice</w:t>
      </w:r>
      <w:r>
        <w:rPr>
          <w:i/>
          <w:iCs/>
        </w:rPr>
        <w:t xml:space="preserve">, and why a custom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Next.js</w:t>
      </w:r>
      <w:r>
        <w:rPr>
          <w:i/>
          <w:iCs/>
        </w:rPr>
        <w:t xml:space="preserve"> </w:t>
      </w:r>
      <w:r>
        <w:rPr>
          <w:i/>
          <w:iCs/>
        </w:rPr>
        <w:t xml:space="preserve">build is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fit for this kind of work.</w:t>
      </w:r>
    </w:p>
    <w:p>
      <w:r>
        <w:pict>
          <v:rect style="width:0;height:1.5pt" o:hralign="center" o:hrstd="t" o:hr="t"/>
        </w:pict>
      </w:r>
    </w:p>
    <w:bookmarkStart w:id="9" w:name="tldr-recommendation"/>
    <w:p>
      <w:pPr>
        <w:pStyle w:val="Heading2"/>
      </w:pPr>
      <w:r>
        <w:t xml:space="preserve">TL;DR — recommendation</w:t>
      </w:r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  <w:bCs/>
        </w:rPr>
        <w:t xml:space="preserve">bespoke, emotionally-led, procedurally-animated branching experience</w:t>
      </w:r>
      <w:r>
        <w:t xml:space="preserve"> </w:t>
      </w:r>
      <w:r>
        <w:t xml:space="preserve">like</w:t>
      </w:r>
      <w:r>
        <w:t xml:space="preserve"> </w:t>
      </w:r>
      <w:r>
        <w:t xml:space="preserve">this one, the</w:t>
      </w:r>
      <w:r>
        <w:t xml:space="preserve"> </w:t>
      </w:r>
      <w:r>
        <w:rPr>
          <w:b/>
          <w:bCs/>
        </w:rPr>
        <w:t xml:space="preserve">custom Next.js build is the strongest fit</w:t>
      </w:r>
      <w:r>
        <w:t xml:space="preserve">. Articulate 360 and H5P</w:t>
      </w:r>
      <w:r>
        <w:t xml:space="preserve"> </w:t>
      </w:r>
      <w:r>
        <w:t xml:space="preserve">are excellent, mature tools — but they are optimised for</w:t>
      </w:r>
      <w:r>
        <w:t xml:space="preserve"> </w:t>
      </w:r>
      <w:r>
        <w:rPr>
          <w:i/>
          <w:iCs/>
        </w:rPr>
        <w:t xml:space="preserve">rapidly authored, fairly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courses</w:t>
      </w:r>
      <w:r>
        <w:t xml:space="preserve"> </w:t>
      </w:r>
      <w:r>
        <w:t xml:space="preserve">(slides, quizzes, blocks) with built-in LMS tracking. They cannot</w:t>
      </w:r>
      <w:r>
        <w:t xml:space="preserve"> </w:t>
      </w:r>
      <w:r>
        <w:t xml:space="preserve">natively deliver the things that define this game: a</w:t>
      </w:r>
      <w:r>
        <w:t xml:space="preserve"> </w:t>
      </w:r>
      <w:r>
        <w:rPr>
          <w:b/>
          <w:bCs/>
        </w:rPr>
        <w:t xml:space="preserve">living, generated tree</w:t>
      </w:r>
      <w:r>
        <w:t xml:space="preserve"> </w:t>
      </w:r>
      <w:r>
        <w:t xml:space="preserve">(drawn in real time, no images), a</w:t>
      </w:r>
      <w:r>
        <w:t xml:space="preserve"> </w:t>
      </w:r>
      <w:r>
        <w:rPr>
          <w:b/>
          <w:bCs/>
        </w:rPr>
        <w:t xml:space="preserve">custom health/decline system</w:t>
      </w:r>
      <w:r>
        <w:t xml:space="preserve">,</w:t>
      </w:r>
      <w:r>
        <w:t xml:space="preserve"> </w:t>
      </w: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b/>
          <w:bCs/>
        </w:rPr>
        <w:t xml:space="preserve">branding and UX control</w:t>
      </w:r>
      <w:r>
        <w:t xml:space="preserve">,</w:t>
      </w:r>
      <w:r>
        <w:t xml:space="preserve"> </w:t>
      </w:r>
      <w:r>
        <w:rPr>
          <w:b/>
          <w:bCs/>
        </w:rPr>
        <w:t xml:space="preserve">synthesised audio</w:t>
      </w:r>
      <w:r>
        <w:t xml:space="preserve">, and a tiny, asset-free footprint.</w:t>
      </w:r>
    </w:p>
    <w:p>
      <w:pPr>
        <w:pStyle w:val="BodyText"/>
      </w:pPr>
      <w:r>
        <w:t xml:space="preserve">The one honest trade-off: Articulate and H5P let</w:t>
      </w:r>
      <w:r>
        <w:t xml:space="preserve"> </w:t>
      </w:r>
      <w:r>
        <w:rPr>
          <w:b/>
          <w:bCs/>
        </w:rPr>
        <w:t xml:space="preserve">non-developers</w:t>
      </w:r>
      <w:r>
        <w:t xml:space="preserve"> </w:t>
      </w:r>
      <w:r>
        <w:t xml:space="preserve">author content;</w:t>
      </w:r>
      <w:r>
        <w:t xml:space="preserve"> </w:t>
      </w:r>
      <w:r>
        <w:t xml:space="preserve">the Next.js game needs a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to change content (though it’s structured as</w:t>
      </w:r>
      <w:r>
        <w:t xml:space="preserve"> </w:t>
      </w:r>
      <w:r>
        <w:t xml:space="preserve">editable data to make that easy). If the goal is many standard courses authored by</w:t>
      </w:r>
      <w:r>
        <w:t xml:space="preserve"> </w:t>
      </w:r>
      <w:r>
        <w:t xml:space="preserve">instructional designers with deep LMS reporting, the authoring tools win.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product, the custom build wins on almost every dimension that matters.</w:t>
      </w:r>
    </w:p>
    <w:p>
      <w:r>
        <w:pict>
          <v:rect style="width:0;height:1.5pt" o:hralign="center" o:hrstd="t" o:hr="t"/>
        </w:pict>
      </w:r>
    </w:p>
    <w:bookmarkEnd w:id="9"/>
    <w:bookmarkStart w:id="10" w:name="what-each-option-is"/>
    <w:p>
      <w:pPr>
        <w:pStyle w:val="Heading2"/>
      </w:pPr>
      <w:r>
        <w:t xml:space="preserve">What each option is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Articulate 360 (Storyline + Rise 360)</w:t>
      </w:r>
      <w:r>
        <w:t xml:space="preserve"> </w:t>
      </w:r>
      <w:r>
        <w:t xml:space="preserve">— the industry-standard e-learning</w:t>
      </w:r>
      <w:r>
        <w:t xml:space="preserve"> </w:t>
      </w:r>
      <w:r>
        <w:t xml:space="preserve">authoring suite.</w:t>
      </w:r>
      <w:r>
        <w:t xml:space="preserve"> </w:t>
      </w:r>
      <w:r>
        <w:rPr>
          <w:b/>
          <w:bCs/>
        </w:rPr>
        <w:t xml:space="preserve">Storyline 360</w:t>
      </w:r>
      <w:r>
        <w:t xml:space="preserve"> </w:t>
      </w:r>
      <w:r>
        <w:t xml:space="preserve">is a slide-and-trigger desktop authoring tool</w:t>
      </w:r>
      <w:r>
        <w:t xml:space="preserve"> </w:t>
      </w:r>
      <w:r>
        <w:t xml:space="preserve">(Windows; Mac via virtualization) for interactive, quiz-style courses;</w:t>
      </w:r>
      <w:r>
        <w:t xml:space="preserve"> </w:t>
      </w:r>
      <w:r>
        <w:rPr>
          <w:b/>
          <w:bCs/>
        </w:rPr>
        <w:t xml:space="preserve">Rise 360</w:t>
      </w:r>
      <w:r>
        <w:t xml:space="preserve"> </w:t>
      </w:r>
      <w:r>
        <w:t xml:space="preserve">is a web-based, template/block tool for responsive courses. Publishes</w:t>
      </w:r>
      <w:r>
        <w:t xml:space="preserve"> </w:t>
      </w:r>
      <w:r>
        <w:t xml:space="preserve">HTML5 with strong SCORM/xAPI export. Subscription, per author.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H5P</w:t>
      </w:r>
      <w:r>
        <w:t xml:space="preserve"> </w:t>
      </w:r>
      <w:r>
        <w:t xml:space="preserve">— a free,</w:t>
      </w:r>
      <w:r>
        <w:t xml:space="preserve"> </w:t>
      </w:r>
      <w:r>
        <w:rPr>
          <w:b/>
          <w:bCs/>
        </w:rPr>
        <w:t xml:space="preserve">open-source (MIT)</w:t>
      </w:r>
      <w:r>
        <w:t xml:space="preserve"> </w:t>
      </w:r>
      <w:r>
        <w:t xml:space="preserve">framework offering ~50 ready-made</w:t>
      </w:r>
      <w:r>
        <w:t xml:space="preserve"> </w:t>
      </w:r>
      <w:r>
        <w:t xml:space="preserve">“content types”</w:t>
      </w:r>
      <w:r>
        <w:t xml:space="preserve"> </w:t>
      </w:r>
      <w:r>
        <w:t xml:space="preserve">(interactive video, quizzes, branching scenario, drag-and-drop)</w:t>
      </w:r>
      <w:r>
        <w:t xml:space="preserve"> </w:t>
      </w:r>
      <w:r>
        <w:t xml:space="preserve">that embed into WordPress / Moodle / Drupal / LMSs. Self-host for free, or use the</w:t>
      </w:r>
      <w:r>
        <w:t xml:space="preserve"> </w:t>
      </w:r>
      <w:r>
        <w:t xml:space="preserve">paid</w:t>
      </w:r>
      <w:r>
        <w:t xml:space="preserve"> </w:t>
      </w:r>
      <w:r>
        <w:rPr>
          <w:b/>
          <w:bCs/>
        </w:rPr>
        <w:t xml:space="preserve">H5P.com</w:t>
      </w:r>
      <w:r>
        <w:t xml:space="preserve"> </w:t>
      </w:r>
      <w:r>
        <w:t xml:space="preserve">hosted service.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 Next.js game (this build)</w:t>
      </w:r>
      <w:r>
        <w:t xml:space="preserve"> </w:t>
      </w:r>
      <w:r>
        <w:t xml:space="preserve">— a bespoke web app built in React/Next.js.</w:t>
      </w:r>
      <w:r>
        <w:t xml:space="preserve"> </w:t>
      </w:r>
      <w:r>
        <w:t xml:space="preserve">The tree, scenery, particles and animation are</w:t>
      </w:r>
      <w:r>
        <w:t xml:space="preserve"> </w:t>
      </w:r>
      <w:r>
        <w:rPr>
          <w:b/>
          <w:bCs/>
        </w:rPr>
        <w:t xml:space="preserve">generated procedurally on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&lt;canvas&gt;</w:t>
      </w:r>
      <w:r>
        <w:rPr>
          <w:b/>
          <w:bCs/>
        </w:rPr>
        <w:t xml:space="preserve"> </w:t>
      </w:r>
      <w:r>
        <w:rPr>
          <w:b/>
          <w:bCs/>
        </w:rPr>
        <w:t xml:space="preserve">(no image assets)</w:t>
      </w:r>
      <w:r>
        <w:t xml:space="preserve">; the branching narrative + health/decline system is</w:t>
      </w:r>
      <w:r>
        <w:t xml:space="preserve"> </w:t>
      </w:r>
      <w:r>
        <w:t xml:space="preserve">custom code; audio is</w:t>
      </w:r>
      <w:r>
        <w:t xml:space="preserve"> </w:t>
      </w:r>
      <w:r>
        <w:rPr>
          <w:b/>
          <w:bCs/>
        </w:rPr>
        <w:t xml:space="preserve">synthesised</w:t>
      </w:r>
      <w:r>
        <w:t xml:space="preserve"> </w:t>
      </w:r>
      <w:r>
        <w:t xml:space="preserve">via the Web Audio API. You own 100% of it.</w:t>
      </w:r>
    </w:p>
    <w:p>
      <w:r>
        <w:pict>
          <v:rect style="width:0;height:1.5pt" o:hralign="center" o:hrstd="t" o:hr="t"/>
        </w:pict>
      </w:r>
    </w:p>
    <w:bookmarkEnd w:id="10"/>
    <w:bookmarkStart w:id="11" w:name="comparison-table"/>
    <w:p>
      <w:pPr>
        <w:pStyle w:val="Heading2"/>
      </w:pPr>
      <w:r>
        <w:t xml:space="preserve">Comparison table</w:t>
      </w:r>
    </w:p>
    <w:p>
      <w:pPr>
        <w:pStyle w:val="FirstParagraph"/>
      </w:pPr>
      <w:r>
        <w:t xml:space="preserve">Ratings:</w:t>
      </w:r>
      <w:r>
        <w:t xml:space="preserve"> </w:t>
      </w:r>
      <w:r>
        <w:rPr>
          <w:b/>
          <w:bCs/>
        </w:rPr>
        <w:t xml:space="preserve">Strong</w:t>
      </w:r>
      <w:r>
        <w:t xml:space="preserve"> </w:t>
      </w:r>
      <w:r>
        <w:t xml:space="preserve">= does this natively and well ·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= possible but</w:t>
      </w:r>
      <w:r>
        <w:t xml:space="preserve"> </w:t>
      </w:r>
      <w:r>
        <w:t xml:space="preserve">constrained ·</w:t>
      </w:r>
      <w:r>
        <w:t xml:space="preserve"> </w:t>
      </w:r>
      <w:r>
        <w:rPr>
          <w:b/>
          <w:bCs/>
        </w:rPr>
        <w:t xml:space="preserve">Limited / Weak</w:t>
      </w:r>
      <w:r>
        <w:t xml:space="preserve"> </w:t>
      </w:r>
      <w:r>
        <w:t xml:space="preserve">= not really its purpose.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Articulate 360 (Storyline + Rise)</w:t>
            </w:r>
          </w:p>
        </w:tc>
        <w:tc>
          <w:tcPr/>
          <w:p>
            <w:pPr>
              <w:pStyle w:val="Compact"/>
            </w:pPr>
            <w:r>
              <w:t xml:space="preserve">H5P</w:t>
            </w:r>
          </w:p>
        </w:tc>
        <w:tc>
          <w:tcPr/>
          <w:p>
            <w:pPr>
              <w:pStyle w:val="Compact"/>
            </w:pPr>
            <w:r>
              <w:t xml:space="preserve">Custom Next.js game (this build)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model</w:t>
            </w:r>
          </w:p>
        </w:tc>
        <w:tc>
          <w:tcPr/>
          <w:p>
            <w:pPr>
              <w:pStyle w:val="Compact"/>
            </w:pPr>
            <w:r>
              <w:t xml:space="preserve">Slides + triggers, or block templates — fixed paradigms</w:t>
            </w:r>
          </w:p>
        </w:tc>
        <w:tc>
          <w:tcPr/>
          <w:p>
            <w:pPr>
              <w:pStyle w:val="Compact"/>
            </w:pPr>
            <w:r>
              <w:t xml:space="preserve">Pre-built</w:t>
            </w:r>
            <w:r>
              <w:t xml:space="preserve"> </w:t>
            </w:r>
            <w:r>
              <w:t xml:space="preserve">“content types”</w:t>
            </w:r>
            <w:r>
              <w:t xml:space="preserve"> </w:t>
            </w:r>
            <w:r>
              <w:t xml:space="preserve">embedded in a page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Anything you can code</w:t>
            </w:r>
            <w:r>
              <w:t xml:space="preserve"> </w:t>
            </w:r>
            <w:r>
              <w:t xml:space="preserve">— no paradigm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/ generated visuals &amp; animation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— images, characters, slide transitions; no generative graphics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</w:t>
            </w:r>
            <w:r>
              <w:t xml:space="preserve"> </w:t>
            </w:r>
            <w:r>
              <w:t xml:space="preserve">— styled HTML widgets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procedural canvas tree, scenery &amp; particles, all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Bespoke branching + custom logic</w:t>
            </w:r>
            <w:r>
              <w:t xml:space="preserve"> </w:t>
            </w:r>
            <w:r>
              <w:t xml:space="preserve">(health, wither, two-step leaf rule)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branching via variables/triggers; clunky for a real-time 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t xml:space="preserve">“Branching Scenario”</w:t>
            </w:r>
            <w:r>
              <w:t xml:space="preserve"> </w:t>
            </w:r>
            <w:r>
              <w:t xml:space="preserve">type for slides/video, not a live simulation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full node graph + live health value driving the visuals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&amp; branding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themed inside their player chrome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embeds into a host page; limited styling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pixel-level control, fully branded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&amp; footprint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heavy published output (many files)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moderate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asset-free, resolution-independent, tiny &amp; fast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audio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add audio/narration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audio in some content types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synthesised ambient bed + cues, no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mature built-in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many types are accessible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fully controllable (reduced-motion, non-colour cues, ARIA) — your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Authoring by non-developers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built for instructional designers, no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web authoring forms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</w:t>
            </w:r>
            <w:r>
              <w:t xml:space="preserve"> </w:t>
            </w:r>
            <w:r>
              <w:t xml:space="preserve">— needs a developer (content is editable data, but in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LMS / SCORM / xAPI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SCORM 1.2/2004, xAPI, cmi5, AICC out of the 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xAPI statements; LMS embed via plugins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not built in; add an xAPI/SCORM wrapper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Ownership &amp; lock-in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</w:t>
            </w:r>
            <w:r>
              <w:t xml:space="preserve"> </w:t>
            </w:r>
            <w:r>
              <w:t xml:space="preserve">— proprietary files, vendor lock-in, ongoing subscription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open-source, but tied to the H5P 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you own all the code; standard open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 / future-proofing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bound to the vendor roadmap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open, but an older architecture for custom types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— modern stack; integrate analytics, APIs, AI, anything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Licensing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$1,449 (Personal) – $1,749 (Teams) per author / year</w:t>
            </w:r>
            <w:r>
              <w:t xml:space="preserve">, annual, per seat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free</w:t>
            </w:r>
            <w:r>
              <w:t xml:space="preserve"> </w:t>
            </w:r>
            <w:r>
              <w:t xml:space="preserve">(self-host);</w:t>
            </w:r>
            <w:r>
              <w:t xml:space="preserve"> </w:t>
            </w:r>
            <w:r>
              <w:rPr>
                <w:b/>
                <w:bCs/>
              </w:rPr>
              <w:t xml:space="preserve">H5P.com</w:t>
            </w:r>
            <w:r>
              <w:t xml:space="preserve"> </w:t>
            </w:r>
            <w:r>
              <w:t xml:space="preserve">hosted is paid (quote)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licensing</w:t>
            </w:r>
            <w:r>
              <w:t xml:space="preserve"> </w:t>
            </w:r>
            <w:r>
              <w:t xml:space="preserve">— developer time + hosting (Vercel/static, free–low)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e811ba5102e33c6aab33c943e9a085dab125cb9"/>
    <w:p>
      <w:pPr>
        <w:pStyle w:val="Heading2"/>
      </w:pPr>
      <w:r>
        <w:t xml:space="preserve">Why the Next.js game is the better choice for this project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It can do the one thing the others fundamentally can’t — the living tree.</w:t>
      </w:r>
      <w:r>
        <w:t xml:space="preserve"> </w:t>
      </w:r>
      <w:r>
        <w:t xml:space="preserve">The core of this experience is a tree that</w:t>
      </w:r>
      <w:r>
        <w:t xml:space="preserve"> </w:t>
      </w:r>
      <w:r>
        <w:rPr>
          <w:i/>
          <w:iCs/>
        </w:rPr>
        <w:t xml:space="preserve">grows, blooms, yellows, sheds and</w:t>
      </w:r>
      <w:r>
        <w:rPr>
          <w:i/>
          <w:iCs/>
        </w:rPr>
        <w:t xml:space="preserve"> </w:t>
      </w:r>
      <w:r>
        <w:rPr>
          <w:i/>
          <w:iCs/>
        </w:rPr>
        <w:t xml:space="preserve">dies</w:t>
      </w:r>
      <w:r>
        <w:t xml:space="preserve"> </w:t>
      </w:r>
      <w:r>
        <w:t xml:space="preserve">in real time, generated entirely in code with no images. Articulate and</w:t>
      </w:r>
      <w:r>
        <w:t xml:space="preserve"> </w:t>
      </w:r>
      <w:r>
        <w:t xml:space="preserve">H5P are built around slides, blocks and pre-made widgets; neither can produce a</w:t>
      </w:r>
      <w:r>
        <w:t xml:space="preserve"> </w:t>
      </w:r>
      <w:r>
        <w:t xml:space="preserve">bespoke procedural animation like this.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branching + health system is real custom logic, not a slide jump.</w:t>
      </w:r>
      <w:r>
        <w:t xml:space="preserve"> </w:t>
      </w:r>
      <w:r>
        <w:t xml:space="preserve">A</w:t>
      </w:r>
      <w:r>
        <w:t xml:space="preserve"> </w:t>
      </w:r>
      <w:r>
        <w:t xml:space="preserve">hidden health value drives colour change, leaf-fall, branch droop and recovery,</w:t>
      </w:r>
      <w:r>
        <w:t xml:space="preserve"> </w:t>
      </w:r>
      <w:r>
        <w:t xml:space="preserve">with a two-step</w:t>
      </w:r>
      <w:r>
        <w:t xml:space="preserve"> </w:t>
      </w:r>
      <w:r>
        <w:t xml:space="preserve">“recolour then fall”</w:t>
      </w:r>
      <w:r>
        <w:t xml:space="preserve"> </w:t>
      </w:r>
      <w:r>
        <w:t xml:space="preserve">cue. That’s a small simulation — natural in</w:t>
      </w:r>
      <w:r>
        <w:t xml:space="preserve"> </w:t>
      </w:r>
      <w:r>
        <w:t xml:space="preserve">code, awkward-to-impossible in a trigger/variable authoring tool.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Total branding and UX control.</w:t>
      </w:r>
      <w:r>
        <w:t xml:space="preserve"> </w:t>
      </w:r>
      <w:r>
        <w:t xml:space="preserve">Every pixel, font, colour and transition is</w:t>
      </w:r>
      <w:r>
        <w:t xml:space="preserve"> </w:t>
      </w:r>
      <w:r>
        <w:t xml:space="preserve">ours — no third-party player chrome, watermark or template constraints. For a</w:t>
      </w:r>
      <w:r>
        <w:t xml:space="preserve"> </w:t>
      </w:r>
      <w:r>
        <w:t xml:space="preserve">sensitive, brand-led prevention message, that control matters.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Lightweight and fast.</w:t>
      </w:r>
      <w:r>
        <w:t xml:space="preserve"> </w:t>
      </w:r>
      <w:r>
        <w:t xml:space="preserve">No image/audio assets means a tiny, resolution-</w:t>
      </w:r>
      <w:r>
        <w:t xml:space="preserve"> </w:t>
      </w:r>
      <w:r>
        <w:t xml:space="preserve">independent build that loads quickly and scales to any screen — versus the heavy,</w:t>
      </w:r>
      <w:r>
        <w:t xml:space="preserve"> </w:t>
      </w:r>
      <w:r>
        <w:t xml:space="preserve">multi-file output typical of published courses.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You own it, with no per-seat licensing.</w:t>
      </w:r>
      <w:r>
        <w:t xml:space="preserve"> </w:t>
      </w:r>
      <w:r>
        <w:t xml:space="preserve">The code is yours on a standard open</w:t>
      </w:r>
      <w:r>
        <w:t xml:space="preserve"> </w:t>
      </w:r>
      <w:r>
        <w:t xml:space="preserve">stack (React/Next.js). There’s no recurring author subscription, no proprietary</w:t>
      </w:r>
      <w:r>
        <w:t xml:space="preserve"> </w:t>
      </w:r>
      <w:r>
        <w:t xml:space="preserve">file format, and any web developer can maintain or extend 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Future-proof and integrable.</w:t>
      </w:r>
      <w:r>
        <w:t xml:space="preserve"> </w:t>
      </w:r>
      <w:r>
        <w:t xml:space="preserve">Because it’s a normal web app, you can later add</w:t>
      </w:r>
      <w:r>
        <w:t xml:space="preserve"> </w:t>
      </w:r>
      <w:r>
        <w:t xml:space="preserve">analytics, xAPI tracking, new scenarios, localisation, or AI features without</w:t>
      </w:r>
      <w:r>
        <w:t xml:space="preserve"> </w:t>
      </w:r>
      <w:r>
        <w:t xml:space="preserve">waiting on a vendor’s roadmap.</w:t>
      </w:r>
    </w:p>
    <w:p>
      <w:r>
        <w:pict>
          <v:rect style="width:0;height:1.5pt" o:hralign="center" o:hrstd="t" o:hr="t"/>
        </w:pict>
      </w:r>
    </w:p>
    <w:bookmarkEnd w:id="12"/>
    <w:bookmarkStart w:id="13" w:name="Xb684504afed112b818cdb1c0e1aa5b3f1770e92"/>
    <w:p>
      <w:pPr>
        <w:pStyle w:val="Heading2"/>
      </w:pPr>
      <w:r>
        <w:t xml:space="preserve">Where Articulate or H5P would be the better choice</w:t>
      </w:r>
    </w:p>
    <w:p>
      <w:pPr>
        <w:pStyle w:val="FirstParagraph"/>
      </w:pPr>
      <w:r>
        <w:t xml:space="preserve">To be fair — these tools are excellent for what they’re for, and would beat a custom</w:t>
      </w:r>
      <w:r>
        <w:t xml:space="preserve"> </w:t>
      </w:r>
      <w:r>
        <w:t xml:space="preserve">build when: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Non-developers need to author and update content frequently</w:t>
      </w:r>
      <w:r>
        <w:t xml:space="preserve"> </w:t>
      </w:r>
      <w:r>
        <w:t xml:space="preserve">(instructional</w:t>
      </w:r>
      <w:r>
        <w:t xml:space="preserve"> </w:t>
      </w:r>
      <w:r>
        <w:t xml:space="preserve">designers building many courses without engineering support).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Deep LMS reporting is the priority</w:t>
      </w:r>
      <w:r>
        <w:t xml:space="preserve"> </w:t>
      </w:r>
      <w:r>
        <w:t xml:space="preserve">— completion, scores and detailed xAPI/SCORM</w:t>
      </w:r>
      <w:r>
        <w:t xml:space="preserve"> </w:t>
      </w:r>
      <w:r>
        <w:t xml:space="preserve">tracking out of the box (Articulate is especially strong here).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 need standard course patterns fast</w:t>
      </w:r>
      <w:r>
        <w:t xml:space="preserve"> </w:t>
      </w:r>
      <w:r>
        <w:t xml:space="preserve">— quizzes, interactive video,</w:t>
      </w:r>
      <w:r>
        <w:t xml:space="preserve"> </w:t>
      </w:r>
      <w:r>
        <w:t xml:space="preserve">click-and-reveal, knowledge checks — from a library of ready-made types.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There’s no developer to maintain a codebase</w:t>
      </w:r>
      <w:r>
        <w:t xml:space="preserve"> </w:t>
      </w:r>
      <w:r>
        <w:t xml:space="preserve">over time.</w:t>
      </w:r>
    </w:p>
    <w:p>
      <w:pPr>
        <w:pStyle w:val="FirstParagraph"/>
      </w:pPr>
      <w:r>
        <w:t xml:space="preserve">This project is the opposite case: a single, bespoke, design-led interactive where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experience itself</w:t>
      </w:r>
      <w:r>
        <w:t xml:space="preserve"> </w:t>
      </w:r>
      <w:r>
        <w:t xml:space="preserve">is the point — which is exactly where a custom build shines.</w:t>
      </w:r>
    </w:p>
    <w:p>
      <w:r>
        <w:pict>
          <v:rect style="width:0;height:1.5pt" o:hralign="center" o:hrstd="t" o:hr="t"/>
        </w:pict>
      </w:r>
    </w:p>
    <w:bookmarkEnd w:id="13"/>
    <w:bookmarkStart w:id="14" w:name="cost-summary"/>
    <w:p>
      <w:pPr>
        <w:pStyle w:val="Heading2"/>
      </w:pPr>
      <w:r>
        <w:t xml:space="preserve">Cost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Up-front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Articulate 360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$1,449–$1,749 per author / year</w:t>
            </w:r>
          </w:p>
        </w:tc>
        <w:tc>
          <w:tcPr/>
          <w:p>
            <w:pPr>
              <w:pStyle w:val="Compact"/>
            </w:pPr>
            <w:r>
              <w:t xml:space="preserve">Annual, per seat; every person who edits needs a licence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H5P</w:t>
            </w:r>
          </w:p>
        </w:tc>
        <w:tc>
          <w:tcPr/>
          <w:p>
            <w:pPr>
              <w:pStyle w:val="Compact"/>
            </w:pPr>
            <w:r>
              <w:t xml:space="preserve">Setup/hosting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software</w:t>
            </w:r>
            <w:r>
              <w:t xml:space="preserve">; H5P.com SaaS paid</w:t>
            </w:r>
          </w:p>
        </w:tc>
        <w:tc>
          <w:tcPr/>
          <w:p>
            <w:pPr>
              <w:pStyle w:val="Compact"/>
            </w:pPr>
            <w:r>
              <w:t xml:space="preserve">Free to self-host on WordPress/Moodle/Drupal; MIT-licensed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Next.js</w:t>
            </w:r>
          </w:p>
        </w:tc>
        <w:tc>
          <w:tcPr/>
          <w:p>
            <w:pPr>
              <w:pStyle w:val="Compact"/>
            </w:pPr>
            <w:r>
              <w:t xml:space="preserve">Developer build (done)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 only</w:t>
            </w:r>
            <w:r>
              <w:t xml:space="preserve"> </w:t>
            </w:r>
            <w:r>
              <w:t xml:space="preserve">(free–low)</w:t>
            </w:r>
          </w:p>
        </w:tc>
        <w:tc>
          <w:tcPr/>
          <w:p>
            <w:pPr>
              <w:pStyle w:val="Compact"/>
            </w:pPr>
            <w:r>
              <w:t xml:space="preserve">No licensing or per-seat fees; deploy to Vercel or any static host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Build it as the custom Next.js app.</w:t>
      </w:r>
      <w:r>
        <w:t xml:space="preserve"> </w:t>
      </w:r>
      <w:r>
        <w:t xml:space="preserve">It is the only option that delivers the</w:t>
      </w:r>
      <w:r>
        <w:t xml:space="preserve"> </w:t>
      </w:r>
      <w:r>
        <w:t xml:space="preserve">generated living tree, the custom health/decline system, full branding, synthesised</w:t>
      </w:r>
      <w:r>
        <w:t xml:space="preserve"> </w:t>
      </w:r>
      <w:r>
        <w:t xml:space="preserve">audio and a lightweight footprint — with no per-seat licensing and full ownership.</w:t>
      </w:r>
      <w:r>
        <w:t xml:space="preserve"> </w:t>
      </w:r>
      <w:r>
        <w:t xml:space="preserve">If, later, the organisation needs LMS completion/tracking, that can be added with an</w:t>
      </w:r>
      <w:r>
        <w:t xml:space="preserve"> </w:t>
      </w:r>
      <w:r>
        <w:t xml:space="preserve">xAPI or SCORM wrapper without changing the approach. Reserve Articulate / H5P for</w:t>
      </w:r>
      <w:r>
        <w:t xml:space="preserve"> </w:t>
      </w:r>
      <w:r>
        <w:t xml:space="preserve">standard, rapidly-authored courses where non-developers must do the authoring and</w:t>
      </w:r>
      <w:r>
        <w:t xml:space="preserve"> </w:t>
      </w:r>
      <w:r>
        <w:t xml:space="preserve">detailed LMS reporting is the main requirement.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Articulate 360 pricing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Articulate 360 pricing 2026 (eLearning Industry)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H5P licensing (MIT)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H5P pricing</w:t>
        </w:r>
      </w:hyperlink>
      <w:r>
        <w:rPr>
          <w:i/>
          <w:iCs/>
        </w:rPr>
        <w:t xml:space="preserve">. Pricing is indicative and may change;</w:t>
      </w:r>
      <w:r>
        <w:rPr>
          <w:i/>
          <w:iCs/>
        </w:rPr>
        <w:t xml:space="preserve"> </w:t>
      </w:r>
      <w:r>
        <w:rPr>
          <w:i/>
          <w:iCs/>
        </w:rPr>
        <w:t xml:space="preserve">confirm current figures before budgeting.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elearningindustry.com/directory/elearning-software/articulate-360/pricing" TargetMode="External" /><Relationship Type="http://schemas.openxmlformats.org/officeDocument/2006/relationships/hyperlink" Id="rId17" Target="https://h5p.org/licensing" TargetMode="External" /><Relationship Type="http://schemas.openxmlformats.org/officeDocument/2006/relationships/hyperlink" Id="rId18" Target="https://h5p.org/node/1481473" TargetMode="External" /><Relationship Type="http://schemas.openxmlformats.org/officeDocument/2006/relationships/hyperlink" Id="rId15" Target="https://www.articulate.com/360/pric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elearningindustry.com/directory/elearning-software/articulate-360/pricing" TargetMode="External" /><Relationship Type="http://schemas.openxmlformats.org/officeDocument/2006/relationships/hyperlink" Id="rId17" Target="https://h5p.org/licensing" TargetMode="External" /><Relationship Type="http://schemas.openxmlformats.org/officeDocument/2006/relationships/hyperlink" Id="rId18" Target="https://h5p.org/node/1481473" TargetMode="External" /><Relationship Type="http://schemas.openxmlformats.org/officeDocument/2006/relationships/hyperlink" Id="rId15" Target="https://www.articulate.com/360/pric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the Build Approach — Articulate 360 vs H5P vs Custom Next.js</dc:title>
  <dc:creator/>
  <cp:keywords/>
  <dcterms:created xsi:type="dcterms:W3CDTF">2026-06-18T05:45:43Z</dcterms:created>
  <dcterms:modified xsi:type="dcterms:W3CDTF">2026-06-18T05:45:43Z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