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A9265" w14:textId="77777777" w:rsidR="00E30EAE" w:rsidRDefault="00000000">
      <w:pPr>
        <w:spacing w:after="60"/>
        <w:jc w:val="center"/>
      </w:pPr>
      <w:r>
        <w:rPr>
          <w:b/>
          <w:bCs/>
          <w:color w:val="1F3864"/>
          <w:sz w:val="44"/>
          <w:szCs w:val="44"/>
        </w:rPr>
        <w:t>Lab 2 Report</w:t>
      </w:r>
    </w:p>
    <w:p w14:paraId="1F1F1465" w14:textId="77777777" w:rsidR="00E30EAE" w:rsidRDefault="00000000">
      <w:pPr>
        <w:spacing w:after="60"/>
        <w:jc w:val="center"/>
      </w:pPr>
      <w:r>
        <w:rPr>
          <w:color w:val="2E5597"/>
          <w:sz w:val="30"/>
          <w:szCs w:val="30"/>
        </w:rPr>
        <w:t>Intelligent Agents &amp; the PEAS Framework</w:t>
      </w:r>
    </w:p>
    <w:p w14:paraId="065E2928" w14:textId="58BD430D" w:rsidR="00E30EAE" w:rsidRDefault="00000000">
      <w:pPr>
        <w:spacing w:after="40"/>
        <w:jc w:val="center"/>
      </w:pPr>
      <w:r>
        <w:t xml:space="preserve">Name: </w:t>
      </w:r>
      <w:r w:rsidR="00FE111D">
        <w:t>Muhammad Hassan</w:t>
      </w:r>
    </w:p>
    <w:p w14:paraId="655D9B6D" w14:textId="5D72D8EE" w:rsidR="00E30EAE" w:rsidRDefault="00000000">
      <w:pPr>
        <w:spacing w:after="40"/>
        <w:jc w:val="center"/>
      </w:pPr>
      <w:r>
        <w:t xml:space="preserve">Roll Number: </w:t>
      </w:r>
      <w:r w:rsidR="00FE111D">
        <w:t>247</w:t>
      </w:r>
    </w:p>
    <w:p w14:paraId="532091C4" w14:textId="77777777" w:rsidR="00E30EAE" w:rsidRDefault="00000000">
      <w:pPr>
        <w:spacing w:after="40"/>
        <w:jc w:val="center"/>
      </w:pPr>
      <w:r>
        <w:t>Subject: Artificial Intelligence Labs</w:t>
      </w:r>
    </w:p>
    <w:p w14:paraId="2384FEFF" w14:textId="77777777" w:rsidR="00E30EAE" w:rsidRDefault="00000000">
      <w:pPr>
        <w:spacing w:after="240"/>
        <w:jc w:val="center"/>
      </w:pPr>
      <w:r>
        <w:t>Submitted to: Sir Rasikh Ali</w:t>
      </w:r>
    </w:p>
    <w:p w14:paraId="40373A9A" w14:textId="77777777" w:rsidR="00E30EAE" w:rsidRDefault="00000000">
      <w:pPr>
        <w:pStyle w:val="Heading1"/>
      </w:pPr>
      <w:r>
        <w:rPr>
          <w:color w:val="1F3864"/>
        </w:rPr>
        <w:t>1. Problem and Objective</w:t>
      </w:r>
    </w:p>
    <w:p w14:paraId="21D0081B" w14:textId="77777777" w:rsidR="00E30EAE" w:rsidRDefault="00000000">
      <w:pPr>
        <w:spacing w:after="120" w:line="276" w:lineRule="auto"/>
      </w:pPr>
      <w:r>
        <w:t>This lab asks for a clear specification of intelligent agents using the PEAS framework (Performance measure, Environment, Actuators, Sensors), a classification of their environments, and a small working agent. The practical case study is a smart classroom energy agent that observes temperature and occupancy, selects a cooling mode, and avoids wasting energy when the room is empty.</w:t>
      </w:r>
    </w:p>
    <w:p w14:paraId="44D3A556" w14:textId="77777777" w:rsidR="00E30EAE" w:rsidRDefault="00000000">
      <w:pPr>
        <w:spacing w:after="120" w:line="276" w:lineRule="auto"/>
      </w:pPr>
      <w:r>
        <w:t>The report covers three tasks:</w:t>
      </w:r>
    </w:p>
    <w:p w14:paraId="067AB08F" w14:textId="77777777" w:rsidR="00E30EAE" w:rsidRDefault="00000000">
      <w:pPr>
        <w:pStyle w:val="ListParagraph"/>
        <w:numPr>
          <w:ilvl w:val="0"/>
          <w:numId w:val="2"/>
        </w:numPr>
        <w:spacing w:after="60" w:line="276" w:lineRule="auto"/>
      </w:pPr>
      <w:r>
        <w:rPr>
          <w:b/>
          <w:bCs/>
        </w:rPr>
        <w:t xml:space="preserve">Task 1: </w:t>
      </w:r>
      <w:r>
        <w:t>PEAS specifications for a campus delivery robot and an LLM-based student-support agent.</w:t>
      </w:r>
    </w:p>
    <w:p w14:paraId="2BD40909" w14:textId="77777777" w:rsidR="00E30EAE" w:rsidRDefault="00000000">
      <w:pPr>
        <w:pStyle w:val="ListParagraph"/>
        <w:numPr>
          <w:ilvl w:val="0"/>
          <w:numId w:val="2"/>
        </w:numPr>
        <w:spacing w:after="60" w:line="276" w:lineRule="auto"/>
      </w:pPr>
      <w:r>
        <w:rPr>
          <w:b/>
          <w:bCs/>
        </w:rPr>
        <w:t xml:space="preserve">Task 2: </w:t>
      </w:r>
      <w:r>
        <w:t>Environment classification (observability and determinism) for both systems.</w:t>
      </w:r>
    </w:p>
    <w:p w14:paraId="006B62C2" w14:textId="77777777" w:rsidR="00E30EAE" w:rsidRDefault="00000000">
      <w:pPr>
        <w:pStyle w:val="ListParagraph"/>
        <w:numPr>
          <w:ilvl w:val="0"/>
          <w:numId w:val="2"/>
        </w:numPr>
        <w:spacing w:after="60" w:line="276" w:lineRule="auto"/>
      </w:pPr>
      <w:r>
        <w:rPr>
          <w:b/>
          <w:bCs/>
        </w:rPr>
        <w:t xml:space="preserve">Task 3: </w:t>
      </w:r>
      <w:r>
        <w:t>Extending the classroom agent so it remembers its previous mode and avoids repeating identical commands, with tests and traces.</w:t>
      </w:r>
    </w:p>
    <w:p w14:paraId="32B860B4" w14:textId="77777777" w:rsidR="00E30EAE" w:rsidRDefault="00000000">
      <w:pPr>
        <w:pStyle w:val="Heading1"/>
      </w:pPr>
      <w:r>
        <w:rPr>
          <w:color w:val="1F3864"/>
        </w:rPr>
        <w:t>2. Assumptions</w:t>
      </w:r>
    </w:p>
    <w:p w14:paraId="6662A405" w14:textId="77777777" w:rsidR="00E30EAE" w:rsidRDefault="00000000">
      <w:pPr>
        <w:pStyle w:val="ListParagraph"/>
        <w:numPr>
          <w:ilvl w:val="0"/>
          <w:numId w:val="2"/>
        </w:numPr>
        <w:spacing w:after="60" w:line="276" w:lineRule="auto"/>
      </w:pPr>
      <w:r>
        <w:t>Temperature is in degrees Celsius and occupancy is a Boolean (True = at least one person present).</w:t>
      </w:r>
    </w:p>
    <w:p w14:paraId="713B35DB" w14:textId="77777777" w:rsidR="00E30EAE" w:rsidRDefault="00000000">
      <w:pPr>
        <w:pStyle w:val="ListParagraph"/>
        <w:numPr>
          <w:ilvl w:val="0"/>
          <w:numId w:val="2"/>
        </w:numPr>
        <w:spacing w:after="60" w:line="276" w:lineRule="auto"/>
      </w:pPr>
      <w:r>
        <w:t>ECO, COOL, WARM and IDLE are simulated operating-mode labels. No hardware is controlled.</w:t>
      </w:r>
    </w:p>
    <w:p w14:paraId="078E1995" w14:textId="77777777" w:rsidR="00E30EAE" w:rsidRDefault="00000000">
      <w:pPr>
        <w:pStyle w:val="ListParagraph"/>
        <w:numPr>
          <w:ilvl w:val="0"/>
          <w:numId w:val="2"/>
        </w:numPr>
        <w:spacing w:after="60" w:line="276" w:lineRule="auto"/>
      </w:pPr>
      <w:r>
        <w:t>An empty room has priority over temperature. At exactly 20 C or 26 C an occupied room is IDLE, because the policy uses strict &lt; and &gt; comparisons.</w:t>
      </w:r>
    </w:p>
    <w:p w14:paraId="717828E4" w14:textId="77777777" w:rsidR="00E30EAE" w:rsidRDefault="00000000">
      <w:pPr>
        <w:pStyle w:val="ListParagraph"/>
        <w:numPr>
          <w:ilvl w:val="0"/>
          <w:numId w:val="2"/>
        </w:numPr>
        <w:spacing w:after="60" w:line="276" w:lineRule="auto"/>
      </w:pPr>
      <w:r>
        <w:t>The thresholds (below 20 C is WARM, above 26 C is COOL) are taken unchanged from the lab manual.</w:t>
      </w:r>
    </w:p>
    <w:p w14:paraId="29C5A2C6" w14:textId="77777777" w:rsidR="00E30EAE" w:rsidRDefault="00000000">
      <w:pPr>
        <w:pStyle w:val="ListParagraph"/>
        <w:numPr>
          <w:ilvl w:val="0"/>
          <w:numId w:val="2"/>
        </w:numPr>
        <w:spacing w:after="60" w:line="276" w:lineRule="auto"/>
      </w:pPr>
      <w:r>
        <w:t>The simulator receives one percept per step and every percept is assumed to be a correct sensor reading.</w:t>
      </w:r>
    </w:p>
    <w:p w14:paraId="1E0247CB" w14:textId="77777777" w:rsidR="00E30EAE" w:rsidRDefault="00000000">
      <w:pPr>
        <w:pStyle w:val="Heading1"/>
      </w:pPr>
      <w:r>
        <w:rPr>
          <w:color w:val="1F3864"/>
        </w:rPr>
        <w:t>3. Task 1: PEAS Specifications</w:t>
      </w:r>
    </w:p>
    <w:p w14:paraId="5889039F" w14:textId="77777777" w:rsidR="00E30EAE" w:rsidRDefault="00000000">
      <w:pPr>
        <w:pStyle w:val="Heading2"/>
      </w:pPr>
      <w:r>
        <w:rPr>
          <w:color w:val="2E5597"/>
        </w:rPr>
        <w:t>3.1 Reference: smart classroom agent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E30EAE" w14:paraId="1EDF8B74" w14:textId="77777777">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B5CD28A" w14:textId="77777777" w:rsidR="00E30EAE" w:rsidRDefault="00000000">
            <w:pPr>
              <w:spacing w:after="20"/>
            </w:pPr>
            <w:r>
              <w:rPr>
                <w:b/>
                <w:bCs/>
                <w:sz w:val="20"/>
                <w:szCs w:val="20"/>
              </w:rPr>
              <w:t>PEAS element</w:t>
            </w:r>
          </w:p>
        </w:tc>
        <w:tc>
          <w:tcPr>
            <w:tcW w:w="68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305C190" w14:textId="77777777" w:rsidR="00E30EAE" w:rsidRDefault="00000000">
            <w:pPr>
              <w:spacing w:after="20"/>
            </w:pPr>
            <w:r>
              <w:rPr>
                <w:b/>
                <w:bCs/>
                <w:sz w:val="20"/>
                <w:szCs w:val="20"/>
              </w:rPr>
              <w:t>Smart classroom entries</w:t>
            </w:r>
          </w:p>
        </w:tc>
      </w:tr>
      <w:tr w:rsidR="00E30EAE" w14:paraId="2797AC2D"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00F5A854" w14:textId="77777777" w:rsidR="00E30EAE" w:rsidRDefault="00000000">
            <w:pPr>
              <w:spacing w:after="20"/>
            </w:pPr>
            <w:r>
              <w:rPr>
                <w:b/>
                <w:bCs/>
                <w:sz w:val="20"/>
                <w:szCs w:val="20"/>
              </w:rPr>
              <w:t>Performance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47410E" w14:textId="77777777" w:rsidR="00E30EAE" w:rsidRDefault="00000000">
            <w:pPr>
              <w:spacing w:after="20"/>
            </w:pPr>
            <w:r>
              <w:rPr>
                <w:sz w:val="20"/>
                <w:szCs w:val="20"/>
              </w:rPr>
              <w:t>Comfort for occupants; low energy use; safe operation</w:t>
            </w:r>
          </w:p>
        </w:tc>
      </w:tr>
      <w:tr w:rsidR="00E30EAE" w14:paraId="72A902D5"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00B5038F" w14:textId="77777777" w:rsidR="00E30EAE" w:rsidRDefault="00000000">
            <w:pPr>
              <w:spacing w:after="20"/>
            </w:pPr>
            <w:r>
              <w:rPr>
                <w:b/>
                <w:bCs/>
                <w:sz w:val="20"/>
                <w:szCs w:val="20"/>
              </w:rPr>
              <w:t>Environment</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5623D2" w14:textId="77777777" w:rsidR="00E30EAE" w:rsidRDefault="00000000">
            <w:pPr>
              <w:spacing w:after="20"/>
            </w:pPr>
            <w:r>
              <w:rPr>
                <w:sz w:val="20"/>
                <w:szCs w:val="20"/>
              </w:rPr>
              <w:t>Classroom; occupants; outside weather</w:t>
            </w:r>
          </w:p>
        </w:tc>
      </w:tr>
      <w:tr w:rsidR="00E30EAE" w14:paraId="07DD095C"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58DE9EFD" w14:textId="77777777" w:rsidR="00E30EAE" w:rsidRDefault="00000000">
            <w:pPr>
              <w:spacing w:after="20"/>
            </w:pPr>
            <w:r>
              <w:rPr>
                <w:b/>
                <w:bCs/>
                <w:sz w:val="20"/>
                <w:szCs w:val="20"/>
              </w:rPr>
              <w:t>Actuators</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862241" w14:textId="77777777" w:rsidR="00E30EAE" w:rsidRDefault="00000000">
            <w:pPr>
              <w:spacing w:after="20"/>
            </w:pPr>
            <w:r>
              <w:rPr>
                <w:sz w:val="20"/>
                <w:szCs w:val="20"/>
              </w:rPr>
              <w:t>AC mode (ECO / COOL / WARM / IDLE); fan; alert</w:t>
            </w:r>
          </w:p>
        </w:tc>
      </w:tr>
      <w:tr w:rsidR="00E30EAE" w14:paraId="05615755"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45BCB7B5" w14:textId="77777777" w:rsidR="00E30EAE" w:rsidRDefault="00000000">
            <w:pPr>
              <w:spacing w:after="20"/>
            </w:pPr>
            <w:r>
              <w:rPr>
                <w:b/>
                <w:bCs/>
                <w:sz w:val="20"/>
                <w:szCs w:val="20"/>
              </w:rPr>
              <w:lastRenderedPageBreak/>
              <w:t>Sensors</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E077D0" w14:textId="77777777" w:rsidR="00E30EAE" w:rsidRDefault="00000000">
            <w:pPr>
              <w:spacing w:after="20"/>
            </w:pPr>
            <w:r>
              <w:rPr>
                <w:sz w:val="20"/>
                <w:szCs w:val="20"/>
              </w:rPr>
              <w:t>Temperature sensor; occupancy sensor; clock/time</w:t>
            </w:r>
          </w:p>
        </w:tc>
      </w:tr>
    </w:tbl>
    <w:p w14:paraId="02601998" w14:textId="77777777" w:rsidR="00E30EAE" w:rsidRDefault="00E30EAE">
      <w:pPr>
        <w:spacing w:after="100"/>
      </w:pPr>
    </w:p>
    <w:p w14:paraId="3BC29B29" w14:textId="77777777" w:rsidR="00E30EAE" w:rsidRDefault="00000000">
      <w:pPr>
        <w:pStyle w:val="Heading2"/>
      </w:pPr>
      <w:r>
        <w:rPr>
          <w:color w:val="2E5597"/>
        </w:rPr>
        <w:t>3.2 PEAS: campus delivery robot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E30EAE" w14:paraId="45018166" w14:textId="77777777">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3C73D8D" w14:textId="77777777" w:rsidR="00E30EAE" w:rsidRDefault="00000000">
            <w:pPr>
              <w:spacing w:after="20"/>
            </w:pPr>
            <w:r>
              <w:rPr>
                <w:b/>
                <w:bCs/>
                <w:sz w:val="20"/>
                <w:szCs w:val="20"/>
              </w:rPr>
              <w:t>PEAS element</w:t>
            </w:r>
          </w:p>
        </w:tc>
        <w:tc>
          <w:tcPr>
            <w:tcW w:w="68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D9129E7" w14:textId="77777777" w:rsidR="00E30EAE" w:rsidRDefault="00000000">
            <w:pPr>
              <w:spacing w:after="20"/>
            </w:pPr>
            <w:r>
              <w:rPr>
                <w:b/>
                <w:bCs/>
                <w:sz w:val="20"/>
                <w:szCs w:val="20"/>
              </w:rPr>
              <w:t>Concrete entries</w:t>
            </w:r>
          </w:p>
        </w:tc>
      </w:tr>
      <w:tr w:rsidR="00E30EAE" w14:paraId="429DF6B8"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65CDF0E8" w14:textId="77777777" w:rsidR="00E30EAE" w:rsidRDefault="00000000">
            <w:pPr>
              <w:spacing w:after="20"/>
            </w:pPr>
            <w:r>
              <w:rPr>
                <w:b/>
                <w:bCs/>
                <w:sz w:val="20"/>
                <w:szCs w:val="20"/>
              </w:rPr>
              <w:t>Performance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9FDFBB" w14:textId="77777777" w:rsidR="00E30EAE" w:rsidRDefault="00000000">
            <w:pPr>
              <w:spacing w:after="20"/>
            </w:pPr>
            <w:r>
              <w:rPr>
                <w:sz w:val="20"/>
                <w:szCs w:val="20"/>
              </w:rPr>
              <w:t>On-time delivery rate</w:t>
            </w:r>
          </w:p>
          <w:p w14:paraId="1856CE8B" w14:textId="77777777" w:rsidR="00E30EAE" w:rsidRDefault="00000000">
            <w:pPr>
              <w:spacing w:after="20"/>
            </w:pPr>
            <w:r>
              <w:rPr>
                <w:sz w:val="20"/>
                <w:szCs w:val="20"/>
              </w:rPr>
              <w:t>Zero collisions and zero near-misses with pedestrians</w:t>
            </w:r>
          </w:p>
          <w:p w14:paraId="553E7A85" w14:textId="77777777" w:rsidR="00E30EAE" w:rsidRDefault="00000000">
            <w:pPr>
              <w:spacing w:after="20"/>
            </w:pPr>
            <w:r>
              <w:rPr>
                <w:sz w:val="20"/>
                <w:szCs w:val="20"/>
              </w:rPr>
              <w:t>Safe speed in crowded areas</w:t>
            </w:r>
          </w:p>
          <w:p w14:paraId="58EF19DB" w14:textId="77777777" w:rsidR="00E30EAE" w:rsidRDefault="00000000">
            <w:pPr>
              <w:spacing w:after="20"/>
            </w:pPr>
            <w:r>
              <w:rPr>
                <w:sz w:val="20"/>
                <w:szCs w:val="20"/>
              </w:rPr>
              <w:t>Battery use per delivery (efficiency)</w:t>
            </w:r>
          </w:p>
          <w:p w14:paraId="67BFC2B8" w14:textId="77777777" w:rsidR="00E30EAE" w:rsidRDefault="00000000">
            <w:pPr>
              <w:spacing w:after="20"/>
            </w:pPr>
            <w:r>
              <w:rPr>
                <w:sz w:val="20"/>
                <w:szCs w:val="20"/>
              </w:rPr>
              <w:t>Package delivered undamaged to the correct person</w:t>
            </w:r>
          </w:p>
        </w:tc>
      </w:tr>
      <w:tr w:rsidR="00E30EAE" w14:paraId="057D342D"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410EBD92" w14:textId="77777777" w:rsidR="00E30EAE" w:rsidRDefault="00000000">
            <w:pPr>
              <w:spacing w:after="20"/>
            </w:pPr>
            <w:r>
              <w:rPr>
                <w:b/>
                <w:bCs/>
                <w:sz w:val="20"/>
                <w:szCs w:val="20"/>
              </w:rPr>
              <w:t>Environment</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8B63E0" w14:textId="77777777" w:rsidR="00E30EAE" w:rsidRDefault="00000000">
            <w:pPr>
              <w:spacing w:after="20"/>
            </w:pPr>
            <w:r>
              <w:rPr>
                <w:sz w:val="20"/>
                <w:szCs w:val="20"/>
              </w:rPr>
              <w:t>Campus footpaths, crossings, ramps and building entrances</w:t>
            </w:r>
          </w:p>
          <w:p w14:paraId="1783806A" w14:textId="77777777" w:rsidR="00E30EAE" w:rsidRDefault="00000000">
            <w:pPr>
              <w:spacing w:after="20"/>
            </w:pPr>
            <w:r>
              <w:rPr>
                <w:sz w:val="20"/>
                <w:szCs w:val="20"/>
              </w:rPr>
              <w:t>Pedestrians, cyclists and vehicles</w:t>
            </w:r>
          </w:p>
          <w:p w14:paraId="2AE215AF" w14:textId="77777777" w:rsidR="00E30EAE" w:rsidRDefault="00000000">
            <w:pPr>
              <w:spacing w:after="20"/>
            </w:pPr>
            <w:r>
              <w:rPr>
                <w:sz w:val="20"/>
                <w:szCs w:val="20"/>
              </w:rPr>
              <w:t>Weather (rain, wet ground, low light)</w:t>
            </w:r>
          </w:p>
          <w:p w14:paraId="3E66B6BD" w14:textId="77777777" w:rsidR="00E30EAE" w:rsidRDefault="00000000">
            <w:pPr>
              <w:spacing w:after="20"/>
            </w:pPr>
            <w:r>
              <w:rPr>
                <w:sz w:val="20"/>
                <w:szCs w:val="20"/>
              </w:rPr>
              <w:t>Delivery requesters and drop-off points</w:t>
            </w:r>
          </w:p>
        </w:tc>
      </w:tr>
      <w:tr w:rsidR="00E30EAE" w14:paraId="56F57ED2"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2F4748B6" w14:textId="77777777" w:rsidR="00E30EAE" w:rsidRDefault="00000000">
            <w:pPr>
              <w:spacing w:after="20"/>
            </w:pPr>
            <w:r>
              <w:rPr>
                <w:b/>
                <w:bCs/>
                <w:sz w:val="20"/>
                <w:szCs w:val="20"/>
              </w:rPr>
              <w:t>Actuators</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BD47F4" w14:textId="77777777" w:rsidR="00E30EAE" w:rsidRDefault="00000000">
            <w:pPr>
              <w:spacing w:after="20"/>
            </w:pPr>
            <w:r>
              <w:rPr>
                <w:sz w:val="20"/>
                <w:szCs w:val="20"/>
              </w:rPr>
              <w:t>Drive wheels and steering</w:t>
            </w:r>
          </w:p>
          <w:p w14:paraId="647E53AD" w14:textId="77777777" w:rsidR="00E30EAE" w:rsidRDefault="00000000">
            <w:pPr>
              <w:spacing w:after="20"/>
            </w:pPr>
            <w:r>
              <w:rPr>
                <w:sz w:val="20"/>
                <w:szCs w:val="20"/>
              </w:rPr>
              <w:t>Brakes</w:t>
            </w:r>
          </w:p>
          <w:p w14:paraId="5D5CED3C" w14:textId="77777777" w:rsidR="00E30EAE" w:rsidRDefault="00000000">
            <w:pPr>
              <w:spacing w:after="20"/>
            </w:pPr>
            <w:r>
              <w:rPr>
                <w:sz w:val="20"/>
                <w:szCs w:val="20"/>
              </w:rPr>
              <w:t>Horn / warning light</w:t>
            </w:r>
          </w:p>
          <w:p w14:paraId="51060B62" w14:textId="77777777" w:rsidR="00E30EAE" w:rsidRDefault="00000000">
            <w:pPr>
              <w:spacing w:after="20"/>
            </w:pPr>
            <w:r>
              <w:rPr>
                <w:sz w:val="20"/>
                <w:szCs w:val="20"/>
              </w:rPr>
              <w:t>Locked package compartment</w:t>
            </w:r>
          </w:p>
          <w:p w14:paraId="6FEFA0B7" w14:textId="77777777" w:rsidR="00E30EAE" w:rsidRDefault="00000000">
            <w:pPr>
              <w:spacing w:after="20"/>
            </w:pPr>
            <w:r>
              <w:rPr>
                <w:sz w:val="20"/>
                <w:szCs w:val="20"/>
              </w:rPr>
              <w:t>Status message to the requester</w:t>
            </w:r>
          </w:p>
        </w:tc>
      </w:tr>
      <w:tr w:rsidR="00E30EAE" w14:paraId="5A91CE53"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230F1F53" w14:textId="77777777" w:rsidR="00E30EAE" w:rsidRDefault="00000000">
            <w:pPr>
              <w:spacing w:after="20"/>
            </w:pPr>
            <w:r>
              <w:rPr>
                <w:b/>
                <w:bCs/>
                <w:sz w:val="20"/>
                <w:szCs w:val="20"/>
              </w:rPr>
              <w:t>Sensors</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316F3F" w14:textId="77777777" w:rsidR="00E30EAE" w:rsidRDefault="00000000">
            <w:pPr>
              <w:spacing w:after="20"/>
            </w:pPr>
            <w:r>
              <w:rPr>
                <w:sz w:val="20"/>
                <w:szCs w:val="20"/>
              </w:rPr>
              <w:t>Camera</w:t>
            </w:r>
          </w:p>
          <w:p w14:paraId="0185914B" w14:textId="77777777" w:rsidR="00E30EAE" w:rsidRDefault="00000000">
            <w:pPr>
              <w:spacing w:after="20"/>
            </w:pPr>
            <w:r>
              <w:rPr>
                <w:sz w:val="20"/>
                <w:szCs w:val="20"/>
              </w:rPr>
              <w:t>Lidar / ultrasonic obstacle sensors</w:t>
            </w:r>
          </w:p>
          <w:p w14:paraId="7C238FB5" w14:textId="77777777" w:rsidR="00E30EAE" w:rsidRDefault="00000000">
            <w:pPr>
              <w:spacing w:after="20"/>
            </w:pPr>
            <w:r>
              <w:rPr>
                <w:sz w:val="20"/>
                <w:szCs w:val="20"/>
              </w:rPr>
              <w:t>GPS and wheel odometry</w:t>
            </w:r>
          </w:p>
          <w:p w14:paraId="7B4D0C10" w14:textId="77777777" w:rsidR="00E30EAE" w:rsidRDefault="00000000">
            <w:pPr>
              <w:spacing w:after="20"/>
            </w:pPr>
            <w:r>
              <w:rPr>
                <w:sz w:val="20"/>
                <w:szCs w:val="20"/>
              </w:rPr>
              <w:t>Battery level sensor</w:t>
            </w:r>
          </w:p>
          <w:p w14:paraId="55D4AA30" w14:textId="77777777" w:rsidR="00E30EAE" w:rsidRDefault="00000000">
            <w:pPr>
              <w:spacing w:after="20"/>
            </w:pPr>
            <w:r>
              <w:rPr>
                <w:sz w:val="20"/>
                <w:szCs w:val="20"/>
              </w:rPr>
              <w:t>Delivery request and destination from the dispatch system</w:t>
            </w:r>
          </w:p>
        </w:tc>
      </w:tr>
    </w:tbl>
    <w:p w14:paraId="26A52CA8" w14:textId="77777777" w:rsidR="00E30EAE" w:rsidRDefault="00E30EAE">
      <w:pPr>
        <w:spacing w:after="100"/>
      </w:pPr>
    </w:p>
    <w:p w14:paraId="29AEEF17" w14:textId="77777777" w:rsidR="00E30EAE" w:rsidRDefault="00000000">
      <w:pPr>
        <w:spacing w:after="120" w:line="276" w:lineRule="auto"/>
      </w:pPr>
      <w:r>
        <w:rPr>
          <w:b/>
          <w:bCs/>
        </w:rPr>
        <w:t xml:space="preserve">Performance trade-off. </w:t>
      </w:r>
      <w:r>
        <w:t>A measure that rewards only speed or on-time delivery would encourage the robot to cut corners, drive faster than is safe in crowds, or skip waiting at crossings. Safety must therefore be a hard constraint (a collision or unsafe speed counts as a failed delivery), not just one term traded against speed. This follows the Character Integration point of the lab: performance measures must include safety and constraints, not only speed or task completion.</w:t>
      </w:r>
    </w:p>
    <w:p w14:paraId="371718D4" w14:textId="77777777" w:rsidR="00E30EAE" w:rsidRDefault="00000000">
      <w:pPr>
        <w:pStyle w:val="Heading2"/>
      </w:pPr>
      <w:r>
        <w:rPr>
          <w:color w:val="2E5597"/>
        </w:rPr>
        <w:t>3.3 PEAS: LLM-based student-support agent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E30EAE" w14:paraId="6FDF4657" w14:textId="77777777">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C203DD5" w14:textId="77777777" w:rsidR="00E30EAE" w:rsidRDefault="00000000">
            <w:pPr>
              <w:spacing w:after="20"/>
            </w:pPr>
            <w:r>
              <w:rPr>
                <w:b/>
                <w:bCs/>
                <w:sz w:val="20"/>
                <w:szCs w:val="20"/>
              </w:rPr>
              <w:t>PEAS element</w:t>
            </w:r>
          </w:p>
        </w:tc>
        <w:tc>
          <w:tcPr>
            <w:tcW w:w="68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BF0CC6D" w14:textId="77777777" w:rsidR="00E30EAE" w:rsidRDefault="00000000">
            <w:pPr>
              <w:spacing w:after="20"/>
            </w:pPr>
            <w:r>
              <w:rPr>
                <w:b/>
                <w:bCs/>
                <w:sz w:val="20"/>
                <w:szCs w:val="20"/>
              </w:rPr>
              <w:t>Concrete entries</w:t>
            </w:r>
          </w:p>
        </w:tc>
      </w:tr>
      <w:tr w:rsidR="00E30EAE" w14:paraId="382B84B6"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639A6227" w14:textId="77777777" w:rsidR="00E30EAE" w:rsidRDefault="00000000">
            <w:pPr>
              <w:spacing w:after="20"/>
            </w:pPr>
            <w:r>
              <w:rPr>
                <w:b/>
                <w:bCs/>
                <w:sz w:val="20"/>
                <w:szCs w:val="20"/>
              </w:rPr>
              <w:t>Performance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B45766" w14:textId="77777777" w:rsidR="00E30EAE" w:rsidRDefault="00000000">
            <w:pPr>
              <w:spacing w:after="20"/>
            </w:pPr>
            <w:r>
              <w:rPr>
                <w:sz w:val="20"/>
                <w:szCs w:val="20"/>
              </w:rPr>
              <w:t>Accuracy of answers, checked against official sources</w:t>
            </w:r>
          </w:p>
          <w:p w14:paraId="0589A6BF" w14:textId="77777777" w:rsidR="00E30EAE" w:rsidRDefault="00000000">
            <w:pPr>
              <w:spacing w:after="20"/>
            </w:pPr>
            <w:r>
              <w:rPr>
                <w:sz w:val="20"/>
                <w:szCs w:val="20"/>
              </w:rPr>
              <w:t>Share of answers grounded in retrieved documents (no unsupported claims)</w:t>
            </w:r>
          </w:p>
          <w:p w14:paraId="0CCE93D4" w14:textId="77777777" w:rsidR="00E30EAE" w:rsidRDefault="00000000">
            <w:pPr>
              <w:spacing w:after="20"/>
            </w:pPr>
            <w:r>
              <w:rPr>
                <w:sz w:val="20"/>
                <w:szCs w:val="20"/>
              </w:rPr>
              <w:t>Issue resolution rate / correct escalation rate</w:t>
            </w:r>
          </w:p>
          <w:p w14:paraId="6C09E675" w14:textId="77777777" w:rsidR="00E30EAE" w:rsidRDefault="00000000">
            <w:pPr>
              <w:spacing w:after="20"/>
            </w:pPr>
            <w:r>
              <w:rPr>
                <w:sz w:val="20"/>
                <w:szCs w:val="20"/>
              </w:rPr>
              <w:t>Student satisfaction and response time</w:t>
            </w:r>
          </w:p>
          <w:p w14:paraId="52DB0A6B" w14:textId="77777777" w:rsidR="00E30EAE" w:rsidRDefault="00000000">
            <w:pPr>
              <w:spacing w:after="20"/>
            </w:pPr>
            <w:r>
              <w:rPr>
                <w:sz w:val="20"/>
                <w:szCs w:val="20"/>
              </w:rPr>
              <w:t>No disclosure of private student data</w:t>
            </w:r>
          </w:p>
        </w:tc>
      </w:tr>
      <w:tr w:rsidR="00E30EAE" w14:paraId="01C12E3A"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788F0BC9" w14:textId="77777777" w:rsidR="00E30EAE" w:rsidRDefault="00000000">
            <w:pPr>
              <w:spacing w:after="20"/>
            </w:pPr>
            <w:r>
              <w:rPr>
                <w:b/>
                <w:bCs/>
                <w:sz w:val="20"/>
                <w:szCs w:val="20"/>
              </w:rPr>
              <w:t>Environment</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C41DC6" w14:textId="77777777" w:rsidR="00E30EAE" w:rsidRDefault="00000000">
            <w:pPr>
              <w:spacing w:after="20"/>
            </w:pPr>
            <w:r>
              <w:rPr>
                <w:sz w:val="20"/>
                <w:szCs w:val="20"/>
              </w:rPr>
              <w:t>Students asking questions in a chat window</w:t>
            </w:r>
          </w:p>
          <w:p w14:paraId="58B7033B" w14:textId="77777777" w:rsidR="00E30EAE" w:rsidRDefault="00000000">
            <w:pPr>
              <w:spacing w:after="20"/>
            </w:pPr>
            <w:r>
              <w:rPr>
                <w:sz w:val="20"/>
                <w:szCs w:val="20"/>
              </w:rPr>
              <w:t>University policies, deadlines and FAQ documents</w:t>
            </w:r>
          </w:p>
          <w:p w14:paraId="0003C129" w14:textId="77777777" w:rsidR="00E30EAE" w:rsidRDefault="00000000">
            <w:pPr>
              <w:spacing w:after="20"/>
            </w:pPr>
            <w:r>
              <w:rPr>
                <w:sz w:val="20"/>
                <w:szCs w:val="20"/>
              </w:rPr>
              <w:t>Chat platform and ticketing system</w:t>
            </w:r>
          </w:p>
          <w:p w14:paraId="2B15E364" w14:textId="77777777" w:rsidR="00E30EAE" w:rsidRDefault="00000000">
            <w:pPr>
              <w:spacing w:after="20"/>
            </w:pPr>
            <w:r>
              <w:rPr>
                <w:sz w:val="20"/>
                <w:szCs w:val="20"/>
              </w:rPr>
              <w:t>Staff who receive escalated cases</w:t>
            </w:r>
          </w:p>
        </w:tc>
      </w:tr>
      <w:tr w:rsidR="00E30EAE" w14:paraId="03677A23"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6B171F87" w14:textId="77777777" w:rsidR="00E30EAE" w:rsidRDefault="00000000">
            <w:pPr>
              <w:spacing w:after="20"/>
            </w:pPr>
            <w:r>
              <w:rPr>
                <w:b/>
                <w:bCs/>
                <w:sz w:val="20"/>
                <w:szCs w:val="20"/>
              </w:rPr>
              <w:t>Actuators</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2165EE" w14:textId="77777777" w:rsidR="00E30EAE" w:rsidRDefault="00000000">
            <w:pPr>
              <w:spacing w:after="20"/>
            </w:pPr>
            <w:r>
              <w:rPr>
                <w:sz w:val="20"/>
                <w:szCs w:val="20"/>
              </w:rPr>
              <w:t>Reply text to the student</w:t>
            </w:r>
          </w:p>
          <w:p w14:paraId="29505991" w14:textId="77777777" w:rsidR="00E30EAE" w:rsidRDefault="00000000">
            <w:pPr>
              <w:spacing w:after="20"/>
            </w:pPr>
            <w:r>
              <w:rPr>
                <w:sz w:val="20"/>
                <w:szCs w:val="20"/>
              </w:rPr>
              <w:t>Create or update a support ticket</w:t>
            </w:r>
          </w:p>
          <w:p w14:paraId="0A88DE21" w14:textId="77777777" w:rsidR="00E30EAE" w:rsidRDefault="00000000">
            <w:pPr>
              <w:spacing w:after="20"/>
            </w:pPr>
            <w:r>
              <w:rPr>
                <w:sz w:val="20"/>
                <w:szCs w:val="20"/>
              </w:rPr>
              <w:lastRenderedPageBreak/>
              <w:t>Escalate / hand over to a human staff member</w:t>
            </w:r>
          </w:p>
          <w:p w14:paraId="3FBE5248" w14:textId="77777777" w:rsidR="00E30EAE" w:rsidRDefault="00000000">
            <w:pPr>
              <w:spacing w:after="20"/>
            </w:pPr>
            <w:r>
              <w:rPr>
                <w:sz w:val="20"/>
                <w:szCs w:val="20"/>
              </w:rPr>
              <w:t>Send a link to an official page</w:t>
            </w:r>
          </w:p>
        </w:tc>
      </w:tr>
      <w:tr w:rsidR="00E30EAE" w14:paraId="46E88F2B"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33C54C5C" w14:textId="77777777" w:rsidR="00E30EAE" w:rsidRDefault="00000000">
            <w:pPr>
              <w:spacing w:after="20"/>
            </w:pPr>
            <w:r>
              <w:rPr>
                <w:b/>
                <w:bCs/>
                <w:sz w:val="20"/>
                <w:szCs w:val="20"/>
              </w:rPr>
              <w:lastRenderedPageBreak/>
              <w:t>Sensors</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0F2F61" w14:textId="77777777" w:rsidR="00E30EAE" w:rsidRDefault="00000000">
            <w:pPr>
              <w:spacing w:after="20"/>
            </w:pPr>
            <w:r>
              <w:rPr>
                <w:sz w:val="20"/>
                <w:szCs w:val="20"/>
              </w:rPr>
              <w:t>Current student message</w:t>
            </w:r>
          </w:p>
          <w:p w14:paraId="68995A6D" w14:textId="77777777" w:rsidR="00E30EAE" w:rsidRDefault="00000000">
            <w:pPr>
              <w:spacing w:after="20"/>
            </w:pPr>
            <w:r>
              <w:rPr>
                <w:sz w:val="20"/>
                <w:szCs w:val="20"/>
              </w:rPr>
              <w:t>Conversation history</w:t>
            </w:r>
          </w:p>
          <w:p w14:paraId="5E2EFEA8" w14:textId="77777777" w:rsidR="00E30EAE" w:rsidRDefault="00000000">
            <w:pPr>
              <w:spacing w:after="20"/>
            </w:pPr>
            <w:r>
              <w:rPr>
                <w:sz w:val="20"/>
                <w:szCs w:val="20"/>
              </w:rPr>
              <w:t>Knowledge-base search results</w:t>
            </w:r>
          </w:p>
          <w:p w14:paraId="4BEC64EC" w14:textId="77777777" w:rsidR="00E30EAE" w:rsidRDefault="00000000">
            <w:pPr>
              <w:spacing w:after="20"/>
            </w:pPr>
            <w:r>
              <w:rPr>
                <w:sz w:val="20"/>
                <w:szCs w:val="20"/>
              </w:rPr>
              <w:t>Student role / ID supplied by the platform login</w:t>
            </w:r>
          </w:p>
        </w:tc>
      </w:tr>
    </w:tbl>
    <w:p w14:paraId="62C951DD" w14:textId="77777777" w:rsidR="00E30EAE" w:rsidRDefault="00E30EAE">
      <w:pPr>
        <w:spacing w:after="100"/>
      </w:pPr>
    </w:p>
    <w:p w14:paraId="6056850B" w14:textId="77777777" w:rsidR="00E30EAE" w:rsidRDefault="00000000">
      <w:pPr>
        <w:spacing w:after="120" w:line="276" w:lineRule="auto"/>
      </w:pPr>
      <w:r>
        <w:rPr>
          <w:b/>
          <w:bCs/>
        </w:rPr>
        <w:t xml:space="preserve">Performance trade-off. </w:t>
      </w:r>
      <w:r>
        <w:t>A measure that maximises reply speed or the number of closed chats would reward the agent for answering confidently even when it has no source. A fast but unsupported answer about a deadline or fee can harm a student. The measure therefore penalises ungrounded answers and rewards escalating to a human when the knowledge base gives no clear answer.</w:t>
      </w:r>
    </w:p>
    <w:p w14:paraId="723AD734" w14:textId="77777777" w:rsidR="00E30EAE" w:rsidRDefault="00000000">
      <w:pPr>
        <w:pStyle w:val="Heading2"/>
      </w:pPr>
      <w:r>
        <w:rPr>
          <w:color w:val="2E5597"/>
        </w:rPr>
        <w:t>3.4 Operational assumptions</w:t>
      </w:r>
    </w:p>
    <w:p w14:paraId="565EC86C" w14:textId="77777777" w:rsidR="00E30EAE" w:rsidRDefault="00000000">
      <w:pPr>
        <w:pStyle w:val="ListParagraph"/>
        <w:numPr>
          <w:ilvl w:val="0"/>
          <w:numId w:val="2"/>
        </w:numPr>
        <w:spacing w:after="60" w:line="276" w:lineRule="auto"/>
      </w:pPr>
      <w:r>
        <w:rPr>
          <w:b/>
          <w:bCs/>
        </w:rPr>
        <w:t xml:space="preserve">Support agent tools: </w:t>
      </w:r>
      <w:r>
        <w:t>(1) search over the official FAQ and policy documents (read-only), (2) a ticketing tool to create or update tickets, (3) an escalation tool that hands the chat to a human. It cannot access grades, payments, or other private records and cannot change any student record.</w:t>
      </w:r>
    </w:p>
    <w:p w14:paraId="0D3BABAF" w14:textId="77777777" w:rsidR="00E30EAE" w:rsidRDefault="00000000">
      <w:pPr>
        <w:pStyle w:val="ListParagraph"/>
        <w:numPr>
          <w:ilvl w:val="0"/>
          <w:numId w:val="2"/>
        </w:numPr>
        <w:spacing w:after="60" w:line="276" w:lineRule="auto"/>
      </w:pPr>
      <w:r>
        <w:rPr>
          <w:b/>
          <w:bCs/>
        </w:rPr>
        <w:t xml:space="preserve">Support agent behaviour: </w:t>
      </w:r>
      <w:r>
        <w:t>it must cite the retrieved source in its answer and must escalate when no relevant source is found or when the student reports distress or a complaint.</w:t>
      </w:r>
    </w:p>
    <w:p w14:paraId="453600E3" w14:textId="77777777" w:rsidR="00E30EAE" w:rsidRDefault="00000000">
      <w:pPr>
        <w:pStyle w:val="ListParagraph"/>
        <w:numPr>
          <w:ilvl w:val="0"/>
          <w:numId w:val="2"/>
        </w:numPr>
        <w:spacing w:after="60" w:line="276" w:lineRule="auto"/>
      </w:pPr>
      <w:r>
        <w:rPr>
          <w:b/>
          <w:bCs/>
        </w:rPr>
        <w:t xml:space="preserve">Delivery robot: </w:t>
      </w:r>
      <w:r>
        <w:t>operates only on mapped campus paths, at a capped speed, with a remote human operator who can stop it. Requests arrive from a dispatch system with a destination.</w:t>
      </w:r>
    </w:p>
    <w:p w14:paraId="43CCD3AA" w14:textId="77777777" w:rsidR="00E30EAE" w:rsidRDefault="00000000">
      <w:pPr>
        <w:pStyle w:val="ListParagraph"/>
        <w:numPr>
          <w:ilvl w:val="0"/>
          <w:numId w:val="2"/>
        </w:numPr>
        <w:spacing w:after="60" w:line="276" w:lineRule="auto"/>
      </w:pPr>
      <w:r>
        <w:rPr>
          <w:b/>
          <w:bCs/>
        </w:rPr>
        <w:t xml:space="preserve">Scope: </w:t>
      </w:r>
      <w:r>
        <w:t>a PEAS specification describes the task environment. It does not itself implement a rational policy.</w:t>
      </w:r>
    </w:p>
    <w:p w14:paraId="23E0FA60" w14:textId="77777777" w:rsidR="00E30EAE" w:rsidRDefault="00000000">
      <w:pPr>
        <w:pStyle w:val="Heading1"/>
      </w:pPr>
      <w:r>
        <w:rPr>
          <w:color w:val="1F3864"/>
        </w:rPr>
        <w:t>4. Task 2: Environment Classification</w:t>
      </w:r>
    </w:p>
    <w:p w14:paraId="08F1F1A5" w14:textId="77777777" w:rsidR="00E30EAE" w:rsidRDefault="00000000">
      <w:pPr>
        <w:spacing w:after="120" w:line="276" w:lineRule="auto"/>
      </w:pPr>
      <w:r>
        <w:t>Both systems are classified at the real-world boundary. A simplified simulator is discussed separately in Section 4.3.</w:t>
      </w:r>
    </w:p>
    <w:p w14:paraId="44D00655" w14:textId="77777777" w:rsidR="00E30EAE" w:rsidRDefault="00000000">
      <w:pPr>
        <w:pStyle w:val="Heading2"/>
      </w:pPr>
      <w:r>
        <w:rPr>
          <w:color w:val="2E5597"/>
        </w:rPr>
        <w:t>4.1 Delivery robot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900"/>
        <w:gridCol w:w="5426"/>
      </w:tblGrid>
      <w:tr w:rsidR="00E30EAE" w14:paraId="24A690BA" w14:textId="77777777">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B8FB7FA" w14:textId="77777777" w:rsidR="00E30EAE" w:rsidRDefault="00000000">
            <w:pPr>
              <w:spacing w:after="20"/>
            </w:pPr>
            <w:r>
              <w:rPr>
                <w:b/>
                <w:bCs/>
                <w:sz w:val="20"/>
                <w:szCs w:val="20"/>
              </w:rPr>
              <w:t>Dimension</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391EE80" w14:textId="77777777" w:rsidR="00E30EAE" w:rsidRDefault="00000000">
            <w:pPr>
              <w:spacing w:after="20"/>
            </w:pPr>
            <w:r>
              <w:rPr>
                <w:b/>
                <w:bCs/>
                <w:sz w:val="20"/>
                <w:szCs w:val="20"/>
              </w:rPr>
              <w:t>Label</w:t>
            </w:r>
          </w:p>
        </w:tc>
        <w:tc>
          <w:tcPr>
            <w:tcW w:w="54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07787EF" w14:textId="77777777" w:rsidR="00E30EAE" w:rsidRDefault="00000000">
            <w:pPr>
              <w:spacing w:after="20"/>
            </w:pPr>
            <w:r>
              <w:rPr>
                <w:b/>
                <w:bCs/>
                <w:sz w:val="20"/>
                <w:szCs w:val="20"/>
              </w:rPr>
              <w:t>Justification and example</w:t>
            </w:r>
          </w:p>
        </w:tc>
      </w:tr>
      <w:tr w:rsidR="00E30EAE" w14:paraId="56074392" w14:textId="77777777">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250AEC30" w14:textId="77777777" w:rsidR="00E30EAE" w:rsidRDefault="00000000">
            <w:pPr>
              <w:spacing w:after="20"/>
            </w:pPr>
            <w:r>
              <w:rPr>
                <w:b/>
                <w:bCs/>
                <w:sz w:val="20"/>
                <w:szCs w:val="20"/>
              </w:rPr>
              <w:t>Observability</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13C541" w14:textId="77777777" w:rsidR="00E30EAE" w:rsidRDefault="00000000">
            <w:pPr>
              <w:spacing w:after="20"/>
            </w:pPr>
            <w:r>
              <w:rPr>
                <w:sz w:val="20"/>
                <w:szCs w:val="20"/>
              </w:rPr>
              <w:t>Partially observable</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8323F5" w14:textId="77777777" w:rsidR="00E30EAE" w:rsidRDefault="00000000">
            <w:pPr>
              <w:spacing w:after="20"/>
            </w:pPr>
            <w:r>
              <w:rPr>
                <w:sz w:val="20"/>
                <w:szCs w:val="20"/>
              </w:rPr>
              <w:t>The sensors give a limited view. Hidden variables: pedestrian intentions (will someone step onto the path?), objects behind obstacles, the true surface condition under the wheels, and exact GPS position near tall buildings.</w:t>
            </w:r>
          </w:p>
        </w:tc>
      </w:tr>
      <w:tr w:rsidR="00E30EAE" w14:paraId="775DEA01" w14:textId="77777777">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6FB82282" w14:textId="77777777" w:rsidR="00E30EAE" w:rsidRDefault="00000000">
            <w:pPr>
              <w:spacing w:after="20"/>
            </w:pPr>
            <w:r>
              <w:rPr>
                <w:b/>
                <w:bCs/>
                <w:sz w:val="20"/>
                <w:szCs w:val="20"/>
              </w:rPr>
              <w:t>Determinism</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10D9B4" w14:textId="77777777" w:rsidR="00E30EAE" w:rsidRDefault="00000000">
            <w:pPr>
              <w:spacing w:after="20"/>
            </w:pPr>
            <w:r>
              <w:rPr>
                <w:sz w:val="20"/>
                <w:szCs w:val="20"/>
              </w:rPr>
              <w:t>Stochastic</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7C8743" w14:textId="77777777" w:rsidR="00E30EAE" w:rsidRDefault="00000000">
            <w:pPr>
              <w:spacing w:after="20"/>
            </w:pPr>
            <w:r>
              <w:rPr>
                <w:sz w:val="20"/>
                <w:szCs w:val="20"/>
              </w:rPr>
              <w:t>The same action can have different outcomes. Example: the same braking command stops the robot in a shorter or longer distance on dry versus wet ground (wheel slip), and pedestrians behave unpredictably. Predictable outcome: a drive command with a clear path moves the robot forward as expected.</w:t>
            </w:r>
          </w:p>
        </w:tc>
      </w:tr>
    </w:tbl>
    <w:p w14:paraId="68E7324E" w14:textId="77777777" w:rsidR="00E30EAE" w:rsidRDefault="00E30EAE">
      <w:pPr>
        <w:spacing w:after="100"/>
      </w:pPr>
    </w:p>
    <w:p w14:paraId="0881C39D" w14:textId="77777777" w:rsidR="00E30EAE" w:rsidRDefault="00000000">
      <w:pPr>
        <w:pStyle w:val="Heading2"/>
      </w:pPr>
      <w:r>
        <w:rPr>
          <w:color w:val="2E5597"/>
        </w:rPr>
        <w:t>4.2 LLM student-support agent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900"/>
        <w:gridCol w:w="5426"/>
      </w:tblGrid>
      <w:tr w:rsidR="00E30EAE" w14:paraId="6B46B051" w14:textId="77777777">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53A1960" w14:textId="77777777" w:rsidR="00E30EAE" w:rsidRDefault="00000000">
            <w:pPr>
              <w:spacing w:after="20"/>
            </w:pPr>
            <w:r>
              <w:rPr>
                <w:b/>
                <w:bCs/>
                <w:sz w:val="20"/>
                <w:szCs w:val="20"/>
              </w:rPr>
              <w:lastRenderedPageBreak/>
              <w:t>Dimension</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0EC72AF" w14:textId="77777777" w:rsidR="00E30EAE" w:rsidRDefault="00000000">
            <w:pPr>
              <w:spacing w:after="20"/>
            </w:pPr>
            <w:r>
              <w:rPr>
                <w:b/>
                <w:bCs/>
                <w:sz w:val="20"/>
                <w:szCs w:val="20"/>
              </w:rPr>
              <w:t>Label</w:t>
            </w:r>
          </w:p>
        </w:tc>
        <w:tc>
          <w:tcPr>
            <w:tcW w:w="54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9F87254" w14:textId="77777777" w:rsidR="00E30EAE" w:rsidRDefault="00000000">
            <w:pPr>
              <w:spacing w:after="20"/>
            </w:pPr>
            <w:r>
              <w:rPr>
                <w:b/>
                <w:bCs/>
                <w:sz w:val="20"/>
                <w:szCs w:val="20"/>
              </w:rPr>
              <w:t>Justification and example</w:t>
            </w:r>
          </w:p>
        </w:tc>
      </w:tr>
      <w:tr w:rsidR="00E30EAE" w14:paraId="1FB5A3E1" w14:textId="77777777">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11E70F49" w14:textId="77777777" w:rsidR="00E30EAE" w:rsidRDefault="00000000">
            <w:pPr>
              <w:spacing w:after="20"/>
            </w:pPr>
            <w:r>
              <w:rPr>
                <w:b/>
                <w:bCs/>
                <w:sz w:val="20"/>
                <w:szCs w:val="20"/>
              </w:rPr>
              <w:t>Observability</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4220BC" w14:textId="77777777" w:rsidR="00E30EAE" w:rsidRDefault="00000000">
            <w:pPr>
              <w:spacing w:after="20"/>
            </w:pPr>
            <w:r>
              <w:rPr>
                <w:sz w:val="20"/>
                <w:szCs w:val="20"/>
              </w:rPr>
              <w:t>Partially observable</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EEB57F" w14:textId="77777777" w:rsidR="00E30EAE" w:rsidRDefault="00000000">
            <w:pPr>
              <w:spacing w:after="20"/>
            </w:pPr>
            <w:r>
              <w:rPr>
                <w:sz w:val="20"/>
                <w:szCs w:val="20"/>
              </w:rPr>
              <w:t>The agent sees only the typed message, history and retrieved documents. Hidden variables: the student's real problem when the message is vague, the student's emotional state, whether the knowledge base is up to date, and what the student already tried.</w:t>
            </w:r>
          </w:p>
        </w:tc>
      </w:tr>
      <w:tr w:rsidR="00E30EAE" w14:paraId="33FB0B3A" w14:textId="77777777">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165CA0F1" w14:textId="77777777" w:rsidR="00E30EAE" w:rsidRDefault="00000000">
            <w:pPr>
              <w:spacing w:after="20"/>
            </w:pPr>
            <w:r>
              <w:rPr>
                <w:b/>
                <w:bCs/>
                <w:sz w:val="20"/>
                <w:szCs w:val="20"/>
              </w:rPr>
              <w:t>Determinism</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970BD9" w14:textId="77777777" w:rsidR="00E30EAE" w:rsidRDefault="00000000">
            <w:pPr>
              <w:spacing w:after="20"/>
            </w:pPr>
            <w:r>
              <w:rPr>
                <w:sz w:val="20"/>
                <w:szCs w:val="20"/>
              </w:rPr>
              <w:t>Stochastic</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AE7CEB" w14:textId="77777777" w:rsidR="00E30EAE" w:rsidRDefault="00000000">
            <w:pPr>
              <w:spacing w:after="20"/>
            </w:pPr>
            <w:r>
              <w:rPr>
                <w:sz w:val="20"/>
                <w:szCs w:val="20"/>
              </w:rPr>
              <w:t>Outcomes are uncertain. Example: the same question can produce a differently worded or even differently correct reply, because LLM generation is probabilistic and retrieval can return different passages. The student may also react unpredictably. Predictable outcome: creating a ticket through the ticket tool reliably produces a ticket.</w:t>
            </w:r>
          </w:p>
        </w:tc>
      </w:tr>
    </w:tbl>
    <w:p w14:paraId="40EA9154" w14:textId="77777777" w:rsidR="00E30EAE" w:rsidRDefault="00E30EAE">
      <w:pPr>
        <w:spacing w:after="100"/>
      </w:pPr>
    </w:p>
    <w:p w14:paraId="01D61484" w14:textId="77777777" w:rsidR="00E30EAE" w:rsidRDefault="00000000">
      <w:pPr>
        <w:pStyle w:val="Heading2"/>
      </w:pPr>
      <w:r>
        <w:rPr>
          <w:color w:val="2E5597"/>
        </w:rPr>
        <w:t>4.3 Real environment versus simplified simulator</w:t>
      </w:r>
    </w:p>
    <w:p w14:paraId="0CDDCCFF" w14:textId="77777777" w:rsidR="00E30EAE" w:rsidRDefault="00000000">
      <w:pPr>
        <w:spacing w:after="120" w:line="276" w:lineRule="auto"/>
      </w:pPr>
      <w:r>
        <w:t>The classroom script in this lab is a simplified simulator. Inside its model boundary it is deterministic, because the same percept always gives the same mode, and it is treated as fully observable because the policy receives exactly the two variables it needs (temperature and occupancy). The real classroom is partially observable (occupant comfort, sensor faults, changing outside conditions are not measured) and stochastic (the effect of an AC command depends on room size, open doors and weather). Therefore the labels above hold only for the stated model boundary and assumptions. The same applies to the delivery robot and the support agent: a test harness with scripted pedestrians or a fixed FAQ would look deterministic, but the deployed systems are not.</w:t>
      </w:r>
    </w:p>
    <w:p w14:paraId="340DF93A" w14:textId="77777777" w:rsidR="00E30EAE" w:rsidRDefault="00000000">
      <w:pPr>
        <w:pStyle w:val="Heading1"/>
      </w:pPr>
      <w:r>
        <w:rPr>
          <w:color w:val="1F3864"/>
        </w:rPr>
        <w:t>5. Task 3: Implementation and Results</w:t>
      </w:r>
    </w:p>
    <w:p w14:paraId="171F0573" w14:textId="77777777" w:rsidR="00E30EAE" w:rsidRDefault="00000000">
      <w:pPr>
        <w:pStyle w:val="Heading2"/>
      </w:pPr>
      <w:r>
        <w:rPr>
          <w:color w:val="2E5597"/>
        </w:rPr>
        <w:t>5.1 Reflex agent (baseline)</w:t>
      </w:r>
    </w:p>
    <w:p w14:paraId="1C20B9C6" w14:textId="77777777" w:rsidR="00E30EAE" w:rsidRDefault="00000000">
      <w:pPr>
        <w:spacing w:after="120" w:line="276" w:lineRule="auto"/>
      </w:pPr>
      <w:r>
        <w:t>The reflex agent in lab2_percepts.py maps the current percept directly to a mode. It has no memory, so it returns the same command again every time the same situation repeats.</w:t>
      </w:r>
    </w:p>
    <w:p w14:paraId="2E83AA79" w14:textId="77777777" w:rsidR="00E30EAE" w:rsidRDefault="00000000">
      <w:pPr>
        <w:shd w:val="clear" w:color="auto" w:fill="F2F2F2"/>
      </w:pPr>
      <w:r>
        <w:rPr>
          <w:rFonts w:ascii="Consolas" w:eastAsia="Consolas" w:hAnsi="Consolas" w:cs="Consolas"/>
          <w:sz w:val="19"/>
          <w:szCs w:val="19"/>
        </w:rPr>
        <w:t>class ClassroomAgent:</w:t>
      </w:r>
    </w:p>
    <w:p w14:paraId="0C2FB55F" w14:textId="77777777" w:rsidR="00E30EAE" w:rsidRDefault="00000000">
      <w:pPr>
        <w:shd w:val="clear" w:color="auto" w:fill="F2F2F2"/>
      </w:pPr>
      <w:r>
        <w:rPr>
          <w:rFonts w:ascii="Consolas" w:eastAsia="Consolas" w:hAnsi="Consolas" w:cs="Consolas"/>
          <w:sz w:val="19"/>
          <w:szCs w:val="19"/>
        </w:rPr>
        <w:t xml:space="preserve">    def act(self, temp, occupied):</w:t>
      </w:r>
    </w:p>
    <w:p w14:paraId="1D4DAB55" w14:textId="77777777" w:rsidR="00E30EAE" w:rsidRDefault="00000000">
      <w:pPr>
        <w:shd w:val="clear" w:color="auto" w:fill="F2F2F2"/>
      </w:pPr>
      <w:r>
        <w:rPr>
          <w:rFonts w:ascii="Consolas" w:eastAsia="Consolas" w:hAnsi="Consolas" w:cs="Consolas"/>
          <w:sz w:val="19"/>
          <w:szCs w:val="19"/>
        </w:rPr>
        <w:t xml:space="preserve">        if not occupied:</w:t>
      </w:r>
    </w:p>
    <w:p w14:paraId="47B2A559" w14:textId="77777777" w:rsidR="00E30EAE" w:rsidRDefault="00000000">
      <w:pPr>
        <w:shd w:val="clear" w:color="auto" w:fill="F2F2F2"/>
      </w:pPr>
      <w:r>
        <w:rPr>
          <w:rFonts w:ascii="Consolas" w:eastAsia="Consolas" w:hAnsi="Consolas" w:cs="Consolas"/>
          <w:sz w:val="19"/>
          <w:szCs w:val="19"/>
        </w:rPr>
        <w:t xml:space="preserve">            return "ECO"</w:t>
      </w:r>
    </w:p>
    <w:p w14:paraId="2B7E11C6" w14:textId="77777777" w:rsidR="00E30EAE" w:rsidRDefault="00000000">
      <w:pPr>
        <w:shd w:val="clear" w:color="auto" w:fill="F2F2F2"/>
      </w:pPr>
      <w:r>
        <w:rPr>
          <w:rFonts w:ascii="Consolas" w:eastAsia="Consolas" w:hAnsi="Consolas" w:cs="Consolas"/>
          <w:sz w:val="19"/>
          <w:szCs w:val="19"/>
        </w:rPr>
        <w:t xml:space="preserve">        if temp &gt; 26:</w:t>
      </w:r>
    </w:p>
    <w:p w14:paraId="1E7CB133" w14:textId="77777777" w:rsidR="00E30EAE" w:rsidRDefault="00000000">
      <w:pPr>
        <w:shd w:val="clear" w:color="auto" w:fill="F2F2F2"/>
      </w:pPr>
      <w:r>
        <w:rPr>
          <w:rFonts w:ascii="Consolas" w:eastAsia="Consolas" w:hAnsi="Consolas" w:cs="Consolas"/>
          <w:sz w:val="19"/>
          <w:szCs w:val="19"/>
        </w:rPr>
        <w:t xml:space="preserve">            return "COOL"</w:t>
      </w:r>
    </w:p>
    <w:p w14:paraId="30A6A3F5" w14:textId="77777777" w:rsidR="00E30EAE" w:rsidRDefault="00000000">
      <w:pPr>
        <w:shd w:val="clear" w:color="auto" w:fill="F2F2F2"/>
      </w:pPr>
      <w:r>
        <w:rPr>
          <w:rFonts w:ascii="Consolas" w:eastAsia="Consolas" w:hAnsi="Consolas" w:cs="Consolas"/>
          <w:sz w:val="19"/>
          <w:szCs w:val="19"/>
        </w:rPr>
        <w:t xml:space="preserve">        if temp &lt; 20:</w:t>
      </w:r>
    </w:p>
    <w:p w14:paraId="03ECAADA" w14:textId="77777777" w:rsidR="00E30EAE" w:rsidRDefault="00000000">
      <w:pPr>
        <w:shd w:val="clear" w:color="auto" w:fill="F2F2F2"/>
      </w:pPr>
      <w:r>
        <w:rPr>
          <w:rFonts w:ascii="Consolas" w:eastAsia="Consolas" w:hAnsi="Consolas" w:cs="Consolas"/>
          <w:sz w:val="19"/>
          <w:szCs w:val="19"/>
        </w:rPr>
        <w:t xml:space="preserve">            return "WARM"</w:t>
      </w:r>
    </w:p>
    <w:p w14:paraId="29630D31" w14:textId="77777777" w:rsidR="00E30EAE" w:rsidRDefault="00000000">
      <w:pPr>
        <w:shd w:val="clear" w:color="auto" w:fill="F2F2F2"/>
      </w:pPr>
      <w:r>
        <w:rPr>
          <w:rFonts w:ascii="Consolas" w:eastAsia="Consolas" w:hAnsi="Consolas" w:cs="Consolas"/>
          <w:sz w:val="19"/>
          <w:szCs w:val="19"/>
        </w:rPr>
        <w:t xml:space="preserve">        return "IDLE"</w:t>
      </w:r>
    </w:p>
    <w:p w14:paraId="57FDD9C8" w14:textId="77777777" w:rsidR="00E30EAE" w:rsidRDefault="00E30EAE">
      <w:pPr>
        <w:spacing w:after="100"/>
      </w:pPr>
    </w:p>
    <w:p w14:paraId="4098A459" w14:textId="77777777" w:rsidR="00E30EAE" w:rsidRDefault="00000000">
      <w:pPr>
        <w:spacing w:after="120" w:line="276" w:lineRule="auto"/>
      </w:pPr>
      <w:r>
        <w:rPr>
          <w:b/>
          <w:bCs/>
        </w:rPr>
        <w:t xml:space="preserve">Predicted and observed sequence: </w:t>
      </w:r>
      <w:r>
        <w:t>COOL, COOL, IDLE, IDLE, WARM, ECO. The observed output matched the prediction.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000"/>
        <w:gridCol w:w="3826"/>
      </w:tblGrid>
      <w:tr w:rsidR="00E30EAE" w14:paraId="4955D0E2" w14:textId="77777777">
        <w:trPr>
          <w:tblHeader/>
        </w:trPr>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AE5CA3E" w14:textId="77777777" w:rsidR="00E30EAE" w:rsidRDefault="00000000">
            <w:pPr>
              <w:spacing w:after="20"/>
            </w:pPr>
            <w:r>
              <w:rPr>
                <w:b/>
                <w:bCs/>
                <w:sz w:val="20"/>
                <w:szCs w:val="20"/>
              </w:rPr>
              <w:t>Step</w:t>
            </w:r>
          </w:p>
        </w:tc>
        <w:tc>
          <w:tcPr>
            <w:tcW w:w="4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C8C732F" w14:textId="77777777" w:rsidR="00E30EAE" w:rsidRDefault="00000000">
            <w:pPr>
              <w:spacing w:after="20"/>
            </w:pPr>
            <w:r>
              <w:rPr>
                <w:b/>
                <w:bCs/>
                <w:sz w:val="20"/>
                <w:szCs w:val="20"/>
              </w:rPr>
              <w:t>Percept (temp, occupied)</w:t>
            </w:r>
          </w:p>
        </w:tc>
        <w:tc>
          <w:tcPr>
            <w:tcW w:w="38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32B9090" w14:textId="77777777" w:rsidR="00E30EAE" w:rsidRDefault="00000000">
            <w:pPr>
              <w:spacing w:after="20"/>
            </w:pPr>
            <w:r>
              <w:rPr>
                <w:b/>
                <w:bCs/>
                <w:sz w:val="20"/>
                <w:szCs w:val="20"/>
              </w:rPr>
              <w:t>Target mode</w:t>
            </w:r>
          </w:p>
        </w:tc>
      </w:tr>
      <w:tr w:rsidR="00E30EAE" w14:paraId="784B6FA7"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3B4F81" w14:textId="77777777" w:rsidR="00E30EAE" w:rsidRDefault="00000000">
            <w:pPr>
              <w:spacing w:after="20"/>
            </w:pPr>
            <w:r>
              <w:rPr>
                <w:sz w:val="20"/>
                <w:szCs w:val="20"/>
              </w:rPr>
              <w:t>1</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660D2A" w14:textId="77777777" w:rsidR="00E30EAE" w:rsidRDefault="00000000">
            <w:pPr>
              <w:spacing w:after="20"/>
            </w:pPr>
            <w:r>
              <w:rPr>
                <w:sz w:val="20"/>
                <w:szCs w:val="20"/>
              </w:rPr>
              <w:t>(29, True)</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3BD22" w14:textId="77777777" w:rsidR="00E30EAE" w:rsidRDefault="00000000">
            <w:pPr>
              <w:spacing w:after="20"/>
            </w:pPr>
            <w:r>
              <w:rPr>
                <w:sz w:val="20"/>
                <w:szCs w:val="20"/>
              </w:rPr>
              <w:t>COOL</w:t>
            </w:r>
          </w:p>
        </w:tc>
      </w:tr>
      <w:tr w:rsidR="00E30EAE" w14:paraId="3B5C64B5"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07639D" w14:textId="77777777" w:rsidR="00E30EAE" w:rsidRDefault="00000000">
            <w:pPr>
              <w:spacing w:after="20"/>
            </w:pPr>
            <w:r>
              <w:rPr>
                <w:sz w:val="20"/>
                <w:szCs w:val="20"/>
              </w:rPr>
              <w:t>2</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8540F3" w14:textId="77777777" w:rsidR="00E30EAE" w:rsidRDefault="00000000">
            <w:pPr>
              <w:spacing w:after="20"/>
            </w:pPr>
            <w:r>
              <w:rPr>
                <w:sz w:val="20"/>
                <w:szCs w:val="20"/>
              </w:rPr>
              <w:t>(29, True)</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19659E" w14:textId="77777777" w:rsidR="00E30EAE" w:rsidRDefault="00000000">
            <w:pPr>
              <w:spacing w:after="20"/>
            </w:pPr>
            <w:r>
              <w:rPr>
                <w:sz w:val="20"/>
                <w:szCs w:val="20"/>
              </w:rPr>
              <w:t>COOL</w:t>
            </w:r>
          </w:p>
        </w:tc>
      </w:tr>
      <w:tr w:rsidR="00E30EAE" w14:paraId="3234894E"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905130" w14:textId="77777777" w:rsidR="00E30EAE" w:rsidRDefault="00000000">
            <w:pPr>
              <w:spacing w:after="20"/>
            </w:pPr>
            <w:r>
              <w:rPr>
                <w:sz w:val="20"/>
                <w:szCs w:val="20"/>
              </w:rPr>
              <w:t>3</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878BAF" w14:textId="77777777" w:rsidR="00E30EAE" w:rsidRDefault="00000000">
            <w:pPr>
              <w:spacing w:after="20"/>
            </w:pPr>
            <w:r>
              <w:rPr>
                <w:sz w:val="20"/>
                <w:szCs w:val="20"/>
              </w:rPr>
              <w:t>(20, True)</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068BF8" w14:textId="77777777" w:rsidR="00E30EAE" w:rsidRDefault="00000000">
            <w:pPr>
              <w:spacing w:after="20"/>
            </w:pPr>
            <w:r>
              <w:rPr>
                <w:sz w:val="20"/>
                <w:szCs w:val="20"/>
              </w:rPr>
              <w:t>IDLE</w:t>
            </w:r>
          </w:p>
        </w:tc>
      </w:tr>
      <w:tr w:rsidR="00E30EAE" w14:paraId="2EA8DF43"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843181" w14:textId="77777777" w:rsidR="00E30EAE" w:rsidRDefault="00000000">
            <w:pPr>
              <w:spacing w:after="20"/>
            </w:pPr>
            <w:r>
              <w:rPr>
                <w:sz w:val="20"/>
                <w:szCs w:val="20"/>
              </w:rPr>
              <w:t>4</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6BF63B" w14:textId="77777777" w:rsidR="00E30EAE" w:rsidRDefault="00000000">
            <w:pPr>
              <w:spacing w:after="20"/>
            </w:pPr>
            <w:r>
              <w:rPr>
                <w:sz w:val="20"/>
                <w:szCs w:val="20"/>
              </w:rPr>
              <w:t>(26, True)</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D22382" w14:textId="77777777" w:rsidR="00E30EAE" w:rsidRDefault="00000000">
            <w:pPr>
              <w:spacing w:after="20"/>
            </w:pPr>
            <w:r>
              <w:rPr>
                <w:sz w:val="20"/>
                <w:szCs w:val="20"/>
              </w:rPr>
              <w:t>IDLE</w:t>
            </w:r>
          </w:p>
        </w:tc>
      </w:tr>
      <w:tr w:rsidR="00E30EAE" w14:paraId="631AE8EA"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89C730" w14:textId="77777777" w:rsidR="00E30EAE" w:rsidRDefault="00000000">
            <w:pPr>
              <w:spacing w:after="20"/>
            </w:pPr>
            <w:r>
              <w:rPr>
                <w:sz w:val="20"/>
                <w:szCs w:val="20"/>
              </w:rPr>
              <w:lastRenderedPageBreak/>
              <w:t>5</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AB389C" w14:textId="77777777" w:rsidR="00E30EAE" w:rsidRDefault="00000000">
            <w:pPr>
              <w:spacing w:after="20"/>
            </w:pPr>
            <w:r>
              <w:rPr>
                <w:sz w:val="20"/>
                <w:szCs w:val="20"/>
              </w:rPr>
              <w:t>(19, True)</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A766AD" w14:textId="77777777" w:rsidR="00E30EAE" w:rsidRDefault="00000000">
            <w:pPr>
              <w:spacing w:after="20"/>
            </w:pPr>
            <w:r>
              <w:rPr>
                <w:sz w:val="20"/>
                <w:szCs w:val="20"/>
              </w:rPr>
              <w:t>WARM</w:t>
            </w:r>
          </w:p>
        </w:tc>
      </w:tr>
      <w:tr w:rsidR="00E30EAE" w14:paraId="4071E804"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6652B2" w14:textId="77777777" w:rsidR="00E30EAE" w:rsidRDefault="00000000">
            <w:pPr>
              <w:spacing w:after="20"/>
            </w:pPr>
            <w:r>
              <w:rPr>
                <w:sz w:val="20"/>
                <w:szCs w:val="20"/>
              </w:rPr>
              <w:t>6</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7F298A" w14:textId="77777777" w:rsidR="00E30EAE" w:rsidRDefault="00000000">
            <w:pPr>
              <w:spacing w:after="20"/>
            </w:pPr>
            <w:r>
              <w:rPr>
                <w:sz w:val="20"/>
                <w:szCs w:val="20"/>
              </w:rPr>
              <w:t>(29, False)</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6979C9" w14:textId="77777777" w:rsidR="00E30EAE" w:rsidRDefault="00000000">
            <w:pPr>
              <w:spacing w:after="20"/>
            </w:pPr>
            <w:r>
              <w:rPr>
                <w:sz w:val="20"/>
                <w:szCs w:val="20"/>
              </w:rPr>
              <w:t>ECO</w:t>
            </w:r>
          </w:p>
        </w:tc>
      </w:tr>
    </w:tbl>
    <w:p w14:paraId="6CDEACAE" w14:textId="77777777" w:rsidR="00E30EAE" w:rsidRDefault="00E30EAE">
      <w:pPr>
        <w:spacing w:after="100"/>
      </w:pPr>
    </w:p>
    <w:p w14:paraId="35937723" w14:textId="77777777" w:rsidR="00E30EAE" w:rsidRDefault="00000000">
      <w:pPr>
        <w:spacing w:after="120" w:line="276" w:lineRule="auto"/>
      </w:pPr>
      <w:r>
        <w:t>COOL appears twice in a row (steps 1 and 2) and IDLE twice (steps 3 and 4). The reflex agent does not remember that cooling was already requested.</w:t>
      </w:r>
    </w:p>
    <w:p w14:paraId="754E5127" w14:textId="77777777" w:rsidR="00E30EAE" w:rsidRDefault="00000000">
      <w:pPr>
        <w:pStyle w:val="Heading2"/>
      </w:pPr>
      <w:r>
        <w:rPr>
          <w:color w:val="2E5597"/>
        </w:rPr>
        <w:t>5.2 Stateful agent</w:t>
      </w:r>
    </w:p>
    <w:p w14:paraId="588C4465" w14:textId="77777777" w:rsidR="00E30EAE" w:rsidRDefault="00000000">
      <w:pPr>
        <w:spacing w:after="120" w:line="276" w:lineRule="auto"/>
      </w:pPr>
      <w:r>
        <w:t>lab2_model.py keeps the same thresholds and the same empty-room-first priority (both agents call one shared decide_mode function). The stateful agent adds one internal variable, prev_mode, and returns three values: the previous mode, the target mode, and whether a command should be sent. A command is sent only when the target differs from the previous mode.</w:t>
      </w:r>
    </w:p>
    <w:p w14:paraId="1828C104" w14:textId="77777777" w:rsidR="00E30EAE" w:rsidRDefault="00000000">
      <w:pPr>
        <w:shd w:val="clear" w:color="auto" w:fill="F2F2F2"/>
      </w:pPr>
      <w:r>
        <w:rPr>
          <w:rFonts w:ascii="Consolas" w:eastAsia="Consolas" w:hAnsi="Consolas" w:cs="Consolas"/>
          <w:sz w:val="19"/>
          <w:szCs w:val="19"/>
        </w:rPr>
        <w:t>class StatefulClassroomAgent:</w:t>
      </w:r>
    </w:p>
    <w:p w14:paraId="6E8186A0" w14:textId="77777777" w:rsidR="00E30EAE" w:rsidRDefault="00000000">
      <w:pPr>
        <w:shd w:val="clear" w:color="auto" w:fill="F2F2F2"/>
      </w:pPr>
      <w:r>
        <w:rPr>
          <w:rFonts w:ascii="Consolas" w:eastAsia="Consolas" w:hAnsi="Consolas" w:cs="Consolas"/>
          <w:sz w:val="19"/>
          <w:szCs w:val="19"/>
        </w:rPr>
        <w:t xml:space="preserve">    def __init__(self):</w:t>
      </w:r>
    </w:p>
    <w:p w14:paraId="7A168F99" w14:textId="77777777" w:rsidR="00E30EAE" w:rsidRDefault="00000000">
      <w:pPr>
        <w:shd w:val="clear" w:color="auto" w:fill="F2F2F2"/>
      </w:pPr>
      <w:r>
        <w:rPr>
          <w:rFonts w:ascii="Consolas" w:eastAsia="Consolas" w:hAnsi="Consolas" w:cs="Consolas"/>
          <w:sz w:val="19"/>
          <w:szCs w:val="19"/>
        </w:rPr>
        <w:t xml:space="preserve">        self.prev_mode = None</w:t>
      </w:r>
    </w:p>
    <w:p w14:paraId="4E8FDAF0" w14:textId="77777777" w:rsidR="00E30EAE" w:rsidRDefault="00000000">
      <w:pPr>
        <w:shd w:val="clear" w:color="auto" w:fill="F2F2F2"/>
      </w:pPr>
      <w:r>
        <w:rPr>
          <w:rFonts w:ascii="Consolas" w:eastAsia="Consolas" w:hAnsi="Consolas" w:cs="Consolas"/>
          <w:sz w:val="19"/>
          <w:szCs w:val="19"/>
        </w:rPr>
        <w:t xml:space="preserve"> </w:t>
      </w:r>
    </w:p>
    <w:p w14:paraId="7FCF1ADA" w14:textId="77777777" w:rsidR="00E30EAE" w:rsidRDefault="00000000">
      <w:pPr>
        <w:shd w:val="clear" w:color="auto" w:fill="F2F2F2"/>
      </w:pPr>
      <w:r>
        <w:rPr>
          <w:rFonts w:ascii="Consolas" w:eastAsia="Consolas" w:hAnsi="Consolas" w:cs="Consolas"/>
          <w:sz w:val="19"/>
          <w:szCs w:val="19"/>
        </w:rPr>
        <w:t xml:space="preserve">    def act(self, temp, occupied):</w:t>
      </w:r>
    </w:p>
    <w:p w14:paraId="47460C17" w14:textId="77777777" w:rsidR="00E30EAE" w:rsidRDefault="00000000">
      <w:pPr>
        <w:shd w:val="clear" w:color="auto" w:fill="F2F2F2"/>
      </w:pPr>
      <w:r>
        <w:rPr>
          <w:rFonts w:ascii="Consolas" w:eastAsia="Consolas" w:hAnsi="Consolas" w:cs="Consolas"/>
          <w:sz w:val="19"/>
          <w:szCs w:val="19"/>
        </w:rPr>
        <w:t xml:space="preserve">        target = decide_mode(temp, occupied)</w:t>
      </w:r>
    </w:p>
    <w:p w14:paraId="654AA199" w14:textId="77777777" w:rsidR="00E30EAE" w:rsidRDefault="00000000">
      <w:pPr>
        <w:shd w:val="clear" w:color="auto" w:fill="F2F2F2"/>
      </w:pPr>
      <w:r>
        <w:rPr>
          <w:rFonts w:ascii="Consolas" w:eastAsia="Consolas" w:hAnsi="Consolas" w:cs="Consolas"/>
          <w:sz w:val="19"/>
          <w:szCs w:val="19"/>
        </w:rPr>
        <w:t xml:space="preserve">        previous = self.prev_mode</w:t>
      </w:r>
    </w:p>
    <w:p w14:paraId="7B266337" w14:textId="77777777" w:rsidR="00E30EAE" w:rsidRDefault="00000000">
      <w:pPr>
        <w:shd w:val="clear" w:color="auto" w:fill="F2F2F2"/>
      </w:pPr>
      <w:r>
        <w:rPr>
          <w:rFonts w:ascii="Consolas" w:eastAsia="Consolas" w:hAnsi="Consolas" w:cs="Consolas"/>
          <w:sz w:val="19"/>
          <w:szCs w:val="19"/>
        </w:rPr>
        <w:t xml:space="preserve">        send_command = target != previous</w:t>
      </w:r>
    </w:p>
    <w:p w14:paraId="0AB91FC2" w14:textId="77777777" w:rsidR="00E30EAE" w:rsidRDefault="00000000">
      <w:pPr>
        <w:shd w:val="clear" w:color="auto" w:fill="F2F2F2"/>
      </w:pPr>
      <w:r>
        <w:rPr>
          <w:rFonts w:ascii="Consolas" w:eastAsia="Consolas" w:hAnsi="Consolas" w:cs="Consolas"/>
          <w:sz w:val="19"/>
          <w:szCs w:val="19"/>
        </w:rPr>
        <w:t xml:space="preserve">        self.prev_mode = target</w:t>
      </w:r>
    </w:p>
    <w:p w14:paraId="7B0402CE" w14:textId="77777777" w:rsidR="00E30EAE" w:rsidRDefault="00000000">
      <w:pPr>
        <w:shd w:val="clear" w:color="auto" w:fill="F2F2F2"/>
      </w:pPr>
      <w:r>
        <w:rPr>
          <w:rFonts w:ascii="Consolas" w:eastAsia="Consolas" w:hAnsi="Consolas" w:cs="Consolas"/>
          <w:sz w:val="19"/>
          <w:szCs w:val="19"/>
        </w:rPr>
        <w:t xml:space="preserve">        return previous, target, send_command</w:t>
      </w:r>
    </w:p>
    <w:p w14:paraId="63EC94EA" w14:textId="77777777" w:rsidR="00E30EAE" w:rsidRDefault="00E30EAE">
      <w:pPr>
        <w:spacing w:after="100"/>
      </w:pPr>
    </w:p>
    <w:p w14:paraId="0619CD6C" w14:textId="77777777" w:rsidR="00E30EAE" w:rsidRDefault="00000000">
      <w:pPr>
        <w:pStyle w:val="Heading2"/>
      </w:pPr>
      <w:r>
        <w:rPr>
          <w:color w:val="2E5597"/>
        </w:rPr>
        <w:t>5.3 Complete mode-transition trace</w:t>
      </w:r>
    </w:p>
    <w:p w14:paraId="26EA57BE" w14:textId="77777777" w:rsidR="00E30EAE" w:rsidRDefault="00000000">
      <w:pPr>
        <w:spacing w:after="120" w:line="276" w:lineRule="auto"/>
      </w:pPr>
      <w:r>
        <w:t>The sequence covers repeated percepts (steps 1-2), both exact boundaries (steps 3-4), mode transitions (steps 5-6), and an empty room (steps 7-8). Output is saved in output_model.txt.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900"/>
        <w:gridCol w:w="2200"/>
        <w:gridCol w:w="1700"/>
        <w:gridCol w:w="2326"/>
      </w:tblGrid>
      <w:tr w:rsidR="00E30EAE" w14:paraId="157C14D6" w14:textId="77777777">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734CDA6" w14:textId="77777777" w:rsidR="00E30EAE" w:rsidRDefault="00000000">
            <w:pPr>
              <w:spacing w:after="20"/>
            </w:pPr>
            <w:r>
              <w:rPr>
                <w:b/>
                <w:bCs/>
                <w:sz w:val="20"/>
                <w:szCs w:val="20"/>
              </w:rPr>
              <w:t>Step</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FC20092" w14:textId="77777777" w:rsidR="00E30EAE" w:rsidRDefault="00000000">
            <w:pPr>
              <w:spacing w:after="20"/>
            </w:pPr>
            <w:r>
              <w:rPr>
                <w:b/>
                <w:bCs/>
                <w:sz w:val="20"/>
                <w:szCs w:val="20"/>
              </w:rPr>
              <w:t>Previous mode</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09C9B69" w14:textId="77777777" w:rsidR="00E30EAE" w:rsidRDefault="00000000">
            <w:pPr>
              <w:spacing w:after="20"/>
            </w:pPr>
            <w:r>
              <w:rPr>
                <w:b/>
                <w:bCs/>
                <w:sz w:val="20"/>
                <w:szCs w:val="20"/>
              </w:rPr>
              <w:t>Percept</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302D1BA" w14:textId="77777777" w:rsidR="00E30EAE" w:rsidRDefault="00000000">
            <w:pPr>
              <w:spacing w:after="20"/>
            </w:pPr>
            <w:r>
              <w:rPr>
                <w:b/>
                <w:bCs/>
                <w:sz w:val="20"/>
                <w:szCs w:val="20"/>
              </w:rPr>
              <w:t>Target</w:t>
            </w:r>
          </w:p>
        </w:tc>
        <w:tc>
          <w:tcPr>
            <w:tcW w:w="23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E34AA75" w14:textId="77777777" w:rsidR="00E30EAE" w:rsidRDefault="00000000">
            <w:pPr>
              <w:spacing w:after="20"/>
            </w:pPr>
            <w:r>
              <w:rPr>
                <w:b/>
                <w:bCs/>
                <w:sz w:val="20"/>
                <w:szCs w:val="20"/>
              </w:rPr>
              <w:t>Outcome</w:t>
            </w:r>
          </w:p>
        </w:tc>
      </w:tr>
      <w:tr w:rsidR="00E30EAE" w14:paraId="1E6AB4DE"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381069" w14:textId="77777777" w:rsidR="00E30EAE" w:rsidRDefault="00000000">
            <w:pPr>
              <w:spacing w:after="20"/>
            </w:pPr>
            <w:r>
              <w:rPr>
                <w:sz w:val="20"/>
                <w:szCs w:val="20"/>
              </w:rPr>
              <w:t>1</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DA6E9B" w14:textId="77777777" w:rsidR="00E30EAE" w:rsidRDefault="00000000">
            <w:pPr>
              <w:spacing w:after="20"/>
            </w:pPr>
            <w:r>
              <w:rPr>
                <w:sz w:val="20"/>
                <w:szCs w:val="20"/>
              </w:rPr>
              <w:t>None</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D1D759" w14:textId="77777777" w:rsidR="00E30EAE" w:rsidRDefault="00000000">
            <w:pPr>
              <w:spacing w:after="20"/>
            </w:pPr>
            <w:r>
              <w:rPr>
                <w:sz w:val="20"/>
                <w:szCs w:val="20"/>
              </w:rPr>
              <w:t>(29, True)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3F3D29" w14:textId="77777777" w:rsidR="00E30EAE" w:rsidRDefault="00000000">
            <w:pPr>
              <w:spacing w:after="20"/>
            </w:pPr>
            <w:r>
              <w:rPr>
                <w:sz w:val="20"/>
                <w:szCs w:val="20"/>
              </w:rPr>
              <w:t>COOL</w:t>
            </w:r>
          </w:p>
        </w:tc>
        <w:tc>
          <w:tcPr>
            <w:tcW w:w="2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1A20D6" w14:textId="77777777" w:rsidR="00E30EAE" w:rsidRDefault="00000000">
            <w:pPr>
              <w:spacing w:after="20"/>
            </w:pPr>
            <w:r>
              <w:rPr>
                <w:sz w:val="20"/>
                <w:szCs w:val="20"/>
              </w:rPr>
              <w:t>SEND</w:t>
            </w:r>
          </w:p>
        </w:tc>
      </w:tr>
      <w:tr w:rsidR="00E30EAE" w14:paraId="771B751E"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A97DB0" w14:textId="77777777" w:rsidR="00E30EAE" w:rsidRDefault="00000000">
            <w:pPr>
              <w:spacing w:after="20"/>
            </w:pPr>
            <w:r>
              <w:rPr>
                <w:sz w:val="20"/>
                <w:szCs w:val="20"/>
              </w:rPr>
              <w:t>2</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47CF5C" w14:textId="77777777" w:rsidR="00E30EAE" w:rsidRDefault="00000000">
            <w:pPr>
              <w:spacing w:after="20"/>
            </w:pPr>
            <w:r>
              <w:rPr>
                <w:sz w:val="20"/>
                <w:szCs w:val="20"/>
              </w:rPr>
              <w:t>COOL</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EAD12B" w14:textId="77777777" w:rsidR="00E30EAE" w:rsidRDefault="00000000">
            <w:pPr>
              <w:spacing w:after="20"/>
            </w:pPr>
            <w:r>
              <w:rPr>
                <w:sz w:val="20"/>
                <w:szCs w:val="20"/>
              </w:rPr>
              <w:t>(29, True)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6722CE" w14:textId="77777777" w:rsidR="00E30EAE" w:rsidRDefault="00000000">
            <w:pPr>
              <w:spacing w:after="20"/>
            </w:pPr>
            <w:r>
              <w:rPr>
                <w:sz w:val="20"/>
                <w:szCs w:val="20"/>
              </w:rPr>
              <w:t>COOL</w:t>
            </w:r>
          </w:p>
        </w:tc>
        <w:tc>
          <w:tcPr>
            <w:tcW w:w="2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AF1DEA" w14:textId="77777777" w:rsidR="00E30EAE" w:rsidRDefault="00000000">
            <w:pPr>
              <w:spacing w:after="20"/>
            </w:pPr>
            <w:r>
              <w:rPr>
                <w:sz w:val="20"/>
                <w:szCs w:val="20"/>
              </w:rPr>
              <w:t>NO-SEND</w:t>
            </w:r>
          </w:p>
        </w:tc>
      </w:tr>
      <w:tr w:rsidR="00E30EAE" w14:paraId="6DB25260"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68FB4D" w14:textId="77777777" w:rsidR="00E30EAE" w:rsidRDefault="00000000">
            <w:pPr>
              <w:spacing w:after="20"/>
            </w:pPr>
            <w:r>
              <w:rPr>
                <w:sz w:val="20"/>
                <w:szCs w:val="20"/>
              </w:rPr>
              <w:t>3</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7DBF79" w14:textId="77777777" w:rsidR="00E30EAE" w:rsidRDefault="00000000">
            <w:pPr>
              <w:spacing w:after="20"/>
            </w:pPr>
            <w:r>
              <w:rPr>
                <w:sz w:val="20"/>
                <w:szCs w:val="20"/>
              </w:rPr>
              <w:t>COOL</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273A3A" w14:textId="77777777" w:rsidR="00E30EAE" w:rsidRDefault="00000000">
            <w:pPr>
              <w:spacing w:after="20"/>
            </w:pPr>
            <w:r>
              <w:rPr>
                <w:sz w:val="20"/>
                <w:szCs w:val="20"/>
              </w:rPr>
              <w:t>(20, True)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F1C8E5" w14:textId="77777777" w:rsidR="00E30EAE" w:rsidRDefault="00000000">
            <w:pPr>
              <w:spacing w:after="20"/>
            </w:pPr>
            <w:r>
              <w:rPr>
                <w:sz w:val="20"/>
                <w:szCs w:val="20"/>
              </w:rPr>
              <w:t>IDLE</w:t>
            </w:r>
          </w:p>
        </w:tc>
        <w:tc>
          <w:tcPr>
            <w:tcW w:w="2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B4BC8D" w14:textId="77777777" w:rsidR="00E30EAE" w:rsidRDefault="00000000">
            <w:pPr>
              <w:spacing w:after="20"/>
            </w:pPr>
            <w:r>
              <w:rPr>
                <w:sz w:val="20"/>
                <w:szCs w:val="20"/>
              </w:rPr>
              <w:t>SEND</w:t>
            </w:r>
          </w:p>
        </w:tc>
      </w:tr>
      <w:tr w:rsidR="00E30EAE" w14:paraId="78B9E197"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0F0EF4" w14:textId="77777777" w:rsidR="00E30EAE" w:rsidRDefault="00000000">
            <w:pPr>
              <w:spacing w:after="20"/>
            </w:pPr>
            <w:r>
              <w:rPr>
                <w:sz w:val="20"/>
                <w:szCs w:val="20"/>
              </w:rPr>
              <w:t>4</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BD9E00" w14:textId="77777777" w:rsidR="00E30EAE" w:rsidRDefault="00000000">
            <w:pPr>
              <w:spacing w:after="20"/>
            </w:pPr>
            <w:r>
              <w:rPr>
                <w:sz w:val="20"/>
                <w:szCs w:val="20"/>
              </w:rPr>
              <w:t>IDLE</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634D7B" w14:textId="77777777" w:rsidR="00E30EAE" w:rsidRDefault="00000000">
            <w:pPr>
              <w:spacing w:after="20"/>
            </w:pPr>
            <w:r>
              <w:rPr>
                <w:sz w:val="20"/>
                <w:szCs w:val="20"/>
              </w:rPr>
              <w:t>(26, True)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A01551" w14:textId="77777777" w:rsidR="00E30EAE" w:rsidRDefault="00000000">
            <w:pPr>
              <w:spacing w:after="20"/>
            </w:pPr>
            <w:r>
              <w:rPr>
                <w:sz w:val="20"/>
                <w:szCs w:val="20"/>
              </w:rPr>
              <w:t>IDLE</w:t>
            </w:r>
          </w:p>
        </w:tc>
        <w:tc>
          <w:tcPr>
            <w:tcW w:w="2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5E8FA7" w14:textId="77777777" w:rsidR="00E30EAE" w:rsidRDefault="00000000">
            <w:pPr>
              <w:spacing w:after="20"/>
            </w:pPr>
            <w:r>
              <w:rPr>
                <w:sz w:val="20"/>
                <w:szCs w:val="20"/>
              </w:rPr>
              <w:t>NO-SEND</w:t>
            </w:r>
          </w:p>
        </w:tc>
      </w:tr>
      <w:tr w:rsidR="00E30EAE" w14:paraId="5CDB1BB7"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105B97" w14:textId="77777777" w:rsidR="00E30EAE" w:rsidRDefault="00000000">
            <w:pPr>
              <w:spacing w:after="20"/>
            </w:pPr>
            <w:r>
              <w:rPr>
                <w:sz w:val="20"/>
                <w:szCs w:val="20"/>
              </w:rPr>
              <w:t>5</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965B8A" w14:textId="77777777" w:rsidR="00E30EAE" w:rsidRDefault="00000000">
            <w:pPr>
              <w:spacing w:after="20"/>
            </w:pPr>
            <w:r>
              <w:rPr>
                <w:sz w:val="20"/>
                <w:szCs w:val="20"/>
              </w:rPr>
              <w:t>IDLE</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429300" w14:textId="77777777" w:rsidR="00E30EAE" w:rsidRDefault="00000000">
            <w:pPr>
              <w:spacing w:after="20"/>
            </w:pPr>
            <w:r>
              <w:rPr>
                <w:sz w:val="20"/>
                <w:szCs w:val="20"/>
              </w:rPr>
              <w:t>(19, True)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0E46FD" w14:textId="77777777" w:rsidR="00E30EAE" w:rsidRDefault="00000000">
            <w:pPr>
              <w:spacing w:after="20"/>
            </w:pPr>
            <w:r>
              <w:rPr>
                <w:sz w:val="20"/>
                <w:szCs w:val="20"/>
              </w:rPr>
              <w:t>WARM</w:t>
            </w:r>
          </w:p>
        </w:tc>
        <w:tc>
          <w:tcPr>
            <w:tcW w:w="2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C5FF2D" w14:textId="77777777" w:rsidR="00E30EAE" w:rsidRDefault="00000000">
            <w:pPr>
              <w:spacing w:after="20"/>
            </w:pPr>
            <w:r>
              <w:rPr>
                <w:sz w:val="20"/>
                <w:szCs w:val="20"/>
              </w:rPr>
              <w:t>SEND</w:t>
            </w:r>
          </w:p>
        </w:tc>
      </w:tr>
      <w:tr w:rsidR="00E30EAE" w14:paraId="6F378F0F"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C3286D" w14:textId="77777777" w:rsidR="00E30EAE" w:rsidRDefault="00000000">
            <w:pPr>
              <w:spacing w:after="20"/>
            </w:pPr>
            <w:r>
              <w:rPr>
                <w:sz w:val="20"/>
                <w:szCs w:val="20"/>
              </w:rPr>
              <w:t>6</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F2BB7C" w14:textId="77777777" w:rsidR="00E30EAE" w:rsidRDefault="00000000">
            <w:pPr>
              <w:spacing w:after="20"/>
            </w:pPr>
            <w:r>
              <w:rPr>
                <w:sz w:val="20"/>
                <w:szCs w:val="20"/>
              </w:rPr>
              <w:t>WARM</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0F4E61" w14:textId="77777777" w:rsidR="00E30EAE" w:rsidRDefault="00000000">
            <w:pPr>
              <w:spacing w:after="20"/>
            </w:pPr>
            <w:r>
              <w:rPr>
                <w:sz w:val="20"/>
                <w:szCs w:val="20"/>
              </w:rPr>
              <w:t>(29, True)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3E99E8" w14:textId="77777777" w:rsidR="00E30EAE" w:rsidRDefault="00000000">
            <w:pPr>
              <w:spacing w:after="20"/>
            </w:pPr>
            <w:r>
              <w:rPr>
                <w:sz w:val="20"/>
                <w:szCs w:val="20"/>
              </w:rPr>
              <w:t>COOL</w:t>
            </w:r>
          </w:p>
        </w:tc>
        <w:tc>
          <w:tcPr>
            <w:tcW w:w="2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A33BBC" w14:textId="77777777" w:rsidR="00E30EAE" w:rsidRDefault="00000000">
            <w:pPr>
              <w:spacing w:after="20"/>
            </w:pPr>
            <w:r>
              <w:rPr>
                <w:sz w:val="20"/>
                <w:szCs w:val="20"/>
              </w:rPr>
              <w:t>SEND</w:t>
            </w:r>
          </w:p>
        </w:tc>
      </w:tr>
      <w:tr w:rsidR="00E30EAE" w14:paraId="7FABB861"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7824B7" w14:textId="77777777" w:rsidR="00E30EAE" w:rsidRDefault="00000000">
            <w:pPr>
              <w:spacing w:after="20"/>
            </w:pPr>
            <w:r>
              <w:rPr>
                <w:sz w:val="20"/>
                <w:szCs w:val="20"/>
              </w:rPr>
              <w:t>7</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255A78" w14:textId="77777777" w:rsidR="00E30EAE" w:rsidRDefault="00000000">
            <w:pPr>
              <w:spacing w:after="20"/>
            </w:pPr>
            <w:r>
              <w:rPr>
                <w:sz w:val="20"/>
                <w:szCs w:val="20"/>
              </w:rPr>
              <w:t>COOL</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0C8D33" w14:textId="77777777" w:rsidR="00E30EAE" w:rsidRDefault="00000000">
            <w:pPr>
              <w:spacing w:after="20"/>
            </w:pPr>
            <w:r>
              <w:rPr>
                <w:sz w:val="20"/>
                <w:szCs w:val="20"/>
              </w:rPr>
              <w:t>(29, False)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91D50A" w14:textId="77777777" w:rsidR="00E30EAE" w:rsidRDefault="00000000">
            <w:pPr>
              <w:spacing w:after="20"/>
            </w:pPr>
            <w:r>
              <w:rPr>
                <w:sz w:val="20"/>
                <w:szCs w:val="20"/>
              </w:rPr>
              <w:t>ECO</w:t>
            </w:r>
          </w:p>
        </w:tc>
        <w:tc>
          <w:tcPr>
            <w:tcW w:w="2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A6AF9B" w14:textId="77777777" w:rsidR="00E30EAE" w:rsidRDefault="00000000">
            <w:pPr>
              <w:spacing w:after="20"/>
            </w:pPr>
            <w:r>
              <w:rPr>
                <w:sz w:val="20"/>
                <w:szCs w:val="20"/>
              </w:rPr>
              <w:t>SEND</w:t>
            </w:r>
          </w:p>
        </w:tc>
      </w:tr>
      <w:tr w:rsidR="00E30EAE" w14:paraId="211B48F6"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CD50CE" w14:textId="77777777" w:rsidR="00E30EAE" w:rsidRDefault="00000000">
            <w:pPr>
              <w:spacing w:after="20"/>
            </w:pPr>
            <w:r>
              <w:rPr>
                <w:sz w:val="20"/>
                <w:szCs w:val="20"/>
              </w:rPr>
              <w:t>8</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A1DA82" w14:textId="77777777" w:rsidR="00E30EAE" w:rsidRDefault="00000000">
            <w:pPr>
              <w:spacing w:after="20"/>
            </w:pPr>
            <w:r>
              <w:rPr>
                <w:sz w:val="20"/>
                <w:szCs w:val="20"/>
              </w:rPr>
              <w:t>ECO</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4887D0" w14:textId="77777777" w:rsidR="00E30EAE" w:rsidRDefault="00000000">
            <w:pPr>
              <w:spacing w:after="20"/>
            </w:pPr>
            <w:r>
              <w:rPr>
                <w:sz w:val="20"/>
                <w:szCs w:val="20"/>
              </w:rPr>
              <w:t>(19, False)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8F278E" w14:textId="77777777" w:rsidR="00E30EAE" w:rsidRDefault="00000000">
            <w:pPr>
              <w:spacing w:after="20"/>
            </w:pPr>
            <w:r>
              <w:rPr>
                <w:sz w:val="20"/>
                <w:szCs w:val="20"/>
              </w:rPr>
              <w:t>ECO</w:t>
            </w:r>
          </w:p>
        </w:tc>
        <w:tc>
          <w:tcPr>
            <w:tcW w:w="2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ED4920" w14:textId="77777777" w:rsidR="00E30EAE" w:rsidRDefault="00000000">
            <w:pPr>
              <w:spacing w:after="20"/>
            </w:pPr>
            <w:r>
              <w:rPr>
                <w:sz w:val="20"/>
                <w:szCs w:val="20"/>
              </w:rPr>
              <w:t>NO-SEND</w:t>
            </w:r>
          </w:p>
        </w:tc>
      </w:tr>
    </w:tbl>
    <w:p w14:paraId="2ECAD445" w14:textId="77777777" w:rsidR="00E30EAE" w:rsidRDefault="00E30EAE">
      <w:pPr>
        <w:spacing w:after="100"/>
      </w:pPr>
    </w:p>
    <w:p w14:paraId="363E18CF" w14:textId="77777777" w:rsidR="00E30EAE" w:rsidRDefault="00000000">
      <w:pPr>
        <w:spacing w:after="120" w:line="276" w:lineRule="auto"/>
      </w:pPr>
      <w:r>
        <w:t>Interpretation: exact boundaries 20 C and 26 C give IDLE as the manual specifies. Steps 2, 4 and 8 are repeats of the current mode, so no command is sent. In step 7 the empty room overrides the 29 C temperature and the agent switches to ECO, so the room is not cooled while empty.</w:t>
      </w:r>
    </w:p>
    <w:p w14:paraId="074A8A74" w14:textId="77777777" w:rsidR="00E30EAE" w:rsidRDefault="00000000">
      <w:pPr>
        <w:pStyle w:val="Heading2"/>
      </w:pPr>
      <w:r>
        <w:rPr>
          <w:color w:val="2E5597"/>
        </w:rPr>
        <w:t>5.4 Reflex versus stateful comparison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000"/>
        <w:gridCol w:w="3126"/>
      </w:tblGrid>
      <w:tr w:rsidR="00E30EAE" w14:paraId="13B14DE0" w14:textId="77777777">
        <w:trPr>
          <w:tblHeader/>
        </w:trPr>
        <w:tc>
          <w:tcPr>
            <w:tcW w:w="2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1AE4208" w14:textId="77777777" w:rsidR="00E30EAE" w:rsidRDefault="00000000">
            <w:pPr>
              <w:spacing w:after="20"/>
            </w:pPr>
            <w:r>
              <w:rPr>
                <w:b/>
                <w:bCs/>
                <w:sz w:val="20"/>
                <w:szCs w:val="20"/>
              </w:rPr>
              <w:lastRenderedPageBreak/>
              <w:t>Aspect</w:t>
            </w:r>
          </w:p>
        </w:tc>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5280819" w14:textId="77777777" w:rsidR="00E30EAE" w:rsidRDefault="00000000">
            <w:pPr>
              <w:spacing w:after="20"/>
            </w:pPr>
            <w:r>
              <w:rPr>
                <w:b/>
                <w:bCs/>
                <w:sz w:val="20"/>
                <w:szCs w:val="20"/>
              </w:rPr>
              <w:t>Reflex agent</w:t>
            </w:r>
          </w:p>
        </w:tc>
        <w:tc>
          <w:tcPr>
            <w:tcW w:w="31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BCB5CBC" w14:textId="77777777" w:rsidR="00E30EAE" w:rsidRDefault="00000000">
            <w:pPr>
              <w:spacing w:after="20"/>
            </w:pPr>
            <w:r>
              <w:rPr>
                <w:b/>
                <w:bCs/>
                <w:sz w:val="20"/>
                <w:szCs w:val="20"/>
              </w:rPr>
              <w:t>Stateful agent</w:t>
            </w:r>
          </w:p>
        </w:tc>
      </w:tr>
      <w:tr w:rsidR="00E30EAE" w14:paraId="2EE763AE" w14:textId="77777777">
        <w:tc>
          <w:tcPr>
            <w:tcW w:w="29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140538FC" w14:textId="77777777" w:rsidR="00E30EAE" w:rsidRDefault="00000000">
            <w:pPr>
              <w:spacing w:after="20"/>
            </w:pPr>
            <w:r>
              <w:rPr>
                <w:b/>
                <w:bCs/>
                <w:sz w:val="20"/>
                <w:szCs w:val="20"/>
              </w:rPr>
              <w:t>Memory</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67CE46" w14:textId="77777777" w:rsidR="00E30EAE" w:rsidRDefault="00000000">
            <w:pPr>
              <w:spacing w:after="20"/>
            </w:pPr>
            <w:r>
              <w:rPr>
                <w:sz w:val="20"/>
                <w:szCs w:val="20"/>
              </w:rPr>
              <w:t>None; depends only on the current percept</w:t>
            </w:r>
          </w:p>
        </w:tc>
        <w:tc>
          <w:tcPr>
            <w:tcW w:w="3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612C25" w14:textId="77777777" w:rsidR="00E30EAE" w:rsidRDefault="00000000">
            <w:pPr>
              <w:spacing w:after="20"/>
            </w:pPr>
            <w:r>
              <w:rPr>
                <w:sz w:val="20"/>
                <w:szCs w:val="20"/>
              </w:rPr>
              <w:t>Stores the previous mode (prev_mode)</w:t>
            </w:r>
          </w:p>
        </w:tc>
      </w:tr>
      <w:tr w:rsidR="00E30EAE" w14:paraId="647C7E28" w14:textId="77777777">
        <w:tc>
          <w:tcPr>
            <w:tcW w:w="29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7DE7D4B0" w14:textId="77777777" w:rsidR="00E30EAE" w:rsidRDefault="00000000">
            <w:pPr>
              <w:spacing w:after="20"/>
            </w:pPr>
            <w:r>
              <w:rPr>
                <w:b/>
                <w:bCs/>
                <w:sz w:val="20"/>
                <w:szCs w:val="20"/>
              </w:rPr>
              <w:t>Output</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D752E8" w14:textId="77777777" w:rsidR="00E30EAE" w:rsidRDefault="00000000">
            <w:pPr>
              <w:spacing w:after="20"/>
            </w:pPr>
            <w:r>
              <w:rPr>
                <w:sz w:val="20"/>
                <w:szCs w:val="20"/>
              </w:rPr>
              <w:t>Target mode</w:t>
            </w:r>
          </w:p>
        </w:tc>
        <w:tc>
          <w:tcPr>
            <w:tcW w:w="3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946891" w14:textId="77777777" w:rsidR="00E30EAE" w:rsidRDefault="00000000">
            <w:pPr>
              <w:spacing w:after="20"/>
            </w:pPr>
            <w:r>
              <w:rPr>
                <w:sz w:val="20"/>
                <w:szCs w:val="20"/>
              </w:rPr>
              <w:t>Previous mode, target mode and send / no-send flag</w:t>
            </w:r>
          </w:p>
        </w:tc>
      </w:tr>
      <w:tr w:rsidR="00E30EAE" w14:paraId="05AEAF25" w14:textId="77777777">
        <w:tc>
          <w:tcPr>
            <w:tcW w:w="29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1700AB8F" w14:textId="77777777" w:rsidR="00E30EAE" w:rsidRDefault="00000000">
            <w:pPr>
              <w:spacing w:after="20"/>
            </w:pPr>
            <w:r>
              <w:rPr>
                <w:b/>
                <w:bCs/>
                <w:sz w:val="20"/>
                <w:szCs w:val="20"/>
              </w:rPr>
              <w:t>Repeated percepts</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C25D6D" w14:textId="77777777" w:rsidR="00E30EAE" w:rsidRDefault="00000000">
            <w:pPr>
              <w:spacing w:after="20"/>
            </w:pPr>
            <w:r>
              <w:rPr>
                <w:sz w:val="20"/>
                <w:szCs w:val="20"/>
              </w:rPr>
              <w:t>Issues the same command again each step</w:t>
            </w:r>
          </w:p>
        </w:tc>
        <w:tc>
          <w:tcPr>
            <w:tcW w:w="3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86D539" w14:textId="77777777" w:rsidR="00E30EAE" w:rsidRDefault="00000000">
            <w:pPr>
              <w:spacing w:after="20"/>
            </w:pPr>
            <w:r>
              <w:rPr>
                <w:sz w:val="20"/>
                <w:szCs w:val="20"/>
              </w:rPr>
              <w:t>Suppresses identical repeated commands</w:t>
            </w:r>
          </w:p>
        </w:tc>
      </w:tr>
      <w:tr w:rsidR="00E30EAE" w14:paraId="6F235EAA" w14:textId="77777777">
        <w:tc>
          <w:tcPr>
            <w:tcW w:w="29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1981E434" w14:textId="77777777" w:rsidR="00E30EAE" w:rsidRDefault="00000000">
            <w:pPr>
              <w:spacing w:after="20"/>
            </w:pPr>
            <w:r>
              <w:rPr>
                <w:b/>
                <w:bCs/>
                <w:sz w:val="20"/>
                <w:szCs w:val="20"/>
              </w:rPr>
              <w:t>Commands on the 8-step trace in 5.3</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1C567D" w14:textId="77777777" w:rsidR="00E30EAE" w:rsidRDefault="00000000">
            <w:pPr>
              <w:spacing w:after="20"/>
            </w:pPr>
            <w:r>
              <w:rPr>
                <w:sz w:val="20"/>
                <w:szCs w:val="20"/>
              </w:rPr>
              <w:t>8 of 8</w:t>
            </w:r>
          </w:p>
        </w:tc>
        <w:tc>
          <w:tcPr>
            <w:tcW w:w="3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2ECAB6" w14:textId="77777777" w:rsidR="00E30EAE" w:rsidRDefault="00000000">
            <w:pPr>
              <w:spacing w:after="20"/>
            </w:pPr>
            <w:r>
              <w:rPr>
                <w:sz w:val="20"/>
                <w:szCs w:val="20"/>
              </w:rPr>
              <w:t>5 of 8</w:t>
            </w:r>
          </w:p>
        </w:tc>
      </w:tr>
      <w:tr w:rsidR="00E30EAE" w14:paraId="131525D0" w14:textId="77777777">
        <w:tc>
          <w:tcPr>
            <w:tcW w:w="29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3AF38297" w14:textId="77777777" w:rsidR="00E30EAE" w:rsidRDefault="00000000">
            <w:pPr>
              <w:spacing w:after="20"/>
            </w:pPr>
            <w:r>
              <w:rPr>
                <w:b/>
                <w:bCs/>
                <w:sz w:val="20"/>
                <w:szCs w:val="20"/>
              </w:rPr>
              <w:t>Commands on the comparison test (4 x hot, 2 x comfortable, 2 x empty)</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E5A4D0" w14:textId="77777777" w:rsidR="00E30EAE" w:rsidRDefault="00000000">
            <w:pPr>
              <w:spacing w:after="20"/>
            </w:pPr>
            <w:r>
              <w:rPr>
                <w:sz w:val="20"/>
                <w:szCs w:val="20"/>
              </w:rPr>
              <w:t>8 of 8</w:t>
            </w:r>
          </w:p>
        </w:tc>
        <w:tc>
          <w:tcPr>
            <w:tcW w:w="3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F07DC1" w14:textId="77777777" w:rsidR="00E30EAE" w:rsidRDefault="00000000">
            <w:pPr>
              <w:spacing w:after="20"/>
            </w:pPr>
            <w:r>
              <w:rPr>
                <w:sz w:val="20"/>
                <w:szCs w:val="20"/>
              </w:rPr>
              <w:t>3 of 8</w:t>
            </w:r>
          </w:p>
        </w:tc>
      </w:tr>
      <w:tr w:rsidR="00E30EAE" w14:paraId="4A5D2CE2" w14:textId="77777777">
        <w:tc>
          <w:tcPr>
            <w:tcW w:w="29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2D586817" w14:textId="77777777" w:rsidR="00E30EAE" w:rsidRDefault="00000000">
            <w:pPr>
              <w:spacing w:after="20"/>
            </w:pPr>
            <w:r>
              <w:rPr>
                <w:b/>
                <w:bCs/>
                <w:sz w:val="20"/>
                <w:szCs w:val="20"/>
              </w:rPr>
              <w:t>Learning from data</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9E17CB" w14:textId="77777777" w:rsidR="00E30EAE" w:rsidRDefault="00000000">
            <w:pPr>
              <w:spacing w:after="20"/>
            </w:pPr>
            <w:r>
              <w:rPr>
                <w:sz w:val="20"/>
                <w:szCs w:val="20"/>
              </w:rPr>
              <w:t>No</w:t>
            </w:r>
          </w:p>
        </w:tc>
        <w:tc>
          <w:tcPr>
            <w:tcW w:w="3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038DA1" w14:textId="77777777" w:rsidR="00E30EAE" w:rsidRDefault="00000000">
            <w:pPr>
              <w:spacing w:after="20"/>
            </w:pPr>
            <w:r>
              <w:rPr>
                <w:sz w:val="20"/>
                <w:szCs w:val="20"/>
              </w:rPr>
              <w:t>No (it only remembers the last mode)</w:t>
            </w:r>
          </w:p>
        </w:tc>
      </w:tr>
    </w:tbl>
    <w:p w14:paraId="738FBA4F" w14:textId="77777777" w:rsidR="00E30EAE" w:rsidRDefault="00E30EAE">
      <w:pPr>
        <w:spacing w:after="100"/>
      </w:pPr>
    </w:p>
    <w:p w14:paraId="6BEB4B3A" w14:textId="77777777" w:rsidR="00E30EAE" w:rsidRDefault="00000000">
      <w:pPr>
        <w:spacing w:after="120" w:line="276" w:lineRule="auto"/>
      </w:pPr>
      <w:r>
        <w:t>Both agents choose the same target mode for every percept. The stateful agent is not smarter in its decisions; it is better at avoiding redundant commands, which reduces command traffic and wear on a real actuator.</w:t>
      </w:r>
    </w:p>
    <w:p w14:paraId="3CB1EAE1" w14:textId="77777777" w:rsidR="00E30EAE" w:rsidRDefault="00000000">
      <w:pPr>
        <w:pStyle w:val="Heading2"/>
      </w:pPr>
      <w:r>
        <w:rPr>
          <w:color w:val="2E5597"/>
        </w:rPr>
        <w:t>5.5 Automated checks</w:t>
      </w:r>
    </w:p>
    <w:p w14:paraId="108C887E" w14:textId="77777777" w:rsidR="00E30EAE" w:rsidRDefault="00000000">
      <w:pPr>
        <w:spacing w:after="120" w:line="276" w:lineRule="auto"/>
      </w:pPr>
      <w:r>
        <w:t>lab2_check.py runs assertions and prints the result of each check. All checks passed (output_check.txt):</w:t>
      </w:r>
    </w:p>
    <w:p w14:paraId="7A5CF993" w14:textId="77777777" w:rsidR="00E30EAE" w:rsidRDefault="00000000">
      <w:pPr>
        <w:pStyle w:val="ListParagraph"/>
        <w:numPr>
          <w:ilvl w:val="0"/>
          <w:numId w:val="2"/>
        </w:numPr>
        <w:spacing w:after="60" w:line="276" w:lineRule="auto"/>
      </w:pPr>
      <w:r>
        <w:t>Reflex agent matches the expected modes COOL, COOL, IDLE, IDLE, WARM, ECO.</w:t>
      </w:r>
    </w:p>
    <w:p w14:paraId="5BDF7842" w14:textId="77777777" w:rsidR="00E30EAE" w:rsidRDefault="00000000">
      <w:pPr>
        <w:pStyle w:val="ListParagraph"/>
        <w:numPr>
          <w:ilvl w:val="0"/>
          <w:numId w:val="2"/>
        </w:numPr>
        <w:spacing w:after="60" w:line="276" w:lineRule="auto"/>
      </w:pPr>
      <w:r>
        <w:t>Repeated percept: first command is SEND, second is NO-SEND.</w:t>
      </w:r>
    </w:p>
    <w:p w14:paraId="27155F8F" w14:textId="77777777" w:rsidR="00E30EAE" w:rsidRDefault="00000000">
      <w:pPr>
        <w:pStyle w:val="ListParagraph"/>
        <w:numPr>
          <w:ilvl w:val="0"/>
          <w:numId w:val="2"/>
        </w:numPr>
        <w:spacing w:after="60" w:line="276" w:lineRule="auto"/>
      </w:pPr>
      <w:r>
        <w:t>Exact boundaries 20 C and 26 C both give IDLE.</w:t>
      </w:r>
    </w:p>
    <w:p w14:paraId="79FFB3C8" w14:textId="77777777" w:rsidR="00E30EAE" w:rsidRDefault="00000000">
      <w:pPr>
        <w:pStyle w:val="ListParagraph"/>
        <w:numPr>
          <w:ilvl w:val="0"/>
          <w:numId w:val="2"/>
        </w:numPr>
        <w:spacing w:after="60" w:line="276" w:lineRule="auto"/>
      </w:pPr>
      <w:r>
        <w:t>Mode transition IDLE to WARM sends a command.</w:t>
      </w:r>
    </w:p>
    <w:p w14:paraId="61A100C2" w14:textId="77777777" w:rsidR="00E30EAE" w:rsidRDefault="00000000">
      <w:pPr>
        <w:pStyle w:val="ListParagraph"/>
        <w:numPr>
          <w:ilvl w:val="0"/>
          <w:numId w:val="2"/>
        </w:numPr>
        <w:spacing w:after="60" w:line="276" w:lineRule="auto"/>
      </w:pPr>
      <w:r>
        <w:t>Empty room gives ECO regardless of temperature, and does not repeat the command.</w:t>
      </w:r>
    </w:p>
    <w:p w14:paraId="78A6EB1D" w14:textId="77777777" w:rsidR="00E30EAE" w:rsidRDefault="00000000">
      <w:pPr>
        <w:pStyle w:val="Heading1"/>
      </w:pPr>
      <w:r>
        <w:rPr>
          <w:color w:val="1F3864"/>
        </w:rPr>
        <w:t>6. Failure / Edge Case Analysis: Noise Around 26 C</w:t>
      </w:r>
    </w:p>
    <w:p w14:paraId="3696B32B" w14:textId="77777777" w:rsidR="00E30EAE" w:rsidRDefault="00000000">
      <w:pPr>
        <w:spacing w:after="120" w:line="276" w:lineRule="auto"/>
      </w:pPr>
      <w:r>
        <w:rPr>
          <w:b/>
          <w:bCs/>
        </w:rPr>
        <w:t xml:space="preserve">Input: </w:t>
      </w:r>
      <w:r>
        <w:t>occupied room with readings 25.9, 26.1, 25.9, 26.1, 25.9 (noise around the 26 C threshold).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900"/>
        <w:gridCol w:w="2200"/>
        <w:gridCol w:w="1700"/>
        <w:gridCol w:w="2326"/>
      </w:tblGrid>
      <w:tr w:rsidR="00E30EAE" w14:paraId="3226AFFC" w14:textId="77777777">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E64475F" w14:textId="77777777" w:rsidR="00E30EAE" w:rsidRDefault="00000000">
            <w:pPr>
              <w:spacing w:after="20"/>
            </w:pPr>
            <w:r>
              <w:rPr>
                <w:b/>
                <w:bCs/>
                <w:sz w:val="20"/>
                <w:szCs w:val="20"/>
              </w:rPr>
              <w:t>Step</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812DDAD" w14:textId="77777777" w:rsidR="00E30EAE" w:rsidRDefault="00000000">
            <w:pPr>
              <w:spacing w:after="20"/>
            </w:pPr>
            <w:r>
              <w:rPr>
                <w:b/>
                <w:bCs/>
                <w:sz w:val="20"/>
                <w:szCs w:val="20"/>
              </w:rPr>
              <w:t>Previous mode</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6CF31B5" w14:textId="77777777" w:rsidR="00E30EAE" w:rsidRDefault="00000000">
            <w:pPr>
              <w:spacing w:after="20"/>
            </w:pPr>
            <w:r>
              <w:rPr>
                <w:b/>
                <w:bCs/>
                <w:sz w:val="20"/>
                <w:szCs w:val="20"/>
              </w:rPr>
              <w:t>Percept</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5B2A9F8" w14:textId="77777777" w:rsidR="00E30EAE" w:rsidRDefault="00000000">
            <w:pPr>
              <w:spacing w:after="20"/>
            </w:pPr>
            <w:r>
              <w:rPr>
                <w:b/>
                <w:bCs/>
                <w:sz w:val="20"/>
                <w:szCs w:val="20"/>
              </w:rPr>
              <w:t>Target</w:t>
            </w:r>
          </w:p>
        </w:tc>
        <w:tc>
          <w:tcPr>
            <w:tcW w:w="23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22F784B" w14:textId="77777777" w:rsidR="00E30EAE" w:rsidRDefault="00000000">
            <w:pPr>
              <w:spacing w:after="20"/>
            </w:pPr>
            <w:r>
              <w:rPr>
                <w:b/>
                <w:bCs/>
                <w:sz w:val="20"/>
                <w:szCs w:val="20"/>
              </w:rPr>
              <w:t>Outcome</w:t>
            </w:r>
          </w:p>
        </w:tc>
      </w:tr>
      <w:tr w:rsidR="00E30EAE" w14:paraId="456A8E8E"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3A2F1E" w14:textId="77777777" w:rsidR="00E30EAE" w:rsidRDefault="00000000">
            <w:pPr>
              <w:spacing w:after="20"/>
            </w:pPr>
            <w:r>
              <w:rPr>
                <w:sz w:val="20"/>
                <w:szCs w:val="20"/>
              </w:rPr>
              <w:t>1</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2E39D7" w14:textId="77777777" w:rsidR="00E30EAE" w:rsidRDefault="00000000">
            <w:pPr>
              <w:spacing w:after="20"/>
            </w:pPr>
            <w:r>
              <w:rPr>
                <w:sz w:val="20"/>
                <w:szCs w:val="20"/>
              </w:rPr>
              <w:t>None</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6D9977" w14:textId="77777777" w:rsidR="00E30EAE" w:rsidRDefault="00000000">
            <w:pPr>
              <w:spacing w:after="20"/>
            </w:pPr>
            <w:r>
              <w:rPr>
                <w:sz w:val="20"/>
                <w:szCs w:val="20"/>
              </w:rPr>
              <w:t>(25.9, True)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A53216" w14:textId="77777777" w:rsidR="00E30EAE" w:rsidRDefault="00000000">
            <w:pPr>
              <w:spacing w:after="20"/>
            </w:pPr>
            <w:r>
              <w:rPr>
                <w:sz w:val="20"/>
                <w:szCs w:val="20"/>
              </w:rPr>
              <w:t>IDLE</w:t>
            </w:r>
          </w:p>
        </w:tc>
        <w:tc>
          <w:tcPr>
            <w:tcW w:w="2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7F65A1" w14:textId="77777777" w:rsidR="00E30EAE" w:rsidRDefault="00000000">
            <w:pPr>
              <w:spacing w:after="20"/>
            </w:pPr>
            <w:r>
              <w:rPr>
                <w:sz w:val="20"/>
                <w:szCs w:val="20"/>
              </w:rPr>
              <w:t>SEND</w:t>
            </w:r>
          </w:p>
        </w:tc>
      </w:tr>
      <w:tr w:rsidR="00E30EAE" w14:paraId="71F5C822"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EBB8DA" w14:textId="77777777" w:rsidR="00E30EAE" w:rsidRDefault="00000000">
            <w:pPr>
              <w:spacing w:after="20"/>
            </w:pPr>
            <w:r>
              <w:rPr>
                <w:sz w:val="20"/>
                <w:szCs w:val="20"/>
              </w:rPr>
              <w:t>2</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1F3FD0" w14:textId="77777777" w:rsidR="00E30EAE" w:rsidRDefault="00000000">
            <w:pPr>
              <w:spacing w:after="20"/>
            </w:pPr>
            <w:r>
              <w:rPr>
                <w:sz w:val="20"/>
                <w:szCs w:val="20"/>
              </w:rPr>
              <w:t>IDLE</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DFE661" w14:textId="77777777" w:rsidR="00E30EAE" w:rsidRDefault="00000000">
            <w:pPr>
              <w:spacing w:after="20"/>
            </w:pPr>
            <w:r>
              <w:rPr>
                <w:sz w:val="20"/>
                <w:szCs w:val="20"/>
              </w:rPr>
              <w:t>(26.1, True)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95EC95" w14:textId="77777777" w:rsidR="00E30EAE" w:rsidRDefault="00000000">
            <w:pPr>
              <w:spacing w:after="20"/>
            </w:pPr>
            <w:r>
              <w:rPr>
                <w:sz w:val="20"/>
                <w:szCs w:val="20"/>
              </w:rPr>
              <w:t>COOL</w:t>
            </w:r>
          </w:p>
        </w:tc>
        <w:tc>
          <w:tcPr>
            <w:tcW w:w="2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A1E5B3" w14:textId="77777777" w:rsidR="00E30EAE" w:rsidRDefault="00000000">
            <w:pPr>
              <w:spacing w:after="20"/>
            </w:pPr>
            <w:r>
              <w:rPr>
                <w:sz w:val="20"/>
                <w:szCs w:val="20"/>
              </w:rPr>
              <w:t>SEND</w:t>
            </w:r>
          </w:p>
        </w:tc>
      </w:tr>
      <w:tr w:rsidR="00E30EAE" w14:paraId="533AB656"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0BC4D2" w14:textId="77777777" w:rsidR="00E30EAE" w:rsidRDefault="00000000">
            <w:pPr>
              <w:spacing w:after="20"/>
            </w:pPr>
            <w:r>
              <w:rPr>
                <w:sz w:val="20"/>
                <w:szCs w:val="20"/>
              </w:rPr>
              <w:t>3</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8AB1E3" w14:textId="77777777" w:rsidR="00E30EAE" w:rsidRDefault="00000000">
            <w:pPr>
              <w:spacing w:after="20"/>
            </w:pPr>
            <w:r>
              <w:rPr>
                <w:sz w:val="20"/>
                <w:szCs w:val="20"/>
              </w:rPr>
              <w:t>COOL</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D72636" w14:textId="77777777" w:rsidR="00E30EAE" w:rsidRDefault="00000000">
            <w:pPr>
              <w:spacing w:after="20"/>
            </w:pPr>
            <w:r>
              <w:rPr>
                <w:sz w:val="20"/>
                <w:szCs w:val="20"/>
              </w:rPr>
              <w:t>(25.9, True)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E1A9CE" w14:textId="77777777" w:rsidR="00E30EAE" w:rsidRDefault="00000000">
            <w:pPr>
              <w:spacing w:after="20"/>
            </w:pPr>
            <w:r>
              <w:rPr>
                <w:sz w:val="20"/>
                <w:szCs w:val="20"/>
              </w:rPr>
              <w:t>IDLE</w:t>
            </w:r>
          </w:p>
        </w:tc>
        <w:tc>
          <w:tcPr>
            <w:tcW w:w="2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3C028E" w14:textId="77777777" w:rsidR="00E30EAE" w:rsidRDefault="00000000">
            <w:pPr>
              <w:spacing w:after="20"/>
            </w:pPr>
            <w:r>
              <w:rPr>
                <w:sz w:val="20"/>
                <w:szCs w:val="20"/>
              </w:rPr>
              <w:t>SEND</w:t>
            </w:r>
          </w:p>
        </w:tc>
      </w:tr>
      <w:tr w:rsidR="00E30EAE" w14:paraId="703EBFB7"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71D64B" w14:textId="77777777" w:rsidR="00E30EAE" w:rsidRDefault="00000000">
            <w:pPr>
              <w:spacing w:after="20"/>
            </w:pPr>
            <w:r>
              <w:rPr>
                <w:sz w:val="20"/>
                <w:szCs w:val="20"/>
              </w:rPr>
              <w:t>4</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36A595" w14:textId="77777777" w:rsidR="00E30EAE" w:rsidRDefault="00000000">
            <w:pPr>
              <w:spacing w:after="20"/>
            </w:pPr>
            <w:r>
              <w:rPr>
                <w:sz w:val="20"/>
                <w:szCs w:val="20"/>
              </w:rPr>
              <w:t>IDLE</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7B10A9" w14:textId="77777777" w:rsidR="00E30EAE" w:rsidRDefault="00000000">
            <w:pPr>
              <w:spacing w:after="20"/>
            </w:pPr>
            <w:r>
              <w:rPr>
                <w:sz w:val="20"/>
                <w:szCs w:val="20"/>
              </w:rPr>
              <w:t>(26.1, True)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3ADA78" w14:textId="77777777" w:rsidR="00E30EAE" w:rsidRDefault="00000000">
            <w:pPr>
              <w:spacing w:after="20"/>
            </w:pPr>
            <w:r>
              <w:rPr>
                <w:sz w:val="20"/>
                <w:szCs w:val="20"/>
              </w:rPr>
              <w:t>COOL</w:t>
            </w:r>
          </w:p>
        </w:tc>
        <w:tc>
          <w:tcPr>
            <w:tcW w:w="2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DBF479" w14:textId="77777777" w:rsidR="00E30EAE" w:rsidRDefault="00000000">
            <w:pPr>
              <w:spacing w:after="20"/>
            </w:pPr>
            <w:r>
              <w:rPr>
                <w:sz w:val="20"/>
                <w:szCs w:val="20"/>
              </w:rPr>
              <w:t>SEND</w:t>
            </w:r>
          </w:p>
        </w:tc>
      </w:tr>
      <w:tr w:rsidR="00E30EAE" w14:paraId="38513F64"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4DAFC4" w14:textId="77777777" w:rsidR="00E30EAE" w:rsidRDefault="00000000">
            <w:pPr>
              <w:spacing w:after="20"/>
            </w:pPr>
            <w:r>
              <w:rPr>
                <w:sz w:val="20"/>
                <w:szCs w:val="20"/>
              </w:rPr>
              <w:t>5</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5CB569" w14:textId="77777777" w:rsidR="00E30EAE" w:rsidRDefault="00000000">
            <w:pPr>
              <w:spacing w:after="20"/>
            </w:pPr>
            <w:r>
              <w:rPr>
                <w:sz w:val="20"/>
                <w:szCs w:val="20"/>
              </w:rPr>
              <w:t>COOL</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A87ABA" w14:textId="77777777" w:rsidR="00E30EAE" w:rsidRDefault="00000000">
            <w:pPr>
              <w:spacing w:after="20"/>
            </w:pPr>
            <w:r>
              <w:rPr>
                <w:sz w:val="20"/>
                <w:szCs w:val="20"/>
              </w:rPr>
              <w:t>(25.9, True)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78F587" w14:textId="77777777" w:rsidR="00E30EAE" w:rsidRDefault="00000000">
            <w:pPr>
              <w:spacing w:after="20"/>
            </w:pPr>
            <w:r>
              <w:rPr>
                <w:sz w:val="20"/>
                <w:szCs w:val="20"/>
              </w:rPr>
              <w:t>IDLE</w:t>
            </w:r>
          </w:p>
        </w:tc>
        <w:tc>
          <w:tcPr>
            <w:tcW w:w="2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703295" w14:textId="77777777" w:rsidR="00E30EAE" w:rsidRDefault="00000000">
            <w:pPr>
              <w:spacing w:after="20"/>
            </w:pPr>
            <w:r>
              <w:rPr>
                <w:sz w:val="20"/>
                <w:szCs w:val="20"/>
              </w:rPr>
              <w:t>SEND</w:t>
            </w:r>
          </w:p>
        </w:tc>
      </w:tr>
    </w:tbl>
    <w:p w14:paraId="1FF9C130" w14:textId="77777777" w:rsidR="00E30EAE" w:rsidRDefault="00E30EAE">
      <w:pPr>
        <w:spacing w:after="100"/>
      </w:pPr>
    </w:p>
    <w:p w14:paraId="4B750A74" w14:textId="77777777" w:rsidR="00E30EAE" w:rsidRDefault="00000000">
      <w:pPr>
        <w:spacing w:after="120" w:line="276" w:lineRule="auto"/>
      </w:pPr>
      <w:r>
        <w:rPr>
          <w:b/>
          <w:bCs/>
        </w:rPr>
        <w:t xml:space="preserve">Observed behaviour: </w:t>
      </w:r>
      <w:r>
        <w:t>the agent sent a command on all 5 of 5 readings, switching between IDLE and COOL every step (chattering). Remembering the previous mode did not reduce the number of commands.</w:t>
      </w:r>
    </w:p>
    <w:p w14:paraId="641EF0EF" w14:textId="77777777" w:rsidR="00E30EAE" w:rsidRDefault="00000000">
      <w:pPr>
        <w:spacing w:after="120" w:line="276" w:lineRule="auto"/>
      </w:pPr>
      <w:r>
        <w:rPr>
          <w:b/>
          <w:bCs/>
        </w:rPr>
        <w:lastRenderedPageBreak/>
        <w:t xml:space="preserve">Likely cause: </w:t>
      </w:r>
      <w:r>
        <w:t>the threshold is sharp, so a tiny change of 0.2 C crosses it. The stateful agent only suppresses commands when the target mode is identical to the previous one. That is not hysteresis, because it still reacts immediately to every crossing of the same threshold.</w:t>
      </w:r>
    </w:p>
    <w:p w14:paraId="120DF724" w14:textId="77777777" w:rsidR="00E30EAE" w:rsidRDefault="00000000">
      <w:pPr>
        <w:spacing w:after="120" w:line="276" w:lineRule="auto"/>
      </w:pPr>
      <w:r>
        <w:rPr>
          <w:b/>
          <w:bCs/>
        </w:rPr>
        <w:t xml:space="preserve">Proposed improvement: </w:t>
      </w:r>
      <w:r>
        <w:t>add a dead band (hysteresis) so that switching on and switching off use different thresholds, for example start COOL above 26 C but return to IDLE only below 25 C. Other options are a minimum time between mode changes, or averaging several recent readings before deciding. This was not implemented because the task requires keeping the existing thresholds; it is described as future work.</w:t>
      </w:r>
    </w:p>
    <w:p w14:paraId="3CCECC49" w14:textId="77777777" w:rsidR="00E30EAE" w:rsidRDefault="00000000">
      <w:pPr>
        <w:pStyle w:val="Heading1"/>
      </w:pPr>
      <w:r>
        <w:rPr>
          <w:color w:val="1F3864"/>
        </w:rPr>
        <w:t>7. Classical Agent versus LLM-Based Agent</w:t>
      </w:r>
    </w:p>
    <w:p w14:paraId="647FECCD" w14:textId="77777777" w:rsidR="00E30EAE" w:rsidRDefault="00000000">
      <w:pPr>
        <w:spacing w:after="120" w:line="276" w:lineRule="auto"/>
      </w:pPr>
      <w:r>
        <w:t>The classroom agent is a classical rule-based agent. Its state is a single stored mode, its tools are fixed (it only outputs a mode label), and its decision logic is explicit if-conditions that are fully predictable and testable. The student-support agent is LLM-based. Its state is the conversation context plus retrieved documents, its tools are chosen at run time (search, ticket, escalate), and its decision logic is learned language-model behaviour, which is flexible but probabilistic. The key distinction is therefore that the classical agent follows hand-written rules that can be exhaustively tested, while the LLM agent reasons over natural-language input and needs grounding and guardrails because its outputs can vary and can be wrong.</w:t>
      </w:r>
    </w:p>
    <w:p w14:paraId="1AAC5DF9" w14:textId="77777777" w:rsidR="00E30EAE" w:rsidRDefault="00000000">
      <w:pPr>
        <w:pStyle w:val="Heading1"/>
      </w:pPr>
      <w:r>
        <w:rPr>
          <w:color w:val="1F3864"/>
        </w:rPr>
        <w:t>8. Limitations</w:t>
      </w:r>
    </w:p>
    <w:p w14:paraId="619DE9B4" w14:textId="77777777" w:rsidR="00E30EAE" w:rsidRDefault="00000000">
      <w:pPr>
        <w:pStyle w:val="ListParagraph"/>
        <w:numPr>
          <w:ilvl w:val="0"/>
          <w:numId w:val="2"/>
        </w:numPr>
        <w:spacing w:after="60" w:line="276" w:lineRule="auto"/>
      </w:pPr>
      <w:r>
        <w:t>The classroom model is a simulation. No hardware is controlled and AC effects are not modelled.</w:t>
      </w:r>
    </w:p>
    <w:p w14:paraId="021B8CD7" w14:textId="77777777" w:rsidR="00E30EAE" w:rsidRDefault="00000000">
      <w:pPr>
        <w:pStyle w:val="ListParagraph"/>
        <w:numPr>
          <w:ilvl w:val="0"/>
          <w:numId w:val="2"/>
        </w:numPr>
        <w:spacing w:after="60" w:line="276" w:lineRule="auto"/>
      </w:pPr>
      <w:r>
        <w:t>Sensors are assumed correct. Sensor faults, missing readings and delayed percepts are not handled.</w:t>
      </w:r>
    </w:p>
    <w:p w14:paraId="75F6BD8A" w14:textId="77777777" w:rsidR="00E30EAE" w:rsidRDefault="00000000">
      <w:pPr>
        <w:pStyle w:val="ListParagraph"/>
        <w:numPr>
          <w:ilvl w:val="0"/>
          <w:numId w:val="2"/>
        </w:numPr>
        <w:spacing w:after="60" w:line="276" w:lineRule="auto"/>
      </w:pPr>
      <w:r>
        <w:t>The stateful agent is not a learning agent and has no hysteresis, as shown by the noisy-sequence test.</w:t>
      </w:r>
    </w:p>
    <w:p w14:paraId="15D24223" w14:textId="77777777" w:rsidR="00E30EAE" w:rsidRDefault="00000000">
      <w:pPr>
        <w:pStyle w:val="ListParagraph"/>
        <w:numPr>
          <w:ilvl w:val="0"/>
          <w:numId w:val="2"/>
        </w:numPr>
        <w:spacing w:after="60" w:line="276" w:lineRule="auto"/>
      </w:pPr>
      <w:r>
        <w:t>The first percept always sends a command because prev_mode starts as None. A real system should read the actual current device mode at start-up.</w:t>
      </w:r>
    </w:p>
    <w:p w14:paraId="3E3FEB97" w14:textId="77777777" w:rsidR="00E30EAE" w:rsidRDefault="00000000">
      <w:pPr>
        <w:pStyle w:val="ListParagraph"/>
        <w:numPr>
          <w:ilvl w:val="0"/>
          <w:numId w:val="2"/>
        </w:numPr>
        <w:spacing w:after="60" w:line="276" w:lineRule="auto"/>
      </w:pPr>
      <w:r>
        <w:t>The PEAS tables for the robot and support agent are design specifications only; no robot or LLM agent was implemented.</w:t>
      </w:r>
    </w:p>
    <w:p w14:paraId="353DE682" w14:textId="77777777" w:rsidR="00E30EAE" w:rsidRDefault="00000000">
      <w:pPr>
        <w:pStyle w:val="Heading1"/>
      </w:pPr>
      <w:r>
        <w:rPr>
          <w:color w:val="1F3864"/>
        </w:rPr>
        <w:t>9. Reflection</w:t>
      </w:r>
    </w:p>
    <w:p w14:paraId="22C0DD39" w14:textId="77777777" w:rsidR="00E30EAE" w:rsidRDefault="00000000">
      <w:pPr>
        <w:spacing w:after="120" w:line="276" w:lineRule="auto"/>
      </w:pPr>
      <w:r>
        <w:rPr>
          <w:b/>
          <w:bCs/>
        </w:rPr>
        <w:t xml:space="preserve">What did I learn today? </w:t>
      </w:r>
      <w:r>
        <w:t>A PEAS specification forces me to separate what an agent senses, what it can do, and how success is judged. I also learned that environment labels depend on where the model boundary is drawn.</w:t>
      </w:r>
    </w:p>
    <w:p w14:paraId="5BF39EEF" w14:textId="77777777" w:rsidR="00E30EAE" w:rsidRDefault="00000000">
      <w:pPr>
        <w:spacing w:after="120" w:line="276" w:lineRule="auto"/>
      </w:pPr>
      <w:r>
        <w:rPr>
          <w:b/>
          <w:bCs/>
        </w:rPr>
        <w:t xml:space="preserve">How will I apply this in a real AI system? </w:t>
      </w:r>
      <w:r>
        <w:t>I would write the PEAS table before building anything, include safety and grounding in the performance measure, and test boundary values and noisy inputs before deployment.</w:t>
      </w:r>
    </w:p>
    <w:p w14:paraId="2C251EC0" w14:textId="77777777" w:rsidR="00E30EAE" w:rsidRDefault="00000000">
      <w:pPr>
        <w:spacing w:after="120" w:line="276" w:lineRule="auto"/>
      </w:pPr>
      <w:r>
        <w:rPr>
          <w:b/>
          <w:bCs/>
        </w:rPr>
        <w:t xml:space="preserve">What failed or surprised me? </w:t>
      </w:r>
      <w:r>
        <w:t>It was surprising that adding memory of the previous mode did not fix the chattering near 26 C. Memory removed repeated commands but not the instability caused by a sharp threshold.</w:t>
      </w:r>
    </w:p>
    <w:p w14:paraId="2719831E" w14:textId="77777777" w:rsidR="00E30EAE" w:rsidRDefault="00000000">
      <w:pPr>
        <w:spacing w:after="120" w:line="276" w:lineRule="auto"/>
      </w:pPr>
      <w:r>
        <w:rPr>
          <w:b/>
          <w:bCs/>
        </w:rPr>
        <w:lastRenderedPageBreak/>
        <w:t xml:space="preserve">What would I do differently next time? </w:t>
      </w:r>
      <w:r>
        <w:t>I would predict the traces before running the code, as suggested, and add a hysteresis version of the agent to compare against the stateful one.</w:t>
      </w:r>
    </w:p>
    <w:p w14:paraId="18C7E7CC" w14:textId="77777777" w:rsidR="00E30EAE" w:rsidRDefault="00000000">
      <w:pPr>
        <w:pStyle w:val="Heading1"/>
      </w:pPr>
      <w:r>
        <w:rPr>
          <w:color w:val="1F3864"/>
        </w:rPr>
        <w:t>10. Responsible Practice</w:t>
      </w:r>
    </w:p>
    <w:p w14:paraId="4814450A" w14:textId="77777777" w:rsidR="00E30EAE" w:rsidRDefault="00000000">
      <w:pPr>
        <w:pStyle w:val="ListParagraph"/>
        <w:numPr>
          <w:ilvl w:val="0"/>
          <w:numId w:val="2"/>
        </w:numPr>
        <w:spacing w:after="60" w:line="276" w:lineRule="auto"/>
      </w:pPr>
      <w:r>
        <w:rPr>
          <w:b/>
          <w:bCs/>
        </w:rPr>
        <w:t xml:space="preserve">Safety in the measure: </w:t>
      </w:r>
      <w:r>
        <w:t>performance measures for the robot include collisions and safe speed, so the agent cannot score well by driving unsafely.</w:t>
      </w:r>
    </w:p>
    <w:p w14:paraId="4CA978DC" w14:textId="77777777" w:rsidR="00E30EAE" w:rsidRDefault="00000000">
      <w:pPr>
        <w:pStyle w:val="ListParagraph"/>
        <w:numPr>
          <w:ilvl w:val="0"/>
          <w:numId w:val="2"/>
        </w:numPr>
        <w:spacing w:after="60" w:line="276" w:lineRule="auto"/>
      </w:pPr>
      <w:r>
        <w:rPr>
          <w:b/>
          <w:bCs/>
        </w:rPr>
        <w:t xml:space="preserve">Honesty of answers: </w:t>
      </w:r>
      <w:r>
        <w:t>the support agent must cite sources and escalate rather than guess, to avoid misleading students.</w:t>
      </w:r>
    </w:p>
    <w:p w14:paraId="1C8E5CCD" w14:textId="77777777" w:rsidR="00E30EAE" w:rsidRDefault="00000000">
      <w:pPr>
        <w:pStyle w:val="ListParagraph"/>
        <w:numPr>
          <w:ilvl w:val="0"/>
          <w:numId w:val="2"/>
        </w:numPr>
        <w:spacing w:after="60" w:line="276" w:lineRule="auto"/>
      </w:pPr>
      <w:r>
        <w:rPr>
          <w:b/>
          <w:bCs/>
        </w:rPr>
        <w:t xml:space="preserve">Privacy: </w:t>
      </w:r>
      <w:r>
        <w:t>the support agent has no access to grades or private records, and no credentials, private data or virtual environments are included in the repository.</w:t>
      </w:r>
    </w:p>
    <w:p w14:paraId="1C8AE5E3" w14:textId="77777777" w:rsidR="00E30EAE" w:rsidRDefault="00000000">
      <w:pPr>
        <w:pStyle w:val="ListParagraph"/>
        <w:numPr>
          <w:ilvl w:val="0"/>
          <w:numId w:val="2"/>
        </w:numPr>
        <w:spacing w:after="60" w:line="276" w:lineRule="auto"/>
      </w:pPr>
      <w:r>
        <w:rPr>
          <w:b/>
          <w:bCs/>
        </w:rPr>
        <w:t xml:space="preserve">Human oversight: </w:t>
      </w:r>
      <w:r>
        <w:t>both systems keep a human in the loop (remote operator for the robot, staff escalation for the support agent).</w:t>
      </w:r>
    </w:p>
    <w:p w14:paraId="17A1FEE6" w14:textId="77777777" w:rsidR="00E30EAE" w:rsidRDefault="00000000">
      <w:pPr>
        <w:pStyle w:val="ListParagraph"/>
        <w:numPr>
          <w:ilvl w:val="0"/>
          <w:numId w:val="2"/>
        </w:numPr>
        <w:spacing w:after="60" w:line="276" w:lineRule="auto"/>
      </w:pPr>
      <w:r>
        <w:rPr>
          <w:b/>
          <w:bCs/>
        </w:rPr>
        <w:t xml:space="preserve">Limits of testing: </w:t>
      </w:r>
      <w:r>
        <w:t>passing the simulator tests does not prove real-world safety; the results apply only within the stated assumptions.</w:t>
      </w:r>
    </w:p>
    <w:p w14:paraId="3CBC7155" w14:textId="77777777" w:rsidR="00E30EAE" w:rsidRDefault="00000000">
      <w:pPr>
        <w:pStyle w:val="Heading1"/>
      </w:pPr>
      <w:r>
        <w:rPr>
          <w:color w:val="1F3864"/>
        </w:rPr>
        <w:t>11. Reproducibility and Sources</w:t>
      </w:r>
    </w:p>
    <w:p w14:paraId="24549110" w14:textId="77777777" w:rsidR="00E30EAE" w:rsidRDefault="00000000">
      <w:pPr>
        <w:spacing w:after="120" w:line="276" w:lineRule="auto"/>
      </w:pPr>
      <w:r>
        <w:t>Python 3.8 or newer, no external packages. From the lab2 folder run:</w:t>
      </w:r>
    </w:p>
    <w:p w14:paraId="5B4DDBB7" w14:textId="77777777" w:rsidR="00E30EAE" w:rsidRDefault="00000000">
      <w:pPr>
        <w:shd w:val="clear" w:color="auto" w:fill="F2F2F2"/>
      </w:pPr>
      <w:r>
        <w:rPr>
          <w:rFonts w:ascii="Consolas" w:eastAsia="Consolas" w:hAnsi="Consolas" w:cs="Consolas"/>
          <w:sz w:val="19"/>
          <w:szCs w:val="19"/>
        </w:rPr>
        <w:t>python lab2_percepts.py</w:t>
      </w:r>
    </w:p>
    <w:p w14:paraId="54F2F191" w14:textId="77777777" w:rsidR="00E30EAE" w:rsidRDefault="00000000">
      <w:pPr>
        <w:shd w:val="clear" w:color="auto" w:fill="F2F2F2"/>
      </w:pPr>
      <w:r>
        <w:rPr>
          <w:rFonts w:ascii="Consolas" w:eastAsia="Consolas" w:hAnsi="Consolas" w:cs="Consolas"/>
          <w:sz w:val="19"/>
          <w:szCs w:val="19"/>
        </w:rPr>
        <w:t>python lab2_model.py</w:t>
      </w:r>
    </w:p>
    <w:p w14:paraId="072A2BB5" w14:textId="77777777" w:rsidR="00E30EAE" w:rsidRDefault="00000000">
      <w:pPr>
        <w:shd w:val="clear" w:color="auto" w:fill="F2F2F2"/>
      </w:pPr>
      <w:r>
        <w:rPr>
          <w:rFonts w:ascii="Consolas" w:eastAsia="Consolas" w:hAnsi="Consolas" w:cs="Consolas"/>
          <w:sz w:val="19"/>
          <w:szCs w:val="19"/>
        </w:rPr>
        <w:t>python lab2_check.py</w:t>
      </w:r>
    </w:p>
    <w:p w14:paraId="77DB8509" w14:textId="77777777" w:rsidR="00E30EAE" w:rsidRDefault="00E30EAE">
      <w:pPr>
        <w:spacing w:after="100"/>
      </w:pPr>
    </w:p>
    <w:p w14:paraId="3B8B92A5" w14:textId="77777777" w:rsidR="00E30EAE" w:rsidRDefault="00000000">
      <w:pPr>
        <w:spacing w:after="120" w:line="276" w:lineRule="auto"/>
      </w:pPr>
      <w:r>
        <w:t>Files: lab2_percepts.py, lab2_model.py, lab2_check.py, README.md, output_percepts.txt, output_model.txt, output_check.txt, Lab2_Report.docx.</w:t>
      </w:r>
    </w:p>
    <w:p w14:paraId="74859ED4" w14:textId="77777777" w:rsidR="00E30EAE" w:rsidRDefault="00000000">
      <w:pPr>
        <w:spacing w:after="120" w:line="276" w:lineRule="auto"/>
      </w:pPr>
      <w:r>
        <w:t>Sources: the reflex agent code, the thresholds, and the PEAS classroom example come from the Artificial Intelligence Lab Manual, Lab 2 (Sections 2.2, 2.4 and 2.5). The stateful extension, tests and analysis were written for this lab.</w:t>
      </w:r>
    </w:p>
    <w:sectPr w:rsidR="00E30EA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56495A"/>
    <w:multiLevelType w:val="hybridMultilevel"/>
    <w:tmpl w:val="F87EBDA0"/>
    <w:lvl w:ilvl="0" w:tplc="1E8081EA">
      <w:start w:val="1"/>
      <w:numFmt w:val="bullet"/>
      <w:lvlText w:val="●"/>
      <w:lvlJc w:val="left"/>
      <w:pPr>
        <w:ind w:left="720" w:hanging="360"/>
      </w:pPr>
    </w:lvl>
    <w:lvl w:ilvl="1" w:tplc="6E60B6E4">
      <w:start w:val="1"/>
      <w:numFmt w:val="bullet"/>
      <w:lvlText w:val="○"/>
      <w:lvlJc w:val="left"/>
      <w:pPr>
        <w:ind w:left="1440" w:hanging="360"/>
      </w:pPr>
    </w:lvl>
    <w:lvl w:ilvl="2" w:tplc="D76A77AC">
      <w:start w:val="1"/>
      <w:numFmt w:val="bullet"/>
      <w:lvlText w:val="■"/>
      <w:lvlJc w:val="left"/>
      <w:pPr>
        <w:ind w:left="2160" w:hanging="360"/>
      </w:pPr>
    </w:lvl>
    <w:lvl w:ilvl="3" w:tplc="8122887C">
      <w:start w:val="1"/>
      <w:numFmt w:val="bullet"/>
      <w:lvlText w:val="●"/>
      <w:lvlJc w:val="left"/>
      <w:pPr>
        <w:ind w:left="2880" w:hanging="360"/>
      </w:pPr>
    </w:lvl>
    <w:lvl w:ilvl="4" w:tplc="7FDE0610">
      <w:start w:val="1"/>
      <w:numFmt w:val="bullet"/>
      <w:lvlText w:val="○"/>
      <w:lvlJc w:val="left"/>
      <w:pPr>
        <w:ind w:left="3600" w:hanging="360"/>
      </w:pPr>
    </w:lvl>
    <w:lvl w:ilvl="5" w:tplc="02DCF8B0">
      <w:start w:val="1"/>
      <w:numFmt w:val="bullet"/>
      <w:lvlText w:val="■"/>
      <w:lvlJc w:val="left"/>
      <w:pPr>
        <w:ind w:left="4320" w:hanging="360"/>
      </w:pPr>
    </w:lvl>
    <w:lvl w:ilvl="6" w:tplc="4440C670">
      <w:start w:val="1"/>
      <w:numFmt w:val="bullet"/>
      <w:lvlText w:val="●"/>
      <w:lvlJc w:val="left"/>
      <w:pPr>
        <w:ind w:left="5040" w:hanging="360"/>
      </w:pPr>
    </w:lvl>
    <w:lvl w:ilvl="7" w:tplc="39501B2A">
      <w:start w:val="1"/>
      <w:numFmt w:val="bullet"/>
      <w:lvlText w:val="●"/>
      <w:lvlJc w:val="left"/>
      <w:pPr>
        <w:ind w:left="5760" w:hanging="360"/>
      </w:pPr>
    </w:lvl>
    <w:lvl w:ilvl="8" w:tplc="8752B74E">
      <w:start w:val="1"/>
      <w:numFmt w:val="bullet"/>
      <w:lvlText w:val="●"/>
      <w:lvlJc w:val="left"/>
      <w:pPr>
        <w:ind w:left="6480" w:hanging="360"/>
      </w:pPr>
    </w:lvl>
  </w:abstractNum>
  <w:abstractNum w:abstractNumId="1" w15:restartNumberingAfterBreak="0">
    <w:nsid w:val="6C670C75"/>
    <w:multiLevelType w:val="hybridMultilevel"/>
    <w:tmpl w:val="2C621660"/>
    <w:lvl w:ilvl="0" w:tplc="C00621A2">
      <w:start w:val="1"/>
      <w:numFmt w:val="bullet"/>
      <w:lvlText w:val="•"/>
      <w:lvlJc w:val="left"/>
      <w:pPr>
        <w:ind w:left="720" w:hanging="360"/>
      </w:pPr>
    </w:lvl>
    <w:lvl w:ilvl="1" w:tplc="AD9A8FA2">
      <w:numFmt w:val="decimal"/>
      <w:lvlText w:val=""/>
      <w:lvlJc w:val="left"/>
    </w:lvl>
    <w:lvl w:ilvl="2" w:tplc="D8ACC314">
      <w:numFmt w:val="decimal"/>
      <w:lvlText w:val=""/>
      <w:lvlJc w:val="left"/>
    </w:lvl>
    <w:lvl w:ilvl="3" w:tplc="613477EA">
      <w:numFmt w:val="decimal"/>
      <w:lvlText w:val=""/>
      <w:lvlJc w:val="left"/>
    </w:lvl>
    <w:lvl w:ilvl="4" w:tplc="B9DA85E2">
      <w:numFmt w:val="decimal"/>
      <w:lvlText w:val=""/>
      <w:lvlJc w:val="left"/>
    </w:lvl>
    <w:lvl w:ilvl="5" w:tplc="A868271E">
      <w:numFmt w:val="decimal"/>
      <w:lvlText w:val=""/>
      <w:lvlJc w:val="left"/>
    </w:lvl>
    <w:lvl w:ilvl="6" w:tplc="F18AEB24">
      <w:numFmt w:val="decimal"/>
      <w:lvlText w:val=""/>
      <w:lvlJc w:val="left"/>
    </w:lvl>
    <w:lvl w:ilvl="7" w:tplc="5AEA3CAE">
      <w:numFmt w:val="decimal"/>
      <w:lvlText w:val=""/>
      <w:lvlJc w:val="left"/>
    </w:lvl>
    <w:lvl w:ilvl="8" w:tplc="5426974E">
      <w:numFmt w:val="decimal"/>
      <w:lvlText w:val=""/>
      <w:lvlJc w:val="left"/>
    </w:lvl>
  </w:abstractNum>
  <w:num w:numId="1" w16cid:durableId="730732910">
    <w:abstractNumId w:val="0"/>
    <w:lvlOverride w:ilvl="0">
      <w:startOverride w:val="1"/>
    </w:lvlOverride>
  </w:num>
  <w:num w:numId="2" w16cid:durableId="1927717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0EAE"/>
    <w:rsid w:val="00136F5F"/>
    <w:rsid w:val="00BC040A"/>
    <w:rsid w:val="00E30EAE"/>
    <w:rsid w:val="00E36A8C"/>
    <w:rsid w:val="00FE11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C72F1"/>
  <w15:docId w15:val="{BC6A10F2-5ECE-4F96-B0BC-A1294ABF9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sz w:val="30"/>
      <w:szCs w:val="30"/>
    </w:rPr>
  </w:style>
  <w:style w:type="paragraph" w:styleId="Heading2">
    <w:name w:val="heading 2"/>
    <w:uiPriority w:val="9"/>
    <w:unhideWhenUsed/>
    <w:qFormat/>
    <w:pPr>
      <w:spacing w:before="200" w:after="100"/>
      <w:outlineLvl w:val="1"/>
    </w:pPr>
    <w:rPr>
      <w:b/>
      <w:bCs/>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2320</Words>
  <Characters>13225</Characters>
  <Application>Microsoft Office Word</Application>
  <DocSecurity>0</DocSecurity>
  <Lines>110</Lines>
  <Paragraphs>31</Paragraphs>
  <ScaleCrop>false</ScaleCrop>
  <Company/>
  <LinksUpToDate>false</LinksUpToDate>
  <CharactersWithSpaces>15514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2 Report - Intelligent Agents &amp; PEAS</dc:title>
  <dc:creator>Rasikh Ali</dc:creator>
  <cp:lastModifiedBy>M Hassan</cp:lastModifiedBy>
  <cp:revision>3</cp:revision>
  <dcterms:created xsi:type="dcterms:W3CDTF">2026-10-19T14:29:00Z</dcterms:created>
  <dcterms:modified xsi:type="dcterms:W3CDTF">2026-10-28T04:04:00Z</dcterms:modified>
</cp:coreProperties>
</file>