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96" w:rsidRP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Міністерство освіти і науки України</w:t>
      </w:r>
    </w:p>
    <w:p w:rsid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Національний університет «Львівська політехніка»</w:t>
      </w:r>
    </w:p>
    <w:p w:rsidR="00A147B6" w:rsidRPr="00A147B6" w:rsidRDefault="00A147B6" w:rsidP="00A147B6">
      <w:pPr>
        <w:spacing w:after="160" w:line="259" w:lineRule="auto"/>
        <w:jc w:val="right"/>
        <w:rPr>
          <w:b/>
        </w:rPr>
      </w:pPr>
      <w:r w:rsidRPr="00A147B6">
        <w:rPr>
          <w:b/>
          <w:szCs w:val="28"/>
        </w:rPr>
        <w:t>Кафедра ЕОМ</w:t>
      </w:r>
    </w:p>
    <w:p w:rsidR="00BA1294" w:rsidRPr="00E95B96" w:rsidRDefault="00BA1294" w:rsidP="00E95B96">
      <w:pPr>
        <w:spacing w:after="160" w:line="259" w:lineRule="auto"/>
        <w:jc w:val="center"/>
        <w:rPr>
          <w:b/>
        </w:rPr>
      </w:pPr>
    </w:p>
    <w:p w:rsidR="00E95B96" w:rsidRDefault="00A147B6" w:rsidP="00E95B96">
      <w:pPr>
        <w:spacing w:after="160" w:line="259" w:lineRule="auto"/>
        <w:jc w:val="center"/>
      </w:pPr>
      <w:r>
        <w:rPr>
          <w:noProof/>
          <w:lang w:eastAsia="uk-UA"/>
        </w:rPr>
        <w:drawing>
          <wp:inline distT="0" distB="0" distL="0" distR="0" wp14:anchorId="2090B363" wp14:editId="6A3E917D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E4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 xml:space="preserve">Звіт </w:t>
      </w:r>
    </w:p>
    <w:p w:rsidR="00E95B96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>до л</w:t>
      </w:r>
      <w:r w:rsidR="00E95B96" w:rsidRPr="0096615A">
        <w:rPr>
          <w:sz w:val="44"/>
          <w:szCs w:val="44"/>
        </w:rPr>
        <w:t>абораторн</w:t>
      </w:r>
      <w:r w:rsidRPr="0096615A">
        <w:rPr>
          <w:sz w:val="44"/>
          <w:szCs w:val="44"/>
        </w:rPr>
        <w:t>ої</w:t>
      </w:r>
      <w:r w:rsidR="00E95B96" w:rsidRPr="0096615A">
        <w:rPr>
          <w:sz w:val="44"/>
          <w:szCs w:val="44"/>
        </w:rPr>
        <w:t xml:space="preserve"> робот</w:t>
      </w:r>
      <w:r w:rsidRPr="0096615A">
        <w:rPr>
          <w:sz w:val="44"/>
          <w:szCs w:val="44"/>
        </w:rPr>
        <w:t>и</w:t>
      </w:r>
      <w:r w:rsidR="00BF1C84" w:rsidRPr="0096615A">
        <w:rPr>
          <w:sz w:val="44"/>
          <w:szCs w:val="44"/>
        </w:rPr>
        <w:t xml:space="preserve"> № </w:t>
      </w:r>
      <w:r w:rsidR="004B0994" w:rsidRPr="00435F74">
        <w:rPr>
          <w:sz w:val="44"/>
          <w:szCs w:val="44"/>
          <w:lang w:val="ru-RU"/>
        </w:rPr>
        <w:t>3</w:t>
      </w:r>
      <w:r w:rsidR="004564D0" w:rsidRPr="0096615A">
        <w:rPr>
          <w:sz w:val="44"/>
          <w:szCs w:val="44"/>
        </w:rPr>
        <w:t xml:space="preserve"> </w:t>
      </w:r>
    </w:p>
    <w:p w:rsidR="0096615A" w:rsidRPr="0096615A" w:rsidRDefault="00EB27E4" w:rsidP="0096615A">
      <w:pPr>
        <w:pStyle w:val="7"/>
        <w:ind w:left="0"/>
        <w:jc w:val="center"/>
        <w:rPr>
          <w:sz w:val="32"/>
        </w:rPr>
      </w:pPr>
      <w:r w:rsidRPr="00EB27E4">
        <w:rPr>
          <w:sz w:val="32"/>
        </w:rPr>
        <w:t>з дисципліни «</w:t>
      </w:r>
      <w:r w:rsidR="0096615A">
        <w:rPr>
          <w:sz w:val="32"/>
          <w:szCs w:val="32"/>
        </w:rPr>
        <w:t>Паралельні та розподілені обчислення</w:t>
      </w:r>
      <w:r w:rsidRPr="00EB27E4">
        <w:rPr>
          <w:sz w:val="32"/>
        </w:rPr>
        <w:t>»</w:t>
      </w:r>
    </w:p>
    <w:p w:rsidR="0096615A" w:rsidRPr="0096615A" w:rsidRDefault="0096615A" w:rsidP="0096615A">
      <w:pPr>
        <w:jc w:val="center"/>
        <w:rPr>
          <w:sz w:val="32"/>
          <w:szCs w:val="32"/>
          <w:lang w:eastAsia="zh-CN"/>
        </w:rPr>
      </w:pPr>
      <w:r w:rsidRPr="0096615A">
        <w:rPr>
          <w:sz w:val="32"/>
          <w:szCs w:val="32"/>
          <w:lang w:eastAsia="zh-CN"/>
        </w:rPr>
        <w:t>на тему: «</w:t>
      </w:r>
      <w:r w:rsidR="004B0994" w:rsidRPr="004B0994">
        <w:rPr>
          <w:sz w:val="32"/>
          <w:szCs w:val="32"/>
          <w:lang w:eastAsia="zh-CN"/>
        </w:rPr>
        <w:t>М</w:t>
      </w:r>
      <w:r w:rsidR="004B0994">
        <w:rPr>
          <w:sz w:val="32"/>
          <w:szCs w:val="32"/>
          <w:lang w:eastAsia="zh-CN"/>
        </w:rPr>
        <w:t>ожливості</w:t>
      </w:r>
      <w:r w:rsidR="004B0994" w:rsidRPr="004B0994">
        <w:rPr>
          <w:sz w:val="32"/>
          <w:szCs w:val="32"/>
          <w:lang w:eastAsia="zh-CN"/>
        </w:rPr>
        <w:t xml:space="preserve"> В</w:t>
      </w:r>
      <w:r w:rsidR="004B0994">
        <w:rPr>
          <w:sz w:val="32"/>
          <w:szCs w:val="32"/>
          <w:lang w:eastAsia="zh-CN"/>
        </w:rPr>
        <w:t xml:space="preserve">икористання </w:t>
      </w:r>
      <w:r w:rsidR="004B0994" w:rsidRPr="004B0994">
        <w:rPr>
          <w:sz w:val="32"/>
          <w:szCs w:val="32"/>
          <w:lang w:eastAsia="zh-CN"/>
        </w:rPr>
        <w:t>П</w:t>
      </w:r>
      <w:r w:rsidR="004B0994">
        <w:rPr>
          <w:sz w:val="32"/>
          <w:szCs w:val="32"/>
          <w:lang w:eastAsia="zh-CN"/>
        </w:rPr>
        <w:t xml:space="preserve">аралельних </w:t>
      </w:r>
      <w:r w:rsidR="004B0994" w:rsidRPr="004B0994">
        <w:rPr>
          <w:sz w:val="32"/>
          <w:szCs w:val="32"/>
          <w:lang w:eastAsia="zh-CN"/>
        </w:rPr>
        <w:t>А</w:t>
      </w:r>
      <w:r w:rsidR="004B0994">
        <w:rPr>
          <w:sz w:val="32"/>
          <w:szCs w:val="32"/>
          <w:lang w:eastAsia="zh-CN"/>
        </w:rPr>
        <w:t>лгоритмів</w:t>
      </w:r>
      <w:r w:rsidRPr="0096615A">
        <w:rPr>
          <w:sz w:val="32"/>
          <w:szCs w:val="32"/>
          <w:lang w:eastAsia="zh-CN"/>
        </w:rPr>
        <w:t>»</w:t>
      </w:r>
    </w:p>
    <w:p w:rsidR="006D522C" w:rsidRDefault="006D522C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A147B6" w:rsidRDefault="00A147B6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6D522C" w:rsidRPr="00AF4035" w:rsidRDefault="006D522C" w:rsidP="0096615A">
      <w:pPr>
        <w:spacing w:after="160" w:line="259" w:lineRule="auto"/>
      </w:pPr>
    </w:p>
    <w:p w:rsidR="00351FF2" w:rsidRDefault="00351FF2" w:rsidP="00351FF2">
      <w:pPr>
        <w:spacing w:after="160" w:line="256" w:lineRule="auto"/>
      </w:pPr>
    </w:p>
    <w:p w:rsidR="00737CBA" w:rsidRDefault="00737CBA" w:rsidP="00737CBA">
      <w:pPr>
        <w:jc w:val="right"/>
      </w:pPr>
      <w:r>
        <w:t>Виконав:</w:t>
      </w:r>
    </w:p>
    <w:p w:rsidR="00737CBA" w:rsidRDefault="00737CBA" w:rsidP="00737CBA">
      <w:pPr>
        <w:jc w:val="right"/>
      </w:pPr>
      <w:proofErr w:type="spellStart"/>
      <w:r>
        <w:t>ст.гр</w:t>
      </w:r>
      <w:proofErr w:type="spellEnd"/>
      <w:r>
        <w:t>. КІ-34</w:t>
      </w:r>
    </w:p>
    <w:p w:rsidR="00737CBA" w:rsidRDefault="00737CBA" w:rsidP="00737CBA">
      <w:pPr>
        <w:jc w:val="right"/>
      </w:pPr>
      <w:r>
        <w:t>Мороз О.Ю.</w:t>
      </w:r>
    </w:p>
    <w:p w:rsidR="00737CBA" w:rsidRDefault="00737CBA" w:rsidP="00737CBA">
      <w:pPr>
        <w:jc w:val="right"/>
      </w:pPr>
      <w:r>
        <w:t>Прийняв:</w:t>
      </w:r>
    </w:p>
    <w:p w:rsidR="00737CBA" w:rsidRDefault="00737CBA" w:rsidP="00737CBA">
      <w:pPr>
        <w:jc w:val="right"/>
        <w:rPr>
          <w:lang w:val="ru-RU"/>
        </w:rPr>
      </w:pPr>
      <w:r>
        <w:rPr>
          <w:lang w:val="ru-RU"/>
        </w:rPr>
        <w:t>Козак Н.Б.</w:t>
      </w:r>
    </w:p>
    <w:p w:rsidR="00351FF2" w:rsidRPr="00737CBA" w:rsidRDefault="00351FF2" w:rsidP="00351FF2">
      <w:pPr>
        <w:jc w:val="right"/>
        <w:rPr>
          <w:lang w:val="ru-RU"/>
        </w:rPr>
      </w:pPr>
      <w:bookmarkStart w:id="0" w:name="_GoBack"/>
      <w:bookmarkEnd w:id="0"/>
    </w:p>
    <w:p w:rsidR="00351FF2" w:rsidRDefault="00351FF2" w:rsidP="00351FF2">
      <w:pPr>
        <w:jc w:val="center"/>
        <w:rPr>
          <w:b/>
        </w:rPr>
      </w:pPr>
      <w:r>
        <w:rPr>
          <w:b/>
        </w:rPr>
        <w:t>Львів 2020</w:t>
      </w:r>
    </w:p>
    <w:p w:rsidR="00B54F3D" w:rsidRPr="00B54F3D" w:rsidRDefault="00B54F3D" w:rsidP="00B54F3D">
      <w:pPr>
        <w:rPr>
          <w:rStyle w:val="FontStyle11"/>
          <w:b w:val="0"/>
          <w:i/>
          <w:sz w:val="28"/>
          <w:szCs w:val="28"/>
        </w:rPr>
      </w:pPr>
      <w:r w:rsidRPr="00B06773">
        <w:rPr>
          <w:rStyle w:val="FontStyle11"/>
          <w:sz w:val="28"/>
          <w:szCs w:val="28"/>
        </w:rPr>
        <w:lastRenderedPageBreak/>
        <w:t>Мета роботи:</w:t>
      </w:r>
      <w:r>
        <w:rPr>
          <w:rStyle w:val="FontStyle11"/>
          <w:sz w:val="28"/>
          <w:szCs w:val="28"/>
        </w:rPr>
        <w:t xml:space="preserve"> </w:t>
      </w:r>
      <w:r w:rsidR="004B0994" w:rsidRPr="004B0994">
        <w:rPr>
          <w:rStyle w:val="FontStyle11"/>
          <w:b w:val="0"/>
          <w:sz w:val="28"/>
          <w:szCs w:val="28"/>
        </w:rPr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:rsidR="00B54F3D" w:rsidRPr="00B54F3D" w:rsidRDefault="00B54F3D" w:rsidP="00B54F3D">
      <w:pPr>
        <w:rPr>
          <w:b/>
          <w:szCs w:val="28"/>
        </w:rPr>
      </w:pPr>
      <w:r w:rsidRPr="00B54F3D">
        <w:rPr>
          <w:b/>
          <w:szCs w:val="28"/>
        </w:rPr>
        <w:t>Завдання:</w:t>
      </w:r>
    </w:p>
    <w:p w:rsidR="004B0994" w:rsidRDefault="004B0994" w:rsidP="004B0994">
      <w:pPr>
        <w:numPr>
          <w:ilvl w:val="0"/>
          <w:numId w:val="20"/>
        </w:numPr>
        <w:tabs>
          <w:tab w:val="left" w:pos="709"/>
        </w:tabs>
        <w:spacing w:line="240" w:lineRule="auto"/>
        <w:ind w:left="567" w:hanging="567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Проаналізувати завдання і виділити в ньому незалежні гілки обчислень(якщо це можливо). Використати метод розбиття задачі на </w:t>
      </w:r>
      <w:proofErr w:type="spellStart"/>
      <w:r>
        <w:rPr>
          <w:rFonts w:ascii="Times New Roman CYR" w:hAnsi="Times New Roman CYR"/>
        </w:rPr>
        <w:t>підзадачі</w:t>
      </w:r>
      <w:proofErr w:type="spellEnd"/>
      <w:r>
        <w:rPr>
          <w:rFonts w:ascii="Times New Roman CYR" w:hAnsi="Times New Roman CYR"/>
        </w:rPr>
        <w:t xml:space="preserve"> та виділення незалежних подій. </w:t>
      </w:r>
    </w:p>
    <w:p w:rsidR="004B0994" w:rsidRDefault="004B0994" w:rsidP="004B0994">
      <w:pPr>
        <w:numPr>
          <w:ilvl w:val="0"/>
          <w:numId w:val="20"/>
        </w:numPr>
        <w:tabs>
          <w:tab w:val="left" w:pos="709"/>
        </w:tabs>
        <w:spacing w:line="240" w:lineRule="auto"/>
        <w:ind w:left="567" w:hanging="567"/>
        <w:rPr>
          <w:rFonts w:ascii="Times New Roman CYR" w:hAnsi="Times New Roman CYR"/>
        </w:rPr>
      </w:pPr>
      <w:r>
        <w:rPr>
          <w:rFonts w:ascii="Times New Roman CYR" w:hAnsi="Times New Roman CYR"/>
        </w:rPr>
        <w:t>Реалізувати кожну гілку окремо.</w:t>
      </w:r>
    </w:p>
    <w:p w:rsidR="004B0994" w:rsidRDefault="004B0994" w:rsidP="004B0994">
      <w:pPr>
        <w:numPr>
          <w:ilvl w:val="0"/>
          <w:numId w:val="20"/>
        </w:numPr>
        <w:tabs>
          <w:tab w:val="left" w:pos="709"/>
        </w:tabs>
        <w:spacing w:line="240" w:lineRule="auto"/>
        <w:ind w:left="567" w:hanging="567"/>
        <w:rPr>
          <w:rFonts w:ascii="Times New Roman CYR" w:hAnsi="Times New Roman CYR"/>
        </w:rPr>
      </w:pPr>
      <w:r>
        <w:rPr>
          <w:rFonts w:ascii="Times New Roman CYR" w:hAnsi="Times New Roman CYR"/>
        </w:rPr>
        <w:t>Об’єднати всі частини для вирішення поставленої задачі і переконатися у правильності реалізації.</w:t>
      </w:r>
    </w:p>
    <w:p w:rsidR="004B0994" w:rsidRPr="004B0994" w:rsidRDefault="004B0994" w:rsidP="004B0994">
      <w:pPr>
        <w:numPr>
          <w:ilvl w:val="0"/>
          <w:numId w:val="20"/>
        </w:numPr>
        <w:tabs>
          <w:tab w:val="left" w:pos="709"/>
        </w:tabs>
        <w:spacing w:line="240" w:lineRule="auto"/>
        <w:ind w:left="567" w:hanging="567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</w:rPr>
        <w:t>Оцінити обчислювальні та часові затрати створеної програми (тобто як зростає час виконання при збільшенні розмірності задачі)</w:t>
      </w:r>
    </w:p>
    <w:p w:rsidR="004B0994" w:rsidRPr="004B0994" w:rsidRDefault="004B0994" w:rsidP="004B0994">
      <w:pPr>
        <w:tabs>
          <w:tab w:val="left" w:pos="709"/>
        </w:tabs>
        <w:spacing w:line="240" w:lineRule="auto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</w:rPr>
        <w:t>Варіант №</w:t>
      </w:r>
      <w:r w:rsidR="00435F74">
        <w:rPr>
          <w:rFonts w:ascii="Times New Roman CYR" w:hAnsi="Times New Roman CYR"/>
        </w:rPr>
        <w:t>2</w:t>
      </w:r>
      <w:r>
        <w:rPr>
          <w:rFonts w:ascii="Times New Roman CYR" w:hAnsi="Times New Roman CY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9359"/>
      </w:tblGrid>
      <w:tr w:rsidR="004B0994" w:rsidRPr="0040185B" w:rsidTr="004B0994">
        <w:trPr>
          <w:trHeight w:val="2229"/>
        </w:trPr>
        <w:tc>
          <w:tcPr>
            <w:tcW w:w="0" w:type="auto"/>
            <w:vAlign w:val="center"/>
          </w:tcPr>
          <w:p w:rsidR="004B0994" w:rsidRPr="0040185B" w:rsidRDefault="00435F74" w:rsidP="004B0994">
            <w:pPr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  <w:r w:rsidR="004B0994" w:rsidRPr="0040185B">
              <w:rPr>
                <w:rFonts w:ascii="Times New Roman CYR" w:hAnsi="Times New Roman CYR"/>
              </w:rPr>
              <w:t>,</w:t>
            </w:r>
          </w:p>
          <w:p w:rsidR="004B0994" w:rsidRPr="0040185B" w:rsidRDefault="004B0994" w:rsidP="00435F74">
            <w:pPr>
              <w:rPr>
                <w:rFonts w:ascii="Times New Roman CYR" w:hAnsi="Times New Roman CYR"/>
              </w:rPr>
            </w:pPr>
            <w:r w:rsidRPr="0040185B">
              <w:rPr>
                <w:rFonts w:ascii="Times New Roman CYR" w:hAnsi="Times New Roman CYR"/>
              </w:rPr>
              <w:t>1</w:t>
            </w:r>
            <w:r w:rsidR="00435F74">
              <w:rPr>
                <w:rFonts w:ascii="Times New Roman CYR" w:hAnsi="Times New Roman CYR"/>
              </w:rPr>
              <w:t>6</w:t>
            </w:r>
          </w:p>
        </w:tc>
        <w:tc>
          <w:tcPr>
            <w:tcW w:w="0" w:type="auto"/>
            <w:vAlign w:val="center"/>
          </w:tcPr>
          <w:p w:rsidR="00435F74" w:rsidRDefault="00435F74" w:rsidP="00435F74">
            <w:pPr>
              <w:spacing w:line="276" w:lineRule="auto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Лінія називається </w:t>
            </w:r>
            <w:proofErr w:type="spellStart"/>
            <w:r>
              <w:rPr>
                <w:rFonts w:ascii="Times New Roman CYR" w:hAnsi="Times New Roman CYR"/>
              </w:rPr>
              <w:t>унікурсальною</w:t>
            </w:r>
            <w:proofErr w:type="spellEnd"/>
            <w:r>
              <w:rPr>
                <w:rFonts w:ascii="Times New Roman CYR" w:hAnsi="Times New Roman CYR"/>
              </w:rPr>
              <w:t xml:space="preserve">, якщо її можна накреслити не відриваючи перо від паперу та не проходячи два рази одне і теж ребро. (Зауважимо, що лінія є </w:t>
            </w:r>
            <w:proofErr w:type="spellStart"/>
            <w:r>
              <w:rPr>
                <w:rFonts w:ascii="Times New Roman CYR" w:hAnsi="Times New Roman CYR"/>
              </w:rPr>
              <w:t>унікурсальною</w:t>
            </w:r>
            <w:proofErr w:type="spellEnd"/>
            <w:r>
              <w:rPr>
                <w:rFonts w:ascii="Times New Roman CYR" w:hAnsi="Times New Roman CYR"/>
              </w:rPr>
              <w:t xml:space="preserve"> лише тоді, коли кількість тих вузлів з яких виходить непарна кількість </w:t>
            </w:r>
            <w:proofErr w:type="spellStart"/>
            <w:r>
              <w:rPr>
                <w:rFonts w:ascii="Times New Roman CYR" w:hAnsi="Times New Roman CYR"/>
              </w:rPr>
              <w:t>ребер</w:t>
            </w:r>
            <w:proofErr w:type="spellEnd"/>
            <w:r>
              <w:rPr>
                <w:rFonts w:ascii="Times New Roman CYR" w:hAnsi="Times New Roman CYR"/>
              </w:rPr>
              <w:t xml:space="preserve"> не більше двох). Лінію, що містить </w:t>
            </w:r>
            <w:r>
              <w:rPr>
                <w:rFonts w:ascii="Times New Roman CYR" w:hAnsi="Times New Roman CYR"/>
                <w:i/>
                <w:iCs/>
                <w:lang w:val="en-US"/>
              </w:rPr>
              <w:t>n</w:t>
            </w:r>
            <w:r>
              <w:rPr>
                <w:rFonts w:ascii="Times New Roman CYR" w:hAnsi="Times New Roman CYR"/>
              </w:rPr>
              <w:t xml:space="preserve"> вузлів можна задати квадратною матрицею з’єднань,(порядку </w:t>
            </w:r>
            <w:r>
              <w:rPr>
                <w:rFonts w:ascii="Times New Roman CYR" w:hAnsi="Times New Roman CYR"/>
                <w:i/>
                <w:iCs/>
                <w:lang w:val="en-US"/>
              </w:rPr>
              <w:t>n</w:t>
            </w:r>
            <w:r>
              <w:rPr>
                <w:rFonts w:ascii="Times New Roman CYR" w:hAnsi="Times New Roman CYR"/>
              </w:rPr>
              <w:t xml:space="preserve">), в якій елемент </w:t>
            </w:r>
            <w:r>
              <w:rPr>
                <w:rFonts w:ascii="Times New Roman CYR" w:hAnsi="Times New Roman CYR"/>
                <w:position w:val="-18"/>
              </w:rPr>
              <w:object w:dxaOrig="73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21.75pt" o:ole="">
                  <v:imagedata r:id="rId7" o:title=""/>
                </v:shape>
                <o:OLEObject Type="Embed" ProgID="Equation.3" ShapeID="_x0000_i1025" DrawAspect="Content" ObjectID="_1652176523" r:id="rId8"/>
              </w:object>
            </w:r>
            <w:r>
              <w:rPr>
                <w:rFonts w:ascii="Times New Roman CYR" w:hAnsi="Times New Roman CYR"/>
              </w:rPr>
              <w:t xml:space="preserve"> якщо вузол </w:t>
            </w:r>
            <w:proofErr w:type="spellStart"/>
            <w:r>
              <w:rPr>
                <w:rFonts w:ascii="Times New Roman CYR" w:hAnsi="Times New Roman CYR"/>
                <w:i/>
                <w:iCs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/>
              </w:rPr>
              <w:t xml:space="preserve"> з’єднаний з вузлом </w:t>
            </w:r>
            <w:r>
              <w:rPr>
                <w:rFonts w:ascii="Times New Roman CYR" w:hAnsi="Times New Roman CYR"/>
                <w:i/>
                <w:iCs/>
                <w:lang w:val="en-US"/>
              </w:rPr>
              <w:t>j</w:t>
            </w:r>
            <w:r>
              <w:rPr>
                <w:rFonts w:ascii="Times New Roman CYR" w:hAnsi="Times New Roman CYR"/>
              </w:rPr>
              <w:t xml:space="preserve"> ребром, що не містить інших вузлів.</w:t>
            </w:r>
          </w:p>
          <w:p w:rsidR="004B0994" w:rsidRPr="0040185B" w:rsidRDefault="00435F74" w:rsidP="00435F74">
            <w:pPr>
              <w:spacing w:line="276" w:lineRule="auto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color w:val="333399"/>
                <w:u w:val="single"/>
              </w:rPr>
              <w:t>Завдання:</w:t>
            </w:r>
            <w:r>
              <w:rPr>
                <w:rFonts w:ascii="Times New Roman CYR" w:hAnsi="Times New Roman CYR"/>
              </w:rPr>
              <w:t xml:space="preserve"> ввести кількість вузлів деякої лінії. Задавши довільним чином матрицю з’єднань(в інтерактивному режимі або випадковим чином), визначити чи є така ліні </w:t>
            </w:r>
            <w:proofErr w:type="spellStart"/>
            <w:r>
              <w:rPr>
                <w:rFonts w:ascii="Times New Roman CYR" w:hAnsi="Times New Roman CYR"/>
              </w:rPr>
              <w:t>унікурсальною</w:t>
            </w:r>
            <w:proofErr w:type="spellEnd"/>
            <w:r>
              <w:rPr>
                <w:rFonts w:ascii="Times New Roman CYR" w:hAnsi="Times New Roman CYR"/>
              </w:rPr>
              <w:t xml:space="preserve"> і якщо є, то отримати послідовність номерів вузлів, які будуть пройдені для викреслювання лінії.</w:t>
            </w:r>
          </w:p>
        </w:tc>
      </w:tr>
    </w:tbl>
    <w:p w:rsidR="004B0994" w:rsidRPr="00435F74" w:rsidRDefault="004B0994" w:rsidP="004B0994">
      <w:pPr>
        <w:tabs>
          <w:tab w:val="left" w:pos="709"/>
        </w:tabs>
        <w:spacing w:line="240" w:lineRule="auto"/>
        <w:rPr>
          <w:rFonts w:ascii="Times New Roman CYR" w:hAnsi="Times New Roman CYR"/>
        </w:rPr>
      </w:pPr>
    </w:p>
    <w:p w:rsidR="00435F74" w:rsidRDefault="004B0994" w:rsidP="00435F74">
      <w:pPr>
        <w:rPr>
          <w:b/>
          <w:szCs w:val="28"/>
        </w:rPr>
      </w:pPr>
      <w:r w:rsidRPr="004B0994">
        <w:rPr>
          <w:b/>
          <w:szCs w:val="28"/>
        </w:rPr>
        <w:t>Алгоритм вирішення задачі:</w:t>
      </w:r>
    </w:p>
    <w:p w:rsidR="00435F74" w:rsidRPr="00435F74" w:rsidRDefault="00435F74" w:rsidP="00435F74">
      <w:pPr>
        <w:pStyle w:val="a5"/>
        <w:numPr>
          <w:ilvl w:val="0"/>
          <w:numId w:val="22"/>
        </w:numPr>
        <w:spacing w:line="276" w:lineRule="auto"/>
        <w:jc w:val="left"/>
        <w:rPr>
          <w:color w:val="222222"/>
          <w:szCs w:val="28"/>
        </w:rPr>
      </w:pPr>
      <w:r w:rsidRPr="00435F74">
        <w:rPr>
          <w:color w:val="222222"/>
          <w:szCs w:val="28"/>
        </w:rPr>
        <w:t>Оберіть будь-яку стартову вершину </w:t>
      </w:r>
      <w:r w:rsidRPr="00435F74">
        <w:rPr>
          <w:i/>
          <w:iCs/>
          <w:color w:val="222222"/>
          <w:szCs w:val="28"/>
        </w:rPr>
        <w:t>v</w:t>
      </w:r>
      <w:r w:rsidRPr="00435F74">
        <w:rPr>
          <w:color w:val="222222"/>
          <w:szCs w:val="28"/>
        </w:rPr>
        <w:t> і слідуйте ланцюгом </w:t>
      </w:r>
      <w:proofErr w:type="spellStart"/>
      <w:r w:rsidRPr="00435F74">
        <w:rPr>
          <w:color w:val="222222"/>
          <w:szCs w:val="28"/>
        </w:rPr>
        <w:t>ребер</w:t>
      </w:r>
      <w:proofErr w:type="spellEnd"/>
      <w:r w:rsidRPr="00435F74">
        <w:rPr>
          <w:color w:val="222222"/>
          <w:szCs w:val="28"/>
        </w:rPr>
        <w:t xml:space="preserve"> починаючи з цієї вершини допоки не повернетесь в </w:t>
      </w:r>
      <w:r w:rsidRPr="00435F74">
        <w:rPr>
          <w:i/>
          <w:iCs/>
          <w:color w:val="222222"/>
          <w:szCs w:val="28"/>
        </w:rPr>
        <w:t>v</w:t>
      </w:r>
      <w:r w:rsidRPr="00435F74">
        <w:rPr>
          <w:color w:val="222222"/>
          <w:szCs w:val="28"/>
        </w:rPr>
        <w:t>. Неможливо застрягнути в будь-якій вершині окрім </w:t>
      </w:r>
      <w:r w:rsidRPr="00435F74">
        <w:rPr>
          <w:i/>
          <w:iCs/>
          <w:color w:val="222222"/>
          <w:szCs w:val="28"/>
        </w:rPr>
        <w:t>v</w:t>
      </w:r>
      <w:r w:rsidRPr="00435F74">
        <w:rPr>
          <w:color w:val="222222"/>
          <w:szCs w:val="28"/>
        </w:rPr>
        <w:t>, бо парна степінь кожної вершини гарантує, що коли ланцюг досягає іншої вершини </w:t>
      </w:r>
      <w:r w:rsidRPr="00435F74">
        <w:rPr>
          <w:i/>
          <w:iCs/>
          <w:color w:val="222222"/>
          <w:szCs w:val="28"/>
        </w:rPr>
        <w:t>w</w:t>
      </w:r>
      <w:r w:rsidRPr="00435F74">
        <w:rPr>
          <w:color w:val="222222"/>
          <w:szCs w:val="28"/>
        </w:rPr>
        <w:t>, то мусить існувати невикористане ребро з </w:t>
      </w:r>
      <w:r w:rsidRPr="00435F74">
        <w:rPr>
          <w:i/>
          <w:iCs/>
          <w:color w:val="222222"/>
          <w:szCs w:val="28"/>
        </w:rPr>
        <w:t>w</w:t>
      </w:r>
      <w:r w:rsidRPr="00435F74">
        <w:rPr>
          <w:color w:val="222222"/>
          <w:szCs w:val="28"/>
        </w:rPr>
        <w:t xml:space="preserve">. Ланцюг сформований </w:t>
      </w:r>
      <w:proofErr w:type="spellStart"/>
      <w:r w:rsidRPr="00435F74">
        <w:rPr>
          <w:color w:val="222222"/>
          <w:szCs w:val="28"/>
        </w:rPr>
        <w:t>каим</w:t>
      </w:r>
      <w:proofErr w:type="spellEnd"/>
      <w:r w:rsidRPr="00435F74">
        <w:rPr>
          <w:color w:val="222222"/>
          <w:szCs w:val="28"/>
        </w:rPr>
        <w:t xml:space="preserve"> чином замкнений, тобто цикл, але може не покривати всіх </w:t>
      </w:r>
      <w:proofErr w:type="spellStart"/>
      <w:r w:rsidRPr="00435F74">
        <w:rPr>
          <w:color w:val="222222"/>
          <w:szCs w:val="28"/>
        </w:rPr>
        <w:t>ребер</w:t>
      </w:r>
      <w:proofErr w:type="spellEnd"/>
      <w:r w:rsidRPr="00435F74">
        <w:rPr>
          <w:color w:val="222222"/>
          <w:szCs w:val="28"/>
        </w:rPr>
        <w:t xml:space="preserve"> початкового графа.</w:t>
      </w:r>
    </w:p>
    <w:p w:rsidR="00435F74" w:rsidRPr="00435F74" w:rsidRDefault="00435F74" w:rsidP="00435F74">
      <w:pPr>
        <w:pStyle w:val="a5"/>
        <w:numPr>
          <w:ilvl w:val="0"/>
          <w:numId w:val="22"/>
        </w:numPr>
        <w:shd w:val="clear" w:color="auto" w:fill="FFFFFF"/>
        <w:spacing w:before="100" w:beforeAutospacing="1" w:after="24" w:line="240" w:lineRule="auto"/>
        <w:jc w:val="left"/>
        <w:rPr>
          <w:color w:val="222222"/>
          <w:szCs w:val="28"/>
        </w:rPr>
      </w:pPr>
      <w:r w:rsidRPr="00435F74">
        <w:rPr>
          <w:color w:val="222222"/>
          <w:szCs w:val="28"/>
        </w:rPr>
        <w:t>Допоки існує вершина </w:t>
      </w:r>
      <w:r w:rsidRPr="00435F74">
        <w:rPr>
          <w:i/>
          <w:iCs/>
          <w:color w:val="222222"/>
          <w:szCs w:val="28"/>
        </w:rPr>
        <w:t>u</w:t>
      </w:r>
      <w:r w:rsidRPr="00435F74">
        <w:rPr>
          <w:color w:val="222222"/>
          <w:szCs w:val="28"/>
        </w:rPr>
        <w:t xml:space="preserve">, яка не належить до поточного ланцюга, але має </w:t>
      </w:r>
      <w:proofErr w:type="spellStart"/>
      <w:r w:rsidRPr="00435F74">
        <w:rPr>
          <w:color w:val="222222"/>
          <w:szCs w:val="28"/>
        </w:rPr>
        <w:t>інцидентні</w:t>
      </w:r>
      <w:proofErr w:type="spellEnd"/>
      <w:r w:rsidRPr="00435F74">
        <w:rPr>
          <w:color w:val="222222"/>
          <w:szCs w:val="28"/>
        </w:rPr>
        <w:t xml:space="preserve"> ребра не в ланцюзі, почніть інший ланцюг з </w:t>
      </w:r>
      <w:r w:rsidRPr="00435F74">
        <w:rPr>
          <w:i/>
          <w:iCs/>
          <w:color w:val="222222"/>
          <w:szCs w:val="28"/>
        </w:rPr>
        <w:t>u</w:t>
      </w:r>
      <w:r w:rsidRPr="00435F74">
        <w:rPr>
          <w:color w:val="222222"/>
          <w:szCs w:val="28"/>
        </w:rPr>
        <w:t>, слідуючи невикористаними ребрами допоки не повернетесь в </w:t>
      </w:r>
      <w:r w:rsidRPr="00435F74">
        <w:rPr>
          <w:i/>
          <w:iCs/>
          <w:color w:val="222222"/>
          <w:szCs w:val="28"/>
        </w:rPr>
        <w:t>u</w:t>
      </w:r>
      <w:r w:rsidRPr="00435F74">
        <w:rPr>
          <w:color w:val="222222"/>
          <w:szCs w:val="28"/>
        </w:rPr>
        <w:t xml:space="preserve"> і </w:t>
      </w:r>
      <w:proofErr w:type="spellStart"/>
      <w:r w:rsidRPr="00435F74">
        <w:rPr>
          <w:color w:val="222222"/>
          <w:szCs w:val="28"/>
        </w:rPr>
        <w:t>приднайте</w:t>
      </w:r>
      <w:proofErr w:type="spellEnd"/>
      <w:r w:rsidRPr="00435F74">
        <w:rPr>
          <w:color w:val="222222"/>
          <w:szCs w:val="28"/>
        </w:rPr>
        <w:t xml:space="preserve"> новий цикл до вже наявного.</w:t>
      </w:r>
    </w:p>
    <w:p w:rsidR="00435F74" w:rsidRPr="00435F74" w:rsidRDefault="00435F74" w:rsidP="00435F74">
      <w:pPr>
        <w:pStyle w:val="ae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435F74">
        <w:rPr>
          <w:color w:val="222222"/>
          <w:sz w:val="28"/>
          <w:szCs w:val="28"/>
        </w:rPr>
        <w:t xml:space="preserve">Використання такої структури як двобічно зв'язаний список уможливлює виконання кожної операції за константний час (знаходження невикористаних </w:t>
      </w:r>
      <w:proofErr w:type="spellStart"/>
      <w:r w:rsidRPr="00435F74">
        <w:rPr>
          <w:color w:val="222222"/>
          <w:sz w:val="28"/>
          <w:szCs w:val="28"/>
        </w:rPr>
        <w:t>ребер</w:t>
      </w:r>
      <w:proofErr w:type="spellEnd"/>
      <w:r w:rsidRPr="00435F74">
        <w:rPr>
          <w:color w:val="222222"/>
          <w:sz w:val="28"/>
          <w:szCs w:val="28"/>
        </w:rPr>
        <w:t xml:space="preserve"> для кожної вершини, знаходження нової стартової вершини і поєднання </w:t>
      </w:r>
      <w:r w:rsidRPr="00435F74">
        <w:rPr>
          <w:color w:val="222222"/>
          <w:sz w:val="28"/>
          <w:szCs w:val="28"/>
        </w:rPr>
        <w:lastRenderedPageBreak/>
        <w:t>двох циклів зі спільною вершиною), таким чином весь алгоритм потребує лінійний час, </w:t>
      </w:r>
      <w:r w:rsidRPr="00435F74">
        <w:rPr>
          <w:rStyle w:val="mwe-math-mathml-inline"/>
          <w:vanish/>
          <w:color w:val="222222"/>
          <w:sz w:val="28"/>
          <w:szCs w:val="28"/>
        </w:rPr>
        <w:t>{\displaystyle O(|E|)}</w:t>
      </w:r>
      <w:r w:rsidRPr="00435F74">
        <w:rPr>
          <w:color w:val="222222"/>
          <w:sz w:val="28"/>
          <w:szCs w:val="28"/>
        </w:rPr>
        <w:fldChar w:fldCharType="begin"/>
      </w:r>
      <w:r w:rsidRPr="00435F74">
        <w:rPr>
          <w:color w:val="222222"/>
          <w:sz w:val="28"/>
          <w:szCs w:val="28"/>
        </w:rPr>
        <w:instrText xml:space="preserve"> INCLUDEPICTURE "https://wikimedia.org/api/rest_v1/media/math/render/svg/976fe7f1e011d0dcdb3d6163754c877aaad5187f" \* MERGEFORMATINET </w:instrText>
      </w:r>
      <w:r w:rsidRPr="00435F74">
        <w:rPr>
          <w:color w:val="222222"/>
          <w:sz w:val="28"/>
          <w:szCs w:val="28"/>
        </w:rPr>
        <w:fldChar w:fldCharType="separate"/>
      </w:r>
      <w:r w:rsidR="00737CBA">
        <w:rPr>
          <w:color w:val="222222"/>
          <w:sz w:val="28"/>
          <w:szCs w:val="28"/>
        </w:rPr>
        <w:pict>
          <v:shape id="_x0000_i1026" type="#_x0000_t75" alt="{\displaystyle O(|E|)}" style="width:24pt;height:24pt"/>
        </w:pict>
      </w:r>
      <w:r w:rsidRPr="00435F74">
        <w:rPr>
          <w:color w:val="222222"/>
          <w:sz w:val="28"/>
          <w:szCs w:val="28"/>
        </w:rPr>
        <w:fldChar w:fldCharType="end"/>
      </w:r>
      <w:r w:rsidRPr="00435F74">
        <w:rPr>
          <w:color w:val="222222"/>
          <w:sz w:val="28"/>
          <w:szCs w:val="28"/>
        </w:rPr>
        <w:t>.</w:t>
      </w:r>
    </w:p>
    <w:p w:rsidR="004B0994" w:rsidRPr="004B0994" w:rsidRDefault="004B0994" w:rsidP="00150C77">
      <w:pPr>
        <w:rPr>
          <w:b/>
          <w:color w:val="222222"/>
          <w:szCs w:val="28"/>
          <w:shd w:val="clear" w:color="auto" w:fill="FFFFFF"/>
        </w:rPr>
      </w:pPr>
      <w:r w:rsidRPr="004B0994">
        <w:rPr>
          <w:b/>
          <w:color w:val="222222"/>
          <w:szCs w:val="28"/>
          <w:shd w:val="clear" w:color="auto" w:fill="FFFFFF"/>
        </w:rPr>
        <w:t>Код програми:</w:t>
      </w:r>
    </w:p>
    <w:p w:rsidR="004B0994" w:rsidRDefault="004B0994" w:rsidP="004B099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sectPr w:rsidR="004B0994" w:rsidSect="000874EF">
          <w:pgSz w:w="11906" w:h="16838"/>
          <w:pgMar w:top="850" w:right="850" w:bottom="850" w:left="1417" w:header="708" w:footer="708" w:gutter="0"/>
          <w:cols w:space="720"/>
          <w:docGrid w:linePitch="360"/>
        </w:sect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//============================Stack==============================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Завантаження числа в стек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Вилучення з стеку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Отримання числа без його вилучення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Масив списків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суміжности</w:t>
      </w:r>
      <w:proofErr w:type="spellEnd"/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Перша вершина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//Створення суміжної вершини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Видалення вершини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 списку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є наступна вершина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і вона шукана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*tmp2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tmp2;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eiler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Визначення чи граф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эйлерів</w:t>
      </w:r>
      <w:proofErr w:type="spellEnd"/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//проходимо всі вершини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рахуємо степінь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== 1)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степінь непарна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всі степені парні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eiler_path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//Побудова циклу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*S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Стек для  пройдених вершин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1 вершина (довільна)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(S, v);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//зберігаємо її в стек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//до тих пір поки стек не пустий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v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поточна вершина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[v])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якщо немає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інцидентних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ребер</w:t>
      </w:r>
      <w:proofErr w:type="spellEnd"/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v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(S); 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//виводимо вершину  (у нас відлік від 1, тому +1)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u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[v]-&gt;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(S, u);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//проходимо в наступну вершину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[v], u);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[u], v);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видаляемо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пройдене ребро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вершин: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 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 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Поточне значення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*[n];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i&lt;n; i++)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i&lt;n; i++)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заповнюємо масив списків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j&lt;n; j++)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[i], j);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eiler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n))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eiler_path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"Граф не є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эйлерiв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(0);</w:t>
      </w:r>
    </w:p>
    <w:p w:rsidR="00435F74" w:rsidRDefault="00435F74" w:rsidP="00435F7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0994" w:rsidRDefault="00435F74" w:rsidP="00435F74">
      <w:pPr>
        <w:rPr>
          <w:szCs w:val="28"/>
        </w:rPr>
        <w:sectPr w:rsidR="004B0994" w:rsidSect="004B0994">
          <w:type w:val="continuous"/>
          <w:pgSz w:w="11906" w:h="16838"/>
          <w:pgMar w:top="850" w:right="850" w:bottom="850" w:left="1417" w:header="708" w:footer="708" w:gutter="0"/>
          <w:cols w:num="2" w:space="720"/>
          <w:docGrid w:linePitch="360"/>
        </w:sect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0994" w:rsidRDefault="00D30EAB" w:rsidP="00150C77">
      <w:pPr>
        <w:rPr>
          <w:b/>
          <w:szCs w:val="28"/>
        </w:rPr>
      </w:pPr>
      <w:r w:rsidRPr="00D30EAB">
        <w:rPr>
          <w:b/>
          <w:szCs w:val="28"/>
        </w:rPr>
        <w:t>Результати виконання програми:</w:t>
      </w:r>
    </w:p>
    <w:p w:rsidR="00D30EAB" w:rsidRDefault="00435F74" w:rsidP="00D30EAB">
      <w:pPr>
        <w:jc w:val="center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62992F7C" wp14:editId="35C971E7">
            <wp:extent cx="42005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AB" w:rsidRPr="00D30EAB" w:rsidRDefault="00D30EAB" w:rsidP="00D30EAB">
      <w:pPr>
        <w:jc w:val="center"/>
        <w:rPr>
          <w:szCs w:val="28"/>
        </w:rPr>
      </w:pPr>
      <w:r w:rsidRPr="00D30EAB">
        <w:rPr>
          <w:szCs w:val="28"/>
        </w:rPr>
        <w:t>Рис.1. Результат виконання програми</w:t>
      </w:r>
    </w:p>
    <w:p w:rsidR="00B62FE0" w:rsidRPr="009B58E8" w:rsidRDefault="00150C77" w:rsidP="009B58E8">
      <w:pPr>
        <w:rPr>
          <w:szCs w:val="28"/>
        </w:rPr>
      </w:pPr>
      <w:r w:rsidRPr="00150C77">
        <w:rPr>
          <w:b/>
          <w:szCs w:val="28"/>
        </w:rPr>
        <w:t>Висновок:</w:t>
      </w:r>
      <w:r w:rsidRPr="00150C77">
        <w:rPr>
          <w:szCs w:val="28"/>
        </w:rPr>
        <w:t xml:space="preserve"> </w:t>
      </w:r>
      <w:r w:rsidR="00D606D4">
        <w:rPr>
          <w:szCs w:val="28"/>
        </w:rPr>
        <w:t>Дослідив можливості</w:t>
      </w:r>
      <w:r w:rsidR="00D606D4" w:rsidRPr="00D606D4">
        <w:rPr>
          <w:szCs w:val="28"/>
        </w:rPr>
        <w:t xml:space="preserve"> розв’язання різноманітних задач за допомогою </w:t>
      </w:r>
      <w:r w:rsidR="00D606D4">
        <w:rPr>
          <w:szCs w:val="28"/>
        </w:rPr>
        <w:t>паралельних алгоритмів. Навчивс</w:t>
      </w:r>
      <w:r w:rsidR="00D606D4" w:rsidRPr="00D606D4">
        <w:rPr>
          <w:szCs w:val="28"/>
        </w:rPr>
        <w:t>я виділяти незалежні гілки обчислень та виконувати їх паралельно.</w:t>
      </w:r>
    </w:p>
    <w:sectPr w:rsidR="00B62FE0" w:rsidRPr="009B58E8" w:rsidSect="004B099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/>
      </w:rPr>
    </w:lvl>
  </w:abstractNum>
  <w:abstractNum w:abstractNumId="2" w15:restartNumberingAfterBreak="0">
    <w:nsid w:val="072E0F11"/>
    <w:multiLevelType w:val="hybridMultilevel"/>
    <w:tmpl w:val="4A808F1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45AA8"/>
    <w:multiLevelType w:val="hybridMultilevel"/>
    <w:tmpl w:val="4F2234F2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0ED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 w15:restartNumberingAfterBreak="0">
    <w:nsid w:val="210A2656"/>
    <w:multiLevelType w:val="hybridMultilevel"/>
    <w:tmpl w:val="EE3E67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34CFF"/>
    <w:multiLevelType w:val="hybridMultilevel"/>
    <w:tmpl w:val="473E8F8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50582"/>
    <w:multiLevelType w:val="hybridMultilevel"/>
    <w:tmpl w:val="DC02DA68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3A36C0"/>
    <w:multiLevelType w:val="hybridMultilevel"/>
    <w:tmpl w:val="894A4D64"/>
    <w:lvl w:ilvl="0" w:tplc="EB1AF0E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0B2C2E"/>
    <w:multiLevelType w:val="hybridMultilevel"/>
    <w:tmpl w:val="44364C88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C6A96"/>
    <w:multiLevelType w:val="hybridMultilevel"/>
    <w:tmpl w:val="EEFCC7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D431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3A2A64"/>
    <w:multiLevelType w:val="hybridMultilevel"/>
    <w:tmpl w:val="B1EC59BC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68514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90FB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C84FA4"/>
    <w:multiLevelType w:val="hybridMultilevel"/>
    <w:tmpl w:val="3E161B4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7B5EED"/>
    <w:multiLevelType w:val="hybridMultilevel"/>
    <w:tmpl w:val="00A636E0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D277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2725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8E5DFA"/>
    <w:multiLevelType w:val="hybridMultilevel"/>
    <w:tmpl w:val="392C99BC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EF7AB2"/>
    <w:multiLevelType w:val="multilevel"/>
    <w:tmpl w:val="B6B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D3DD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8"/>
  </w:num>
  <w:num w:numId="5">
    <w:abstractNumId w:val="17"/>
  </w:num>
  <w:num w:numId="6">
    <w:abstractNumId w:val="12"/>
  </w:num>
  <w:num w:numId="7">
    <w:abstractNumId w:val="21"/>
  </w:num>
  <w:num w:numId="8">
    <w:abstractNumId w:val="14"/>
  </w:num>
  <w:num w:numId="9">
    <w:abstractNumId w:val="4"/>
  </w:num>
  <w:num w:numId="10">
    <w:abstractNumId w:val="15"/>
  </w:num>
  <w:num w:numId="11">
    <w:abstractNumId w:val="7"/>
  </w:num>
  <w:num w:numId="12">
    <w:abstractNumId w:val="6"/>
  </w:num>
  <w:num w:numId="13">
    <w:abstractNumId w:val="2"/>
  </w:num>
  <w:num w:numId="14">
    <w:abstractNumId w:val="16"/>
  </w:num>
  <w:num w:numId="15">
    <w:abstractNumId w:val="10"/>
  </w:num>
  <w:num w:numId="16">
    <w:abstractNumId w:val="3"/>
  </w:num>
  <w:num w:numId="17">
    <w:abstractNumId w:val="13"/>
  </w:num>
  <w:num w:numId="18">
    <w:abstractNumId w:val="19"/>
  </w:num>
  <w:num w:numId="19">
    <w:abstractNumId w:val="8"/>
  </w:num>
  <w:num w:numId="20">
    <w:abstractNumId w:val="5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27A6"/>
    <w:rsid w:val="000314DD"/>
    <w:rsid w:val="000443BD"/>
    <w:rsid w:val="00065ECD"/>
    <w:rsid w:val="00074468"/>
    <w:rsid w:val="000874EF"/>
    <w:rsid w:val="000959C0"/>
    <w:rsid w:val="001050A3"/>
    <w:rsid w:val="001127A6"/>
    <w:rsid w:val="00124985"/>
    <w:rsid w:val="00142B44"/>
    <w:rsid w:val="00150C77"/>
    <w:rsid w:val="00161AE7"/>
    <w:rsid w:val="00176650"/>
    <w:rsid w:val="0017757F"/>
    <w:rsid w:val="00184104"/>
    <w:rsid w:val="001D2E8A"/>
    <w:rsid w:val="001D5C7B"/>
    <w:rsid w:val="0028669C"/>
    <w:rsid w:val="00296587"/>
    <w:rsid w:val="002A6AA3"/>
    <w:rsid w:val="002B1F33"/>
    <w:rsid w:val="002B2BAC"/>
    <w:rsid w:val="002B5746"/>
    <w:rsid w:val="002D275E"/>
    <w:rsid w:val="00340074"/>
    <w:rsid w:val="003463FF"/>
    <w:rsid w:val="003464A5"/>
    <w:rsid w:val="00351FF2"/>
    <w:rsid w:val="00362340"/>
    <w:rsid w:val="00382926"/>
    <w:rsid w:val="00393518"/>
    <w:rsid w:val="003A746B"/>
    <w:rsid w:val="003B31C9"/>
    <w:rsid w:val="003B35F1"/>
    <w:rsid w:val="003D0860"/>
    <w:rsid w:val="003E2B8C"/>
    <w:rsid w:val="00412707"/>
    <w:rsid w:val="00422588"/>
    <w:rsid w:val="00426F15"/>
    <w:rsid w:val="00435F74"/>
    <w:rsid w:val="0045439D"/>
    <w:rsid w:val="004564D0"/>
    <w:rsid w:val="0046722B"/>
    <w:rsid w:val="004A1548"/>
    <w:rsid w:val="004B0994"/>
    <w:rsid w:val="004B7DEC"/>
    <w:rsid w:val="004C2614"/>
    <w:rsid w:val="005057AF"/>
    <w:rsid w:val="00570178"/>
    <w:rsid w:val="005C3103"/>
    <w:rsid w:val="006079FF"/>
    <w:rsid w:val="0064415F"/>
    <w:rsid w:val="0065649A"/>
    <w:rsid w:val="00686F26"/>
    <w:rsid w:val="006D522C"/>
    <w:rsid w:val="006F2227"/>
    <w:rsid w:val="006F7949"/>
    <w:rsid w:val="00737CBA"/>
    <w:rsid w:val="00753638"/>
    <w:rsid w:val="0075411A"/>
    <w:rsid w:val="00796729"/>
    <w:rsid w:val="007F501B"/>
    <w:rsid w:val="00810BDB"/>
    <w:rsid w:val="0085220F"/>
    <w:rsid w:val="0086094D"/>
    <w:rsid w:val="0086152A"/>
    <w:rsid w:val="008622F2"/>
    <w:rsid w:val="008C1580"/>
    <w:rsid w:val="00946F0D"/>
    <w:rsid w:val="0096615A"/>
    <w:rsid w:val="00971BFA"/>
    <w:rsid w:val="009B58E8"/>
    <w:rsid w:val="00A0661A"/>
    <w:rsid w:val="00A147B6"/>
    <w:rsid w:val="00A3284D"/>
    <w:rsid w:val="00A45C83"/>
    <w:rsid w:val="00A53AA3"/>
    <w:rsid w:val="00A63AE8"/>
    <w:rsid w:val="00A865D7"/>
    <w:rsid w:val="00AA049C"/>
    <w:rsid w:val="00AE69F3"/>
    <w:rsid w:val="00AF01B0"/>
    <w:rsid w:val="00B00A83"/>
    <w:rsid w:val="00B21CC9"/>
    <w:rsid w:val="00B54F3D"/>
    <w:rsid w:val="00B571FA"/>
    <w:rsid w:val="00B62FE0"/>
    <w:rsid w:val="00BA1294"/>
    <w:rsid w:val="00BE3F50"/>
    <w:rsid w:val="00BF1C84"/>
    <w:rsid w:val="00C516C1"/>
    <w:rsid w:val="00C7449A"/>
    <w:rsid w:val="00C803FE"/>
    <w:rsid w:val="00CA2892"/>
    <w:rsid w:val="00CC684B"/>
    <w:rsid w:val="00D30EAB"/>
    <w:rsid w:val="00D606D4"/>
    <w:rsid w:val="00D60A85"/>
    <w:rsid w:val="00DF104B"/>
    <w:rsid w:val="00E22341"/>
    <w:rsid w:val="00E438D1"/>
    <w:rsid w:val="00E45CC6"/>
    <w:rsid w:val="00E95B96"/>
    <w:rsid w:val="00EB27E4"/>
    <w:rsid w:val="00ED3098"/>
    <w:rsid w:val="00EE5F6B"/>
    <w:rsid w:val="00F55E0E"/>
    <w:rsid w:val="00F66DD3"/>
    <w:rsid w:val="00FA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C2E3A6C-92DC-4EE6-948F-1713FFA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ий"/>
    <w:qFormat/>
    <w:rsid w:val="00E95B9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qFormat/>
    <w:rsid w:val="00E45CC6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49C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049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66DD3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rsid w:val="00E45CC6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customStyle="1" w:styleId="MessageBold">
    <w:name w:val="Стиль Message Bold + Авто"/>
    <w:basedOn w:val="a0"/>
    <w:rsid w:val="00E45CC6"/>
    <w:rPr>
      <w:rFonts w:ascii="Courier New" w:hAnsi="Courier New" w:cs="Courier New"/>
      <w:b/>
      <w:bCs/>
      <w:color w:val="0000FF"/>
      <w:sz w:val="28"/>
      <w:lang w:val="ru-RU"/>
    </w:rPr>
  </w:style>
  <w:style w:type="character" w:customStyle="1" w:styleId="ItalicText1">
    <w:name w:val="Стиль Italic Text + Авто1"/>
    <w:basedOn w:val="a0"/>
    <w:rsid w:val="00E45CC6"/>
    <w:rPr>
      <w:i/>
      <w:iCs/>
      <w:color w:val="800080"/>
    </w:rPr>
  </w:style>
  <w:style w:type="paragraph" w:styleId="a7">
    <w:name w:val="header"/>
    <w:basedOn w:val="a"/>
    <w:link w:val="a8"/>
    <w:rsid w:val="00E45CC6"/>
    <w:pPr>
      <w:tabs>
        <w:tab w:val="center" w:pos="4153"/>
        <w:tab w:val="right" w:pos="8306"/>
      </w:tabs>
      <w:suppressAutoHyphens/>
      <w:spacing w:line="240" w:lineRule="auto"/>
      <w:jc w:val="left"/>
    </w:pPr>
    <w:rPr>
      <w:sz w:val="24"/>
      <w:szCs w:val="24"/>
      <w:lang w:val="ru-RU" w:eastAsia="zh-CN"/>
    </w:rPr>
  </w:style>
  <w:style w:type="character" w:customStyle="1" w:styleId="a8">
    <w:name w:val="Верхний колонтитул Знак"/>
    <w:basedOn w:val="a0"/>
    <w:link w:val="a7"/>
    <w:rsid w:val="00E45CC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"/>
    <w:rsid w:val="00E45CC6"/>
    <w:pPr>
      <w:suppressAutoHyphens/>
      <w:autoSpaceDE w:val="0"/>
      <w:spacing w:line="240" w:lineRule="auto"/>
      <w:ind w:right="88" w:firstLine="480"/>
    </w:pPr>
    <w:rPr>
      <w:sz w:val="24"/>
      <w:lang w:val="ru-RU" w:eastAsia="zh-CN"/>
    </w:rPr>
  </w:style>
  <w:style w:type="table" w:styleId="a9">
    <w:name w:val="Table Grid"/>
    <w:basedOn w:val="a1"/>
    <w:uiPriority w:val="59"/>
    <w:rsid w:val="006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1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4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Body Text Indent 2"/>
    <w:basedOn w:val="a"/>
    <w:link w:val="23"/>
    <w:rsid w:val="00A147B6"/>
    <w:pPr>
      <w:spacing w:after="120" w:line="480" w:lineRule="auto"/>
      <w:ind w:left="283"/>
      <w:jc w:val="left"/>
    </w:pPr>
    <w:rPr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rsid w:val="00A147B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50C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150C7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150C77"/>
    <w:rPr>
      <w:rFonts w:ascii="Times New Roman" w:eastAsia="Times New Roman" w:hAnsi="Times New Roman" w:cs="Times New Roman"/>
      <w:sz w:val="28"/>
      <w:szCs w:val="20"/>
    </w:rPr>
  </w:style>
  <w:style w:type="character" w:customStyle="1" w:styleId="FontStyle11">
    <w:name w:val="Font Style11"/>
    <w:rsid w:val="00150C7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">
    <w:name w:val="Font Style12"/>
    <w:rsid w:val="00150C77"/>
    <w:rPr>
      <w:rFonts w:ascii="Times New Roman" w:hAnsi="Times New Roman" w:cs="Times New Roman"/>
      <w:sz w:val="18"/>
      <w:szCs w:val="18"/>
    </w:rPr>
  </w:style>
  <w:style w:type="character" w:customStyle="1" w:styleId="FontStyle39">
    <w:name w:val="Font Style39"/>
    <w:uiPriority w:val="99"/>
    <w:rsid w:val="00B54F3D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52">
    <w:name w:val="Font Style52"/>
    <w:uiPriority w:val="99"/>
    <w:rsid w:val="00B54F3D"/>
    <w:rPr>
      <w:rFonts w:ascii="Times New Roman" w:hAnsi="Times New Roman" w:cs="Times New Roman"/>
      <w:sz w:val="24"/>
      <w:szCs w:val="24"/>
    </w:rPr>
  </w:style>
  <w:style w:type="character" w:customStyle="1" w:styleId="FontStyle48">
    <w:name w:val="Font Style48"/>
    <w:uiPriority w:val="99"/>
    <w:rsid w:val="00B54F3D"/>
    <w:rPr>
      <w:rFonts w:ascii="Times New Roman" w:hAnsi="Times New Roman" w:cs="Times New Roman"/>
      <w:sz w:val="18"/>
      <w:szCs w:val="18"/>
    </w:rPr>
  </w:style>
  <w:style w:type="paragraph" w:styleId="ac">
    <w:name w:val="Body Text Indent"/>
    <w:basedOn w:val="a"/>
    <w:link w:val="ad"/>
    <w:uiPriority w:val="99"/>
    <w:semiHidden/>
    <w:unhideWhenUsed/>
    <w:rsid w:val="004B099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B0994"/>
    <w:rPr>
      <w:rFonts w:ascii="Times New Roman" w:eastAsia="Times New Roman" w:hAnsi="Times New Roman" w:cs="Times New Roman"/>
      <w:sz w:val="28"/>
      <w:szCs w:val="20"/>
    </w:rPr>
  </w:style>
  <w:style w:type="paragraph" w:styleId="ae">
    <w:name w:val="Normal (Web)"/>
    <w:basedOn w:val="a"/>
    <w:uiPriority w:val="99"/>
    <w:unhideWhenUsed/>
    <w:rsid w:val="00435F74"/>
    <w:pPr>
      <w:spacing w:before="100" w:beforeAutospacing="1" w:after="100" w:afterAutospacing="1" w:line="240" w:lineRule="auto"/>
      <w:jc w:val="left"/>
    </w:pPr>
    <w:rPr>
      <w:sz w:val="24"/>
      <w:szCs w:val="24"/>
      <w:lang w:eastAsia="uk-UA"/>
    </w:rPr>
  </w:style>
  <w:style w:type="character" w:customStyle="1" w:styleId="mwe-math-mathml-inline">
    <w:name w:val="mwe-math-mathml-inline"/>
    <w:basedOn w:val="a0"/>
    <w:rsid w:val="00435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259BD-D314-471D-9BEC-FCCD481C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3692</Words>
  <Characters>2106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anya.trisch@gmail.com</dc:creator>
  <cp:lastModifiedBy>User</cp:lastModifiedBy>
  <cp:revision>54</cp:revision>
  <cp:lastPrinted>2016-10-02T15:50:00Z</cp:lastPrinted>
  <dcterms:created xsi:type="dcterms:W3CDTF">2017-09-25T10:24:00Z</dcterms:created>
  <dcterms:modified xsi:type="dcterms:W3CDTF">2020-05-28T10:09:00Z</dcterms:modified>
</cp:coreProperties>
</file>