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085650675"/>
        <w:docPartObj>
          <w:docPartGallery w:val="Cover Pages"/>
          <w:docPartUnique/>
        </w:docPartObj>
      </w:sdtPr>
      <w:sdtEndPr>
        <w:rPr>
          <w:rtl w:val="0"/>
        </w:rPr>
      </w:sdtEndPr>
      <w:sdtContent>
        <w:p w:rsidR="00160BEC" w:rsidRDefault="00160BEC">
          <w:r>
            <w:rPr>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margin">
                  <wp:posOffset>10160</wp:posOffset>
                </wp:positionV>
                <wp:extent cx="4061460" cy="32137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460" cy="321373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3765D7">
                                  <w:trPr>
                                    <w:trHeight w:val="2376"/>
                                  </w:trPr>
                                  <w:tc>
                                    <w:tcPr>
                                      <w:tcW w:w="370" w:type="pct"/>
                                      <w:shd w:val="clear" w:color="auto" w:fill="5B9BD5" w:themeFill="accent1"/>
                                    </w:tcPr>
                                    <w:p w:rsidR="00160BEC" w:rsidRDefault="00160BEC"/>
                                  </w:tc>
                                  <w:sdt>
                                    <w:sdtPr>
                                      <w:rPr>
                                        <w:rFonts w:asciiTheme="majorHAnsi" w:hAnsiTheme="majorHAnsi"/>
                                        <w:color w:val="FFFFFF" w:themeColor="background1"/>
                                        <w:sz w:val="96"/>
                                        <w:szCs w:val="96"/>
                                      </w:rPr>
                                      <w:alias w:val="Title"/>
                                      <w:tag w:val=""/>
                                      <w:id w:val="739824258"/>
                                      <w:placeholder>
                                        <w:docPart w:val="61E99656231C41C4957F65CF7E26CE5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160BEC" w:rsidRDefault="00C05D42" w:rsidP="00C05D4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hint="cs"/>
                                              <w:color w:val="FFFFFF" w:themeColor="background1"/>
                                              <w:sz w:val="96"/>
                                              <w:szCs w:val="96"/>
                                              <w:rtl/>
                                            </w:rPr>
                                            <w:t>الإجازة في الحقوق</w:t>
                                          </w:r>
                                        </w:p>
                                      </w:tc>
                                    </w:sdtContent>
                                  </w:sdt>
                                </w:tr>
                                <w:tr w:rsidR="003765D7">
                                  <w:trPr>
                                    <w:trHeight w:hRule="exact" w:val="648"/>
                                  </w:trPr>
                                  <w:tc>
                                    <w:tcPr>
                                      <w:tcW w:w="370" w:type="pct"/>
                                      <w:shd w:val="clear" w:color="auto" w:fill="5B9BD5" w:themeFill="accent1"/>
                                    </w:tcPr>
                                    <w:p w:rsidR="00160BEC" w:rsidRDefault="00160BEC"/>
                                  </w:tc>
                                  <w:tc>
                                    <w:tcPr>
                                      <w:tcW w:w="4630" w:type="pct"/>
                                      <w:shd w:val="clear" w:color="auto" w:fill="404040" w:themeFill="text1" w:themeFillTint="BF"/>
                                      <w:vAlign w:val="bottom"/>
                                    </w:tcPr>
                                    <w:p w:rsidR="00160BEC" w:rsidRDefault="00160BEC" w:rsidP="0024791A">
                                      <w:pPr>
                                        <w:ind w:right="360"/>
                                        <w:rPr>
                                          <w:color w:val="FFFFFF" w:themeColor="background1"/>
                                          <w:sz w:val="28"/>
                                          <w:szCs w:val="28"/>
                                        </w:rPr>
                                      </w:pPr>
                                    </w:p>
                                  </w:tc>
                                </w:tr>
                                <w:tr w:rsidR="003765D7">
                                  <w:tc>
                                    <w:tcPr>
                                      <w:tcW w:w="370" w:type="pct"/>
                                      <w:shd w:val="clear" w:color="auto" w:fill="5B9BD5" w:themeFill="accent1"/>
                                    </w:tcPr>
                                    <w:p w:rsidR="00160BEC" w:rsidRDefault="00160BEC"/>
                                  </w:tc>
                                  <w:tc>
                                    <w:tcPr>
                                      <w:tcW w:w="4630" w:type="pct"/>
                                      <w:shd w:val="clear" w:color="auto" w:fill="404040" w:themeFill="text1" w:themeFillTint="BF"/>
                                      <w:vAlign w:val="bottom"/>
                                    </w:tcPr>
                                    <w:p w:rsidR="00160BEC" w:rsidRDefault="00160BEC">
                                      <w:pPr>
                                        <w:pStyle w:val="NoSpacing"/>
                                        <w:spacing w:line="288" w:lineRule="auto"/>
                                        <w:ind w:left="360" w:right="360"/>
                                        <w:rPr>
                                          <w:color w:val="FFFFFF" w:themeColor="background1"/>
                                          <w:sz w:val="28"/>
                                          <w:szCs w:val="28"/>
                                        </w:rPr>
                                      </w:pPr>
                                    </w:p>
                                    <w:tbl>
                                      <w:tblPr>
                                        <w:tblStyle w:val="GridTable1Light"/>
                                        <w:tblW w:w="0" w:type="auto"/>
                                        <w:jc w:val="center"/>
                                        <w:tblLook w:val="04A0" w:firstRow="1" w:lastRow="0" w:firstColumn="1" w:lastColumn="0" w:noHBand="0" w:noVBand="1"/>
                                      </w:tblPr>
                                      <w:tblGrid>
                                        <w:gridCol w:w="4081"/>
                                        <w:gridCol w:w="4084"/>
                                      </w:tblGrid>
                                      <w:tr w:rsidR="0024791A" w:rsidTr="007B4F7E">
                                        <w:trPr>
                                          <w:cnfStyle w:val="100000000000" w:firstRow="1" w:lastRow="0" w:firstColumn="0" w:lastColumn="0" w:oddVBand="0" w:evenVBand="0" w:oddHBand="0"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C05D42" w:rsidP="00A13C26">
                                            <w:pPr>
                                              <w:pStyle w:val="NoSpacing"/>
                                              <w:spacing w:line="288" w:lineRule="auto"/>
                                              <w:ind w:right="360"/>
                                              <w:jc w:val="center"/>
                                              <w:rPr>
                                                <w:color w:val="FFFFFF" w:themeColor="background1"/>
                                                <w:sz w:val="32"/>
                                                <w:szCs w:val="32"/>
                                              </w:rPr>
                                            </w:pPr>
                                            <w:r>
                                              <w:rPr>
                                                <w:color w:val="FFFFFF" w:themeColor="background1"/>
                                                <w:sz w:val="32"/>
                                                <w:szCs w:val="32"/>
                                              </w:rPr>
                                              <w:t>F20</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24791A" w:rsidP="0024791A">
                                            <w:pPr>
                                              <w:pStyle w:val="NoSpacing"/>
                                              <w:spacing w:line="288" w:lineRule="auto"/>
                                              <w:ind w:right="36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7B4F7E">
                                              <w:rPr>
                                                <w:rFonts w:hint="cs"/>
                                                <w:color w:val="FFFFFF" w:themeColor="background1"/>
                                                <w:sz w:val="32"/>
                                                <w:szCs w:val="32"/>
                                                <w:rtl/>
                                              </w:rPr>
                                              <w:t>الفصل الدراسي:</w:t>
                                            </w:r>
                                          </w:p>
                                        </w:tc>
                                      </w:tr>
                                      <w:tr w:rsidR="0024791A" w:rsidTr="007B4F7E">
                                        <w:trPr>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C05D42" w:rsidP="00A13C26">
                                            <w:pPr>
                                              <w:pStyle w:val="NoSpacing"/>
                                              <w:spacing w:line="288" w:lineRule="auto"/>
                                              <w:ind w:right="360"/>
                                              <w:jc w:val="center"/>
                                              <w:rPr>
                                                <w:color w:val="FFFFFF" w:themeColor="background1"/>
                                                <w:sz w:val="32"/>
                                                <w:szCs w:val="32"/>
                                              </w:rPr>
                                            </w:pPr>
                                            <w:r>
                                              <w:rPr>
                                                <w:color w:val="FFFFFF" w:themeColor="background1"/>
                                                <w:sz w:val="32"/>
                                                <w:szCs w:val="32"/>
                                              </w:rPr>
                                              <w:t>CRI202</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24791A" w:rsidP="0024791A">
                                            <w:pPr>
                                              <w:pStyle w:val="NoSpacing"/>
                                              <w:spacing w:line="288" w:lineRule="auto"/>
                                              <w:ind w:right="360"/>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r w:rsidRPr="007B4F7E">
                                              <w:rPr>
                                                <w:rFonts w:hint="cs"/>
                                                <w:color w:val="FFFFFF" w:themeColor="background1"/>
                                                <w:sz w:val="32"/>
                                                <w:szCs w:val="32"/>
                                                <w:rtl/>
                                              </w:rPr>
                                              <w:t>المادة:</w:t>
                                            </w:r>
                                          </w:p>
                                        </w:tc>
                                      </w:tr>
                                      <w:tr w:rsidR="0024791A" w:rsidTr="007B4F7E">
                                        <w:trPr>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DA087A" w:rsidP="00DA087A">
                                            <w:pPr>
                                              <w:pStyle w:val="NoSpacing"/>
                                              <w:spacing w:line="288" w:lineRule="auto"/>
                                              <w:ind w:right="360"/>
                                              <w:jc w:val="center"/>
                                              <w:rPr>
                                                <w:color w:val="FFFFFF" w:themeColor="background1"/>
                                                <w:sz w:val="32"/>
                                                <w:szCs w:val="32"/>
                                                <w:rtl/>
                                                <w:lang w:bidi="ar-SY"/>
                                              </w:rPr>
                                            </w:pPr>
                                            <w:r w:rsidRPr="00DA087A">
                                              <w:rPr>
                                                <w:color w:val="FFFFFF" w:themeColor="background1"/>
                                                <w:sz w:val="32"/>
                                                <w:szCs w:val="32"/>
                                                <w:lang w:bidi="ar-SY"/>
                                              </w:rPr>
                                              <w:t xml:space="preserve">Hussam Eddin </w:t>
                                            </w:r>
                                            <w:bookmarkStart w:id="0" w:name="_GoBack"/>
                                            <w:bookmarkEnd w:id="0"/>
                                            <w:r w:rsidRPr="00DA087A">
                                              <w:rPr>
                                                <w:color w:val="FFFFFF" w:themeColor="background1"/>
                                                <w:sz w:val="32"/>
                                                <w:szCs w:val="32"/>
                                                <w:lang w:bidi="ar-SY"/>
                                              </w:rPr>
                                              <w:t>Sarij</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C05D42" w:rsidP="0024791A">
                                            <w:pPr>
                                              <w:pStyle w:val="NoSpacing"/>
                                              <w:spacing w:line="288" w:lineRule="auto"/>
                                              <w:ind w:right="360"/>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tl/>
                                                <w:lang w:bidi="ar-SY"/>
                                              </w:rPr>
                                            </w:pPr>
                                            <w:r>
                                              <w:rPr>
                                                <w:rFonts w:hint="cs"/>
                                                <w:color w:val="FFFFFF" w:themeColor="background1"/>
                                                <w:sz w:val="32"/>
                                                <w:szCs w:val="32"/>
                                                <w:rtl/>
                                                <w:lang w:bidi="ar-SY"/>
                                              </w:rPr>
                                              <w:t>ال</w:t>
                                            </w:r>
                                            <w:r w:rsidR="00855238">
                                              <w:rPr>
                                                <w:rFonts w:hint="cs"/>
                                                <w:color w:val="FFFFFF" w:themeColor="background1"/>
                                                <w:sz w:val="32"/>
                                                <w:szCs w:val="32"/>
                                                <w:rtl/>
                                                <w:lang w:bidi="ar-SY"/>
                                              </w:rPr>
                                              <w:t>د</w:t>
                                            </w:r>
                                            <w:r>
                                              <w:rPr>
                                                <w:rFonts w:hint="cs"/>
                                                <w:color w:val="FFFFFF" w:themeColor="background1"/>
                                                <w:sz w:val="32"/>
                                                <w:szCs w:val="32"/>
                                                <w:rtl/>
                                                <w:lang w:bidi="ar-SY"/>
                                              </w:rPr>
                                              <w:t>كتور:</w:t>
                                            </w:r>
                                          </w:p>
                                        </w:tc>
                                      </w:tr>
                                      <w:tr w:rsidR="0024791A" w:rsidTr="007B4F7E">
                                        <w:trPr>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DA087A" w:rsidP="00A13C26">
                                            <w:pPr>
                                              <w:pStyle w:val="NoSpacing"/>
                                              <w:spacing w:line="288" w:lineRule="auto"/>
                                              <w:ind w:right="360"/>
                                              <w:jc w:val="center"/>
                                              <w:rPr>
                                                <w:color w:val="FFFFFF" w:themeColor="background1"/>
                                                <w:sz w:val="32"/>
                                                <w:szCs w:val="32"/>
                                              </w:rPr>
                                            </w:pPr>
                                            <w:r w:rsidRPr="00DA087A">
                                              <w:rPr>
                                                <w:color w:val="FFFFFF" w:themeColor="background1"/>
                                                <w:sz w:val="32"/>
                                                <w:szCs w:val="32"/>
                                              </w:rPr>
                                              <w:t>anas_130337</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24791A" w:rsidP="0024791A">
                                            <w:pPr>
                                              <w:pStyle w:val="NoSpacing"/>
                                              <w:spacing w:line="288" w:lineRule="auto"/>
                                              <w:ind w:right="360"/>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r w:rsidRPr="007B4F7E">
                                              <w:rPr>
                                                <w:rFonts w:hint="cs"/>
                                                <w:color w:val="FFFFFF" w:themeColor="background1"/>
                                                <w:sz w:val="32"/>
                                                <w:szCs w:val="32"/>
                                                <w:rtl/>
                                              </w:rPr>
                                              <w:t>اسم الطالب:</w:t>
                                            </w:r>
                                          </w:p>
                                        </w:tc>
                                      </w:tr>
                                      <w:tr w:rsidR="0024791A" w:rsidTr="007B4F7E">
                                        <w:trPr>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DA087A" w:rsidP="00A13C26">
                                            <w:pPr>
                                              <w:pStyle w:val="NoSpacing"/>
                                              <w:spacing w:line="288" w:lineRule="auto"/>
                                              <w:ind w:right="360"/>
                                              <w:jc w:val="center"/>
                                              <w:rPr>
                                                <w:color w:val="FFFFFF" w:themeColor="background1"/>
                                                <w:sz w:val="32"/>
                                                <w:szCs w:val="32"/>
                                              </w:rPr>
                                            </w:pPr>
                                            <w:r>
                                              <w:rPr>
                                                <w:rFonts w:hint="cs"/>
                                                <w:color w:val="FFFFFF" w:themeColor="background1"/>
                                                <w:sz w:val="32"/>
                                                <w:szCs w:val="32"/>
                                                <w:rtl/>
                                              </w:rPr>
                                              <w:t>4</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24791A" w:rsidP="0024791A">
                                            <w:pPr>
                                              <w:pStyle w:val="NoSpacing"/>
                                              <w:spacing w:line="288" w:lineRule="auto"/>
                                              <w:ind w:right="360"/>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tl/>
                                              </w:rPr>
                                            </w:pPr>
                                            <w:r w:rsidRPr="007B4F7E">
                                              <w:rPr>
                                                <w:rFonts w:hint="cs"/>
                                                <w:color w:val="FFFFFF" w:themeColor="background1"/>
                                                <w:sz w:val="32"/>
                                                <w:szCs w:val="32"/>
                                                <w:rtl/>
                                              </w:rPr>
                                              <w:t>الشعبة:</w:t>
                                            </w:r>
                                          </w:p>
                                        </w:tc>
                                      </w:tr>
                                      <w:tr w:rsidR="0024791A" w:rsidTr="007B4F7E">
                                        <w:trPr>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C05D42" w:rsidP="00A13C26">
                                            <w:pPr>
                                              <w:pStyle w:val="NoSpacing"/>
                                              <w:spacing w:line="288" w:lineRule="auto"/>
                                              <w:ind w:right="360"/>
                                              <w:jc w:val="center"/>
                                              <w:rPr>
                                                <w:color w:val="FFFFFF" w:themeColor="background1"/>
                                                <w:sz w:val="32"/>
                                                <w:szCs w:val="32"/>
                                              </w:rPr>
                                            </w:pPr>
                                            <w:r>
                                              <w:rPr>
                                                <w:rFonts w:hint="cs"/>
                                                <w:color w:val="FFFFFF" w:themeColor="background1"/>
                                                <w:sz w:val="32"/>
                                                <w:szCs w:val="32"/>
                                                <w:rtl/>
                                              </w:rPr>
                                              <w:t>6/5/2021</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24791A" w:rsidP="0024791A">
                                            <w:pPr>
                                              <w:pStyle w:val="NoSpacing"/>
                                              <w:spacing w:line="288" w:lineRule="auto"/>
                                              <w:ind w:right="360"/>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tl/>
                                              </w:rPr>
                                            </w:pPr>
                                            <w:r w:rsidRPr="007B4F7E">
                                              <w:rPr>
                                                <w:rFonts w:hint="cs"/>
                                                <w:color w:val="FFFFFF" w:themeColor="background1"/>
                                                <w:sz w:val="32"/>
                                                <w:szCs w:val="32"/>
                                                <w:rtl/>
                                              </w:rPr>
                                              <w:t>التاريخ:</w:t>
                                            </w:r>
                                          </w:p>
                                        </w:tc>
                                      </w:tr>
                                    </w:tbl>
                                    <w:p w:rsidR="00160BEC" w:rsidRDefault="00160BEC">
                                      <w:pPr>
                                        <w:pStyle w:val="NoSpacing"/>
                                        <w:spacing w:line="288" w:lineRule="auto"/>
                                        <w:ind w:left="360" w:right="360"/>
                                        <w:rPr>
                                          <w:color w:val="FFFFFF" w:themeColor="background1"/>
                                          <w:sz w:val="28"/>
                                          <w:szCs w:val="28"/>
                                        </w:rPr>
                                      </w:pPr>
                                    </w:p>
                                    <w:p w:rsidR="00160BEC" w:rsidRDefault="00160BEC">
                                      <w:pPr>
                                        <w:pStyle w:val="NoSpacing"/>
                                        <w:spacing w:after="240" w:line="288" w:lineRule="auto"/>
                                        <w:ind w:left="360" w:right="360"/>
                                        <w:rPr>
                                          <w:color w:val="FFFFFF" w:themeColor="background1"/>
                                          <w:sz w:val="28"/>
                                          <w:szCs w:val="28"/>
                                        </w:rPr>
                                      </w:pPr>
                                    </w:p>
                                  </w:tc>
                                </w:tr>
                              </w:tbl>
                              <w:p w:rsidR="00160BEC" w:rsidRDefault="00160BE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3765D7">
                            <w:trPr>
                              <w:trHeight w:val="2376"/>
                            </w:trPr>
                            <w:tc>
                              <w:tcPr>
                                <w:tcW w:w="370" w:type="pct"/>
                                <w:shd w:val="clear" w:color="auto" w:fill="5B9BD5" w:themeFill="accent1"/>
                              </w:tcPr>
                              <w:p w:rsidR="00160BEC" w:rsidRDefault="00160BEC"/>
                            </w:tc>
                            <w:sdt>
                              <w:sdtPr>
                                <w:rPr>
                                  <w:rFonts w:asciiTheme="majorHAnsi" w:hAnsiTheme="majorHAnsi"/>
                                  <w:color w:val="FFFFFF" w:themeColor="background1"/>
                                  <w:sz w:val="96"/>
                                  <w:szCs w:val="96"/>
                                </w:rPr>
                                <w:alias w:val="Title"/>
                                <w:tag w:val=""/>
                                <w:id w:val="739824258"/>
                                <w:placeholder>
                                  <w:docPart w:val="61E99656231C41C4957F65CF7E26CE5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160BEC" w:rsidRDefault="00C05D42" w:rsidP="00C05D4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hint="cs"/>
                                        <w:color w:val="FFFFFF" w:themeColor="background1"/>
                                        <w:sz w:val="96"/>
                                        <w:szCs w:val="96"/>
                                        <w:rtl/>
                                      </w:rPr>
                                      <w:t>الإجازة في الحقوق</w:t>
                                    </w:r>
                                  </w:p>
                                </w:tc>
                              </w:sdtContent>
                            </w:sdt>
                          </w:tr>
                          <w:tr w:rsidR="003765D7">
                            <w:trPr>
                              <w:trHeight w:hRule="exact" w:val="648"/>
                            </w:trPr>
                            <w:tc>
                              <w:tcPr>
                                <w:tcW w:w="370" w:type="pct"/>
                                <w:shd w:val="clear" w:color="auto" w:fill="5B9BD5" w:themeFill="accent1"/>
                              </w:tcPr>
                              <w:p w:rsidR="00160BEC" w:rsidRDefault="00160BEC"/>
                            </w:tc>
                            <w:tc>
                              <w:tcPr>
                                <w:tcW w:w="4630" w:type="pct"/>
                                <w:shd w:val="clear" w:color="auto" w:fill="404040" w:themeFill="text1" w:themeFillTint="BF"/>
                                <w:vAlign w:val="bottom"/>
                              </w:tcPr>
                              <w:p w:rsidR="00160BEC" w:rsidRDefault="00160BEC" w:rsidP="0024791A">
                                <w:pPr>
                                  <w:ind w:right="360"/>
                                  <w:rPr>
                                    <w:color w:val="FFFFFF" w:themeColor="background1"/>
                                    <w:sz w:val="28"/>
                                    <w:szCs w:val="28"/>
                                  </w:rPr>
                                </w:pPr>
                              </w:p>
                            </w:tc>
                          </w:tr>
                          <w:tr w:rsidR="003765D7">
                            <w:tc>
                              <w:tcPr>
                                <w:tcW w:w="370" w:type="pct"/>
                                <w:shd w:val="clear" w:color="auto" w:fill="5B9BD5" w:themeFill="accent1"/>
                              </w:tcPr>
                              <w:p w:rsidR="00160BEC" w:rsidRDefault="00160BEC"/>
                            </w:tc>
                            <w:tc>
                              <w:tcPr>
                                <w:tcW w:w="4630" w:type="pct"/>
                                <w:shd w:val="clear" w:color="auto" w:fill="404040" w:themeFill="text1" w:themeFillTint="BF"/>
                                <w:vAlign w:val="bottom"/>
                              </w:tcPr>
                              <w:p w:rsidR="00160BEC" w:rsidRDefault="00160BEC">
                                <w:pPr>
                                  <w:pStyle w:val="NoSpacing"/>
                                  <w:spacing w:line="288" w:lineRule="auto"/>
                                  <w:ind w:left="360" w:right="360"/>
                                  <w:rPr>
                                    <w:color w:val="FFFFFF" w:themeColor="background1"/>
                                    <w:sz w:val="28"/>
                                    <w:szCs w:val="28"/>
                                  </w:rPr>
                                </w:pPr>
                              </w:p>
                              <w:tbl>
                                <w:tblPr>
                                  <w:tblStyle w:val="GridTable1Light"/>
                                  <w:tblW w:w="0" w:type="auto"/>
                                  <w:jc w:val="center"/>
                                  <w:tblLook w:val="04A0" w:firstRow="1" w:lastRow="0" w:firstColumn="1" w:lastColumn="0" w:noHBand="0" w:noVBand="1"/>
                                </w:tblPr>
                                <w:tblGrid>
                                  <w:gridCol w:w="4081"/>
                                  <w:gridCol w:w="4084"/>
                                </w:tblGrid>
                                <w:tr w:rsidR="0024791A" w:rsidTr="007B4F7E">
                                  <w:trPr>
                                    <w:cnfStyle w:val="100000000000" w:firstRow="1" w:lastRow="0" w:firstColumn="0" w:lastColumn="0" w:oddVBand="0" w:evenVBand="0" w:oddHBand="0"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C05D42" w:rsidP="00A13C26">
                                      <w:pPr>
                                        <w:pStyle w:val="NoSpacing"/>
                                        <w:spacing w:line="288" w:lineRule="auto"/>
                                        <w:ind w:right="360"/>
                                        <w:jc w:val="center"/>
                                        <w:rPr>
                                          <w:color w:val="FFFFFF" w:themeColor="background1"/>
                                          <w:sz w:val="32"/>
                                          <w:szCs w:val="32"/>
                                        </w:rPr>
                                      </w:pPr>
                                      <w:r>
                                        <w:rPr>
                                          <w:color w:val="FFFFFF" w:themeColor="background1"/>
                                          <w:sz w:val="32"/>
                                          <w:szCs w:val="32"/>
                                        </w:rPr>
                                        <w:t>F20</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24791A" w:rsidP="0024791A">
                                      <w:pPr>
                                        <w:pStyle w:val="NoSpacing"/>
                                        <w:spacing w:line="288" w:lineRule="auto"/>
                                        <w:ind w:right="36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7B4F7E">
                                        <w:rPr>
                                          <w:rFonts w:hint="cs"/>
                                          <w:color w:val="FFFFFF" w:themeColor="background1"/>
                                          <w:sz w:val="32"/>
                                          <w:szCs w:val="32"/>
                                          <w:rtl/>
                                        </w:rPr>
                                        <w:t>الفصل الدراسي:</w:t>
                                      </w:r>
                                    </w:p>
                                  </w:tc>
                                </w:tr>
                                <w:tr w:rsidR="0024791A" w:rsidTr="007B4F7E">
                                  <w:trPr>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C05D42" w:rsidP="00A13C26">
                                      <w:pPr>
                                        <w:pStyle w:val="NoSpacing"/>
                                        <w:spacing w:line="288" w:lineRule="auto"/>
                                        <w:ind w:right="360"/>
                                        <w:jc w:val="center"/>
                                        <w:rPr>
                                          <w:color w:val="FFFFFF" w:themeColor="background1"/>
                                          <w:sz w:val="32"/>
                                          <w:szCs w:val="32"/>
                                        </w:rPr>
                                      </w:pPr>
                                      <w:r>
                                        <w:rPr>
                                          <w:color w:val="FFFFFF" w:themeColor="background1"/>
                                          <w:sz w:val="32"/>
                                          <w:szCs w:val="32"/>
                                        </w:rPr>
                                        <w:t>CRI202</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24791A" w:rsidP="0024791A">
                                      <w:pPr>
                                        <w:pStyle w:val="NoSpacing"/>
                                        <w:spacing w:line="288" w:lineRule="auto"/>
                                        <w:ind w:right="360"/>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r w:rsidRPr="007B4F7E">
                                        <w:rPr>
                                          <w:rFonts w:hint="cs"/>
                                          <w:color w:val="FFFFFF" w:themeColor="background1"/>
                                          <w:sz w:val="32"/>
                                          <w:szCs w:val="32"/>
                                          <w:rtl/>
                                        </w:rPr>
                                        <w:t>المادة:</w:t>
                                      </w:r>
                                    </w:p>
                                  </w:tc>
                                </w:tr>
                                <w:tr w:rsidR="0024791A" w:rsidTr="007B4F7E">
                                  <w:trPr>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DA087A" w:rsidP="00DA087A">
                                      <w:pPr>
                                        <w:pStyle w:val="NoSpacing"/>
                                        <w:spacing w:line="288" w:lineRule="auto"/>
                                        <w:ind w:right="360"/>
                                        <w:jc w:val="center"/>
                                        <w:rPr>
                                          <w:color w:val="FFFFFF" w:themeColor="background1"/>
                                          <w:sz w:val="32"/>
                                          <w:szCs w:val="32"/>
                                          <w:rtl/>
                                          <w:lang w:bidi="ar-SY"/>
                                        </w:rPr>
                                      </w:pPr>
                                      <w:r w:rsidRPr="00DA087A">
                                        <w:rPr>
                                          <w:color w:val="FFFFFF" w:themeColor="background1"/>
                                          <w:sz w:val="32"/>
                                          <w:szCs w:val="32"/>
                                          <w:lang w:bidi="ar-SY"/>
                                        </w:rPr>
                                        <w:t xml:space="preserve">Hussam Eddin </w:t>
                                      </w:r>
                                      <w:bookmarkStart w:id="1" w:name="_GoBack"/>
                                      <w:bookmarkEnd w:id="1"/>
                                      <w:r w:rsidRPr="00DA087A">
                                        <w:rPr>
                                          <w:color w:val="FFFFFF" w:themeColor="background1"/>
                                          <w:sz w:val="32"/>
                                          <w:szCs w:val="32"/>
                                          <w:lang w:bidi="ar-SY"/>
                                        </w:rPr>
                                        <w:t>Sarij</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C05D42" w:rsidP="0024791A">
                                      <w:pPr>
                                        <w:pStyle w:val="NoSpacing"/>
                                        <w:spacing w:line="288" w:lineRule="auto"/>
                                        <w:ind w:right="360"/>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tl/>
                                          <w:lang w:bidi="ar-SY"/>
                                        </w:rPr>
                                      </w:pPr>
                                      <w:r>
                                        <w:rPr>
                                          <w:rFonts w:hint="cs"/>
                                          <w:color w:val="FFFFFF" w:themeColor="background1"/>
                                          <w:sz w:val="32"/>
                                          <w:szCs w:val="32"/>
                                          <w:rtl/>
                                          <w:lang w:bidi="ar-SY"/>
                                        </w:rPr>
                                        <w:t>ال</w:t>
                                      </w:r>
                                      <w:r w:rsidR="00855238">
                                        <w:rPr>
                                          <w:rFonts w:hint="cs"/>
                                          <w:color w:val="FFFFFF" w:themeColor="background1"/>
                                          <w:sz w:val="32"/>
                                          <w:szCs w:val="32"/>
                                          <w:rtl/>
                                          <w:lang w:bidi="ar-SY"/>
                                        </w:rPr>
                                        <w:t>د</w:t>
                                      </w:r>
                                      <w:r>
                                        <w:rPr>
                                          <w:rFonts w:hint="cs"/>
                                          <w:color w:val="FFFFFF" w:themeColor="background1"/>
                                          <w:sz w:val="32"/>
                                          <w:szCs w:val="32"/>
                                          <w:rtl/>
                                          <w:lang w:bidi="ar-SY"/>
                                        </w:rPr>
                                        <w:t>كتور:</w:t>
                                      </w:r>
                                    </w:p>
                                  </w:tc>
                                </w:tr>
                                <w:tr w:rsidR="0024791A" w:rsidTr="007B4F7E">
                                  <w:trPr>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DA087A" w:rsidP="00A13C26">
                                      <w:pPr>
                                        <w:pStyle w:val="NoSpacing"/>
                                        <w:spacing w:line="288" w:lineRule="auto"/>
                                        <w:ind w:right="360"/>
                                        <w:jc w:val="center"/>
                                        <w:rPr>
                                          <w:color w:val="FFFFFF" w:themeColor="background1"/>
                                          <w:sz w:val="32"/>
                                          <w:szCs w:val="32"/>
                                        </w:rPr>
                                      </w:pPr>
                                      <w:r w:rsidRPr="00DA087A">
                                        <w:rPr>
                                          <w:color w:val="FFFFFF" w:themeColor="background1"/>
                                          <w:sz w:val="32"/>
                                          <w:szCs w:val="32"/>
                                        </w:rPr>
                                        <w:t>anas_130337</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24791A" w:rsidP="0024791A">
                                      <w:pPr>
                                        <w:pStyle w:val="NoSpacing"/>
                                        <w:spacing w:line="288" w:lineRule="auto"/>
                                        <w:ind w:right="360"/>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r w:rsidRPr="007B4F7E">
                                        <w:rPr>
                                          <w:rFonts w:hint="cs"/>
                                          <w:color w:val="FFFFFF" w:themeColor="background1"/>
                                          <w:sz w:val="32"/>
                                          <w:szCs w:val="32"/>
                                          <w:rtl/>
                                        </w:rPr>
                                        <w:t>اسم الطالب:</w:t>
                                      </w:r>
                                    </w:p>
                                  </w:tc>
                                </w:tr>
                                <w:tr w:rsidR="0024791A" w:rsidTr="007B4F7E">
                                  <w:trPr>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DA087A" w:rsidP="00A13C26">
                                      <w:pPr>
                                        <w:pStyle w:val="NoSpacing"/>
                                        <w:spacing w:line="288" w:lineRule="auto"/>
                                        <w:ind w:right="360"/>
                                        <w:jc w:val="center"/>
                                        <w:rPr>
                                          <w:color w:val="FFFFFF" w:themeColor="background1"/>
                                          <w:sz w:val="32"/>
                                          <w:szCs w:val="32"/>
                                        </w:rPr>
                                      </w:pPr>
                                      <w:r>
                                        <w:rPr>
                                          <w:rFonts w:hint="cs"/>
                                          <w:color w:val="FFFFFF" w:themeColor="background1"/>
                                          <w:sz w:val="32"/>
                                          <w:szCs w:val="32"/>
                                          <w:rtl/>
                                        </w:rPr>
                                        <w:t>4</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24791A" w:rsidP="0024791A">
                                      <w:pPr>
                                        <w:pStyle w:val="NoSpacing"/>
                                        <w:spacing w:line="288" w:lineRule="auto"/>
                                        <w:ind w:right="360"/>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tl/>
                                        </w:rPr>
                                      </w:pPr>
                                      <w:r w:rsidRPr="007B4F7E">
                                        <w:rPr>
                                          <w:rFonts w:hint="cs"/>
                                          <w:color w:val="FFFFFF" w:themeColor="background1"/>
                                          <w:sz w:val="32"/>
                                          <w:szCs w:val="32"/>
                                          <w:rtl/>
                                        </w:rPr>
                                        <w:t>الشعبة:</w:t>
                                      </w:r>
                                    </w:p>
                                  </w:tc>
                                </w:tr>
                                <w:tr w:rsidR="0024791A" w:rsidTr="007B4F7E">
                                  <w:trPr>
                                    <w:trHeight w:val="381"/>
                                    <w:jc w:val="center"/>
                                  </w:trPr>
                                  <w:tc>
                                    <w:tcPr>
                                      <w:cnfStyle w:val="001000000000" w:firstRow="0" w:lastRow="0" w:firstColumn="1" w:lastColumn="0" w:oddVBand="0" w:evenVBand="0" w:oddHBand="0" w:evenHBand="0" w:firstRowFirstColumn="0" w:firstRowLastColumn="0" w:lastRowFirstColumn="0" w:lastRowLastColumn="0"/>
                                      <w:tcW w:w="40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C05D42" w:rsidP="00A13C26">
                                      <w:pPr>
                                        <w:pStyle w:val="NoSpacing"/>
                                        <w:spacing w:line="288" w:lineRule="auto"/>
                                        <w:ind w:right="360"/>
                                        <w:jc w:val="center"/>
                                        <w:rPr>
                                          <w:color w:val="FFFFFF" w:themeColor="background1"/>
                                          <w:sz w:val="32"/>
                                          <w:szCs w:val="32"/>
                                        </w:rPr>
                                      </w:pPr>
                                      <w:r>
                                        <w:rPr>
                                          <w:rFonts w:hint="cs"/>
                                          <w:color w:val="FFFFFF" w:themeColor="background1"/>
                                          <w:sz w:val="32"/>
                                          <w:szCs w:val="32"/>
                                          <w:rtl/>
                                        </w:rPr>
                                        <w:t>6/5/2021</w:t>
                                      </w:r>
                                    </w:p>
                                  </w:tc>
                                  <w:tc>
                                    <w:tcPr>
                                      <w:tcW w:w="408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24791A" w:rsidRPr="007B4F7E" w:rsidRDefault="0024791A" w:rsidP="0024791A">
                                      <w:pPr>
                                        <w:pStyle w:val="NoSpacing"/>
                                        <w:spacing w:line="288" w:lineRule="auto"/>
                                        <w:ind w:right="360"/>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tl/>
                                        </w:rPr>
                                      </w:pPr>
                                      <w:r w:rsidRPr="007B4F7E">
                                        <w:rPr>
                                          <w:rFonts w:hint="cs"/>
                                          <w:color w:val="FFFFFF" w:themeColor="background1"/>
                                          <w:sz w:val="32"/>
                                          <w:szCs w:val="32"/>
                                          <w:rtl/>
                                        </w:rPr>
                                        <w:t>التاريخ:</w:t>
                                      </w:r>
                                    </w:p>
                                  </w:tc>
                                </w:tr>
                              </w:tbl>
                              <w:p w:rsidR="00160BEC" w:rsidRDefault="00160BEC">
                                <w:pPr>
                                  <w:pStyle w:val="NoSpacing"/>
                                  <w:spacing w:line="288" w:lineRule="auto"/>
                                  <w:ind w:left="360" w:right="360"/>
                                  <w:rPr>
                                    <w:color w:val="FFFFFF" w:themeColor="background1"/>
                                    <w:sz w:val="28"/>
                                    <w:szCs w:val="28"/>
                                  </w:rPr>
                                </w:pPr>
                              </w:p>
                              <w:p w:rsidR="00160BEC" w:rsidRDefault="00160BEC">
                                <w:pPr>
                                  <w:pStyle w:val="NoSpacing"/>
                                  <w:spacing w:after="240" w:line="288" w:lineRule="auto"/>
                                  <w:ind w:left="360" w:right="360"/>
                                  <w:rPr>
                                    <w:color w:val="FFFFFF" w:themeColor="background1"/>
                                    <w:sz w:val="28"/>
                                    <w:szCs w:val="28"/>
                                  </w:rPr>
                                </w:pPr>
                              </w:p>
                            </w:tc>
                          </w:tr>
                        </w:tbl>
                        <w:p w:rsidR="00160BEC" w:rsidRDefault="00160BEC"/>
                      </w:txbxContent>
                    </v:textbox>
                    <w10:wrap anchorx="page" anchory="page"/>
                  </v:shape>
                </w:pict>
              </mc:Fallback>
            </mc:AlternateContent>
          </w:r>
        </w:p>
        <w:p w:rsidR="00160BEC" w:rsidRDefault="00160BEC">
          <w:pPr>
            <w:bidi w:val="0"/>
            <w:spacing w:line="259" w:lineRule="auto"/>
            <w:rPr>
              <w:rtl/>
            </w:rPr>
          </w:pPr>
          <w:r>
            <w:rPr>
              <w:rtl/>
            </w:rPr>
            <w:br w:type="page"/>
          </w:r>
        </w:p>
      </w:sdtContent>
    </w:sdt>
    <w:p w:rsidR="00AC0247" w:rsidRDefault="00997BEB" w:rsidP="00997BEB">
      <w:pPr>
        <w:pStyle w:val="Heading1"/>
        <w:rPr>
          <w:rtl/>
          <w:lang w:bidi="ar-SY"/>
        </w:rPr>
      </w:pPr>
      <w:r>
        <w:rPr>
          <w:rFonts w:hint="cs"/>
          <w:rtl/>
          <w:lang w:bidi="ar-SY"/>
        </w:rPr>
        <w:lastRenderedPageBreak/>
        <w:t>نص الواقعة:</w:t>
      </w:r>
    </w:p>
    <w:p w:rsidR="00997BEB" w:rsidRPr="000E48A2" w:rsidRDefault="00997BEB" w:rsidP="000E48A2">
      <w:pPr>
        <w:spacing w:line="480" w:lineRule="auto"/>
        <w:jc w:val="both"/>
        <w:rPr>
          <w:sz w:val="28"/>
          <w:szCs w:val="28"/>
          <w:rtl/>
          <w:lang w:bidi="ar-SY"/>
        </w:rPr>
      </w:pPr>
      <w:r w:rsidRPr="000E48A2">
        <w:rPr>
          <w:rFonts w:hint="cs"/>
          <w:sz w:val="28"/>
          <w:szCs w:val="28"/>
          <w:rtl/>
          <w:lang w:bidi="ar-SY"/>
        </w:rPr>
        <w:t xml:space="preserve">بسبب بعض المشاحنات والمشاكل المتعلقة بالثأر، قام بالاتفاق كل من همام وعصام لقتل خالد الذين تم تحريضهم من قبل أخاهم الأكبر رأفت وذلك بسبب هروب شقيقتهم مع خالد وتزوجهم بدون موافقتهم، فقام عصام باستعارة مسدس من صديقه مهند، وذهب كل من عصام وهمام الى منزل </w:t>
      </w:r>
      <w:r w:rsidR="000E48A2" w:rsidRPr="000E48A2">
        <w:rPr>
          <w:rFonts w:hint="cs"/>
          <w:sz w:val="28"/>
          <w:szCs w:val="28"/>
          <w:rtl/>
          <w:lang w:bidi="ar-SY"/>
        </w:rPr>
        <w:t xml:space="preserve">أحد أقرباء </w:t>
      </w:r>
      <w:r w:rsidRPr="000E48A2">
        <w:rPr>
          <w:rFonts w:hint="cs"/>
          <w:sz w:val="28"/>
          <w:szCs w:val="28"/>
          <w:rtl/>
          <w:lang w:bidi="ar-SY"/>
        </w:rPr>
        <w:t xml:space="preserve">خالد </w:t>
      </w:r>
      <w:r w:rsidR="000E48A2" w:rsidRPr="000E48A2">
        <w:rPr>
          <w:rFonts w:hint="cs"/>
          <w:sz w:val="28"/>
          <w:szCs w:val="28"/>
          <w:rtl/>
          <w:lang w:bidi="ar-SY"/>
        </w:rPr>
        <w:t xml:space="preserve">والذي يدعى سامر وطلبوا منه استدعائه الى منزله في يوم غد </w:t>
      </w:r>
      <w:r w:rsidRPr="000E48A2">
        <w:rPr>
          <w:rFonts w:hint="cs"/>
          <w:sz w:val="28"/>
          <w:szCs w:val="28"/>
          <w:rtl/>
          <w:lang w:bidi="ar-SY"/>
        </w:rPr>
        <w:t>ليلا</w:t>
      </w:r>
      <w:r w:rsidR="000E48A2" w:rsidRPr="000E48A2">
        <w:rPr>
          <w:rFonts w:hint="cs"/>
          <w:sz w:val="28"/>
          <w:szCs w:val="28"/>
          <w:rtl/>
          <w:lang w:bidi="ar-SY"/>
        </w:rPr>
        <w:t xml:space="preserve"> والذهاب الى مكان بعيد عن الأنظار بحجة عمل معين، وعند ذهابهم الى المكان المتفق عليه، </w:t>
      </w:r>
      <w:r w:rsidRPr="000E48A2">
        <w:rPr>
          <w:rFonts w:hint="cs"/>
          <w:sz w:val="28"/>
          <w:szCs w:val="28"/>
          <w:rtl/>
          <w:lang w:bidi="ar-SY"/>
        </w:rPr>
        <w:t>قام همام بتثبيت خالد وأطلق عصام النار عليه، مما أدى الى قتله.</w:t>
      </w:r>
    </w:p>
    <w:p w:rsidR="00997BEB" w:rsidRPr="000E48A2" w:rsidRDefault="000E48A2" w:rsidP="000E48A2">
      <w:pPr>
        <w:spacing w:line="480" w:lineRule="auto"/>
        <w:jc w:val="both"/>
        <w:rPr>
          <w:sz w:val="28"/>
          <w:szCs w:val="28"/>
          <w:rtl/>
          <w:lang w:bidi="ar-SY"/>
        </w:rPr>
      </w:pPr>
      <w:r w:rsidRPr="000E48A2">
        <w:rPr>
          <w:rFonts w:hint="cs"/>
          <w:sz w:val="28"/>
          <w:szCs w:val="28"/>
          <w:rtl/>
          <w:lang w:bidi="ar-SY"/>
        </w:rPr>
        <w:t>في البداية عندما شاهد سامر الجريمة هرب راكضا، و</w:t>
      </w:r>
      <w:r w:rsidR="00997BEB" w:rsidRPr="000E48A2">
        <w:rPr>
          <w:rFonts w:hint="cs"/>
          <w:sz w:val="28"/>
          <w:szCs w:val="28"/>
          <w:rtl/>
          <w:lang w:bidi="ar-SY"/>
        </w:rPr>
        <w:t>قام كل من عصام وهمام بالهروب وقام</w:t>
      </w:r>
      <w:r w:rsidRPr="000E48A2">
        <w:rPr>
          <w:rFonts w:hint="cs"/>
          <w:sz w:val="28"/>
          <w:szCs w:val="28"/>
          <w:rtl/>
          <w:lang w:bidi="ar-SY"/>
        </w:rPr>
        <w:t>ا</w:t>
      </w:r>
      <w:r w:rsidR="00997BEB" w:rsidRPr="000E48A2">
        <w:rPr>
          <w:rFonts w:hint="cs"/>
          <w:sz w:val="28"/>
          <w:szCs w:val="28"/>
          <w:rtl/>
          <w:lang w:bidi="ar-SY"/>
        </w:rPr>
        <w:t xml:space="preserve"> بالاختباء في منزل صديقهم </w:t>
      </w:r>
      <w:r>
        <w:rPr>
          <w:rFonts w:hint="cs"/>
          <w:sz w:val="28"/>
          <w:szCs w:val="28"/>
          <w:rtl/>
          <w:lang w:bidi="ar-SY"/>
        </w:rPr>
        <w:t xml:space="preserve">عمر </w:t>
      </w:r>
      <w:r w:rsidR="00997BEB" w:rsidRPr="000E48A2">
        <w:rPr>
          <w:rFonts w:hint="cs"/>
          <w:sz w:val="28"/>
          <w:szCs w:val="28"/>
          <w:rtl/>
          <w:lang w:bidi="ar-SY"/>
        </w:rPr>
        <w:t>وبعدها قاموا بتأمين جوازات سفر مزورة للسفر خارج البلاد وقام بمساعدتهم في هذه الأمر سعيد مقابل مبلغ مالي.</w:t>
      </w:r>
    </w:p>
    <w:p w:rsidR="00997BEB" w:rsidRDefault="000E48A2" w:rsidP="000E48A2">
      <w:pPr>
        <w:pStyle w:val="Heading1"/>
        <w:rPr>
          <w:rtl/>
          <w:lang w:bidi="ar-SY"/>
        </w:rPr>
      </w:pPr>
      <w:r>
        <w:rPr>
          <w:rFonts w:hint="cs"/>
          <w:rtl/>
          <w:lang w:bidi="ar-SY"/>
        </w:rPr>
        <w:t>التحليل:</w:t>
      </w:r>
    </w:p>
    <w:p w:rsidR="000E48A2" w:rsidRPr="000E48A2" w:rsidRDefault="000E48A2" w:rsidP="00B60F7E">
      <w:pPr>
        <w:spacing w:line="480" w:lineRule="auto"/>
        <w:jc w:val="both"/>
        <w:rPr>
          <w:sz w:val="28"/>
          <w:szCs w:val="28"/>
          <w:rtl/>
          <w:lang w:bidi="ar-SY"/>
        </w:rPr>
      </w:pPr>
      <w:r w:rsidRPr="000E48A2">
        <w:rPr>
          <w:sz w:val="28"/>
          <w:szCs w:val="28"/>
          <w:rtl/>
          <w:lang w:bidi="ar-AE"/>
        </w:rPr>
        <w:t xml:space="preserve">عصام هو </w:t>
      </w:r>
      <w:r w:rsidRPr="000E48A2">
        <w:rPr>
          <w:b/>
          <w:bCs/>
          <w:sz w:val="28"/>
          <w:szCs w:val="28"/>
          <w:highlight w:val="yellow"/>
          <w:rtl/>
          <w:lang w:bidi="ar-AE"/>
        </w:rPr>
        <w:t>الفاعل</w:t>
      </w:r>
      <w:r>
        <w:rPr>
          <w:sz w:val="28"/>
          <w:szCs w:val="28"/>
          <w:rtl/>
          <w:lang w:bidi="ar-AE"/>
        </w:rPr>
        <w:t xml:space="preserve"> الذي قام بالفعل الجرمي وهو</w:t>
      </w:r>
      <w:r>
        <w:rPr>
          <w:rFonts w:hint="cs"/>
          <w:sz w:val="28"/>
          <w:szCs w:val="28"/>
          <w:rtl/>
          <w:lang w:bidi="ar-AE"/>
        </w:rPr>
        <w:t xml:space="preserve"> إ</w:t>
      </w:r>
      <w:r w:rsidRPr="000E48A2">
        <w:rPr>
          <w:sz w:val="28"/>
          <w:szCs w:val="28"/>
          <w:rtl/>
          <w:lang w:bidi="ar-AE"/>
        </w:rPr>
        <w:t>ط</w:t>
      </w:r>
      <w:r w:rsidR="00B60F7E">
        <w:rPr>
          <w:sz w:val="28"/>
          <w:szCs w:val="28"/>
          <w:rtl/>
          <w:lang w:bidi="ar-AE"/>
        </w:rPr>
        <w:t xml:space="preserve">لاق النار على المجني عليه خالد </w:t>
      </w:r>
      <w:r w:rsidR="00B60F7E">
        <w:rPr>
          <w:rFonts w:hint="cs"/>
          <w:sz w:val="28"/>
          <w:szCs w:val="28"/>
          <w:rtl/>
          <w:lang w:bidi="ar-AE"/>
        </w:rPr>
        <w:t>، ويعاقب</w:t>
      </w:r>
      <w:r w:rsidR="00B60F7E" w:rsidRPr="00B60F7E">
        <w:rPr>
          <w:sz w:val="28"/>
          <w:szCs w:val="28"/>
          <w:rtl/>
          <w:lang w:bidi="ar-AE"/>
        </w:rPr>
        <w:t xml:space="preserve"> بعقوبة القتل المقصود حسب المادة 211 و</w:t>
      </w:r>
      <w:r w:rsidR="00B60F7E">
        <w:rPr>
          <w:rFonts w:hint="cs"/>
          <w:sz w:val="28"/>
          <w:szCs w:val="28"/>
          <w:rtl/>
          <w:lang w:bidi="ar-AE"/>
        </w:rPr>
        <w:t xml:space="preserve">المادة </w:t>
      </w:r>
      <w:r w:rsidR="00B60F7E" w:rsidRPr="00B60F7E">
        <w:rPr>
          <w:sz w:val="28"/>
          <w:szCs w:val="28"/>
          <w:rtl/>
          <w:lang w:bidi="ar-AE"/>
        </w:rPr>
        <w:t>533 وتشدد حسب نص المادة 535 من قانون العقوبات.</w:t>
      </w:r>
    </w:p>
    <w:p w:rsidR="000E48A2" w:rsidRPr="000E48A2" w:rsidRDefault="000E48A2" w:rsidP="000E48A2">
      <w:pPr>
        <w:spacing w:line="480" w:lineRule="auto"/>
        <w:jc w:val="both"/>
        <w:rPr>
          <w:sz w:val="28"/>
          <w:szCs w:val="28"/>
          <w:rtl/>
          <w:lang w:bidi="ar-AE"/>
        </w:rPr>
      </w:pPr>
      <w:r w:rsidRPr="000E48A2">
        <w:rPr>
          <w:sz w:val="28"/>
          <w:szCs w:val="28"/>
          <w:rtl/>
          <w:lang w:bidi="ar-AE"/>
        </w:rPr>
        <w:t>همام هو</w:t>
      </w:r>
      <w:r w:rsidRPr="000E48A2">
        <w:rPr>
          <w:b/>
          <w:bCs/>
          <w:sz w:val="28"/>
          <w:szCs w:val="28"/>
          <w:rtl/>
          <w:lang w:bidi="ar-AE"/>
        </w:rPr>
        <w:t xml:space="preserve"> </w:t>
      </w:r>
      <w:r w:rsidRPr="000E48A2">
        <w:rPr>
          <w:b/>
          <w:bCs/>
          <w:sz w:val="28"/>
          <w:szCs w:val="28"/>
          <w:highlight w:val="yellow"/>
          <w:rtl/>
          <w:lang w:bidi="ar-AE"/>
        </w:rPr>
        <w:t>شريك</w:t>
      </w:r>
      <w:r w:rsidRPr="000E48A2">
        <w:rPr>
          <w:sz w:val="28"/>
          <w:szCs w:val="28"/>
          <w:rtl/>
          <w:lang w:bidi="ar-AE"/>
        </w:rPr>
        <w:t xml:space="preserve"> عصام في الفعل الجرمي إذ أنه قام بالمساعدة عصام على قتل خالد من خلال تثبيته</w:t>
      </w:r>
      <w:r w:rsidR="00B60F7E">
        <w:rPr>
          <w:rFonts w:hint="cs"/>
          <w:sz w:val="28"/>
          <w:szCs w:val="28"/>
          <w:rtl/>
          <w:lang w:bidi="ar-AE"/>
        </w:rPr>
        <w:t xml:space="preserve">، ويعاقب أيضا بعقوبة الفاعل حسب المادتين 212 و 533 وتشدد </w:t>
      </w:r>
      <w:r w:rsidR="00B60F7E" w:rsidRPr="00B60F7E">
        <w:rPr>
          <w:sz w:val="28"/>
          <w:szCs w:val="28"/>
          <w:rtl/>
          <w:lang w:bidi="ar-AE"/>
        </w:rPr>
        <w:t>حسب نص المادة 535 من قانون العقوبات.</w:t>
      </w:r>
    </w:p>
    <w:p w:rsidR="000E48A2" w:rsidRDefault="000E48A2" w:rsidP="000E48A2">
      <w:pPr>
        <w:spacing w:line="480" w:lineRule="auto"/>
        <w:jc w:val="both"/>
        <w:rPr>
          <w:sz w:val="28"/>
          <w:szCs w:val="28"/>
          <w:rtl/>
          <w:lang w:bidi="ar-AE"/>
        </w:rPr>
      </w:pPr>
      <w:r w:rsidRPr="000E48A2">
        <w:rPr>
          <w:sz w:val="28"/>
          <w:szCs w:val="28"/>
          <w:rtl/>
          <w:lang w:bidi="ar-AE"/>
        </w:rPr>
        <w:t>مهند</w:t>
      </w:r>
      <w:r>
        <w:rPr>
          <w:rFonts w:hint="cs"/>
          <w:sz w:val="28"/>
          <w:szCs w:val="28"/>
          <w:rtl/>
          <w:lang w:bidi="ar-AE"/>
        </w:rPr>
        <w:t xml:space="preserve"> وسامر</w:t>
      </w:r>
      <w:r w:rsidRPr="000E48A2">
        <w:rPr>
          <w:sz w:val="28"/>
          <w:szCs w:val="28"/>
          <w:rtl/>
          <w:lang w:bidi="ar-AE"/>
        </w:rPr>
        <w:t xml:space="preserve"> </w:t>
      </w:r>
      <w:r w:rsidRPr="000E48A2">
        <w:rPr>
          <w:b/>
          <w:bCs/>
          <w:sz w:val="28"/>
          <w:szCs w:val="28"/>
          <w:highlight w:val="yellow"/>
          <w:rtl/>
          <w:lang w:bidi="ar-AE"/>
        </w:rPr>
        <w:t>متدخل</w:t>
      </w:r>
      <w:r w:rsidRPr="000E48A2">
        <w:rPr>
          <w:sz w:val="28"/>
          <w:szCs w:val="28"/>
          <w:rtl/>
          <w:lang w:bidi="ar-AE"/>
        </w:rPr>
        <w:t xml:space="preserve"> في جريمة ا</w:t>
      </w:r>
      <w:r>
        <w:rPr>
          <w:sz w:val="28"/>
          <w:szCs w:val="28"/>
          <w:rtl/>
          <w:lang w:bidi="ar-AE"/>
        </w:rPr>
        <w:t>لقتل وذلك من خلال إعطاء</w:t>
      </w:r>
      <w:r>
        <w:rPr>
          <w:rFonts w:hint="cs"/>
          <w:sz w:val="28"/>
          <w:szCs w:val="28"/>
          <w:rtl/>
          <w:lang w:bidi="ar-AE"/>
        </w:rPr>
        <w:t xml:space="preserve"> مهند</w:t>
      </w:r>
      <w:r>
        <w:rPr>
          <w:sz w:val="28"/>
          <w:szCs w:val="28"/>
          <w:rtl/>
          <w:lang w:bidi="ar-AE"/>
        </w:rPr>
        <w:t xml:space="preserve"> </w:t>
      </w:r>
      <w:r>
        <w:rPr>
          <w:rFonts w:hint="cs"/>
          <w:sz w:val="28"/>
          <w:szCs w:val="28"/>
          <w:rtl/>
          <w:lang w:bidi="ar-AE"/>
        </w:rPr>
        <w:t>ا</w:t>
      </w:r>
      <w:r>
        <w:rPr>
          <w:sz w:val="28"/>
          <w:szCs w:val="28"/>
          <w:rtl/>
          <w:lang w:bidi="ar-AE"/>
        </w:rPr>
        <w:t>لمسدس (أداة الجريمة</w:t>
      </w:r>
      <w:r w:rsidRPr="000E48A2">
        <w:rPr>
          <w:sz w:val="28"/>
          <w:szCs w:val="28"/>
          <w:rtl/>
          <w:lang w:bidi="ar-AE"/>
        </w:rPr>
        <w:t>) للجاني عصام والذي من خلاله قام بتنفيذ فعله الجرمي</w:t>
      </w:r>
      <w:r>
        <w:rPr>
          <w:rFonts w:hint="cs"/>
          <w:sz w:val="28"/>
          <w:szCs w:val="28"/>
          <w:rtl/>
          <w:lang w:bidi="ar-AE"/>
        </w:rPr>
        <w:t>، وسامر قام استدعاء خالد الى مكان الجريمة بالتالي يعاقبا بجريمة المتدخل بجريمة القتل حسب المادتين 218-219 من قانون العقوبات السوري.</w:t>
      </w:r>
    </w:p>
    <w:p w:rsidR="000E48A2" w:rsidRDefault="000E48A2" w:rsidP="000E48A2">
      <w:pPr>
        <w:spacing w:line="480" w:lineRule="auto"/>
        <w:jc w:val="both"/>
        <w:rPr>
          <w:sz w:val="28"/>
          <w:szCs w:val="28"/>
          <w:rtl/>
          <w:lang w:bidi="ar-AE"/>
        </w:rPr>
      </w:pPr>
      <w:r w:rsidRPr="000E48A2">
        <w:rPr>
          <w:sz w:val="28"/>
          <w:szCs w:val="28"/>
          <w:rtl/>
          <w:lang w:bidi="ar-AE"/>
        </w:rPr>
        <w:lastRenderedPageBreak/>
        <w:t>بالنسبة إلى</w:t>
      </w:r>
      <w:r>
        <w:rPr>
          <w:rFonts w:hint="cs"/>
          <w:sz w:val="28"/>
          <w:szCs w:val="28"/>
          <w:rtl/>
          <w:lang w:bidi="ar-AE"/>
        </w:rPr>
        <w:t xml:space="preserve"> صديقهم عمر</w:t>
      </w:r>
      <w:r>
        <w:rPr>
          <w:sz w:val="28"/>
          <w:szCs w:val="28"/>
          <w:rtl/>
          <w:lang w:bidi="ar-AE"/>
        </w:rPr>
        <w:t xml:space="preserve"> هو </w:t>
      </w:r>
      <w:r w:rsidRPr="000E48A2">
        <w:rPr>
          <w:b/>
          <w:bCs/>
          <w:sz w:val="28"/>
          <w:szCs w:val="28"/>
          <w:highlight w:val="yellow"/>
          <w:rtl/>
          <w:lang w:bidi="ar-AE"/>
        </w:rPr>
        <w:t>مخفي</w:t>
      </w:r>
      <w:r>
        <w:rPr>
          <w:sz w:val="28"/>
          <w:szCs w:val="28"/>
          <w:rtl/>
          <w:lang w:bidi="ar-AE"/>
        </w:rPr>
        <w:t xml:space="preserve"> وفقا ل</w:t>
      </w:r>
      <w:r>
        <w:rPr>
          <w:rFonts w:hint="cs"/>
          <w:sz w:val="28"/>
          <w:szCs w:val="28"/>
          <w:rtl/>
          <w:lang w:bidi="ar-AE"/>
        </w:rPr>
        <w:t>أ</w:t>
      </w:r>
      <w:r w:rsidRPr="000E48A2">
        <w:rPr>
          <w:sz w:val="28"/>
          <w:szCs w:val="28"/>
          <w:rtl/>
          <w:lang w:bidi="ar-AE"/>
        </w:rPr>
        <w:t>حكام القانون السوري والذي قام بتقديم يد العون والمساعدة للجناة من خلال اخفائهم</w:t>
      </w:r>
      <w:r>
        <w:rPr>
          <w:rFonts w:hint="cs"/>
          <w:sz w:val="28"/>
          <w:szCs w:val="28"/>
          <w:rtl/>
          <w:lang w:bidi="ar-AE"/>
        </w:rPr>
        <w:t>. ويعاقب حسب المادة 221 من قانون العقوبات بجرم إخفاء الأشخاص</w:t>
      </w:r>
    </w:p>
    <w:p w:rsidR="00B60F7E" w:rsidRDefault="00B60F7E" w:rsidP="000E48A2">
      <w:pPr>
        <w:spacing w:line="480" w:lineRule="auto"/>
        <w:jc w:val="both"/>
        <w:rPr>
          <w:color w:val="000000" w:themeColor="text1"/>
          <w:sz w:val="28"/>
          <w:szCs w:val="28"/>
          <w:rtl/>
        </w:rPr>
      </w:pPr>
      <w:r>
        <w:rPr>
          <w:rFonts w:hint="cs"/>
          <w:sz w:val="28"/>
          <w:szCs w:val="28"/>
          <w:rtl/>
          <w:lang w:bidi="ar-AE"/>
        </w:rPr>
        <w:t xml:space="preserve">الأخ الأكبر رأفت هو الذي قام بتحريضهم على ارتكاب الجريمة فهو </w:t>
      </w:r>
      <w:r w:rsidRPr="00B60F7E">
        <w:rPr>
          <w:rFonts w:hint="cs"/>
          <w:b/>
          <w:bCs/>
          <w:sz w:val="28"/>
          <w:szCs w:val="28"/>
          <w:highlight w:val="yellow"/>
          <w:rtl/>
          <w:lang w:bidi="ar-AE"/>
        </w:rPr>
        <w:t>المحرض</w:t>
      </w:r>
      <w:r>
        <w:rPr>
          <w:rFonts w:hint="cs"/>
          <w:sz w:val="28"/>
          <w:szCs w:val="28"/>
          <w:rtl/>
          <w:lang w:bidi="ar-AE"/>
        </w:rPr>
        <w:t xml:space="preserve"> ويعاقب حسب نص المادة 216 في قانون العقوبات السوري </w:t>
      </w:r>
      <w:r w:rsidRPr="00E74FA2">
        <w:rPr>
          <w:color w:val="000000" w:themeColor="text1"/>
          <w:sz w:val="28"/>
          <w:szCs w:val="28"/>
          <w:rtl/>
        </w:rPr>
        <w:t>" يعد محرضا من حمل أو حاول أن يحمل شخصا آخر بأية وسيلة كانت على ارتكاب الجريمة".</w:t>
      </w:r>
    </w:p>
    <w:p w:rsidR="00B60F7E" w:rsidRDefault="00B60F7E" w:rsidP="000E48A2">
      <w:pPr>
        <w:spacing w:line="480" w:lineRule="auto"/>
        <w:jc w:val="both"/>
        <w:rPr>
          <w:sz w:val="28"/>
          <w:szCs w:val="28"/>
          <w:rtl/>
          <w:lang w:bidi="ar-AE"/>
        </w:rPr>
      </w:pPr>
    </w:p>
    <w:p w:rsidR="000E48A2" w:rsidRDefault="000E48A2" w:rsidP="000E48A2">
      <w:pPr>
        <w:spacing w:line="480" w:lineRule="auto"/>
        <w:jc w:val="both"/>
        <w:rPr>
          <w:sz w:val="28"/>
          <w:szCs w:val="28"/>
          <w:rtl/>
          <w:lang w:bidi="ar-AE"/>
        </w:rPr>
      </w:pPr>
    </w:p>
    <w:p w:rsidR="000E48A2" w:rsidRPr="000E48A2" w:rsidRDefault="000E48A2" w:rsidP="000E48A2">
      <w:pPr>
        <w:spacing w:line="480" w:lineRule="auto"/>
        <w:jc w:val="both"/>
        <w:rPr>
          <w:sz w:val="28"/>
          <w:szCs w:val="28"/>
          <w:rtl/>
          <w:lang w:bidi="ar-AE"/>
        </w:rPr>
      </w:pPr>
    </w:p>
    <w:p w:rsidR="000E48A2" w:rsidRPr="000E48A2" w:rsidRDefault="000E48A2" w:rsidP="000E48A2">
      <w:pPr>
        <w:spacing w:line="480" w:lineRule="auto"/>
        <w:jc w:val="both"/>
        <w:rPr>
          <w:sz w:val="28"/>
          <w:szCs w:val="28"/>
          <w:rtl/>
          <w:lang w:bidi="ar-AE"/>
        </w:rPr>
      </w:pPr>
    </w:p>
    <w:sectPr w:rsidR="000E48A2" w:rsidRPr="000E48A2" w:rsidSect="00160BEC">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F06" w:rsidRDefault="00897F06" w:rsidP="00160BEC">
      <w:pPr>
        <w:spacing w:after="0" w:line="240" w:lineRule="auto"/>
      </w:pPr>
      <w:r>
        <w:separator/>
      </w:r>
    </w:p>
  </w:endnote>
  <w:endnote w:type="continuationSeparator" w:id="0">
    <w:p w:rsidR="00897F06" w:rsidRDefault="00897F06" w:rsidP="00160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35240966"/>
      <w:docPartObj>
        <w:docPartGallery w:val="Page Numbers (Bottom of Page)"/>
        <w:docPartUnique/>
      </w:docPartObj>
    </w:sdtPr>
    <w:sdtEndPr/>
    <w:sdtContent>
      <w:p w:rsidR="00160BEC" w:rsidRDefault="00160BEC">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BEC" w:rsidRDefault="00160BEC">
                                <w:pPr>
                                  <w:jc w:val="center"/>
                                </w:pPr>
                                <w:r>
                                  <w:fldChar w:fldCharType="begin"/>
                                </w:r>
                                <w:r>
                                  <w:instrText xml:space="preserve"> PAGE    \* MERGEFORMAT </w:instrText>
                                </w:r>
                                <w:r>
                                  <w:fldChar w:fldCharType="separate"/>
                                </w:r>
                                <w:r w:rsidR="00DA087A" w:rsidRPr="00DA087A">
                                  <w:rPr>
                                    <w:noProof/>
                                    <w:color w:val="8C8C8C" w:themeColor="background1" w:themeShade="8C"/>
                                    <w:rtl/>
                                  </w:rPr>
                                  <w:t>2</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a:off x="-8" y="14978"/>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7" style="position:absolute;left:0;text-align:left;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">
                  <v:shapetype id="_x0000_t202" coordsize="21600,21600" o:spt="202" path="m,l,21600r21600,l21600,xe">
                    <v:stroke joinstyle="miter"/>
                    <v:path gradientshapeok="t" o:connecttype="rect"/>
                  </v:shapetype>
                  <v:shape id="Text Box 25" o:spid="_x0000_s1028"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160BEC" w:rsidRDefault="00160BEC">
                          <w:pPr>
                            <w:jc w:val="center"/>
                          </w:pPr>
                          <w:r>
                            <w:fldChar w:fldCharType="begin"/>
                          </w:r>
                          <w:r>
                            <w:instrText xml:space="preserve"> PAGE    \* MERGEFORMAT </w:instrText>
                          </w:r>
                          <w:r>
                            <w:fldChar w:fldCharType="separate"/>
                          </w:r>
                          <w:r w:rsidR="00DA087A" w:rsidRPr="00DA087A">
                            <w:rPr>
                              <w:noProof/>
                              <w:color w:val="8C8C8C" w:themeColor="background1" w:themeShade="8C"/>
                              <w:rtl/>
                            </w:rPr>
                            <w:t>2</w:t>
                          </w:r>
                          <w:r>
                            <w:rPr>
                              <w:noProof/>
                              <w:color w:val="8C8C8C" w:themeColor="background1" w:themeShade="8C"/>
                            </w:rPr>
                            <w:fldChar w:fldCharType="end"/>
                          </w:r>
                        </w:p>
                      </w:txbxContent>
                    </v:textbox>
                  </v:shape>
                  <v:group id="Group 31" o:spid="_x0000_s1029"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F06" w:rsidRDefault="00897F06" w:rsidP="00160BEC">
      <w:pPr>
        <w:spacing w:after="0" w:line="240" w:lineRule="auto"/>
      </w:pPr>
      <w:r>
        <w:separator/>
      </w:r>
    </w:p>
  </w:footnote>
  <w:footnote w:type="continuationSeparator" w:id="0">
    <w:p w:rsidR="00897F06" w:rsidRDefault="00897F06" w:rsidP="00160B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BEC"/>
    <w:rsid w:val="000E48A2"/>
    <w:rsid w:val="00160BEC"/>
    <w:rsid w:val="001F1F3A"/>
    <w:rsid w:val="00220B7F"/>
    <w:rsid w:val="0024791A"/>
    <w:rsid w:val="003765D7"/>
    <w:rsid w:val="006E6D2B"/>
    <w:rsid w:val="00754BB4"/>
    <w:rsid w:val="00795B92"/>
    <w:rsid w:val="007B0FBF"/>
    <w:rsid w:val="007B4F7E"/>
    <w:rsid w:val="00855238"/>
    <w:rsid w:val="00897F06"/>
    <w:rsid w:val="00997BEB"/>
    <w:rsid w:val="00A13C26"/>
    <w:rsid w:val="00A93E4B"/>
    <w:rsid w:val="00A96154"/>
    <w:rsid w:val="00AC0247"/>
    <w:rsid w:val="00B01C6C"/>
    <w:rsid w:val="00B60F7E"/>
    <w:rsid w:val="00BC57CE"/>
    <w:rsid w:val="00BD1EBC"/>
    <w:rsid w:val="00C05D42"/>
    <w:rsid w:val="00D26A0E"/>
    <w:rsid w:val="00DA087A"/>
    <w:rsid w:val="00FE3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77E15"/>
  <w15:chartTrackingRefBased/>
  <w15:docId w15:val="{CFE3C984-13A8-4994-B4C5-ACCC0C41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EBC"/>
    <w:pPr>
      <w:bidi/>
      <w:spacing w:line="36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BD1EBC"/>
    <w:pPr>
      <w:keepNext/>
      <w:keepLines/>
      <w:spacing w:before="240" w:after="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uiPriority w:val="9"/>
    <w:semiHidden/>
    <w:unhideWhenUsed/>
    <w:qFormat/>
    <w:rsid w:val="00BD1EBC"/>
    <w:pPr>
      <w:keepNext/>
      <w:keepLines/>
      <w:spacing w:before="40" w:after="0"/>
      <w:outlineLvl w:val="1"/>
    </w:pPr>
    <w:rPr>
      <w:rFonts w:asciiTheme="majorBidi" w:eastAsiaTheme="majorEastAsia" w:hAnsiTheme="majorBidi" w:cstheme="majorBidi"/>
      <w:b/>
      <w:bCs/>
      <w:color w:val="000000" w:themeColor="text1"/>
      <w:sz w:val="32"/>
      <w:szCs w:val="32"/>
      <w:u w:val="single"/>
    </w:rPr>
  </w:style>
  <w:style w:type="paragraph" w:styleId="Heading3">
    <w:name w:val="heading 3"/>
    <w:basedOn w:val="Normal"/>
    <w:next w:val="Normal"/>
    <w:link w:val="Heading3Char"/>
    <w:uiPriority w:val="9"/>
    <w:semiHidden/>
    <w:unhideWhenUsed/>
    <w:qFormat/>
    <w:rsid w:val="00FE32F2"/>
    <w:pPr>
      <w:keepNext/>
      <w:keepLines/>
      <w:spacing w:before="40" w:after="0"/>
      <w:outlineLvl w:val="2"/>
    </w:pPr>
    <w:rPr>
      <w:rFonts w:asciiTheme="majorBidi" w:eastAsiaTheme="majorEastAsia" w:hAnsiTheme="majorBidi" w:cstheme="majorBidi"/>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EBC"/>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semiHidden/>
    <w:rsid w:val="00BD1EBC"/>
    <w:rPr>
      <w:rFonts w:asciiTheme="majorBidi" w:eastAsiaTheme="majorEastAsia" w:hAnsiTheme="majorBidi" w:cstheme="majorBidi"/>
      <w:b/>
      <w:bCs/>
      <w:color w:val="000000" w:themeColor="text1"/>
      <w:sz w:val="32"/>
      <w:szCs w:val="32"/>
      <w:u w:val="single"/>
    </w:rPr>
  </w:style>
  <w:style w:type="paragraph" w:styleId="Title">
    <w:name w:val="Title"/>
    <w:basedOn w:val="Normal"/>
    <w:next w:val="Normal"/>
    <w:link w:val="TitleChar"/>
    <w:uiPriority w:val="10"/>
    <w:qFormat/>
    <w:rsid w:val="00BD1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EB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FE32F2"/>
    <w:rPr>
      <w:rFonts w:asciiTheme="majorBidi" w:eastAsiaTheme="majorEastAsia" w:hAnsiTheme="majorBidi" w:cstheme="majorBidi"/>
      <w:b/>
      <w:color w:val="002060"/>
      <w:sz w:val="24"/>
      <w:szCs w:val="24"/>
    </w:rPr>
  </w:style>
  <w:style w:type="paragraph" w:styleId="NoSpacing">
    <w:name w:val="No Spacing"/>
    <w:uiPriority w:val="1"/>
    <w:qFormat/>
    <w:rsid w:val="00160BEC"/>
    <w:pPr>
      <w:spacing w:after="0" w:line="240" w:lineRule="auto"/>
    </w:pPr>
    <w:rPr>
      <w:rFonts w:eastAsiaTheme="minorHAnsi"/>
      <w:color w:val="44546A" w:themeColor="text2"/>
      <w:sz w:val="20"/>
      <w:szCs w:val="20"/>
    </w:rPr>
  </w:style>
  <w:style w:type="paragraph" w:styleId="Header">
    <w:name w:val="header"/>
    <w:basedOn w:val="Normal"/>
    <w:link w:val="HeaderChar"/>
    <w:uiPriority w:val="99"/>
    <w:unhideWhenUsed/>
    <w:rsid w:val="00160B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0BEC"/>
    <w:rPr>
      <w:rFonts w:ascii="Times New Roman" w:hAnsi="Times New Roman" w:cs="Times New Roman"/>
      <w:sz w:val="26"/>
      <w:szCs w:val="26"/>
    </w:rPr>
  </w:style>
  <w:style w:type="paragraph" w:styleId="Footer">
    <w:name w:val="footer"/>
    <w:basedOn w:val="Normal"/>
    <w:link w:val="FooterChar"/>
    <w:uiPriority w:val="99"/>
    <w:unhideWhenUsed/>
    <w:rsid w:val="00160B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0BEC"/>
    <w:rPr>
      <w:rFonts w:ascii="Times New Roman" w:hAnsi="Times New Roman" w:cs="Times New Roman"/>
      <w:sz w:val="26"/>
      <w:szCs w:val="26"/>
    </w:rPr>
  </w:style>
  <w:style w:type="table" w:styleId="TableGrid">
    <w:name w:val="Table Grid"/>
    <w:basedOn w:val="TableNormal"/>
    <w:uiPriority w:val="39"/>
    <w:rsid w:val="0024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F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93E4B"/>
    <w:pPr>
      <w:bidi w:val="0"/>
      <w:spacing w:line="259" w:lineRule="auto"/>
      <w:outlineLvl w:val="9"/>
    </w:pPr>
    <w:rPr>
      <w:rFonts w:asciiTheme="majorHAnsi" w:hAnsiTheme="majorHAns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E99656231C41C4957F65CF7E26CE58"/>
        <w:category>
          <w:name w:val="General"/>
          <w:gallery w:val="placeholder"/>
        </w:category>
        <w:types>
          <w:type w:val="bbPlcHdr"/>
        </w:types>
        <w:behaviors>
          <w:behavior w:val="content"/>
        </w:behaviors>
        <w:guid w:val="{1BE82085-7B9A-48C9-A582-365C2C15D89A}"/>
      </w:docPartPr>
      <w:docPartBody>
        <w:p w:rsidR="005F0674" w:rsidRDefault="00711121" w:rsidP="00711121">
          <w:pPr>
            <w:pStyle w:val="61E99656231C41C4957F65CF7E26CE58"/>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21"/>
    <w:rsid w:val="005F0674"/>
    <w:rsid w:val="00711121"/>
    <w:rsid w:val="00814FCC"/>
    <w:rsid w:val="00B42F1B"/>
    <w:rsid w:val="00D75BB8"/>
    <w:rsid w:val="00E52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E99656231C41C4957F65CF7E26CE58">
    <w:name w:val="61E99656231C41C4957F65CF7E26CE58"/>
    <w:rsid w:val="00711121"/>
  </w:style>
  <w:style w:type="paragraph" w:customStyle="1" w:styleId="471E75653AC74A3FAE0EC93EF66D6B21">
    <w:name w:val="471E75653AC74A3FAE0EC93EF66D6B21"/>
    <w:rsid w:val="00711121"/>
  </w:style>
  <w:style w:type="paragraph" w:customStyle="1" w:styleId="685C74F0ACCE4BFCBED7849BCF653ADA">
    <w:name w:val="685C74F0ACCE4BFCBED7849BCF653ADA"/>
    <w:rsid w:val="00711121"/>
  </w:style>
  <w:style w:type="paragraph" w:customStyle="1" w:styleId="036C230A481F49FA9A755FDC861E154B">
    <w:name w:val="036C230A481F49FA9A755FDC861E154B"/>
    <w:rsid w:val="00711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EA255-3A3F-4384-B192-893B5866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الإجازة في الحقوق</vt:lpstr>
    </vt:vector>
  </TitlesOfParts>
  <Company>SACC</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الإجازة في الحقوق</dc:title>
  <dc:subject/>
  <cp:keywords/>
  <dc:description/>
  <cp:lastModifiedBy>Maher Fattouh</cp:lastModifiedBy>
  <cp:revision>3</cp:revision>
  <dcterms:created xsi:type="dcterms:W3CDTF">2021-05-18T20:56:00Z</dcterms:created>
  <dcterms:modified xsi:type="dcterms:W3CDTF">2021-05-18T21:10:00Z</dcterms:modified>
</cp:coreProperties>
</file>