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07C9" w14:textId="77777777" w:rsidR="00575E48" w:rsidRPr="00CC7644" w:rsidRDefault="00000000" w:rsidP="00575E48">
      <w:r>
        <w:rPr>
          <w:noProof/>
          <w:lang w:val="en-IN" w:eastAsia="en-IN"/>
        </w:rPr>
        <w:pict w14:anchorId="3CF1408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6" type="#_x0000_t185" style="position:absolute;margin-left:20.75pt;margin-top:67.3pt;width:421.25pt;height:568.9pt;z-index:25166131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" o:allowincell="f" adj="1739" filled="t" strokeweight="2.5pt">
            <v:shadow color="#868686"/>
            <v:textbox inset="3.6pt,,3.6pt">
              <w:txbxContent>
                <w:p w14:paraId="163E4449"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p>
                <w:p w14:paraId="6DCE693A"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Name:</w:t>
                  </w:r>
                  <w:r>
                    <w:rPr>
                      <w:rFonts w:ascii="Times New Roman" w:hAnsi="Times New Roman"/>
                      <w:b/>
                      <w:i/>
                      <w:iCs/>
                      <w:sz w:val="36"/>
                      <w:szCs w:val="24"/>
                    </w:rPr>
                    <w:t xml:space="preserve"> </w:t>
                  </w:r>
                  <w:r w:rsidR="00630C4E">
                    <w:rPr>
                      <w:rFonts w:ascii="Times New Roman" w:hAnsi="Times New Roman"/>
                      <w:b/>
                      <w:i/>
                      <w:iCs/>
                      <w:sz w:val="36"/>
                      <w:szCs w:val="24"/>
                    </w:rPr>
                    <w:t>………………………</w:t>
                  </w:r>
                  <w:proofErr w:type="gramStart"/>
                  <w:r w:rsidR="00630C4E">
                    <w:rPr>
                      <w:rFonts w:ascii="Times New Roman" w:hAnsi="Times New Roman"/>
                      <w:b/>
                      <w:i/>
                      <w:iCs/>
                      <w:sz w:val="36"/>
                      <w:szCs w:val="24"/>
                    </w:rPr>
                    <w:t>…..</w:t>
                  </w:r>
                  <w:proofErr w:type="gramEnd"/>
                </w:p>
                <w:p w14:paraId="22A7C591"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195309F2"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Department</w:t>
                  </w:r>
                  <w:r w:rsidRPr="00537DE3">
                    <w:rPr>
                      <w:rFonts w:ascii="Times New Roman" w:hAnsi="Times New Roman"/>
                      <w:b/>
                      <w:i/>
                      <w:iCs/>
                      <w:sz w:val="36"/>
                      <w:szCs w:val="24"/>
                    </w:rPr>
                    <w:t xml:space="preserve">: </w:t>
                  </w:r>
                  <w:r w:rsidRPr="00537DE3">
                    <w:rPr>
                      <w:rFonts w:ascii="Times New Roman" w:hAnsi="Times New Roman"/>
                      <w:i/>
                      <w:iCs/>
                      <w:sz w:val="36"/>
                      <w:szCs w:val="24"/>
                    </w:rPr>
                    <w:t>Computer Engineering</w:t>
                  </w:r>
                </w:p>
                <w:p w14:paraId="21B13A38"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27133DC1" w14:textId="77777777" w:rsidR="00575E48" w:rsidRPr="00537DE3" w:rsidRDefault="00575E48" w:rsidP="00575E48">
                  <w:pPr>
                    <w:pBdr>
                      <w:top w:val="single" w:sz="8" w:space="10" w:color="FFFFFF"/>
                      <w:bottom w:val="single" w:sz="8" w:space="10" w:color="FFFFFF"/>
                    </w:pBdr>
                    <w:spacing w:after="0"/>
                    <w:rPr>
                      <w:rFonts w:ascii="Times New Roman" w:hAnsi="Times New Roman"/>
                      <w:i/>
                      <w:iCs/>
                      <w:sz w:val="36"/>
                      <w:szCs w:val="24"/>
                    </w:rPr>
                  </w:pPr>
                  <w:r w:rsidRPr="00537DE3">
                    <w:rPr>
                      <w:rFonts w:ascii="Times New Roman" w:hAnsi="Times New Roman"/>
                      <w:b/>
                      <w:i/>
                      <w:iCs/>
                      <w:sz w:val="36"/>
                      <w:szCs w:val="24"/>
                    </w:rPr>
                    <w:t>Class &amp; Sem</w:t>
                  </w:r>
                  <w:r>
                    <w:rPr>
                      <w:rFonts w:ascii="Times New Roman" w:hAnsi="Times New Roman"/>
                      <w:b/>
                      <w:i/>
                      <w:iCs/>
                      <w:sz w:val="36"/>
                      <w:szCs w:val="24"/>
                    </w:rPr>
                    <w:t>ester</w:t>
                  </w:r>
                  <w:r w:rsidRPr="00537DE3">
                    <w:rPr>
                      <w:rFonts w:ascii="Times New Roman" w:hAnsi="Times New Roman"/>
                      <w:b/>
                      <w:i/>
                      <w:iCs/>
                      <w:sz w:val="36"/>
                      <w:szCs w:val="24"/>
                    </w:rPr>
                    <w:t xml:space="preserve">: </w:t>
                  </w:r>
                  <w:r>
                    <w:rPr>
                      <w:rFonts w:ascii="Times New Roman" w:hAnsi="Times New Roman"/>
                      <w:i/>
                      <w:iCs/>
                      <w:sz w:val="36"/>
                      <w:szCs w:val="24"/>
                    </w:rPr>
                    <w:t>B.</w:t>
                  </w:r>
                  <w:r w:rsidRPr="00537DE3">
                    <w:rPr>
                      <w:rFonts w:ascii="Times New Roman" w:hAnsi="Times New Roman"/>
                      <w:i/>
                      <w:iCs/>
                      <w:sz w:val="36"/>
                      <w:szCs w:val="24"/>
                    </w:rPr>
                    <w:t>E (</w:t>
                  </w:r>
                  <w:r>
                    <w:rPr>
                      <w:rFonts w:ascii="Times New Roman" w:hAnsi="Times New Roman"/>
                      <w:i/>
                      <w:iCs/>
                      <w:sz w:val="36"/>
                      <w:szCs w:val="24"/>
                    </w:rPr>
                    <w:t xml:space="preserve">Final Year), </w:t>
                  </w:r>
                  <w:r w:rsidR="006A5D7B">
                    <w:rPr>
                      <w:rFonts w:ascii="Times New Roman" w:hAnsi="Times New Roman"/>
                      <w:i/>
                      <w:iCs/>
                      <w:sz w:val="36"/>
                      <w:szCs w:val="24"/>
                    </w:rPr>
                    <w:t>SEM</w:t>
                  </w:r>
                  <w:r>
                    <w:rPr>
                      <w:rFonts w:ascii="Times New Roman" w:hAnsi="Times New Roman"/>
                      <w:i/>
                      <w:iCs/>
                      <w:sz w:val="36"/>
                      <w:szCs w:val="24"/>
                    </w:rPr>
                    <w:t xml:space="preserve"> VIII</w:t>
                  </w:r>
                </w:p>
                <w:p w14:paraId="2834CC90" w14:textId="77777777" w:rsidR="00D86B7B" w:rsidRDefault="00D86B7B" w:rsidP="00575E48">
                  <w:pPr>
                    <w:pBdr>
                      <w:top w:val="single" w:sz="8" w:space="10" w:color="FFFFFF"/>
                      <w:bottom w:val="single" w:sz="8" w:space="10" w:color="FFFFFF"/>
                    </w:pBdr>
                    <w:spacing w:after="0"/>
                    <w:rPr>
                      <w:rFonts w:ascii="Times New Roman" w:hAnsi="Times New Roman"/>
                      <w:b/>
                      <w:i/>
                      <w:iCs/>
                      <w:sz w:val="36"/>
                      <w:szCs w:val="24"/>
                    </w:rPr>
                  </w:pPr>
                </w:p>
                <w:p w14:paraId="0C9873AD" w14:textId="77777777" w:rsidR="00575E48" w:rsidRPr="00537DE3" w:rsidRDefault="00D86B7B"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 xml:space="preserve">Subject: </w:t>
                  </w:r>
                  <w:r w:rsidR="006A5D7B" w:rsidRPr="006A5D7B">
                    <w:rPr>
                      <w:rFonts w:ascii="Times New Roman" w:hAnsi="Times New Roman"/>
                      <w:i/>
                      <w:iCs/>
                      <w:sz w:val="36"/>
                      <w:szCs w:val="36"/>
                    </w:rPr>
                    <w:t>Distributed Computing Lab (DCL</w:t>
                  </w:r>
                  <w:r w:rsidR="006A5D7B" w:rsidRPr="006A5D7B">
                    <w:rPr>
                      <w:rFonts w:ascii="Times New Roman" w:hAnsi="Times New Roman"/>
                      <w:b/>
                      <w:i/>
                      <w:iCs/>
                      <w:sz w:val="36"/>
                      <w:szCs w:val="36"/>
                    </w:rPr>
                    <w:t>)</w:t>
                  </w:r>
                  <w:r w:rsidR="006A5D7B">
                    <w:rPr>
                      <w:rFonts w:ascii="Times New Roman" w:hAnsi="Times New Roman"/>
                      <w:b/>
                      <w:i/>
                      <w:iCs/>
                      <w:sz w:val="36"/>
                      <w:szCs w:val="24"/>
                    </w:rPr>
                    <w:t xml:space="preserve"> </w:t>
                  </w:r>
                  <w:r w:rsidR="00575E48" w:rsidRPr="00537DE3">
                    <w:rPr>
                      <w:rFonts w:ascii="Times New Roman" w:hAnsi="Times New Roman"/>
                      <w:b/>
                      <w:i/>
                      <w:iCs/>
                      <w:sz w:val="36"/>
                      <w:szCs w:val="24"/>
                    </w:rPr>
                    <w:t>_________________________________________</w:t>
                  </w:r>
                </w:p>
                <w:p w14:paraId="4F9A72A3" w14:textId="66E1B30D" w:rsidR="00575E48" w:rsidRPr="006A5D7B" w:rsidRDefault="00906EDC" w:rsidP="00575E48">
                  <w:pPr>
                    <w:pBdr>
                      <w:top w:val="single" w:sz="8" w:space="10" w:color="FFFFFF"/>
                      <w:bottom w:val="single" w:sz="8" w:space="10" w:color="FFFFFF"/>
                    </w:pBdr>
                    <w:spacing w:after="0"/>
                    <w:jc w:val="center"/>
                    <w:rPr>
                      <w:rFonts w:ascii="Times New Roman" w:hAnsi="Times New Roman"/>
                      <w:b/>
                      <w:i/>
                      <w:iCs/>
                      <w:color w:val="00B0F0"/>
                      <w:sz w:val="48"/>
                      <w:szCs w:val="24"/>
                    </w:rPr>
                  </w:pPr>
                  <w:r w:rsidRPr="006A5D7B">
                    <w:rPr>
                      <w:rFonts w:ascii="Times New Roman" w:hAnsi="Times New Roman"/>
                      <w:b/>
                      <w:i/>
                      <w:iCs/>
                      <w:color w:val="00B0F0"/>
                      <w:sz w:val="48"/>
                      <w:szCs w:val="24"/>
                    </w:rPr>
                    <w:t xml:space="preserve">Expt. No. </w:t>
                  </w:r>
                  <w:r w:rsidR="003C6F65">
                    <w:rPr>
                      <w:rFonts w:ascii="Times New Roman" w:hAnsi="Times New Roman"/>
                      <w:b/>
                      <w:i/>
                      <w:iCs/>
                      <w:color w:val="00B0F0"/>
                      <w:sz w:val="48"/>
                      <w:szCs w:val="24"/>
                    </w:rPr>
                    <w:t>6</w:t>
                  </w:r>
                </w:p>
                <w:p w14:paraId="732CB94B"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p>
                <w:p w14:paraId="15CD6989" w14:textId="77777777" w:rsidR="00575E48" w:rsidRPr="00884CCF" w:rsidRDefault="00575E48" w:rsidP="00575E48">
                  <w:pPr>
                    <w:pStyle w:val="Default"/>
                    <w:rPr>
                      <w:bCs/>
                      <w:i/>
                      <w:sz w:val="36"/>
                      <w:szCs w:val="28"/>
                    </w:rPr>
                  </w:pPr>
                  <w:r w:rsidRPr="006A5D7B">
                    <w:rPr>
                      <w:b/>
                      <w:i/>
                      <w:iCs/>
                      <w:color w:val="FF0000"/>
                      <w:sz w:val="44"/>
                    </w:rPr>
                    <w:t>Title:</w:t>
                  </w:r>
                  <w:r>
                    <w:rPr>
                      <w:b/>
                      <w:i/>
                      <w:iCs/>
                      <w:sz w:val="44"/>
                    </w:rPr>
                    <w:t xml:space="preserve"> </w:t>
                  </w:r>
                  <w:r w:rsidRPr="007C5DD5">
                    <w:rPr>
                      <w:rFonts w:eastAsia="Times New Roman"/>
                      <w:b/>
                      <w:bCs/>
                      <w:sz w:val="28"/>
                    </w:rPr>
                    <w:t xml:space="preserve"> </w:t>
                  </w:r>
                  <w:r>
                    <w:rPr>
                      <w:rFonts w:eastAsia="Times New Roman"/>
                      <w:bCs/>
                      <w:i/>
                      <w:sz w:val="36"/>
                    </w:rPr>
                    <w:t xml:space="preserve">Write a Program </w:t>
                  </w:r>
                  <w:r w:rsidR="006A5D7B">
                    <w:rPr>
                      <w:rFonts w:eastAsia="Times New Roman"/>
                      <w:bCs/>
                      <w:i/>
                      <w:sz w:val="36"/>
                    </w:rPr>
                    <w:t>to</w:t>
                  </w:r>
                  <w:r>
                    <w:rPr>
                      <w:rFonts w:eastAsia="Times New Roman"/>
                      <w:bCs/>
                      <w:i/>
                      <w:sz w:val="36"/>
                    </w:rPr>
                    <w:t xml:space="preserve"> Demonstrate Group Communication using Java.</w:t>
                  </w:r>
                </w:p>
                <w:p w14:paraId="045666D8" w14:textId="77777777" w:rsidR="00575E48" w:rsidRDefault="00575E48" w:rsidP="00575E48">
                  <w:pPr>
                    <w:pBdr>
                      <w:top w:val="single" w:sz="8" w:space="10" w:color="FFFFFF"/>
                      <w:bottom w:val="single" w:sz="8" w:space="10" w:color="FFFFFF"/>
                    </w:pBdr>
                    <w:spacing w:after="0"/>
                    <w:rPr>
                      <w:rFonts w:ascii="Times New Roman" w:hAnsi="Times New Roman"/>
                      <w:b/>
                      <w:i/>
                      <w:iCs/>
                      <w:sz w:val="40"/>
                      <w:szCs w:val="24"/>
                    </w:rPr>
                  </w:pPr>
                </w:p>
                <w:p w14:paraId="01B4172F" w14:textId="77777777" w:rsidR="00575E48" w:rsidRDefault="00575E48" w:rsidP="00575E48">
                  <w:pPr>
                    <w:pBdr>
                      <w:top w:val="single" w:sz="8" w:space="10" w:color="FFFFFF"/>
                      <w:bottom w:val="single" w:sz="8" w:space="10" w:color="FFFFFF"/>
                    </w:pBdr>
                    <w:spacing w:after="0"/>
                    <w:rPr>
                      <w:rFonts w:ascii="Times New Roman" w:hAnsi="Times New Roman"/>
                      <w:b/>
                      <w:i/>
                      <w:iCs/>
                      <w:sz w:val="40"/>
                      <w:szCs w:val="24"/>
                    </w:rPr>
                  </w:pPr>
                </w:p>
                <w:p w14:paraId="74EA07B7" w14:textId="77777777" w:rsidR="00575E48" w:rsidRPr="00706FDF" w:rsidRDefault="00575E48" w:rsidP="00575E48">
                  <w:pPr>
                    <w:pBdr>
                      <w:top w:val="single" w:sz="8" w:space="10" w:color="FFFFFF"/>
                      <w:bottom w:val="single" w:sz="8" w:space="10" w:color="FFFFFF"/>
                    </w:pBdr>
                    <w:spacing w:after="0"/>
                    <w:rPr>
                      <w:rFonts w:ascii="Times New Roman" w:hAnsi="Times New Roman"/>
                      <w:i/>
                      <w:iCs/>
                      <w:sz w:val="40"/>
                      <w:szCs w:val="24"/>
                    </w:rPr>
                  </w:pPr>
                  <w:r>
                    <w:rPr>
                      <w:rFonts w:ascii="Times New Roman" w:hAnsi="Times New Roman"/>
                      <w:b/>
                      <w:i/>
                      <w:iCs/>
                      <w:sz w:val="40"/>
                      <w:szCs w:val="24"/>
                    </w:rPr>
                    <w:t xml:space="preserve">Date: </w:t>
                  </w:r>
                </w:p>
                <w:p w14:paraId="5136E6AD" w14:textId="77777777" w:rsidR="00575E48" w:rsidRPr="00706FDF" w:rsidRDefault="00575E48" w:rsidP="00575E48">
                  <w:pPr>
                    <w:pBdr>
                      <w:top w:val="single" w:sz="8" w:space="10" w:color="FFFFFF"/>
                      <w:bottom w:val="single" w:sz="8" w:space="10" w:color="FFFFFF"/>
                    </w:pBdr>
                    <w:spacing w:after="0"/>
                    <w:rPr>
                      <w:rFonts w:ascii="Times New Roman" w:hAnsi="Times New Roman"/>
                      <w:b/>
                      <w:i/>
                      <w:iCs/>
                      <w:sz w:val="40"/>
                      <w:szCs w:val="24"/>
                    </w:rPr>
                  </w:pPr>
                </w:p>
                <w:p w14:paraId="423C5AAE"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Subject In-charge Sign:</w:t>
                  </w:r>
                </w:p>
                <w:p w14:paraId="206FAB44"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 xml:space="preserve">                                      …………………………….</w:t>
                  </w:r>
                </w:p>
                <w:p w14:paraId="770A1250"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586D7342"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txbxContent>
            </v:textbox>
            <w10:wrap type="square" anchorx="margin" anchory="margin"/>
          </v:shape>
        </w:pict>
      </w:r>
    </w:p>
    <w:p w14:paraId="446792D8" w14:textId="77777777" w:rsidR="00374609" w:rsidRDefault="00374609" w:rsidP="00E404F2">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4"/>
          <w:u w:val="single"/>
        </w:rPr>
      </w:pPr>
    </w:p>
    <w:p w14:paraId="547946BA" w14:textId="1971729B" w:rsidR="00374609" w:rsidRPr="00374609" w:rsidRDefault="00374609" w:rsidP="00374609">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B0F0"/>
          <w:sz w:val="36"/>
          <w:szCs w:val="24"/>
        </w:rPr>
      </w:pPr>
      <w:r w:rsidRPr="00374609">
        <w:rPr>
          <w:rFonts w:ascii="Times New Roman" w:eastAsia="Times New Roman" w:hAnsi="Times New Roman" w:cs="Times New Roman"/>
          <w:b/>
          <w:bCs/>
          <w:color w:val="00B0F0"/>
          <w:sz w:val="36"/>
          <w:szCs w:val="24"/>
        </w:rPr>
        <w:lastRenderedPageBreak/>
        <w:t>Experiment No. 0</w:t>
      </w:r>
      <w:r w:rsidR="003C6F65">
        <w:rPr>
          <w:rFonts w:ascii="Times New Roman" w:eastAsia="Times New Roman" w:hAnsi="Times New Roman" w:cs="Times New Roman"/>
          <w:b/>
          <w:bCs/>
          <w:color w:val="00B0F0"/>
          <w:sz w:val="36"/>
          <w:szCs w:val="24"/>
        </w:rPr>
        <w:t>6</w:t>
      </w:r>
    </w:p>
    <w:p w14:paraId="4B9B3ABE" w14:textId="77777777" w:rsidR="00D569CA" w:rsidRPr="00374609" w:rsidRDefault="00374609" w:rsidP="00E404F2">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u w:val="single"/>
        </w:rPr>
      </w:pPr>
      <w:r>
        <w:rPr>
          <w:rFonts w:ascii="Times New Roman" w:eastAsia="Times New Roman" w:hAnsi="Times New Roman" w:cs="Times New Roman"/>
          <w:b/>
          <w:bCs/>
          <w:color w:val="FF0000"/>
          <w:sz w:val="24"/>
          <w:szCs w:val="24"/>
        </w:rPr>
        <w:t>Aim</w:t>
      </w:r>
      <w:r w:rsidRPr="00374609">
        <w:rPr>
          <w:rFonts w:ascii="Times New Roman" w:eastAsia="Times New Roman" w:hAnsi="Times New Roman" w:cs="Times New Roman"/>
          <w:b/>
          <w:bCs/>
          <w:color w:val="FF0000"/>
          <w:sz w:val="24"/>
          <w:szCs w:val="24"/>
        </w:rPr>
        <w:t>:</w:t>
      </w:r>
      <w:r w:rsidR="00DA40D3" w:rsidRPr="00374609">
        <w:rPr>
          <w:rFonts w:ascii="Times New Roman" w:eastAsia="Times New Roman" w:hAnsi="Times New Roman" w:cs="Times New Roman"/>
          <w:b/>
          <w:bCs/>
          <w:sz w:val="24"/>
          <w:szCs w:val="24"/>
        </w:rPr>
        <w:t xml:space="preserve"> </w:t>
      </w:r>
      <w:r w:rsidR="0079001A" w:rsidRPr="00374609">
        <w:rPr>
          <w:rFonts w:ascii="Times New Roman" w:eastAsia="Times New Roman" w:hAnsi="Times New Roman" w:cs="Times New Roman"/>
          <w:bCs/>
          <w:sz w:val="24"/>
          <w:szCs w:val="24"/>
        </w:rPr>
        <w:t xml:space="preserve">Write A Program </w:t>
      </w:r>
      <w:r w:rsidRPr="00374609">
        <w:rPr>
          <w:rFonts w:ascii="Times New Roman" w:eastAsia="Times New Roman" w:hAnsi="Times New Roman" w:cs="Times New Roman"/>
          <w:bCs/>
          <w:sz w:val="24"/>
          <w:szCs w:val="24"/>
        </w:rPr>
        <w:t>to</w:t>
      </w:r>
      <w:r w:rsidR="0079001A" w:rsidRPr="00374609">
        <w:rPr>
          <w:rFonts w:ascii="Times New Roman" w:eastAsia="Times New Roman" w:hAnsi="Times New Roman" w:cs="Times New Roman"/>
          <w:bCs/>
          <w:sz w:val="24"/>
          <w:szCs w:val="24"/>
        </w:rPr>
        <w:t xml:space="preserve"> Demonstrate </w:t>
      </w:r>
      <w:r w:rsidR="00E31842" w:rsidRPr="00374609">
        <w:rPr>
          <w:rFonts w:ascii="Times New Roman" w:eastAsia="Times New Roman" w:hAnsi="Times New Roman" w:cs="Times New Roman"/>
          <w:bCs/>
          <w:sz w:val="24"/>
          <w:szCs w:val="24"/>
        </w:rPr>
        <w:t>Group Communication using Java.</w:t>
      </w:r>
    </w:p>
    <w:p w14:paraId="1D295774" w14:textId="77777777" w:rsidR="00D569CA" w:rsidRPr="00374609" w:rsidRDefault="00DA40D3" w:rsidP="00DA40D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0000"/>
          <w:sz w:val="24"/>
          <w:szCs w:val="24"/>
        </w:rPr>
      </w:pPr>
      <w:r w:rsidRPr="00374609">
        <w:rPr>
          <w:rFonts w:ascii="Times New Roman" w:eastAsia="Times New Roman" w:hAnsi="Times New Roman" w:cs="Times New Roman"/>
          <w:b/>
          <w:bCs/>
          <w:color w:val="FF0000"/>
          <w:sz w:val="24"/>
          <w:szCs w:val="24"/>
        </w:rPr>
        <w:t>Theory:</w:t>
      </w:r>
    </w:p>
    <w:p w14:paraId="560CBB1B" w14:textId="77777777" w:rsidR="00E31842" w:rsidRPr="00BC6CA2" w:rsidRDefault="00374609" w:rsidP="00374609">
      <w:pPr>
        <w:jc w:val="both"/>
        <w:rPr>
          <w:rFonts w:ascii="Times New Roman" w:eastAsia="Times New Roman" w:hAnsi="Times New Roman" w:cs="Times New Roman"/>
          <w:sz w:val="24"/>
          <w:szCs w:val="24"/>
        </w:rPr>
      </w:pPr>
      <w:bookmarkStart w:id="0" w:name="1022805"/>
      <w:bookmarkEnd w:id="0"/>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is a group communication toolkit written entirely in Java. It is based on IP multicast, but extends it with </w:t>
      </w:r>
    </w:p>
    <w:p w14:paraId="4172DCF7" w14:textId="77777777" w:rsidR="00E31842" w:rsidRPr="00BC6CA2" w:rsidRDefault="00E31842" w:rsidP="0037460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reliability and</w:t>
      </w:r>
    </w:p>
    <w:p w14:paraId="6E93C79E" w14:textId="77777777" w:rsidR="00E31842" w:rsidRPr="00BC6CA2" w:rsidRDefault="00374609" w:rsidP="0037460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Group</w:t>
      </w:r>
      <w:r w:rsidR="00E31842" w:rsidRPr="00BC6CA2">
        <w:rPr>
          <w:rFonts w:ascii="Times New Roman" w:eastAsia="Times New Roman" w:hAnsi="Times New Roman" w:cs="Times New Roman"/>
          <w:sz w:val="24"/>
          <w:szCs w:val="24"/>
        </w:rPr>
        <w:t xml:space="preserve"> membership.</w:t>
      </w:r>
    </w:p>
    <w:p w14:paraId="365DFB13"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6CA2">
        <w:rPr>
          <w:rFonts w:ascii="Times New Roman" w:eastAsia="Times New Roman" w:hAnsi="Times New Roman" w:cs="Times New Roman"/>
          <w:sz w:val="24"/>
          <w:szCs w:val="24"/>
        </w:rPr>
        <w:t xml:space="preserve">Reliability includes </w:t>
      </w:r>
    </w:p>
    <w:p w14:paraId="4E75D959"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lossless transmission of a message to all recipients (with retransmission of missing messages)</w:t>
      </w:r>
    </w:p>
    <w:p w14:paraId="1A20162F"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fragmentation of large messages into smaller ones and reassembly at the receiver's side</w:t>
      </w:r>
    </w:p>
    <w:p w14:paraId="5BFFBD4C"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ordering of messages, </w:t>
      </w:r>
      <w:proofErr w:type="gramStart"/>
      <w:r w:rsidRPr="00BC6CA2">
        <w:rPr>
          <w:rFonts w:ascii="Times New Roman" w:eastAsia="Times New Roman" w:hAnsi="Times New Roman" w:cs="Times New Roman"/>
          <w:sz w:val="24"/>
          <w:szCs w:val="24"/>
        </w:rPr>
        <w:t>e.g.</w:t>
      </w:r>
      <w:proofErr w:type="gramEnd"/>
      <w:r w:rsidRPr="00BC6CA2">
        <w:rPr>
          <w:rFonts w:ascii="Times New Roman" w:eastAsia="Times New Roman" w:hAnsi="Times New Roman" w:cs="Times New Roman"/>
          <w:sz w:val="24"/>
          <w:szCs w:val="24"/>
        </w:rPr>
        <w:t xml:space="preserve"> messages m1 and m2 sent by P will be received by all receivers in the same order, and not as m2, m1 (FIFO order)</w:t>
      </w:r>
    </w:p>
    <w:p w14:paraId="7D0DFD99" w14:textId="77777777" w:rsidR="00E31842" w:rsidRPr="00BC6CA2" w:rsidRDefault="00374609"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Atomicity</w:t>
      </w:r>
      <w:r w:rsidR="00E31842" w:rsidRPr="00BC6CA2">
        <w:rPr>
          <w:rFonts w:ascii="Times New Roman" w:eastAsia="Times New Roman" w:hAnsi="Times New Roman" w:cs="Times New Roman"/>
          <w:sz w:val="24"/>
          <w:szCs w:val="24"/>
        </w:rPr>
        <w:t>: a message will be received by all receivers, or none.</w:t>
      </w:r>
    </w:p>
    <w:p w14:paraId="1CC6D37D"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Group Membership includes </w:t>
      </w:r>
    </w:p>
    <w:p w14:paraId="12AC3476" w14:textId="77777777" w:rsidR="00E31842" w:rsidRPr="00BC6CA2" w:rsidRDefault="00E31842" w:rsidP="0037460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Knowledge of who the members of a group are and</w:t>
      </w:r>
    </w:p>
    <w:p w14:paraId="7365425E" w14:textId="77777777" w:rsidR="00E31842" w:rsidRPr="00BC6CA2" w:rsidRDefault="00E31842" w:rsidP="0037460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Notification when a new member joins, an existing member leaves, or an existing member has crashed</w:t>
      </w:r>
    </w:p>
    <w:p w14:paraId="0EB01680" w14:textId="77777777" w:rsidR="00E31842" w:rsidRPr="00BC6CA2" w:rsidRDefault="00E31842" w:rsidP="00374609">
      <w:p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br/>
        <w:t xml:space="preserve">The table below shows where </w:t>
      </w:r>
      <w:r w:rsidR="00374609" w:rsidRPr="00BC6CA2">
        <w:rPr>
          <w:rFonts w:ascii="Times New Roman" w:eastAsia="Times New Roman" w:hAnsi="Times New Roman" w:cs="Times New Roman"/>
          <w:sz w:val="24"/>
          <w:szCs w:val="24"/>
        </w:rPr>
        <w:t>Java Groups</w:t>
      </w:r>
      <w:r w:rsidRPr="00BC6CA2">
        <w:rPr>
          <w:rFonts w:ascii="Times New Roman" w:eastAsia="Times New Roman" w:hAnsi="Times New Roman" w:cs="Times New Roman"/>
          <w:sz w:val="24"/>
          <w:szCs w:val="24"/>
        </w:rPr>
        <w:t xml:space="preserve"> fits in. In unicast communication, where one sender sends a message to one receiver, there is UDP and TCP. UDP is unreliable, packets may get lost, duplicated, may arrive out of order, and there is a maximum packet size restriction. TCP is also </w:t>
      </w:r>
      <w:proofErr w:type="gramStart"/>
      <w:r w:rsidRPr="00BC6CA2">
        <w:rPr>
          <w:rFonts w:ascii="Times New Roman" w:eastAsia="Times New Roman" w:hAnsi="Times New Roman" w:cs="Times New Roman"/>
          <w:sz w:val="24"/>
          <w:szCs w:val="24"/>
        </w:rPr>
        <w:t>fragments</w:t>
      </w:r>
      <w:proofErr w:type="gramEnd"/>
      <w:r w:rsidRPr="00BC6CA2">
        <w:rPr>
          <w:rFonts w:ascii="Times New Roman" w:eastAsia="Times New Roman" w:hAnsi="Times New Roman" w:cs="Times New Roman"/>
          <w:sz w:val="24"/>
          <w:szCs w:val="24"/>
        </w:rPr>
        <w:t xml:space="preserve"> packets that are too big and present messages to the application in the order in which they were sent. In the multicast case, where one sender sends a message to many receivers, IP Multicast extends UDP: a sender sends messages to a multicast address and the receivers have to join that multicast address to receive them. Like in UDP, message transmission is still unreliable, and there is no notion of membership (who has currently joined the multicast address). </w:t>
      </w:r>
      <w:r w:rsidRPr="00BC6CA2">
        <w:rPr>
          <w:rFonts w:ascii="Times New Roman" w:eastAsia="Times New Roman" w:hAnsi="Times New Roman" w:cs="Times New Roman"/>
          <w:sz w:val="24"/>
          <w:szCs w:val="24"/>
        </w:rPr>
        <w:br/>
        <w:t xml:space="preserve">  </w:t>
      </w:r>
    </w:p>
    <w:tbl>
      <w:tblPr>
        <w:tblW w:w="2500" w:type="pct"/>
        <w:jc w:val="center"/>
        <w:tblCellSpacing w:w="15" w:type="dxa"/>
        <w:shd w:val="clear" w:color="auto" w:fill="FFCC00"/>
        <w:tblCellMar>
          <w:top w:w="15" w:type="dxa"/>
          <w:left w:w="15" w:type="dxa"/>
          <w:bottom w:w="15" w:type="dxa"/>
          <w:right w:w="15" w:type="dxa"/>
        </w:tblCellMar>
        <w:tblLook w:val="04A0" w:firstRow="1" w:lastRow="0" w:firstColumn="1" w:lastColumn="0" w:noHBand="0" w:noVBand="1"/>
      </w:tblPr>
      <w:tblGrid>
        <w:gridCol w:w="1390"/>
        <w:gridCol w:w="1651"/>
        <w:gridCol w:w="1684"/>
      </w:tblGrid>
      <w:tr w:rsidR="00E31842" w:rsidRPr="00BC6CA2" w14:paraId="3FB72AA3" w14:textId="77777777" w:rsidTr="0031359B">
        <w:trPr>
          <w:tblCellSpacing w:w="15" w:type="dxa"/>
          <w:jc w:val="center"/>
        </w:trPr>
        <w:tc>
          <w:tcPr>
            <w:tcW w:w="0" w:type="auto"/>
            <w:shd w:val="clear" w:color="auto" w:fill="FFCC00"/>
            <w:vAlign w:val="center"/>
            <w:hideMark/>
          </w:tcPr>
          <w:p w14:paraId="145BD3D7"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p>
        </w:tc>
        <w:tc>
          <w:tcPr>
            <w:tcW w:w="0" w:type="auto"/>
            <w:shd w:val="clear" w:color="auto" w:fill="FFCC00"/>
            <w:vAlign w:val="center"/>
            <w:hideMark/>
          </w:tcPr>
          <w:p w14:paraId="21DAA072"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Unreliable</w:t>
            </w:r>
          </w:p>
        </w:tc>
        <w:tc>
          <w:tcPr>
            <w:tcW w:w="0" w:type="auto"/>
            <w:shd w:val="clear" w:color="auto" w:fill="FFCC00"/>
            <w:vAlign w:val="center"/>
            <w:hideMark/>
          </w:tcPr>
          <w:p w14:paraId="5B49F7E0"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Reliable</w:t>
            </w:r>
          </w:p>
        </w:tc>
      </w:tr>
      <w:tr w:rsidR="00E31842" w:rsidRPr="00BC6CA2" w14:paraId="66AC455E" w14:textId="77777777" w:rsidTr="0031359B">
        <w:trPr>
          <w:tblCellSpacing w:w="15" w:type="dxa"/>
          <w:jc w:val="center"/>
        </w:trPr>
        <w:tc>
          <w:tcPr>
            <w:tcW w:w="0" w:type="auto"/>
            <w:shd w:val="clear" w:color="auto" w:fill="FFCC00"/>
            <w:vAlign w:val="center"/>
            <w:hideMark/>
          </w:tcPr>
          <w:p w14:paraId="70EB7605"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Unicast</w:t>
            </w:r>
          </w:p>
        </w:tc>
        <w:tc>
          <w:tcPr>
            <w:tcW w:w="0" w:type="auto"/>
            <w:shd w:val="clear" w:color="auto" w:fill="FFCC00"/>
            <w:vAlign w:val="center"/>
            <w:hideMark/>
          </w:tcPr>
          <w:p w14:paraId="141B909C"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UDP</w:t>
            </w:r>
          </w:p>
        </w:tc>
        <w:tc>
          <w:tcPr>
            <w:tcW w:w="0" w:type="auto"/>
            <w:shd w:val="clear" w:color="auto" w:fill="FFCC00"/>
            <w:vAlign w:val="center"/>
            <w:hideMark/>
          </w:tcPr>
          <w:p w14:paraId="00876EA4"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TCP</w:t>
            </w:r>
          </w:p>
        </w:tc>
      </w:tr>
      <w:tr w:rsidR="00E31842" w:rsidRPr="00BC6CA2" w14:paraId="0018543B" w14:textId="77777777" w:rsidTr="0031359B">
        <w:trPr>
          <w:tblCellSpacing w:w="15" w:type="dxa"/>
          <w:jc w:val="center"/>
        </w:trPr>
        <w:tc>
          <w:tcPr>
            <w:tcW w:w="0" w:type="auto"/>
            <w:shd w:val="clear" w:color="auto" w:fill="FFCC00"/>
            <w:vAlign w:val="center"/>
            <w:hideMark/>
          </w:tcPr>
          <w:p w14:paraId="79EE2567"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Multicast</w:t>
            </w:r>
          </w:p>
        </w:tc>
        <w:tc>
          <w:tcPr>
            <w:tcW w:w="0" w:type="auto"/>
            <w:shd w:val="clear" w:color="auto" w:fill="FFCC00"/>
            <w:vAlign w:val="center"/>
            <w:hideMark/>
          </w:tcPr>
          <w:p w14:paraId="401DC832"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IP Multicast</w:t>
            </w:r>
          </w:p>
        </w:tc>
        <w:tc>
          <w:tcPr>
            <w:tcW w:w="0" w:type="auto"/>
            <w:shd w:val="clear" w:color="auto" w:fill="FFCC00"/>
            <w:vAlign w:val="center"/>
            <w:hideMark/>
          </w:tcPr>
          <w:p w14:paraId="5195EFAB" w14:textId="77777777" w:rsidR="00E31842" w:rsidRPr="00BC6CA2" w:rsidRDefault="00374609"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color w:val="3333FF"/>
                <w:sz w:val="24"/>
                <w:szCs w:val="24"/>
              </w:rPr>
              <w:t>Java Groups</w:t>
            </w:r>
          </w:p>
        </w:tc>
      </w:tr>
    </w:tbl>
    <w:p w14:paraId="40641E7F" w14:textId="77777777" w:rsidR="00E31842" w:rsidRPr="00BC6CA2" w:rsidRDefault="00374609" w:rsidP="00374609">
      <w:p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extends reliable unicast message transmission (like in TCP) to multicast settings. As described above it provides reliability and group membership on top of IP Multicast. Since every application has different reliability needs, </w:t>
      </w:r>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provides a flexible protocol stack </w:t>
      </w:r>
      <w:r w:rsidR="00E31842" w:rsidRPr="00BC6CA2">
        <w:rPr>
          <w:rFonts w:ascii="Times New Roman" w:eastAsia="Times New Roman" w:hAnsi="Times New Roman" w:cs="Times New Roman"/>
          <w:sz w:val="24"/>
          <w:szCs w:val="24"/>
        </w:rPr>
        <w:lastRenderedPageBreak/>
        <w:t xml:space="preserve">architecture that allows users to put together custom-tailored stacks, ranging from unreliable but fast to highly reliable but slower stacks. As an example, a user might start with a stack only containing IP Multicast. To add loss-less transmission, he might add the NAKACK protocol (which also weeds out duplicates). Now messages sent from a sender are always received by the recipients, but the order in which they will be received is undefined. Therefore, the user might choose to add the FIFO layer to impose per/sender ordering. If ordering should be imposed over all the senders, then the TOTAL protocol may be added. The Group Membership Service (GMS) and FLUSH protocols provide for group membership: they allow the user to register a callback function that will be invoked whenever the membership changes, </w:t>
      </w:r>
      <w:proofErr w:type="gramStart"/>
      <w:r w:rsidR="00E31842" w:rsidRPr="00BC6CA2">
        <w:rPr>
          <w:rFonts w:ascii="Times New Roman" w:eastAsia="Times New Roman" w:hAnsi="Times New Roman" w:cs="Times New Roman"/>
          <w:sz w:val="24"/>
          <w:szCs w:val="24"/>
        </w:rPr>
        <w:t>e.g.</w:t>
      </w:r>
      <w:proofErr w:type="gramEnd"/>
      <w:r w:rsidR="00E31842" w:rsidRPr="00BC6CA2">
        <w:rPr>
          <w:rFonts w:ascii="Times New Roman" w:eastAsia="Times New Roman" w:hAnsi="Times New Roman" w:cs="Times New Roman"/>
          <w:sz w:val="24"/>
          <w:szCs w:val="24"/>
        </w:rPr>
        <w:t xml:space="preserve"> a member joins, leaves or crashes. In the latter case, a failure detector (FD) protocol is needed by the GMS to announce crashed members. If new members want to obtain the current state of existing members, then the STATE_TRANSFER protocol has to be present in this custom-made stack. Finally, the user may want to encrypt messages, so he adds the CRYPT protocol (which encrypts/decrypts messages and takes care of re-keying using a key distribution toolkit). </w:t>
      </w:r>
    </w:p>
    <w:p w14:paraId="5BF2B76B" w14:textId="77777777" w:rsidR="00E31842" w:rsidRPr="00BC6CA2" w:rsidRDefault="00E31842" w:rsidP="00E31842">
      <w:p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Using composition of protocols (each taking care of a different aspect) to build reliable multicast communication has the benefit that </w:t>
      </w:r>
    </w:p>
    <w:p w14:paraId="09735DB7" w14:textId="77777777" w:rsidR="00E31842" w:rsidRPr="00BC6CA2" w:rsidRDefault="00E31842" w:rsidP="00E3184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users of a stack only pay for the protocols they use and</w:t>
      </w:r>
    </w:p>
    <w:p w14:paraId="29DEE0CA" w14:textId="77777777" w:rsidR="00E31842" w:rsidRPr="00E31842" w:rsidRDefault="00374609" w:rsidP="00E3184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Since</w:t>
      </w:r>
      <w:r w:rsidR="00E31842" w:rsidRPr="00BC6CA2">
        <w:rPr>
          <w:rFonts w:ascii="Times New Roman" w:eastAsia="Times New Roman" w:hAnsi="Times New Roman" w:cs="Times New Roman"/>
          <w:sz w:val="24"/>
          <w:szCs w:val="24"/>
        </w:rPr>
        <w:t xml:space="preserve"> protocols are independent of each other, they can be modified, replaced or new ones can be added, improving modularity and maintainability.</w:t>
      </w:r>
    </w:p>
    <w:p w14:paraId="66627EC5" w14:textId="77777777" w:rsidR="00E31842" w:rsidRPr="00374609" w:rsidRDefault="00E31842" w:rsidP="00E31842">
      <w:pPr>
        <w:spacing w:before="100" w:beforeAutospacing="1" w:after="100" w:afterAutospacing="1" w:line="240" w:lineRule="auto"/>
        <w:ind w:left="360"/>
        <w:outlineLvl w:val="2"/>
        <w:rPr>
          <w:rFonts w:ascii="Times New Roman" w:eastAsia="Times New Roman" w:hAnsi="Times New Roman" w:cs="Times New Roman"/>
          <w:b/>
          <w:bCs/>
          <w:color w:val="7030A0"/>
          <w:sz w:val="24"/>
          <w:szCs w:val="27"/>
        </w:rPr>
      </w:pPr>
      <w:r w:rsidRPr="00374609">
        <w:rPr>
          <w:rFonts w:ascii="Times New Roman" w:eastAsia="Times New Roman" w:hAnsi="Times New Roman" w:cs="Times New Roman"/>
          <w:b/>
          <w:bCs/>
          <w:color w:val="7030A0"/>
          <w:sz w:val="24"/>
          <w:szCs w:val="27"/>
        </w:rPr>
        <w:t xml:space="preserve">The </w:t>
      </w:r>
      <w:r w:rsidR="00374609" w:rsidRPr="00374609">
        <w:rPr>
          <w:rFonts w:ascii="Times New Roman" w:eastAsia="Times New Roman" w:hAnsi="Times New Roman" w:cs="Times New Roman"/>
          <w:b/>
          <w:bCs/>
          <w:color w:val="7030A0"/>
          <w:sz w:val="24"/>
          <w:szCs w:val="27"/>
        </w:rPr>
        <w:t>Java Groups</w:t>
      </w:r>
      <w:r w:rsidRPr="00374609">
        <w:rPr>
          <w:rFonts w:ascii="Times New Roman" w:eastAsia="Times New Roman" w:hAnsi="Times New Roman" w:cs="Times New Roman"/>
          <w:b/>
          <w:bCs/>
          <w:color w:val="7030A0"/>
          <w:sz w:val="24"/>
          <w:szCs w:val="27"/>
        </w:rPr>
        <w:t xml:space="preserve"> API</w:t>
      </w:r>
    </w:p>
    <w:p w14:paraId="6BA64027" w14:textId="77777777" w:rsidR="00E31842" w:rsidRDefault="00E31842" w:rsidP="00374609">
      <w:pPr>
        <w:pStyle w:val="ListParagraph"/>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The API of </w:t>
      </w:r>
      <w:proofErr w:type="spellStart"/>
      <w:r w:rsidRPr="00BC6CA2">
        <w:rPr>
          <w:rFonts w:ascii="Times New Roman" w:eastAsia="Times New Roman" w:hAnsi="Times New Roman" w:cs="Times New Roman"/>
          <w:sz w:val="24"/>
          <w:szCs w:val="24"/>
        </w:rPr>
        <w:t>JavaGroups</w:t>
      </w:r>
      <w:proofErr w:type="spellEnd"/>
      <w:r w:rsidRPr="00BC6CA2">
        <w:rPr>
          <w:rFonts w:ascii="Times New Roman" w:eastAsia="Times New Roman" w:hAnsi="Times New Roman" w:cs="Times New Roman"/>
          <w:sz w:val="24"/>
          <w:szCs w:val="24"/>
        </w:rPr>
        <w:t xml:space="preserve"> is very simple (similar to a UDP socket) and is always the same, regardless of how the underlying protocol stack is composed. To be able to send/receive messages, a </w:t>
      </w:r>
      <w:r w:rsidRPr="00BC6CA2">
        <w:rPr>
          <w:rFonts w:ascii="Times New Roman" w:eastAsia="Times New Roman" w:hAnsi="Times New Roman" w:cs="Times New Roman"/>
          <w:i/>
          <w:iCs/>
          <w:sz w:val="24"/>
          <w:szCs w:val="24"/>
        </w:rPr>
        <w:t>channel</w:t>
      </w:r>
      <w:r w:rsidRPr="00BC6CA2">
        <w:rPr>
          <w:rFonts w:ascii="Times New Roman" w:eastAsia="Times New Roman" w:hAnsi="Times New Roman" w:cs="Times New Roman"/>
          <w:sz w:val="24"/>
          <w:szCs w:val="24"/>
        </w:rPr>
        <w:t xml:space="preserve"> has to be created. The reliability of a channel is specified as a string, which then causes the creation of the underlying protocol stack. The example below creates a channel and sends/receives 1 message:</w:t>
      </w:r>
    </w:p>
    <w:p w14:paraId="63F80A48" w14:textId="77777777" w:rsidR="00E31842" w:rsidRDefault="00E31842" w:rsidP="00374609">
      <w:pPr>
        <w:pStyle w:val="ListParagraph"/>
        <w:jc w:val="both"/>
        <w:rPr>
          <w:rFonts w:ascii="Times New Roman" w:eastAsia="Times New Roman" w:hAnsi="Times New Roman" w:cs="Times New Roman"/>
          <w:sz w:val="24"/>
          <w:szCs w:val="24"/>
        </w:rPr>
      </w:pPr>
    </w:p>
    <w:p w14:paraId="3DAF5E92" w14:textId="77777777" w:rsidR="00E31842" w:rsidRDefault="00E31842" w:rsidP="00374609">
      <w:pPr>
        <w:pStyle w:val="NormalWeb"/>
        <w:jc w:val="both"/>
      </w:pPr>
      <w:r>
        <w:t xml:space="preserve">To join a group, </w:t>
      </w:r>
      <w:proofErr w:type="gramStart"/>
      <w:r w:rsidR="00374609">
        <w:rPr>
          <w:b/>
          <w:bCs/>
        </w:rPr>
        <w:t>Connect</w:t>
      </w:r>
      <w:proofErr w:type="gramEnd"/>
      <w:r w:rsidR="00374609">
        <w:rPr>
          <w:b/>
          <w:bCs/>
        </w:rPr>
        <w:t xml:space="preserve"> (</w:t>
      </w:r>
      <w:r>
        <w:rPr>
          <w:b/>
          <w:bCs/>
        </w:rPr>
        <w:t>)</w:t>
      </w:r>
      <w:r>
        <w:t xml:space="preserve"> is called. It returns when the member has successfully joined the group named "</w:t>
      </w:r>
      <w:proofErr w:type="spellStart"/>
      <w:r>
        <w:t>MyGroup</w:t>
      </w:r>
      <w:proofErr w:type="spellEnd"/>
      <w:r>
        <w:t xml:space="preserve">", or when it has created a new group (if it is the first member). </w:t>
      </w:r>
    </w:p>
    <w:p w14:paraId="0BCBEEE5" w14:textId="77777777" w:rsidR="00E31842" w:rsidRDefault="00E31842" w:rsidP="00374609">
      <w:pPr>
        <w:pStyle w:val="NormalWeb"/>
        <w:jc w:val="both"/>
      </w:pPr>
      <w:r>
        <w:t xml:space="preserve">Then a message is sent using the </w:t>
      </w:r>
      <w:r w:rsidR="00374609">
        <w:rPr>
          <w:b/>
          <w:bCs/>
        </w:rPr>
        <w:t>Send (</w:t>
      </w:r>
      <w:r>
        <w:rPr>
          <w:b/>
          <w:bCs/>
        </w:rPr>
        <w:t>)</w:t>
      </w:r>
      <w:r>
        <w:t xml:space="preserve"> method. A message contains the receiver's address ('null' = all group members), the sender's address ('null', will be filled in by the protocol stack before sending the message) and a byte buffer. In the example, the String object "Hello world" is set to be the message's contents. It is serialized into the message's byte buffer. </w:t>
      </w:r>
    </w:p>
    <w:p w14:paraId="2998713A" w14:textId="77777777" w:rsidR="00E31842" w:rsidRDefault="00E31842" w:rsidP="00374609">
      <w:pPr>
        <w:pStyle w:val="NormalWeb"/>
        <w:jc w:val="both"/>
      </w:pPr>
      <w:r>
        <w:t xml:space="preserve">Since the message is sent to all members, the sender will also receive it (unless the socket option 'receive own multicasts' is set to 'true'). This is done using the </w:t>
      </w:r>
      <w:r w:rsidR="00374609">
        <w:rPr>
          <w:b/>
          <w:bCs/>
        </w:rPr>
        <w:t>Receive (</w:t>
      </w:r>
      <w:r>
        <w:rPr>
          <w:b/>
          <w:bCs/>
        </w:rPr>
        <w:t>)</w:t>
      </w:r>
      <w:r>
        <w:t xml:space="preserve"> method. </w:t>
      </w:r>
    </w:p>
    <w:p w14:paraId="583C9416" w14:textId="77777777" w:rsidR="00DA40D3" w:rsidRDefault="00E31842" w:rsidP="00374609">
      <w:pPr>
        <w:pStyle w:val="NormalWeb"/>
        <w:jc w:val="both"/>
      </w:pPr>
      <w:r>
        <w:t xml:space="preserve">Finally, the member disconnects from the channel and then closes it. This results in a notification being sent to all members who are registered for membership change notifications. </w:t>
      </w:r>
    </w:p>
    <w:p w14:paraId="2709FDEA" w14:textId="77777777" w:rsidR="00171648" w:rsidRPr="00E923C5" w:rsidRDefault="00DA40D3" w:rsidP="00DA40D3">
      <w:pPr>
        <w:shd w:val="clear" w:color="auto" w:fill="FFFFFF"/>
        <w:spacing w:before="100" w:beforeAutospacing="1" w:after="100" w:afterAutospacing="1" w:line="240" w:lineRule="auto"/>
        <w:jc w:val="both"/>
        <w:rPr>
          <w:rFonts w:ascii="Times New Roman" w:eastAsia="Times New Roman" w:hAnsi="Times New Roman" w:cs="Times New Roman"/>
          <w:color w:val="FF0000"/>
          <w:sz w:val="24"/>
          <w:szCs w:val="24"/>
        </w:rPr>
      </w:pPr>
      <w:r w:rsidRPr="00E923C5">
        <w:rPr>
          <w:rFonts w:ascii="Times New Roman" w:eastAsia="Times New Roman" w:hAnsi="Times New Roman" w:cs="Times New Roman"/>
          <w:b/>
          <w:bCs/>
          <w:color w:val="FF0000"/>
          <w:sz w:val="24"/>
          <w:szCs w:val="24"/>
        </w:rPr>
        <w:lastRenderedPageBreak/>
        <w:t>Program</w:t>
      </w:r>
      <w:r w:rsidR="00171648" w:rsidRPr="00E923C5">
        <w:rPr>
          <w:rFonts w:ascii="Times New Roman" w:eastAsia="Times New Roman" w:hAnsi="Times New Roman" w:cs="Times New Roman"/>
          <w:b/>
          <w:bCs/>
          <w:color w:val="FF0000"/>
          <w:sz w:val="24"/>
          <w:szCs w:val="24"/>
        </w:rPr>
        <w:t>:</w:t>
      </w:r>
    </w:p>
    <w:p w14:paraId="455EBF64" w14:textId="77777777" w:rsidR="00E31842" w:rsidRPr="00E923C5" w:rsidRDefault="002C59D5" w:rsidP="00E31842">
      <w:pPr>
        <w:shd w:val="clear" w:color="auto" w:fill="FFFFFF"/>
        <w:spacing w:before="100" w:beforeAutospacing="1" w:after="100" w:afterAutospacing="1" w:line="240" w:lineRule="auto"/>
        <w:jc w:val="both"/>
        <w:rPr>
          <w:rFonts w:ascii="Times New Roman" w:hAnsi="Times New Roman"/>
          <w:b/>
          <w:noProof/>
          <w:color w:val="00B050"/>
          <w:sz w:val="24"/>
          <w:szCs w:val="24"/>
        </w:rPr>
      </w:pPr>
      <w:r w:rsidRPr="002C59D5">
        <w:rPr>
          <w:rFonts w:ascii="Times New Roman" w:eastAsia="Times New Roman" w:hAnsi="Times New Roman" w:cs="Times New Roman"/>
          <w:sz w:val="24"/>
          <w:szCs w:val="24"/>
        </w:rPr>
        <w:t xml:space="preserve"> </w:t>
      </w:r>
      <w:bookmarkStart w:id="1" w:name="1022832"/>
      <w:bookmarkStart w:id="2" w:name="1022833"/>
      <w:bookmarkStart w:id="3" w:name="1022837"/>
      <w:bookmarkStart w:id="4" w:name="1022838"/>
      <w:bookmarkStart w:id="5" w:name="1022846"/>
      <w:bookmarkStart w:id="6" w:name="1022886"/>
      <w:bookmarkStart w:id="7" w:name="1022887"/>
      <w:bookmarkStart w:id="8" w:name="1022888"/>
      <w:bookmarkStart w:id="9" w:name="1022889"/>
      <w:bookmarkStart w:id="10" w:name="1022890"/>
      <w:bookmarkStart w:id="11" w:name="1022891"/>
      <w:bookmarkStart w:id="12" w:name="1022892"/>
      <w:bookmarkStart w:id="13" w:name="1022893"/>
      <w:bookmarkStart w:id="14" w:name="1022894"/>
      <w:bookmarkStart w:id="15" w:name="1022895"/>
      <w:bookmarkStart w:id="16" w:name="1022896"/>
      <w:bookmarkStart w:id="17" w:name="1022897"/>
      <w:bookmarkStart w:id="18" w:name="1022898"/>
      <w:bookmarkStart w:id="19" w:name="1022899"/>
      <w:bookmarkStart w:id="20" w:name="1022900"/>
      <w:bookmarkStart w:id="21" w:name="1022901"/>
      <w:bookmarkStart w:id="22" w:name="102287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E31842" w:rsidRPr="00E923C5">
        <w:rPr>
          <w:rFonts w:ascii="Times New Roman" w:hAnsi="Times New Roman"/>
          <w:b/>
          <w:noProof/>
          <w:color w:val="00B050"/>
          <w:sz w:val="24"/>
          <w:szCs w:val="24"/>
        </w:rPr>
        <w:t>Server.java</w:t>
      </w:r>
    </w:p>
    <w:p w14:paraId="7B9354F3" w14:textId="31929641" w:rsid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p>
    <w:p w14:paraId="5F9B0FFB" w14:textId="5AC0FE40"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38E6D6EF" w14:textId="0AD06811"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78351476" w14:textId="275EED3A"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7FBF955F" w14:textId="73D24C67"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65CA0506" w14:textId="122FAFE4"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4A7B8935" w14:textId="004B85C2"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6C570C3C" w14:textId="627D52CE" w:rsidR="00B04B24"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7CDE9E8B" w14:textId="77777777" w:rsidR="00B04B24" w:rsidRPr="00E31842" w:rsidRDefault="00B04B24" w:rsidP="00E31842">
      <w:pPr>
        <w:shd w:val="clear" w:color="auto" w:fill="FFFFFF"/>
        <w:spacing w:before="100" w:beforeAutospacing="1" w:after="100" w:afterAutospacing="1" w:line="240" w:lineRule="auto"/>
        <w:jc w:val="both"/>
        <w:rPr>
          <w:rFonts w:ascii="Times New Roman" w:hAnsi="Times New Roman" w:cs="Times New Roman"/>
        </w:rPr>
      </w:pPr>
    </w:p>
    <w:p w14:paraId="4567BF2F" w14:textId="77777777" w:rsidR="00B04B24" w:rsidRDefault="00B04B24">
      <w:pPr>
        <w:rPr>
          <w:rFonts w:ascii="Times New Roman" w:hAnsi="Times New Roman" w:cs="Times New Roman"/>
          <w:b/>
          <w:color w:val="00B050"/>
          <w:sz w:val="24"/>
        </w:rPr>
      </w:pPr>
    </w:p>
    <w:p w14:paraId="7AF661FB" w14:textId="77777777" w:rsidR="00B04B24" w:rsidRDefault="00B04B24">
      <w:pPr>
        <w:rPr>
          <w:rFonts w:ascii="Times New Roman" w:hAnsi="Times New Roman" w:cs="Times New Roman"/>
          <w:b/>
          <w:color w:val="00B050"/>
          <w:sz w:val="24"/>
        </w:rPr>
      </w:pPr>
    </w:p>
    <w:p w14:paraId="4F044356" w14:textId="77777777" w:rsidR="00B04B24" w:rsidRDefault="00B04B24">
      <w:pPr>
        <w:rPr>
          <w:rFonts w:ascii="Times New Roman" w:hAnsi="Times New Roman" w:cs="Times New Roman"/>
          <w:b/>
          <w:color w:val="00B050"/>
          <w:sz w:val="24"/>
        </w:rPr>
      </w:pPr>
    </w:p>
    <w:p w14:paraId="72895853" w14:textId="77777777" w:rsidR="00B04B24" w:rsidRDefault="00B04B24">
      <w:pPr>
        <w:rPr>
          <w:rFonts w:ascii="Times New Roman" w:hAnsi="Times New Roman" w:cs="Times New Roman"/>
          <w:b/>
          <w:color w:val="00B050"/>
          <w:sz w:val="24"/>
        </w:rPr>
      </w:pPr>
    </w:p>
    <w:p w14:paraId="33031C9F" w14:textId="77777777" w:rsidR="00B04B24" w:rsidRDefault="00B04B24">
      <w:pPr>
        <w:rPr>
          <w:rFonts w:ascii="Times New Roman" w:hAnsi="Times New Roman" w:cs="Times New Roman"/>
          <w:b/>
          <w:color w:val="00B050"/>
          <w:sz w:val="24"/>
        </w:rPr>
      </w:pPr>
    </w:p>
    <w:p w14:paraId="23EEB564" w14:textId="77777777" w:rsidR="00B04B24" w:rsidRDefault="00B04B24">
      <w:pPr>
        <w:rPr>
          <w:rFonts w:ascii="Times New Roman" w:hAnsi="Times New Roman" w:cs="Times New Roman"/>
          <w:b/>
          <w:color w:val="00B050"/>
          <w:sz w:val="24"/>
        </w:rPr>
      </w:pPr>
    </w:p>
    <w:p w14:paraId="0E8BF1A3" w14:textId="77777777" w:rsidR="00B04B24" w:rsidRDefault="00B04B24">
      <w:pPr>
        <w:rPr>
          <w:rFonts w:ascii="Times New Roman" w:hAnsi="Times New Roman" w:cs="Times New Roman"/>
          <w:b/>
          <w:color w:val="00B050"/>
          <w:sz w:val="24"/>
        </w:rPr>
      </w:pPr>
    </w:p>
    <w:p w14:paraId="09D766F2" w14:textId="77777777" w:rsidR="00B04B24" w:rsidRDefault="00B04B24">
      <w:pPr>
        <w:rPr>
          <w:rFonts w:ascii="Times New Roman" w:hAnsi="Times New Roman" w:cs="Times New Roman"/>
          <w:b/>
          <w:color w:val="00B050"/>
          <w:sz w:val="24"/>
        </w:rPr>
      </w:pPr>
    </w:p>
    <w:p w14:paraId="1B6CB9F5" w14:textId="77777777" w:rsidR="00B04B24" w:rsidRDefault="00B04B24">
      <w:pPr>
        <w:rPr>
          <w:rFonts w:ascii="Times New Roman" w:hAnsi="Times New Roman" w:cs="Times New Roman"/>
          <w:b/>
          <w:color w:val="00B050"/>
          <w:sz w:val="24"/>
        </w:rPr>
      </w:pPr>
    </w:p>
    <w:p w14:paraId="2A58AE76" w14:textId="77777777" w:rsidR="00B04B24" w:rsidRDefault="00B04B24">
      <w:pPr>
        <w:rPr>
          <w:rFonts w:ascii="Times New Roman" w:hAnsi="Times New Roman" w:cs="Times New Roman"/>
          <w:b/>
          <w:color w:val="00B050"/>
          <w:sz w:val="24"/>
        </w:rPr>
      </w:pPr>
    </w:p>
    <w:p w14:paraId="07D393F0" w14:textId="77777777" w:rsidR="00B04B24" w:rsidRDefault="00B04B24">
      <w:pPr>
        <w:rPr>
          <w:rFonts w:ascii="Times New Roman" w:hAnsi="Times New Roman" w:cs="Times New Roman"/>
          <w:b/>
          <w:color w:val="00B050"/>
          <w:sz w:val="24"/>
        </w:rPr>
      </w:pPr>
    </w:p>
    <w:p w14:paraId="3B36D29C" w14:textId="77777777" w:rsidR="00B04B24" w:rsidRDefault="00B04B24">
      <w:pPr>
        <w:rPr>
          <w:rFonts w:ascii="Times New Roman" w:hAnsi="Times New Roman" w:cs="Times New Roman"/>
          <w:b/>
          <w:color w:val="00B050"/>
          <w:sz w:val="24"/>
        </w:rPr>
      </w:pPr>
    </w:p>
    <w:p w14:paraId="7DDD7D0B" w14:textId="77777777" w:rsidR="00B04B24" w:rsidRDefault="00B04B24">
      <w:pPr>
        <w:rPr>
          <w:rFonts w:ascii="Times New Roman" w:hAnsi="Times New Roman" w:cs="Times New Roman"/>
          <w:b/>
          <w:color w:val="00B050"/>
          <w:sz w:val="24"/>
        </w:rPr>
      </w:pPr>
    </w:p>
    <w:p w14:paraId="345DEA2E" w14:textId="77777777" w:rsidR="00B04B24" w:rsidRDefault="00B04B24">
      <w:pPr>
        <w:rPr>
          <w:rFonts w:ascii="Times New Roman" w:hAnsi="Times New Roman" w:cs="Times New Roman"/>
          <w:b/>
          <w:color w:val="00B050"/>
          <w:sz w:val="24"/>
        </w:rPr>
      </w:pPr>
    </w:p>
    <w:p w14:paraId="65717BE4" w14:textId="77777777" w:rsidR="00B04B24" w:rsidRDefault="00B04B24">
      <w:pPr>
        <w:rPr>
          <w:rFonts w:ascii="Times New Roman" w:hAnsi="Times New Roman" w:cs="Times New Roman"/>
          <w:b/>
          <w:color w:val="00B050"/>
          <w:sz w:val="24"/>
        </w:rPr>
      </w:pPr>
    </w:p>
    <w:p w14:paraId="28F7D614" w14:textId="77777777" w:rsidR="00B04B24" w:rsidRDefault="00B04B24">
      <w:pPr>
        <w:rPr>
          <w:rFonts w:ascii="Times New Roman" w:hAnsi="Times New Roman" w:cs="Times New Roman"/>
          <w:b/>
          <w:color w:val="00B050"/>
          <w:sz w:val="24"/>
        </w:rPr>
      </w:pPr>
    </w:p>
    <w:p w14:paraId="1613EA33" w14:textId="77777777" w:rsidR="00B04B24" w:rsidRDefault="00B04B24">
      <w:pPr>
        <w:rPr>
          <w:rFonts w:ascii="Times New Roman" w:hAnsi="Times New Roman" w:cs="Times New Roman"/>
          <w:b/>
          <w:color w:val="00B050"/>
          <w:sz w:val="24"/>
        </w:rPr>
      </w:pPr>
    </w:p>
    <w:p w14:paraId="19F35B5A" w14:textId="77777777" w:rsidR="00B04B24" w:rsidRDefault="00B04B24">
      <w:pPr>
        <w:rPr>
          <w:rFonts w:ascii="Times New Roman" w:hAnsi="Times New Roman" w:cs="Times New Roman"/>
          <w:b/>
          <w:color w:val="00B050"/>
          <w:sz w:val="24"/>
        </w:rPr>
      </w:pPr>
    </w:p>
    <w:p w14:paraId="472BDED1" w14:textId="77777777" w:rsidR="00B04B24" w:rsidRDefault="00B04B24">
      <w:pPr>
        <w:rPr>
          <w:rFonts w:ascii="Times New Roman" w:hAnsi="Times New Roman" w:cs="Times New Roman"/>
          <w:b/>
          <w:color w:val="00B050"/>
          <w:sz w:val="24"/>
        </w:rPr>
      </w:pPr>
    </w:p>
    <w:p w14:paraId="71C65D27" w14:textId="77777777" w:rsidR="00B04B24" w:rsidRDefault="00B04B24">
      <w:pPr>
        <w:rPr>
          <w:rFonts w:ascii="Times New Roman" w:hAnsi="Times New Roman" w:cs="Times New Roman"/>
          <w:b/>
          <w:color w:val="00B050"/>
          <w:sz w:val="24"/>
        </w:rPr>
      </w:pPr>
    </w:p>
    <w:p w14:paraId="665797AC" w14:textId="77777777" w:rsidR="00B04B24" w:rsidRDefault="00B04B24">
      <w:pPr>
        <w:rPr>
          <w:rFonts w:ascii="Times New Roman" w:hAnsi="Times New Roman" w:cs="Times New Roman"/>
          <w:b/>
          <w:color w:val="00B050"/>
          <w:sz w:val="24"/>
        </w:rPr>
      </w:pPr>
    </w:p>
    <w:p w14:paraId="64E7F0E1" w14:textId="77777777" w:rsidR="00B04B24" w:rsidRDefault="00B04B24">
      <w:pPr>
        <w:rPr>
          <w:rFonts w:ascii="Times New Roman" w:hAnsi="Times New Roman" w:cs="Times New Roman"/>
          <w:b/>
          <w:color w:val="00B050"/>
          <w:sz w:val="24"/>
        </w:rPr>
      </w:pPr>
    </w:p>
    <w:p w14:paraId="6D7CDE4D" w14:textId="77777777" w:rsidR="00B04B24" w:rsidRDefault="00B04B24">
      <w:pPr>
        <w:rPr>
          <w:rFonts w:ascii="Times New Roman" w:hAnsi="Times New Roman" w:cs="Times New Roman"/>
          <w:b/>
          <w:color w:val="00B050"/>
          <w:sz w:val="24"/>
        </w:rPr>
      </w:pPr>
    </w:p>
    <w:p w14:paraId="602DA2E2" w14:textId="77777777" w:rsidR="00B04B24" w:rsidRDefault="00B04B24">
      <w:pPr>
        <w:rPr>
          <w:rFonts w:ascii="Times New Roman" w:hAnsi="Times New Roman" w:cs="Times New Roman"/>
          <w:b/>
          <w:color w:val="00B050"/>
          <w:sz w:val="24"/>
        </w:rPr>
      </w:pPr>
    </w:p>
    <w:p w14:paraId="003F9402" w14:textId="77777777" w:rsidR="00B04B24" w:rsidRDefault="00B04B24">
      <w:pPr>
        <w:rPr>
          <w:rFonts w:ascii="Times New Roman" w:hAnsi="Times New Roman" w:cs="Times New Roman"/>
          <w:b/>
          <w:color w:val="00B050"/>
          <w:sz w:val="24"/>
        </w:rPr>
      </w:pPr>
    </w:p>
    <w:p w14:paraId="6892CC5E" w14:textId="77777777" w:rsidR="00B04B24" w:rsidRDefault="00B04B24">
      <w:pPr>
        <w:rPr>
          <w:rFonts w:ascii="Times New Roman" w:hAnsi="Times New Roman" w:cs="Times New Roman"/>
          <w:b/>
          <w:color w:val="00B050"/>
          <w:sz w:val="24"/>
        </w:rPr>
      </w:pPr>
    </w:p>
    <w:p w14:paraId="25F73C31" w14:textId="77777777" w:rsidR="00B04B24" w:rsidRDefault="00B04B24">
      <w:pPr>
        <w:rPr>
          <w:rFonts w:ascii="Times New Roman" w:hAnsi="Times New Roman" w:cs="Times New Roman"/>
          <w:b/>
          <w:color w:val="00B050"/>
          <w:sz w:val="24"/>
        </w:rPr>
      </w:pPr>
    </w:p>
    <w:p w14:paraId="09B2BF32" w14:textId="77777777" w:rsidR="00B04B24" w:rsidRDefault="00B04B24">
      <w:pPr>
        <w:rPr>
          <w:rFonts w:ascii="Times New Roman" w:hAnsi="Times New Roman" w:cs="Times New Roman"/>
          <w:b/>
          <w:color w:val="00B050"/>
          <w:sz w:val="24"/>
        </w:rPr>
      </w:pPr>
    </w:p>
    <w:p w14:paraId="0675453F" w14:textId="77777777" w:rsidR="00B04B24" w:rsidRDefault="00B04B24">
      <w:pPr>
        <w:rPr>
          <w:rFonts w:ascii="Times New Roman" w:hAnsi="Times New Roman" w:cs="Times New Roman"/>
          <w:b/>
          <w:color w:val="00B050"/>
          <w:sz w:val="24"/>
        </w:rPr>
      </w:pPr>
    </w:p>
    <w:p w14:paraId="5A8AF916" w14:textId="77777777" w:rsidR="00B04B24" w:rsidRDefault="00B04B24">
      <w:pPr>
        <w:rPr>
          <w:rFonts w:ascii="Times New Roman" w:hAnsi="Times New Roman" w:cs="Times New Roman"/>
          <w:b/>
          <w:color w:val="00B050"/>
          <w:sz w:val="24"/>
        </w:rPr>
      </w:pPr>
    </w:p>
    <w:p w14:paraId="52011AEF" w14:textId="77777777" w:rsidR="00B04B24" w:rsidRDefault="00B04B24">
      <w:pPr>
        <w:rPr>
          <w:rFonts w:ascii="Times New Roman" w:hAnsi="Times New Roman" w:cs="Times New Roman"/>
          <w:b/>
          <w:color w:val="00B050"/>
          <w:sz w:val="24"/>
        </w:rPr>
      </w:pPr>
    </w:p>
    <w:p w14:paraId="4C61EB7A" w14:textId="77777777" w:rsidR="00B04B24" w:rsidRDefault="00B04B24">
      <w:pPr>
        <w:rPr>
          <w:rFonts w:ascii="Times New Roman" w:hAnsi="Times New Roman" w:cs="Times New Roman"/>
          <w:b/>
          <w:color w:val="00B050"/>
          <w:sz w:val="24"/>
        </w:rPr>
      </w:pPr>
    </w:p>
    <w:p w14:paraId="2ABB0B7E" w14:textId="77777777" w:rsidR="00B04B24" w:rsidRDefault="00B04B24">
      <w:pPr>
        <w:rPr>
          <w:rFonts w:ascii="Times New Roman" w:hAnsi="Times New Roman" w:cs="Times New Roman"/>
          <w:b/>
          <w:color w:val="00B050"/>
          <w:sz w:val="24"/>
        </w:rPr>
      </w:pPr>
    </w:p>
    <w:p w14:paraId="039BD3E5" w14:textId="77777777" w:rsidR="00B04B24" w:rsidRDefault="00B04B24">
      <w:pPr>
        <w:rPr>
          <w:rFonts w:ascii="Times New Roman" w:hAnsi="Times New Roman" w:cs="Times New Roman"/>
          <w:b/>
          <w:color w:val="00B050"/>
          <w:sz w:val="24"/>
        </w:rPr>
      </w:pPr>
    </w:p>
    <w:p w14:paraId="40BC4A45" w14:textId="77777777" w:rsidR="00B04B24" w:rsidRDefault="00B04B24">
      <w:pPr>
        <w:rPr>
          <w:rFonts w:ascii="Times New Roman" w:hAnsi="Times New Roman" w:cs="Times New Roman"/>
          <w:b/>
          <w:color w:val="00B050"/>
          <w:sz w:val="24"/>
        </w:rPr>
      </w:pPr>
    </w:p>
    <w:p w14:paraId="711175FE" w14:textId="77777777" w:rsidR="00B04B24" w:rsidRDefault="00B04B24">
      <w:pPr>
        <w:rPr>
          <w:rFonts w:ascii="Times New Roman" w:hAnsi="Times New Roman" w:cs="Times New Roman"/>
          <w:b/>
          <w:color w:val="00B050"/>
          <w:sz w:val="24"/>
        </w:rPr>
      </w:pPr>
    </w:p>
    <w:p w14:paraId="0480F9E6" w14:textId="77777777" w:rsidR="00B04B24" w:rsidRDefault="00B04B24">
      <w:pPr>
        <w:rPr>
          <w:rFonts w:ascii="Times New Roman" w:hAnsi="Times New Roman" w:cs="Times New Roman"/>
          <w:b/>
          <w:color w:val="00B050"/>
          <w:sz w:val="24"/>
        </w:rPr>
      </w:pPr>
    </w:p>
    <w:p w14:paraId="0340C95E" w14:textId="77777777" w:rsidR="00B04B24" w:rsidRDefault="00B04B24">
      <w:pPr>
        <w:rPr>
          <w:rFonts w:ascii="Times New Roman" w:hAnsi="Times New Roman" w:cs="Times New Roman"/>
          <w:b/>
          <w:color w:val="00B050"/>
          <w:sz w:val="24"/>
        </w:rPr>
      </w:pPr>
    </w:p>
    <w:p w14:paraId="428AF628" w14:textId="77777777" w:rsidR="00B04B24" w:rsidRDefault="00B04B24">
      <w:pPr>
        <w:rPr>
          <w:rFonts w:ascii="Times New Roman" w:hAnsi="Times New Roman" w:cs="Times New Roman"/>
          <w:b/>
          <w:color w:val="00B050"/>
          <w:sz w:val="24"/>
        </w:rPr>
      </w:pPr>
    </w:p>
    <w:p w14:paraId="5E2ED839" w14:textId="01695FC0" w:rsidR="00DA40D3" w:rsidRPr="00E923C5" w:rsidRDefault="00E31842">
      <w:pPr>
        <w:rPr>
          <w:rFonts w:ascii="Times New Roman" w:hAnsi="Times New Roman" w:cs="Times New Roman"/>
          <w:b/>
          <w:color w:val="00B050"/>
          <w:sz w:val="24"/>
        </w:rPr>
      </w:pPr>
      <w:r w:rsidRPr="00E923C5">
        <w:rPr>
          <w:rFonts w:ascii="Times New Roman" w:hAnsi="Times New Roman" w:cs="Times New Roman"/>
          <w:b/>
          <w:color w:val="00B050"/>
          <w:sz w:val="24"/>
        </w:rPr>
        <w:lastRenderedPageBreak/>
        <w:t>master.java</w:t>
      </w:r>
    </w:p>
    <w:p w14:paraId="1E29F2BC" w14:textId="77777777" w:rsidR="00B04B24" w:rsidRDefault="00B04B24">
      <w:pPr>
        <w:rPr>
          <w:rFonts w:ascii="Times New Roman" w:hAnsi="Times New Roman" w:cs="Times New Roman"/>
          <w:b/>
          <w:color w:val="00B050"/>
          <w:sz w:val="24"/>
        </w:rPr>
      </w:pPr>
    </w:p>
    <w:p w14:paraId="42B8B46F" w14:textId="77777777" w:rsidR="00B04B24" w:rsidRDefault="00B04B24">
      <w:pPr>
        <w:rPr>
          <w:rFonts w:ascii="Times New Roman" w:hAnsi="Times New Roman" w:cs="Times New Roman"/>
          <w:b/>
          <w:color w:val="00B050"/>
          <w:sz w:val="24"/>
        </w:rPr>
      </w:pPr>
    </w:p>
    <w:p w14:paraId="5F06B4DA" w14:textId="77777777" w:rsidR="00B04B24" w:rsidRDefault="00B04B24">
      <w:pPr>
        <w:rPr>
          <w:rFonts w:ascii="Times New Roman" w:hAnsi="Times New Roman" w:cs="Times New Roman"/>
          <w:b/>
          <w:color w:val="00B050"/>
          <w:sz w:val="24"/>
        </w:rPr>
      </w:pPr>
    </w:p>
    <w:p w14:paraId="1C7076E9" w14:textId="77777777" w:rsidR="00B04B24" w:rsidRDefault="00B04B24">
      <w:pPr>
        <w:rPr>
          <w:rFonts w:ascii="Times New Roman" w:hAnsi="Times New Roman" w:cs="Times New Roman"/>
          <w:b/>
          <w:color w:val="00B050"/>
          <w:sz w:val="24"/>
        </w:rPr>
      </w:pPr>
    </w:p>
    <w:p w14:paraId="75C5FA31" w14:textId="77777777" w:rsidR="00B04B24" w:rsidRDefault="00B04B24">
      <w:pPr>
        <w:rPr>
          <w:rFonts w:ascii="Times New Roman" w:hAnsi="Times New Roman" w:cs="Times New Roman"/>
          <w:b/>
          <w:color w:val="00B050"/>
          <w:sz w:val="24"/>
        </w:rPr>
      </w:pPr>
    </w:p>
    <w:p w14:paraId="1F619014" w14:textId="77777777" w:rsidR="00B04B24" w:rsidRDefault="00B04B24">
      <w:pPr>
        <w:rPr>
          <w:rFonts w:ascii="Times New Roman" w:hAnsi="Times New Roman" w:cs="Times New Roman"/>
          <w:b/>
          <w:color w:val="00B050"/>
          <w:sz w:val="24"/>
        </w:rPr>
      </w:pPr>
    </w:p>
    <w:p w14:paraId="6351F53B" w14:textId="77777777" w:rsidR="00B04B24" w:rsidRDefault="00B04B24">
      <w:pPr>
        <w:rPr>
          <w:rFonts w:ascii="Times New Roman" w:hAnsi="Times New Roman" w:cs="Times New Roman"/>
          <w:b/>
          <w:color w:val="00B050"/>
          <w:sz w:val="24"/>
        </w:rPr>
      </w:pPr>
    </w:p>
    <w:p w14:paraId="75BA9398" w14:textId="77777777" w:rsidR="00B04B24" w:rsidRDefault="00B04B24">
      <w:pPr>
        <w:rPr>
          <w:rFonts w:ascii="Times New Roman" w:hAnsi="Times New Roman" w:cs="Times New Roman"/>
          <w:b/>
          <w:color w:val="00B050"/>
          <w:sz w:val="24"/>
        </w:rPr>
      </w:pPr>
    </w:p>
    <w:p w14:paraId="20B941D9" w14:textId="77777777" w:rsidR="00B04B24" w:rsidRDefault="00B04B24">
      <w:pPr>
        <w:rPr>
          <w:rFonts w:ascii="Times New Roman" w:hAnsi="Times New Roman" w:cs="Times New Roman"/>
          <w:b/>
          <w:color w:val="00B050"/>
          <w:sz w:val="24"/>
        </w:rPr>
      </w:pPr>
    </w:p>
    <w:p w14:paraId="27639C92" w14:textId="77777777" w:rsidR="00B04B24" w:rsidRDefault="00B04B24">
      <w:pPr>
        <w:rPr>
          <w:rFonts w:ascii="Times New Roman" w:hAnsi="Times New Roman" w:cs="Times New Roman"/>
          <w:b/>
          <w:color w:val="00B050"/>
          <w:sz w:val="24"/>
        </w:rPr>
      </w:pPr>
    </w:p>
    <w:p w14:paraId="76150216" w14:textId="77777777" w:rsidR="00B04B24" w:rsidRDefault="00B04B24">
      <w:pPr>
        <w:rPr>
          <w:rFonts w:ascii="Times New Roman" w:hAnsi="Times New Roman" w:cs="Times New Roman"/>
          <w:b/>
          <w:color w:val="00B050"/>
          <w:sz w:val="24"/>
        </w:rPr>
      </w:pPr>
    </w:p>
    <w:p w14:paraId="0F04A329" w14:textId="77777777" w:rsidR="00B04B24" w:rsidRDefault="00B04B24">
      <w:pPr>
        <w:rPr>
          <w:rFonts w:ascii="Times New Roman" w:hAnsi="Times New Roman" w:cs="Times New Roman"/>
          <w:b/>
          <w:color w:val="00B050"/>
          <w:sz w:val="24"/>
        </w:rPr>
      </w:pPr>
    </w:p>
    <w:p w14:paraId="119C9A13" w14:textId="77777777" w:rsidR="00B04B24" w:rsidRDefault="00B04B24">
      <w:pPr>
        <w:rPr>
          <w:rFonts w:ascii="Times New Roman" w:hAnsi="Times New Roman" w:cs="Times New Roman"/>
          <w:b/>
          <w:color w:val="00B050"/>
          <w:sz w:val="24"/>
        </w:rPr>
      </w:pPr>
    </w:p>
    <w:p w14:paraId="16A5FB9C" w14:textId="77777777" w:rsidR="00B04B24" w:rsidRDefault="00B04B24">
      <w:pPr>
        <w:rPr>
          <w:rFonts w:ascii="Times New Roman" w:hAnsi="Times New Roman" w:cs="Times New Roman"/>
          <w:b/>
          <w:color w:val="00B050"/>
          <w:sz w:val="24"/>
        </w:rPr>
      </w:pPr>
    </w:p>
    <w:p w14:paraId="6D2253CE" w14:textId="77777777" w:rsidR="00B04B24" w:rsidRDefault="00B04B24">
      <w:pPr>
        <w:rPr>
          <w:rFonts w:ascii="Times New Roman" w:hAnsi="Times New Roman" w:cs="Times New Roman"/>
          <w:b/>
          <w:color w:val="00B050"/>
          <w:sz w:val="24"/>
        </w:rPr>
      </w:pPr>
    </w:p>
    <w:p w14:paraId="7094C7EA" w14:textId="77777777" w:rsidR="00B04B24" w:rsidRDefault="00B04B24">
      <w:pPr>
        <w:rPr>
          <w:rFonts w:ascii="Times New Roman" w:hAnsi="Times New Roman" w:cs="Times New Roman"/>
          <w:b/>
          <w:color w:val="00B050"/>
          <w:sz w:val="24"/>
        </w:rPr>
      </w:pPr>
    </w:p>
    <w:p w14:paraId="4E8AE64E" w14:textId="77777777" w:rsidR="00B04B24" w:rsidRDefault="00B04B24">
      <w:pPr>
        <w:rPr>
          <w:rFonts w:ascii="Times New Roman" w:hAnsi="Times New Roman" w:cs="Times New Roman"/>
          <w:b/>
          <w:color w:val="00B050"/>
          <w:sz w:val="24"/>
        </w:rPr>
      </w:pPr>
    </w:p>
    <w:p w14:paraId="669E7BCE" w14:textId="77777777" w:rsidR="00B04B24" w:rsidRDefault="00B04B24">
      <w:pPr>
        <w:rPr>
          <w:rFonts w:ascii="Times New Roman" w:hAnsi="Times New Roman" w:cs="Times New Roman"/>
          <w:b/>
          <w:color w:val="00B050"/>
          <w:sz w:val="24"/>
        </w:rPr>
      </w:pPr>
    </w:p>
    <w:p w14:paraId="5205ED74" w14:textId="77777777" w:rsidR="00B04B24" w:rsidRDefault="00B04B24">
      <w:pPr>
        <w:rPr>
          <w:rFonts w:ascii="Times New Roman" w:hAnsi="Times New Roman" w:cs="Times New Roman"/>
          <w:b/>
          <w:color w:val="00B050"/>
          <w:sz w:val="24"/>
        </w:rPr>
      </w:pPr>
    </w:p>
    <w:p w14:paraId="0F7565FC" w14:textId="77777777" w:rsidR="00B04B24" w:rsidRDefault="00B04B24">
      <w:pPr>
        <w:rPr>
          <w:rFonts w:ascii="Times New Roman" w:hAnsi="Times New Roman" w:cs="Times New Roman"/>
          <w:b/>
          <w:color w:val="00B050"/>
          <w:sz w:val="24"/>
        </w:rPr>
      </w:pPr>
    </w:p>
    <w:p w14:paraId="2223B2DD" w14:textId="77777777" w:rsidR="00B04B24" w:rsidRDefault="00B04B24">
      <w:pPr>
        <w:rPr>
          <w:rFonts w:ascii="Times New Roman" w:hAnsi="Times New Roman" w:cs="Times New Roman"/>
          <w:b/>
          <w:color w:val="00B050"/>
          <w:sz w:val="24"/>
        </w:rPr>
      </w:pPr>
    </w:p>
    <w:p w14:paraId="42C0A5E9" w14:textId="77777777" w:rsidR="00B04B24" w:rsidRDefault="00B04B24">
      <w:pPr>
        <w:rPr>
          <w:rFonts w:ascii="Times New Roman" w:hAnsi="Times New Roman" w:cs="Times New Roman"/>
          <w:b/>
          <w:color w:val="00B050"/>
          <w:sz w:val="24"/>
        </w:rPr>
      </w:pPr>
    </w:p>
    <w:p w14:paraId="515EFF50" w14:textId="77777777" w:rsidR="00B04B24" w:rsidRDefault="00B04B24">
      <w:pPr>
        <w:rPr>
          <w:rFonts w:ascii="Times New Roman" w:hAnsi="Times New Roman" w:cs="Times New Roman"/>
          <w:b/>
          <w:color w:val="00B050"/>
          <w:sz w:val="24"/>
        </w:rPr>
      </w:pPr>
    </w:p>
    <w:p w14:paraId="4E4B55EC" w14:textId="77777777" w:rsidR="00B04B24" w:rsidRDefault="00B04B24">
      <w:pPr>
        <w:rPr>
          <w:rFonts w:ascii="Times New Roman" w:hAnsi="Times New Roman" w:cs="Times New Roman"/>
          <w:b/>
          <w:color w:val="00B050"/>
          <w:sz w:val="24"/>
        </w:rPr>
      </w:pPr>
    </w:p>
    <w:p w14:paraId="6229F3CC" w14:textId="008375D0" w:rsidR="00DA40D3" w:rsidRPr="00E923C5" w:rsidRDefault="00E31842">
      <w:pPr>
        <w:rPr>
          <w:rFonts w:ascii="Times New Roman" w:hAnsi="Times New Roman" w:cs="Times New Roman"/>
          <w:b/>
          <w:color w:val="00B050"/>
          <w:sz w:val="24"/>
        </w:rPr>
      </w:pPr>
      <w:r w:rsidRPr="00E923C5">
        <w:rPr>
          <w:rFonts w:ascii="Times New Roman" w:hAnsi="Times New Roman" w:cs="Times New Roman"/>
          <w:b/>
          <w:color w:val="00B050"/>
          <w:sz w:val="24"/>
        </w:rPr>
        <w:lastRenderedPageBreak/>
        <w:t>slave1.java</w:t>
      </w:r>
    </w:p>
    <w:p w14:paraId="273E8AF4" w14:textId="77777777" w:rsidR="00B04B24" w:rsidRDefault="00B04B24" w:rsidP="00E31842">
      <w:pPr>
        <w:rPr>
          <w:rFonts w:ascii="Times New Roman" w:hAnsi="Times New Roman" w:cs="Times New Roman"/>
          <w:b/>
          <w:color w:val="00B050"/>
          <w:sz w:val="24"/>
        </w:rPr>
      </w:pPr>
    </w:p>
    <w:p w14:paraId="3F057352" w14:textId="77777777" w:rsidR="00B04B24" w:rsidRDefault="00B04B24" w:rsidP="00E31842">
      <w:pPr>
        <w:rPr>
          <w:rFonts w:ascii="Times New Roman" w:hAnsi="Times New Roman" w:cs="Times New Roman"/>
          <w:b/>
          <w:color w:val="00B050"/>
          <w:sz w:val="24"/>
        </w:rPr>
      </w:pPr>
    </w:p>
    <w:p w14:paraId="7A98EBD3" w14:textId="77777777" w:rsidR="00B04B24" w:rsidRDefault="00B04B24" w:rsidP="00E31842">
      <w:pPr>
        <w:rPr>
          <w:rFonts w:ascii="Times New Roman" w:hAnsi="Times New Roman" w:cs="Times New Roman"/>
          <w:b/>
          <w:color w:val="00B050"/>
          <w:sz w:val="24"/>
        </w:rPr>
      </w:pPr>
    </w:p>
    <w:p w14:paraId="145E43CB" w14:textId="77777777" w:rsidR="00B04B24" w:rsidRDefault="00B04B24" w:rsidP="00E31842">
      <w:pPr>
        <w:rPr>
          <w:rFonts w:ascii="Times New Roman" w:hAnsi="Times New Roman" w:cs="Times New Roman"/>
          <w:b/>
          <w:color w:val="00B050"/>
          <w:sz w:val="24"/>
        </w:rPr>
      </w:pPr>
    </w:p>
    <w:p w14:paraId="71A567F5" w14:textId="77777777" w:rsidR="00B04B24" w:rsidRDefault="00B04B24" w:rsidP="00E31842">
      <w:pPr>
        <w:rPr>
          <w:rFonts w:ascii="Times New Roman" w:hAnsi="Times New Roman" w:cs="Times New Roman"/>
          <w:b/>
          <w:color w:val="00B050"/>
          <w:sz w:val="24"/>
        </w:rPr>
      </w:pPr>
    </w:p>
    <w:p w14:paraId="0A040D5F" w14:textId="77777777" w:rsidR="00B04B24" w:rsidRDefault="00B04B24" w:rsidP="00E31842">
      <w:pPr>
        <w:rPr>
          <w:rFonts w:ascii="Times New Roman" w:hAnsi="Times New Roman" w:cs="Times New Roman"/>
          <w:b/>
          <w:color w:val="00B050"/>
          <w:sz w:val="24"/>
        </w:rPr>
      </w:pPr>
    </w:p>
    <w:p w14:paraId="033C6C91" w14:textId="77777777" w:rsidR="00B04B24" w:rsidRDefault="00B04B24" w:rsidP="00E31842">
      <w:pPr>
        <w:rPr>
          <w:rFonts w:ascii="Times New Roman" w:hAnsi="Times New Roman" w:cs="Times New Roman"/>
          <w:b/>
          <w:color w:val="00B050"/>
          <w:sz w:val="24"/>
        </w:rPr>
      </w:pPr>
    </w:p>
    <w:p w14:paraId="4C51F4A3" w14:textId="77777777" w:rsidR="00B04B24" w:rsidRDefault="00B04B24" w:rsidP="00E31842">
      <w:pPr>
        <w:rPr>
          <w:rFonts w:ascii="Times New Roman" w:hAnsi="Times New Roman" w:cs="Times New Roman"/>
          <w:b/>
          <w:color w:val="00B050"/>
          <w:sz w:val="24"/>
        </w:rPr>
      </w:pPr>
    </w:p>
    <w:p w14:paraId="790230DE" w14:textId="77777777" w:rsidR="00B04B24" w:rsidRDefault="00B04B24" w:rsidP="00E31842">
      <w:pPr>
        <w:rPr>
          <w:rFonts w:ascii="Times New Roman" w:hAnsi="Times New Roman" w:cs="Times New Roman"/>
          <w:b/>
          <w:color w:val="00B050"/>
          <w:sz w:val="24"/>
        </w:rPr>
      </w:pPr>
    </w:p>
    <w:p w14:paraId="48A667AB" w14:textId="77777777" w:rsidR="00B04B24" w:rsidRDefault="00B04B24" w:rsidP="00E31842">
      <w:pPr>
        <w:rPr>
          <w:rFonts w:ascii="Times New Roman" w:hAnsi="Times New Roman" w:cs="Times New Roman"/>
          <w:b/>
          <w:color w:val="00B050"/>
          <w:sz w:val="24"/>
        </w:rPr>
      </w:pPr>
    </w:p>
    <w:p w14:paraId="6A6C3334" w14:textId="77777777" w:rsidR="00B04B24" w:rsidRDefault="00B04B24" w:rsidP="00E31842">
      <w:pPr>
        <w:rPr>
          <w:rFonts w:ascii="Times New Roman" w:hAnsi="Times New Roman" w:cs="Times New Roman"/>
          <w:b/>
          <w:color w:val="00B050"/>
          <w:sz w:val="24"/>
        </w:rPr>
      </w:pPr>
    </w:p>
    <w:p w14:paraId="01FFBB10" w14:textId="77777777" w:rsidR="00B04B24" w:rsidRDefault="00B04B24" w:rsidP="00E31842">
      <w:pPr>
        <w:rPr>
          <w:rFonts w:ascii="Times New Roman" w:hAnsi="Times New Roman" w:cs="Times New Roman"/>
          <w:b/>
          <w:color w:val="00B050"/>
          <w:sz w:val="24"/>
        </w:rPr>
      </w:pPr>
    </w:p>
    <w:p w14:paraId="11C0E972" w14:textId="77777777" w:rsidR="00B04B24" w:rsidRDefault="00B04B24" w:rsidP="00E31842">
      <w:pPr>
        <w:rPr>
          <w:rFonts w:ascii="Times New Roman" w:hAnsi="Times New Roman" w:cs="Times New Roman"/>
          <w:b/>
          <w:color w:val="00B050"/>
          <w:sz w:val="24"/>
        </w:rPr>
      </w:pPr>
    </w:p>
    <w:p w14:paraId="1814E87F" w14:textId="77777777" w:rsidR="00B04B24" w:rsidRDefault="00B04B24" w:rsidP="00E31842">
      <w:pPr>
        <w:rPr>
          <w:rFonts w:ascii="Times New Roman" w:hAnsi="Times New Roman" w:cs="Times New Roman"/>
          <w:b/>
          <w:color w:val="00B050"/>
          <w:sz w:val="24"/>
        </w:rPr>
      </w:pPr>
    </w:p>
    <w:p w14:paraId="1E9A879E" w14:textId="77777777" w:rsidR="00B04B24" w:rsidRDefault="00B04B24" w:rsidP="00E31842">
      <w:pPr>
        <w:rPr>
          <w:rFonts w:ascii="Times New Roman" w:hAnsi="Times New Roman" w:cs="Times New Roman"/>
          <w:b/>
          <w:color w:val="00B050"/>
          <w:sz w:val="24"/>
        </w:rPr>
      </w:pPr>
    </w:p>
    <w:p w14:paraId="37981486" w14:textId="77777777" w:rsidR="00B04B24" w:rsidRDefault="00B04B24" w:rsidP="00E31842">
      <w:pPr>
        <w:rPr>
          <w:rFonts w:ascii="Times New Roman" w:hAnsi="Times New Roman" w:cs="Times New Roman"/>
          <w:b/>
          <w:color w:val="00B050"/>
          <w:sz w:val="24"/>
        </w:rPr>
      </w:pPr>
    </w:p>
    <w:p w14:paraId="33999E5A" w14:textId="77777777" w:rsidR="00B04B24" w:rsidRDefault="00B04B24" w:rsidP="00E31842">
      <w:pPr>
        <w:rPr>
          <w:rFonts w:ascii="Times New Roman" w:hAnsi="Times New Roman" w:cs="Times New Roman"/>
          <w:b/>
          <w:color w:val="00B050"/>
          <w:sz w:val="24"/>
        </w:rPr>
      </w:pPr>
    </w:p>
    <w:p w14:paraId="27D15273" w14:textId="77777777" w:rsidR="00B04B24" w:rsidRDefault="00B04B24" w:rsidP="00E31842">
      <w:pPr>
        <w:rPr>
          <w:rFonts w:ascii="Times New Roman" w:hAnsi="Times New Roman" w:cs="Times New Roman"/>
          <w:b/>
          <w:color w:val="00B050"/>
          <w:sz w:val="24"/>
        </w:rPr>
      </w:pPr>
    </w:p>
    <w:p w14:paraId="6375EBB6" w14:textId="77777777" w:rsidR="00B04B24" w:rsidRDefault="00B04B24" w:rsidP="00E31842">
      <w:pPr>
        <w:rPr>
          <w:rFonts w:ascii="Times New Roman" w:hAnsi="Times New Roman" w:cs="Times New Roman"/>
          <w:b/>
          <w:color w:val="00B050"/>
          <w:sz w:val="24"/>
        </w:rPr>
      </w:pPr>
    </w:p>
    <w:p w14:paraId="6BC62865" w14:textId="77777777" w:rsidR="00B04B24" w:rsidRDefault="00B04B24" w:rsidP="00E31842">
      <w:pPr>
        <w:rPr>
          <w:rFonts w:ascii="Times New Roman" w:hAnsi="Times New Roman" w:cs="Times New Roman"/>
          <w:b/>
          <w:color w:val="00B050"/>
          <w:sz w:val="24"/>
        </w:rPr>
      </w:pPr>
    </w:p>
    <w:p w14:paraId="5EEADA7A" w14:textId="77777777" w:rsidR="00B04B24" w:rsidRDefault="00B04B24" w:rsidP="00E31842">
      <w:pPr>
        <w:rPr>
          <w:rFonts w:ascii="Times New Roman" w:hAnsi="Times New Roman" w:cs="Times New Roman"/>
          <w:b/>
          <w:color w:val="00B050"/>
          <w:sz w:val="24"/>
        </w:rPr>
      </w:pPr>
    </w:p>
    <w:p w14:paraId="27773005" w14:textId="77777777" w:rsidR="00B04B24" w:rsidRDefault="00B04B24" w:rsidP="00E31842">
      <w:pPr>
        <w:rPr>
          <w:rFonts w:ascii="Times New Roman" w:hAnsi="Times New Roman" w:cs="Times New Roman"/>
          <w:b/>
          <w:color w:val="00B050"/>
          <w:sz w:val="24"/>
        </w:rPr>
      </w:pPr>
    </w:p>
    <w:p w14:paraId="3CCBDAFB" w14:textId="77777777" w:rsidR="00B04B24" w:rsidRDefault="00B04B24" w:rsidP="00E31842">
      <w:pPr>
        <w:rPr>
          <w:rFonts w:ascii="Times New Roman" w:hAnsi="Times New Roman" w:cs="Times New Roman"/>
          <w:b/>
          <w:color w:val="00B050"/>
          <w:sz w:val="24"/>
        </w:rPr>
      </w:pPr>
    </w:p>
    <w:p w14:paraId="5DEA4762" w14:textId="77777777" w:rsidR="00B04B24" w:rsidRDefault="00B04B24" w:rsidP="00E31842">
      <w:pPr>
        <w:rPr>
          <w:rFonts w:ascii="Times New Roman" w:hAnsi="Times New Roman" w:cs="Times New Roman"/>
          <w:b/>
          <w:color w:val="00B050"/>
          <w:sz w:val="24"/>
        </w:rPr>
      </w:pPr>
    </w:p>
    <w:p w14:paraId="289178E1" w14:textId="739CB575" w:rsidR="00E31842" w:rsidRPr="002E326F" w:rsidRDefault="00E31842" w:rsidP="00E31842">
      <w:pPr>
        <w:rPr>
          <w:rFonts w:ascii="Times New Roman" w:hAnsi="Times New Roman" w:cs="Times New Roman"/>
          <w:b/>
          <w:color w:val="00B050"/>
          <w:sz w:val="24"/>
        </w:rPr>
      </w:pPr>
      <w:r w:rsidRPr="002E326F">
        <w:rPr>
          <w:rFonts w:ascii="Times New Roman" w:hAnsi="Times New Roman" w:cs="Times New Roman"/>
          <w:b/>
          <w:color w:val="00B050"/>
          <w:sz w:val="24"/>
        </w:rPr>
        <w:lastRenderedPageBreak/>
        <w:t>slave2.java</w:t>
      </w:r>
    </w:p>
    <w:p w14:paraId="5A7B368B" w14:textId="77777777" w:rsidR="00DA40D3" w:rsidRDefault="00DA40D3">
      <w:pPr>
        <w:rPr>
          <w:sz w:val="20"/>
        </w:rPr>
      </w:pPr>
    </w:p>
    <w:p w14:paraId="43E86330" w14:textId="77777777" w:rsidR="00E31842" w:rsidRDefault="00E31842"/>
    <w:p w14:paraId="45320978" w14:textId="77777777" w:rsidR="00E31842" w:rsidRDefault="00E31842"/>
    <w:p w14:paraId="2BA2230D" w14:textId="77777777" w:rsidR="00E31842" w:rsidRDefault="00E31842"/>
    <w:p w14:paraId="06277721" w14:textId="77777777" w:rsidR="00E31842" w:rsidRDefault="00E31842"/>
    <w:p w14:paraId="3311D274" w14:textId="77777777" w:rsidR="00E31842" w:rsidRDefault="00E31842"/>
    <w:p w14:paraId="4DC37F16" w14:textId="77777777" w:rsidR="00E31842" w:rsidRDefault="00E31842"/>
    <w:p w14:paraId="5FEF4BC0" w14:textId="77777777" w:rsidR="00E31842" w:rsidRDefault="00E31842"/>
    <w:p w14:paraId="37B73A61" w14:textId="77777777" w:rsidR="00B04B24" w:rsidRDefault="00B04B24" w:rsidP="00DA40D3">
      <w:pPr>
        <w:rPr>
          <w:rFonts w:ascii="Times New Roman" w:hAnsi="Times New Roman" w:cs="Times New Roman"/>
          <w:b/>
          <w:color w:val="FF0000"/>
          <w:sz w:val="24"/>
        </w:rPr>
      </w:pPr>
    </w:p>
    <w:p w14:paraId="4BEDF9C5" w14:textId="77777777" w:rsidR="00B04B24" w:rsidRDefault="00B04B24" w:rsidP="00DA40D3">
      <w:pPr>
        <w:rPr>
          <w:rFonts w:ascii="Times New Roman" w:hAnsi="Times New Roman" w:cs="Times New Roman"/>
          <w:b/>
          <w:color w:val="FF0000"/>
          <w:sz w:val="24"/>
        </w:rPr>
      </w:pPr>
    </w:p>
    <w:p w14:paraId="59B5A68A" w14:textId="77777777" w:rsidR="00B04B24" w:rsidRDefault="00B04B24" w:rsidP="00DA40D3">
      <w:pPr>
        <w:rPr>
          <w:rFonts w:ascii="Times New Roman" w:hAnsi="Times New Roman" w:cs="Times New Roman"/>
          <w:b/>
          <w:color w:val="FF0000"/>
          <w:sz w:val="24"/>
        </w:rPr>
      </w:pPr>
    </w:p>
    <w:p w14:paraId="550D8956" w14:textId="77777777" w:rsidR="00B04B24" w:rsidRDefault="00B04B24" w:rsidP="00DA40D3">
      <w:pPr>
        <w:rPr>
          <w:rFonts w:ascii="Times New Roman" w:hAnsi="Times New Roman" w:cs="Times New Roman"/>
          <w:b/>
          <w:color w:val="FF0000"/>
          <w:sz w:val="24"/>
        </w:rPr>
      </w:pPr>
    </w:p>
    <w:p w14:paraId="4311E7BB" w14:textId="77777777" w:rsidR="00B04B24" w:rsidRDefault="00B04B24" w:rsidP="00DA40D3">
      <w:pPr>
        <w:rPr>
          <w:rFonts w:ascii="Times New Roman" w:hAnsi="Times New Roman" w:cs="Times New Roman"/>
          <w:b/>
          <w:color w:val="FF0000"/>
          <w:sz w:val="24"/>
        </w:rPr>
      </w:pPr>
    </w:p>
    <w:p w14:paraId="43F05D04" w14:textId="77777777" w:rsidR="00B04B24" w:rsidRDefault="00B04B24" w:rsidP="00DA40D3">
      <w:pPr>
        <w:rPr>
          <w:rFonts w:ascii="Times New Roman" w:hAnsi="Times New Roman" w:cs="Times New Roman"/>
          <w:b/>
          <w:color w:val="FF0000"/>
          <w:sz w:val="24"/>
        </w:rPr>
      </w:pPr>
    </w:p>
    <w:p w14:paraId="1C832586" w14:textId="77777777" w:rsidR="00B04B24" w:rsidRDefault="00B04B24" w:rsidP="00DA40D3">
      <w:pPr>
        <w:rPr>
          <w:rFonts w:ascii="Times New Roman" w:hAnsi="Times New Roman" w:cs="Times New Roman"/>
          <w:b/>
          <w:color w:val="FF0000"/>
          <w:sz w:val="24"/>
        </w:rPr>
      </w:pPr>
    </w:p>
    <w:p w14:paraId="28895071" w14:textId="77777777" w:rsidR="00B04B24" w:rsidRDefault="00B04B24" w:rsidP="00DA40D3">
      <w:pPr>
        <w:rPr>
          <w:rFonts w:ascii="Times New Roman" w:hAnsi="Times New Roman" w:cs="Times New Roman"/>
          <w:b/>
          <w:color w:val="FF0000"/>
          <w:sz w:val="24"/>
        </w:rPr>
      </w:pPr>
    </w:p>
    <w:p w14:paraId="3FC22BDA" w14:textId="77777777" w:rsidR="00B04B24" w:rsidRDefault="00B04B24" w:rsidP="00DA40D3">
      <w:pPr>
        <w:rPr>
          <w:rFonts w:ascii="Times New Roman" w:hAnsi="Times New Roman" w:cs="Times New Roman"/>
          <w:b/>
          <w:color w:val="FF0000"/>
          <w:sz w:val="24"/>
        </w:rPr>
      </w:pPr>
    </w:p>
    <w:p w14:paraId="3A548145" w14:textId="77777777" w:rsidR="00B04B24" w:rsidRDefault="00B04B24" w:rsidP="00DA40D3">
      <w:pPr>
        <w:rPr>
          <w:rFonts w:ascii="Times New Roman" w:hAnsi="Times New Roman" w:cs="Times New Roman"/>
          <w:b/>
          <w:color w:val="FF0000"/>
          <w:sz w:val="24"/>
        </w:rPr>
      </w:pPr>
    </w:p>
    <w:p w14:paraId="51DF5420" w14:textId="77777777" w:rsidR="00B04B24" w:rsidRDefault="00B04B24" w:rsidP="00DA40D3">
      <w:pPr>
        <w:rPr>
          <w:rFonts w:ascii="Times New Roman" w:hAnsi="Times New Roman" w:cs="Times New Roman"/>
          <w:b/>
          <w:color w:val="FF0000"/>
          <w:sz w:val="24"/>
        </w:rPr>
      </w:pPr>
    </w:p>
    <w:p w14:paraId="66063905" w14:textId="77777777" w:rsidR="00B04B24" w:rsidRDefault="00B04B24" w:rsidP="00DA40D3">
      <w:pPr>
        <w:rPr>
          <w:rFonts w:ascii="Times New Roman" w:hAnsi="Times New Roman" w:cs="Times New Roman"/>
          <w:b/>
          <w:color w:val="FF0000"/>
          <w:sz w:val="24"/>
        </w:rPr>
      </w:pPr>
    </w:p>
    <w:p w14:paraId="2F84C088" w14:textId="77777777" w:rsidR="00B04B24" w:rsidRDefault="00B04B24" w:rsidP="00DA40D3">
      <w:pPr>
        <w:rPr>
          <w:rFonts w:ascii="Times New Roman" w:hAnsi="Times New Roman" w:cs="Times New Roman"/>
          <w:b/>
          <w:color w:val="FF0000"/>
          <w:sz w:val="24"/>
        </w:rPr>
      </w:pPr>
    </w:p>
    <w:p w14:paraId="7178E483" w14:textId="77777777" w:rsidR="00B04B24" w:rsidRDefault="00B04B24" w:rsidP="00DA40D3">
      <w:pPr>
        <w:rPr>
          <w:rFonts w:ascii="Times New Roman" w:hAnsi="Times New Roman" w:cs="Times New Roman"/>
          <w:b/>
          <w:color w:val="FF0000"/>
          <w:sz w:val="24"/>
        </w:rPr>
      </w:pPr>
    </w:p>
    <w:p w14:paraId="3E36EC04" w14:textId="77777777" w:rsidR="00B04B24" w:rsidRDefault="00B04B24" w:rsidP="00DA40D3">
      <w:pPr>
        <w:rPr>
          <w:rFonts w:ascii="Times New Roman" w:hAnsi="Times New Roman" w:cs="Times New Roman"/>
          <w:b/>
          <w:color w:val="FF0000"/>
          <w:sz w:val="24"/>
        </w:rPr>
      </w:pPr>
    </w:p>
    <w:p w14:paraId="674E4314" w14:textId="77777777" w:rsidR="00B04B24" w:rsidRDefault="00B04B24" w:rsidP="00DA40D3">
      <w:pPr>
        <w:rPr>
          <w:rFonts w:ascii="Times New Roman" w:hAnsi="Times New Roman" w:cs="Times New Roman"/>
          <w:b/>
          <w:color w:val="FF0000"/>
          <w:sz w:val="24"/>
        </w:rPr>
      </w:pPr>
    </w:p>
    <w:p w14:paraId="7A3A0001" w14:textId="5C092E9E" w:rsidR="005F5688" w:rsidRPr="002E326F" w:rsidRDefault="00DA40D3" w:rsidP="00DA40D3">
      <w:pPr>
        <w:rPr>
          <w:rFonts w:ascii="Times New Roman" w:hAnsi="Times New Roman" w:cs="Times New Roman"/>
          <w:b/>
          <w:color w:val="FF0000"/>
          <w:sz w:val="24"/>
        </w:rPr>
      </w:pPr>
      <w:r w:rsidRPr="002E326F">
        <w:rPr>
          <w:rFonts w:ascii="Times New Roman" w:hAnsi="Times New Roman" w:cs="Times New Roman"/>
          <w:b/>
          <w:color w:val="FF0000"/>
          <w:sz w:val="24"/>
        </w:rPr>
        <w:lastRenderedPageBreak/>
        <w:t>Output:</w:t>
      </w:r>
    </w:p>
    <w:p w14:paraId="1E1F1EDA" w14:textId="77777777" w:rsidR="00261193" w:rsidRDefault="00740CBB" w:rsidP="00740CBB">
      <w:r>
        <w:rPr>
          <w:noProof/>
        </w:rPr>
        <w:drawing>
          <wp:inline distT="0" distB="0" distL="0" distR="0" wp14:anchorId="0E45C594" wp14:editId="25B97145">
            <wp:extent cx="5943600" cy="30028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2AEF47AB" w14:textId="77777777" w:rsidR="00740CBB" w:rsidRDefault="00740CBB" w:rsidP="00740CBB">
      <w:r>
        <w:rPr>
          <w:noProof/>
        </w:rPr>
        <w:drawing>
          <wp:inline distT="0" distB="0" distL="0" distR="0" wp14:anchorId="563B27E0" wp14:editId="3675A4FA">
            <wp:extent cx="5943600" cy="300289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389D46FC" w14:textId="77777777" w:rsidR="00740CBB" w:rsidRDefault="00740CBB" w:rsidP="00740CBB">
      <w:r>
        <w:rPr>
          <w:noProof/>
        </w:rPr>
        <w:lastRenderedPageBreak/>
        <w:drawing>
          <wp:inline distT="0" distB="0" distL="0" distR="0" wp14:anchorId="5A46D42D" wp14:editId="6A469584">
            <wp:extent cx="5943600" cy="300289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04B8FF8D" w14:textId="77777777" w:rsidR="00740CBB" w:rsidRDefault="00740CBB" w:rsidP="00740CBB">
      <w:r>
        <w:rPr>
          <w:noProof/>
        </w:rPr>
        <w:drawing>
          <wp:inline distT="0" distB="0" distL="0" distR="0" wp14:anchorId="30E2DA9F" wp14:editId="09E9CE4C">
            <wp:extent cx="5943600" cy="30028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48307B12" w14:textId="77777777" w:rsidR="00740CBB" w:rsidRDefault="00740CBB" w:rsidP="00740CBB">
      <w:r>
        <w:rPr>
          <w:noProof/>
        </w:rPr>
        <w:lastRenderedPageBreak/>
        <w:drawing>
          <wp:inline distT="0" distB="0" distL="0" distR="0" wp14:anchorId="699BE67D" wp14:editId="1CE6420C">
            <wp:extent cx="4430393" cy="2238375"/>
            <wp:effectExtent l="19050" t="0" r="825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434114" cy="2240255"/>
                    </a:xfrm>
                    <a:prstGeom prst="rect">
                      <a:avLst/>
                    </a:prstGeom>
                    <a:noFill/>
                    <a:ln w="9525">
                      <a:noFill/>
                      <a:miter lim="800000"/>
                      <a:headEnd/>
                      <a:tailEnd/>
                    </a:ln>
                  </pic:spPr>
                </pic:pic>
              </a:graphicData>
            </a:graphic>
          </wp:inline>
        </w:drawing>
      </w:r>
    </w:p>
    <w:p w14:paraId="06EE39E2" w14:textId="77777777" w:rsidR="00740CBB" w:rsidRDefault="00740CBB" w:rsidP="00740CBB">
      <w:r>
        <w:rPr>
          <w:noProof/>
        </w:rPr>
        <w:drawing>
          <wp:inline distT="0" distB="0" distL="0" distR="0" wp14:anchorId="48808AC5" wp14:editId="06587B31">
            <wp:extent cx="4562475" cy="2305107"/>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566307" cy="2307043"/>
                    </a:xfrm>
                    <a:prstGeom prst="rect">
                      <a:avLst/>
                    </a:prstGeom>
                    <a:noFill/>
                    <a:ln w="9525">
                      <a:noFill/>
                      <a:miter lim="800000"/>
                      <a:headEnd/>
                      <a:tailEnd/>
                    </a:ln>
                  </pic:spPr>
                </pic:pic>
              </a:graphicData>
            </a:graphic>
          </wp:inline>
        </w:drawing>
      </w:r>
    </w:p>
    <w:p w14:paraId="7C2F4C7E" w14:textId="77777777" w:rsidR="00740CBB" w:rsidRDefault="00740CBB" w:rsidP="00740CBB">
      <w:r>
        <w:rPr>
          <w:noProof/>
        </w:rPr>
        <w:drawing>
          <wp:inline distT="0" distB="0" distL="0" distR="0" wp14:anchorId="0B7AAF31" wp14:editId="7C9F9A9A">
            <wp:extent cx="4552950" cy="23028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552950" cy="2302803"/>
                    </a:xfrm>
                    <a:prstGeom prst="rect">
                      <a:avLst/>
                    </a:prstGeom>
                    <a:noFill/>
                    <a:ln w="9525">
                      <a:noFill/>
                      <a:miter lim="800000"/>
                      <a:headEnd/>
                      <a:tailEnd/>
                    </a:ln>
                  </pic:spPr>
                </pic:pic>
              </a:graphicData>
            </a:graphic>
          </wp:inline>
        </w:drawing>
      </w:r>
    </w:p>
    <w:p w14:paraId="3D968339" w14:textId="77777777" w:rsidR="002E326F" w:rsidRDefault="002E326F" w:rsidP="00740CBB"/>
    <w:p w14:paraId="5234E883" w14:textId="77777777" w:rsidR="002E326F" w:rsidRDefault="002E326F" w:rsidP="00740CBB"/>
    <w:p w14:paraId="52C8DC61" w14:textId="77777777" w:rsidR="002E326F" w:rsidRDefault="002E326F" w:rsidP="00740CBB"/>
    <w:p w14:paraId="7EBB5990" w14:textId="77777777" w:rsidR="00A77950" w:rsidRDefault="00A77950" w:rsidP="002E326F"/>
    <w:p w14:paraId="7467F1D4" w14:textId="77777777" w:rsidR="00740CBB" w:rsidRDefault="00A77950" w:rsidP="002E326F">
      <w:r w:rsidRPr="00A77950">
        <w:rPr>
          <w:noProof/>
        </w:rPr>
        <w:drawing>
          <wp:inline distT="0" distB="0" distL="0" distR="0" wp14:anchorId="11FB01CE" wp14:editId="6580F90D">
            <wp:extent cx="4191585"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2152950"/>
                    </a:xfrm>
                    <a:prstGeom prst="rect">
                      <a:avLst/>
                    </a:prstGeom>
                  </pic:spPr>
                </pic:pic>
              </a:graphicData>
            </a:graphic>
          </wp:inline>
        </w:drawing>
      </w:r>
    </w:p>
    <w:p w14:paraId="52B5506B" w14:textId="77777777" w:rsidR="00A77950" w:rsidRDefault="00A77950" w:rsidP="002E326F"/>
    <w:p w14:paraId="10DB0333" w14:textId="77777777" w:rsidR="00740CBB" w:rsidRDefault="00740CBB" w:rsidP="00740CBB">
      <w:r>
        <w:rPr>
          <w:noProof/>
        </w:rPr>
        <w:drawing>
          <wp:anchor distT="0" distB="0" distL="114300" distR="114300" simplePos="0" relativeHeight="251659264" behindDoc="0" locked="0" layoutInCell="1" allowOverlap="1" wp14:anchorId="1FDF50ED" wp14:editId="55304879">
            <wp:simplePos x="0" y="0"/>
            <wp:positionH relativeFrom="column">
              <wp:align>left</wp:align>
            </wp:positionH>
            <wp:positionV relativeFrom="paragraph">
              <wp:align>top</wp:align>
            </wp:positionV>
            <wp:extent cx="4191000" cy="211455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191000" cy="2114550"/>
                    </a:xfrm>
                    <a:prstGeom prst="rect">
                      <a:avLst/>
                    </a:prstGeom>
                    <a:noFill/>
                    <a:ln w="9525">
                      <a:noFill/>
                      <a:miter lim="800000"/>
                      <a:headEnd/>
                      <a:tailEnd/>
                    </a:ln>
                  </pic:spPr>
                </pic:pic>
              </a:graphicData>
            </a:graphic>
          </wp:anchor>
        </w:drawing>
      </w:r>
      <w:r w:rsidR="00E404F2">
        <w:br w:type="textWrapping" w:clear="all"/>
      </w:r>
    </w:p>
    <w:p w14:paraId="3D166556" w14:textId="77777777" w:rsidR="00740CBB" w:rsidRDefault="00740CBB" w:rsidP="00740CBB">
      <w:r>
        <w:rPr>
          <w:noProof/>
        </w:rPr>
        <w:drawing>
          <wp:inline distT="0" distB="0" distL="0" distR="0" wp14:anchorId="38592286" wp14:editId="4E8E3CFB">
            <wp:extent cx="4463231" cy="2257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4463231" cy="2257425"/>
                    </a:xfrm>
                    <a:prstGeom prst="rect">
                      <a:avLst/>
                    </a:prstGeom>
                    <a:noFill/>
                    <a:ln w="9525">
                      <a:noFill/>
                      <a:miter lim="800000"/>
                      <a:headEnd/>
                      <a:tailEnd/>
                    </a:ln>
                  </pic:spPr>
                </pic:pic>
              </a:graphicData>
            </a:graphic>
          </wp:inline>
        </w:drawing>
      </w:r>
    </w:p>
    <w:p w14:paraId="1F3A7BB8" w14:textId="77777777" w:rsidR="00740CBB" w:rsidRDefault="00740CBB" w:rsidP="00740CBB"/>
    <w:p w14:paraId="21A915C4" w14:textId="77777777" w:rsidR="00E404F2" w:rsidRDefault="00E404F2" w:rsidP="00740CBB">
      <w:pPr>
        <w:rPr>
          <w:noProof/>
        </w:rPr>
      </w:pPr>
    </w:p>
    <w:p w14:paraId="6EB4C476" w14:textId="77777777" w:rsidR="00E404F2" w:rsidRDefault="00E404F2" w:rsidP="00740CBB">
      <w:pPr>
        <w:rPr>
          <w:noProof/>
        </w:rPr>
      </w:pPr>
    </w:p>
    <w:p w14:paraId="27E1CEEA" w14:textId="77777777" w:rsidR="00740CBB" w:rsidRDefault="00740CBB" w:rsidP="00740CBB">
      <w:r>
        <w:rPr>
          <w:noProof/>
        </w:rPr>
        <w:drawing>
          <wp:inline distT="0" distB="0" distL="0" distR="0" wp14:anchorId="41C63BE8" wp14:editId="6CF4FB23">
            <wp:extent cx="5943600" cy="300289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r>
        <w:rPr>
          <w:noProof/>
        </w:rPr>
        <w:drawing>
          <wp:anchor distT="0" distB="0" distL="114300" distR="114300" simplePos="0" relativeHeight="251658240" behindDoc="0" locked="0" layoutInCell="1" allowOverlap="1" wp14:anchorId="0D534EFA" wp14:editId="5009779B">
            <wp:simplePos x="0" y="0"/>
            <wp:positionH relativeFrom="column">
              <wp:align>left</wp:align>
            </wp:positionH>
            <wp:positionV relativeFrom="paragraph">
              <wp:align>top</wp:align>
            </wp:positionV>
            <wp:extent cx="5943600" cy="3000375"/>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3000375"/>
                    </a:xfrm>
                    <a:prstGeom prst="rect">
                      <a:avLst/>
                    </a:prstGeom>
                    <a:noFill/>
                    <a:ln w="9525">
                      <a:noFill/>
                      <a:miter lim="800000"/>
                      <a:headEnd/>
                      <a:tailEnd/>
                    </a:ln>
                  </pic:spPr>
                </pic:pic>
              </a:graphicData>
            </a:graphic>
          </wp:anchor>
        </w:drawing>
      </w:r>
      <w:r>
        <w:br w:type="textWrapping" w:clear="all"/>
      </w:r>
    </w:p>
    <w:p w14:paraId="7C2F482F" w14:textId="424E8816" w:rsidR="00FC1154" w:rsidRDefault="00E404F2" w:rsidP="00FC1154">
      <w:pPr>
        <w:jc w:val="both"/>
        <w:rPr>
          <w:rFonts w:ascii="Times New Roman" w:hAnsi="Times New Roman" w:cs="Times New Roman"/>
          <w:sz w:val="24"/>
        </w:rPr>
      </w:pPr>
      <w:r w:rsidRPr="002E326F">
        <w:rPr>
          <w:rFonts w:ascii="Times New Roman" w:hAnsi="Times New Roman" w:cs="Times New Roman"/>
          <w:b/>
          <w:color w:val="FF0000"/>
          <w:sz w:val="24"/>
        </w:rPr>
        <w:t>Conclusion:</w:t>
      </w:r>
      <w:r w:rsidR="002E326F">
        <w:rPr>
          <w:rFonts w:ascii="Times New Roman" w:hAnsi="Times New Roman" w:cs="Times New Roman"/>
          <w:b/>
          <w:color w:val="FF0000"/>
          <w:sz w:val="24"/>
        </w:rPr>
        <w:t xml:space="preserve"> </w:t>
      </w:r>
      <w:r w:rsidR="00B04B24">
        <w:rPr>
          <w:rFonts w:ascii="Times New Roman" w:hAnsi="Times New Roman" w:cs="Times New Roman"/>
          <w:sz w:val="24"/>
        </w:rPr>
        <w:t>write one paragraph</w:t>
      </w:r>
    </w:p>
    <w:p w14:paraId="59C78177" w14:textId="746A1B22" w:rsidR="00B04B24" w:rsidRPr="002E326F" w:rsidRDefault="00B04B24" w:rsidP="00FC1154">
      <w:pPr>
        <w:jc w:val="both"/>
        <w:rPr>
          <w:rFonts w:ascii="Times New Roman" w:hAnsi="Times New Roman" w:cs="Times New Roman"/>
          <w:b/>
          <w:color w:val="FF0000"/>
          <w:sz w:val="24"/>
        </w:rPr>
      </w:pPr>
      <w:r>
        <w:rPr>
          <w:rFonts w:ascii="Times New Roman" w:hAnsi="Times New Roman" w:cs="Times New Roman"/>
          <w:b/>
          <w:color w:val="FF0000"/>
          <w:sz w:val="24"/>
        </w:rPr>
        <w:t>Lab outcome achieved</w:t>
      </w:r>
      <w:r w:rsidRPr="002E326F">
        <w:rPr>
          <w:rFonts w:ascii="Times New Roman" w:hAnsi="Times New Roman" w:cs="Times New Roman"/>
          <w:b/>
          <w:color w:val="FF0000"/>
          <w:sz w:val="24"/>
        </w:rPr>
        <w:t>:</w:t>
      </w:r>
    </w:p>
    <w:sectPr w:rsidR="00B04B24" w:rsidRPr="002E326F" w:rsidSect="0026119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711"/>
    <w:multiLevelType w:val="hybridMultilevel"/>
    <w:tmpl w:val="999A5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B1A9D"/>
    <w:multiLevelType w:val="multilevel"/>
    <w:tmpl w:val="7A62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807"/>
    <w:multiLevelType w:val="hybridMultilevel"/>
    <w:tmpl w:val="E972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2069D"/>
    <w:multiLevelType w:val="multilevel"/>
    <w:tmpl w:val="B714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63193"/>
    <w:multiLevelType w:val="multilevel"/>
    <w:tmpl w:val="007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84C7F"/>
    <w:multiLevelType w:val="multilevel"/>
    <w:tmpl w:val="DC92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7698F"/>
    <w:multiLevelType w:val="multilevel"/>
    <w:tmpl w:val="E3A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74B69"/>
    <w:multiLevelType w:val="multilevel"/>
    <w:tmpl w:val="8F3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74658"/>
    <w:multiLevelType w:val="hybridMultilevel"/>
    <w:tmpl w:val="6974E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83DD3"/>
    <w:multiLevelType w:val="multilevel"/>
    <w:tmpl w:val="FCD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44CB"/>
    <w:multiLevelType w:val="multilevel"/>
    <w:tmpl w:val="C4D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95A"/>
    <w:multiLevelType w:val="hybridMultilevel"/>
    <w:tmpl w:val="944A7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45302"/>
    <w:multiLevelType w:val="hybridMultilevel"/>
    <w:tmpl w:val="5FDAB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4207C"/>
    <w:multiLevelType w:val="hybridMultilevel"/>
    <w:tmpl w:val="FAB0E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70855"/>
    <w:multiLevelType w:val="multilevel"/>
    <w:tmpl w:val="923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E6901"/>
    <w:multiLevelType w:val="multilevel"/>
    <w:tmpl w:val="3A58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420A"/>
    <w:multiLevelType w:val="multilevel"/>
    <w:tmpl w:val="4062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C79AF"/>
    <w:multiLevelType w:val="hybridMultilevel"/>
    <w:tmpl w:val="06CE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B43049"/>
    <w:multiLevelType w:val="multilevel"/>
    <w:tmpl w:val="54A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420A4"/>
    <w:multiLevelType w:val="hybridMultilevel"/>
    <w:tmpl w:val="D130B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288862">
    <w:abstractNumId w:val="16"/>
    <w:lvlOverride w:ilvl="0">
      <w:startOverride w:val="1"/>
    </w:lvlOverride>
  </w:num>
  <w:num w:numId="2" w16cid:durableId="688064468">
    <w:abstractNumId w:val="16"/>
    <w:lvlOverride w:ilvl="0">
      <w:startOverride w:val="2"/>
    </w:lvlOverride>
  </w:num>
  <w:num w:numId="3" w16cid:durableId="2111008371">
    <w:abstractNumId w:val="16"/>
    <w:lvlOverride w:ilvl="0">
      <w:startOverride w:val="3"/>
    </w:lvlOverride>
  </w:num>
  <w:num w:numId="4" w16cid:durableId="370493173">
    <w:abstractNumId w:val="16"/>
    <w:lvlOverride w:ilvl="0">
      <w:startOverride w:val="4"/>
    </w:lvlOverride>
  </w:num>
  <w:num w:numId="5" w16cid:durableId="984896162">
    <w:abstractNumId w:val="16"/>
    <w:lvlOverride w:ilvl="0">
      <w:startOverride w:val="5"/>
    </w:lvlOverride>
  </w:num>
  <w:num w:numId="6" w16cid:durableId="1917931836">
    <w:abstractNumId w:val="16"/>
    <w:lvlOverride w:ilvl="0">
      <w:startOverride w:val="6"/>
    </w:lvlOverride>
  </w:num>
  <w:num w:numId="7" w16cid:durableId="1544489055">
    <w:abstractNumId w:val="16"/>
    <w:lvlOverride w:ilvl="0">
      <w:startOverride w:val="7"/>
    </w:lvlOverride>
  </w:num>
  <w:num w:numId="8" w16cid:durableId="382992520">
    <w:abstractNumId w:val="16"/>
    <w:lvlOverride w:ilvl="0">
      <w:startOverride w:val="8"/>
    </w:lvlOverride>
  </w:num>
  <w:num w:numId="9" w16cid:durableId="358242398">
    <w:abstractNumId w:val="4"/>
  </w:num>
  <w:num w:numId="10" w16cid:durableId="770053967">
    <w:abstractNumId w:val="3"/>
    <w:lvlOverride w:ilvl="0">
      <w:startOverride w:val="1"/>
    </w:lvlOverride>
  </w:num>
  <w:num w:numId="11" w16cid:durableId="773403692">
    <w:abstractNumId w:val="3"/>
    <w:lvlOverride w:ilvl="0">
      <w:startOverride w:val="2"/>
    </w:lvlOverride>
  </w:num>
  <w:num w:numId="12" w16cid:durableId="1019627279">
    <w:abstractNumId w:val="3"/>
    <w:lvlOverride w:ilvl="0">
      <w:startOverride w:val="3"/>
    </w:lvlOverride>
  </w:num>
  <w:num w:numId="13" w16cid:durableId="1737169408">
    <w:abstractNumId w:val="3"/>
    <w:lvlOverride w:ilvl="0">
      <w:startOverride w:val="4"/>
    </w:lvlOverride>
  </w:num>
  <w:num w:numId="14" w16cid:durableId="20713532">
    <w:abstractNumId w:val="1"/>
  </w:num>
  <w:num w:numId="15" w16cid:durableId="1651520190">
    <w:abstractNumId w:val="18"/>
  </w:num>
  <w:num w:numId="16" w16cid:durableId="2071532596">
    <w:abstractNumId w:val="9"/>
  </w:num>
  <w:num w:numId="17" w16cid:durableId="398480677">
    <w:abstractNumId w:val="14"/>
  </w:num>
  <w:num w:numId="18" w16cid:durableId="1676760711">
    <w:abstractNumId w:val="13"/>
  </w:num>
  <w:num w:numId="19" w16cid:durableId="1731226323">
    <w:abstractNumId w:val="2"/>
  </w:num>
  <w:num w:numId="20" w16cid:durableId="504050635">
    <w:abstractNumId w:val="12"/>
  </w:num>
  <w:num w:numId="21" w16cid:durableId="566645082">
    <w:abstractNumId w:val="17"/>
  </w:num>
  <w:num w:numId="22" w16cid:durableId="282426966">
    <w:abstractNumId w:val="0"/>
  </w:num>
  <w:num w:numId="23" w16cid:durableId="570191471">
    <w:abstractNumId w:val="19"/>
  </w:num>
  <w:num w:numId="24" w16cid:durableId="874852207">
    <w:abstractNumId w:val="7"/>
  </w:num>
  <w:num w:numId="25" w16cid:durableId="1502505726">
    <w:abstractNumId w:val="11"/>
  </w:num>
  <w:num w:numId="26" w16cid:durableId="597491825">
    <w:abstractNumId w:val="8"/>
  </w:num>
  <w:num w:numId="27" w16cid:durableId="1417631865">
    <w:abstractNumId w:val="5"/>
  </w:num>
  <w:num w:numId="28" w16cid:durableId="85658789">
    <w:abstractNumId w:val="15"/>
  </w:num>
  <w:num w:numId="29" w16cid:durableId="1623146261">
    <w:abstractNumId w:val="6"/>
  </w:num>
  <w:num w:numId="30" w16cid:durableId="61880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9D5"/>
    <w:rsid w:val="0001065B"/>
    <w:rsid w:val="00171648"/>
    <w:rsid w:val="00261193"/>
    <w:rsid w:val="002C59D5"/>
    <w:rsid w:val="002E326F"/>
    <w:rsid w:val="002F7A2B"/>
    <w:rsid w:val="00307AE7"/>
    <w:rsid w:val="0033794D"/>
    <w:rsid w:val="00374609"/>
    <w:rsid w:val="003C6F65"/>
    <w:rsid w:val="004B68FD"/>
    <w:rsid w:val="005000F6"/>
    <w:rsid w:val="00502378"/>
    <w:rsid w:val="00575E48"/>
    <w:rsid w:val="005F5688"/>
    <w:rsid w:val="00630C4E"/>
    <w:rsid w:val="006A5D7B"/>
    <w:rsid w:val="00740CBB"/>
    <w:rsid w:val="00776FD1"/>
    <w:rsid w:val="0079001A"/>
    <w:rsid w:val="00830B1F"/>
    <w:rsid w:val="008E6DD4"/>
    <w:rsid w:val="00906EDC"/>
    <w:rsid w:val="009A3B6F"/>
    <w:rsid w:val="00A77950"/>
    <w:rsid w:val="00B04B24"/>
    <w:rsid w:val="00B80DC5"/>
    <w:rsid w:val="00CC1C12"/>
    <w:rsid w:val="00D569CA"/>
    <w:rsid w:val="00D86B7B"/>
    <w:rsid w:val="00D90E99"/>
    <w:rsid w:val="00DA40D3"/>
    <w:rsid w:val="00E31842"/>
    <w:rsid w:val="00E404F2"/>
    <w:rsid w:val="00E923C5"/>
    <w:rsid w:val="00FC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F1396E"/>
  <w15:docId w15:val="{07C3FE96-4B1B-4DA2-AC89-B267A5D5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5B"/>
  </w:style>
  <w:style w:type="paragraph" w:styleId="Heading2">
    <w:name w:val="heading 2"/>
    <w:basedOn w:val="Normal"/>
    <w:link w:val="Heading2Char"/>
    <w:uiPriority w:val="9"/>
    <w:qFormat/>
    <w:rsid w:val="002C5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5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11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9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59D5"/>
    <w:rPr>
      <w:rFonts w:ascii="Times New Roman" w:eastAsia="Times New Roman" w:hAnsi="Times New Roman" w:cs="Times New Roman"/>
      <w:b/>
      <w:bCs/>
      <w:sz w:val="27"/>
      <w:szCs w:val="27"/>
    </w:rPr>
  </w:style>
  <w:style w:type="paragraph" w:customStyle="1" w:styleId="bp">
    <w:name w:val="bp"/>
    <w:basedOn w:val="Normal"/>
    <w:rsid w:val="002C5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59D5"/>
  </w:style>
  <w:style w:type="character" w:styleId="Hyperlink">
    <w:name w:val="Hyperlink"/>
    <w:basedOn w:val="DefaultParagraphFont"/>
    <w:uiPriority w:val="99"/>
    <w:semiHidden/>
    <w:unhideWhenUsed/>
    <w:rsid w:val="002C59D5"/>
    <w:rPr>
      <w:color w:val="0000FF"/>
      <w:u w:val="single"/>
    </w:rPr>
  </w:style>
  <w:style w:type="paragraph" w:styleId="NormalWeb">
    <w:name w:val="Normal (Web)"/>
    <w:basedOn w:val="Normal"/>
    <w:uiPriority w:val="99"/>
    <w:unhideWhenUsed/>
    <w:rsid w:val="002C59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9D5"/>
    <w:rPr>
      <w:rFonts w:ascii="Courier New" w:eastAsia="Times New Roman" w:hAnsi="Courier New" w:cs="Courier New"/>
      <w:sz w:val="20"/>
      <w:szCs w:val="20"/>
    </w:rPr>
  </w:style>
  <w:style w:type="character" w:styleId="Strong">
    <w:name w:val="Strong"/>
    <w:basedOn w:val="DefaultParagraphFont"/>
    <w:uiPriority w:val="22"/>
    <w:qFormat/>
    <w:rsid w:val="002C59D5"/>
    <w:rPr>
      <w:b/>
      <w:bCs/>
    </w:rPr>
  </w:style>
  <w:style w:type="paragraph" w:customStyle="1" w:styleId="nb">
    <w:name w:val="nb"/>
    <w:basedOn w:val="Normal"/>
    <w:rsid w:val="002C59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688"/>
    <w:rPr>
      <w:rFonts w:ascii="Tahoma" w:hAnsi="Tahoma" w:cs="Tahoma"/>
      <w:sz w:val="16"/>
      <w:szCs w:val="16"/>
    </w:rPr>
  </w:style>
  <w:style w:type="paragraph" w:styleId="ListParagraph">
    <w:name w:val="List Paragraph"/>
    <w:basedOn w:val="Normal"/>
    <w:uiPriority w:val="34"/>
    <w:qFormat/>
    <w:rsid w:val="005F5688"/>
    <w:pPr>
      <w:ind w:left="720"/>
      <w:contextualSpacing/>
    </w:pPr>
  </w:style>
  <w:style w:type="character" w:customStyle="1" w:styleId="Heading4Char">
    <w:name w:val="Heading 4 Char"/>
    <w:basedOn w:val="DefaultParagraphFont"/>
    <w:link w:val="Heading4"/>
    <w:uiPriority w:val="9"/>
    <w:semiHidden/>
    <w:rsid w:val="00FC1154"/>
    <w:rPr>
      <w:rFonts w:asciiTheme="majorHAnsi" w:eastAsiaTheme="majorEastAsia" w:hAnsiTheme="majorHAnsi" w:cstheme="majorBidi"/>
      <w:b/>
      <w:bCs/>
      <w:i/>
      <w:iCs/>
      <w:color w:val="4F81BD" w:themeColor="accent1"/>
    </w:rPr>
  </w:style>
  <w:style w:type="paragraph" w:styleId="NoSpacing">
    <w:name w:val="No Spacing"/>
    <w:uiPriority w:val="1"/>
    <w:qFormat/>
    <w:rsid w:val="00171648"/>
    <w:pPr>
      <w:spacing w:after="0" w:line="240" w:lineRule="auto"/>
    </w:pPr>
    <w:rPr>
      <w:rFonts w:ascii="Calibri" w:eastAsia="Calibri" w:hAnsi="Calibri" w:cs="Times New Roman"/>
    </w:rPr>
  </w:style>
  <w:style w:type="paragraph" w:customStyle="1" w:styleId="Default">
    <w:name w:val="Default"/>
    <w:rsid w:val="00575E48"/>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374">
      <w:bodyDiv w:val="1"/>
      <w:marLeft w:val="0"/>
      <w:marRight w:val="0"/>
      <w:marTop w:val="0"/>
      <w:marBottom w:val="0"/>
      <w:divBdr>
        <w:top w:val="none" w:sz="0" w:space="0" w:color="auto"/>
        <w:left w:val="none" w:sz="0" w:space="0" w:color="auto"/>
        <w:bottom w:val="none" w:sz="0" w:space="0" w:color="auto"/>
        <w:right w:val="none" w:sz="0" w:space="0" w:color="auto"/>
      </w:divBdr>
    </w:div>
    <w:div w:id="1813984471">
      <w:bodyDiv w:val="1"/>
      <w:marLeft w:val="0"/>
      <w:marRight w:val="0"/>
      <w:marTop w:val="0"/>
      <w:marBottom w:val="0"/>
      <w:divBdr>
        <w:top w:val="none" w:sz="0" w:space="0" w:color="auto"/>
        <w:left w:val="none" w:sz="0" w:space="0" w:color="auto"/>
        <w:bottom w:val="none" w:sz="0" w:space="0" w:color="auto"/>
        <w:right w:val="none" w:sz="0" w:space="0" w:color="auto"/>
      </w:divBdr>
      <w:divsChild>
        <w:div w:id="892691262">
          <w:marLeft w:val="0"/>
          <w:marRight w:val="0"/>
          <w:marTop w:val="0"/>
          <w:marBottom w:val="0"/>
          <w:divBdr>
            <w:top w:val="none" w:sz="0" w:space="0" w:color="auto"/>
            <w:left w:val="none" w:sz="0" w:space="0" w:color="auto"/>
            <w:bottom w:val="none" w:sz="0" w:space="0" w:color="auto"/>
            <w:right w:val="none" w:sz="0" w:space="0" w:color="auto"/>
          </w:divBdr>
          <w:divsChild>
            <w:div w:id="1702703773">
              <w:marLeft w:val="0"/>
              <w:marRight w:val="0"/>
              <w:marTop w:val="0"/>
              <w:marBottom w:val="0"/>
              <w:divBdr>
                <w:top w:val="none" w:sz="0" w:space="0" w:color="auto"/>
                <w:left w:val="none" w:sz="0" w:space="0" w:color="auto"/>
                <w:bottom w:val="none" w:sz="0" w:space="0" w:color="auto"/>
                <w:right w:val="none" w:sz="0" w:space="0" w:color="auto"/>
              </w:divBdr>
              <w:divsChild>
                <w:div w:id="13262822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ashfaque</cp:lastModifiedBy>
  <cp:revision>15</cp:revision>
  <dcterms:created xsi:type="dcterms:W3CDTF">2016-03-16T07:50:00Z</dcterms:created>
  <dcterms:modified xsi:type="dcterms:W3CDTF">2023-02-15T09:34:00Z</dcterms:modified>
</cp:coreProperties>
</file>