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D140D" w:rsidR="00816216" w:rsidP="002F16C1" w:rsidRDefault="00F63351" w14:paraId="1AC01A24" w14:textId="117678EA">
      <w:pPr>
        <w:pStyle w:val="Title"/>
        <w:rPr>
          <w:sz w:val="44"/>
          <w:szCs w:val="44"/>
        </w:rPr>
      </w:pPr>
      <w:r w:rsidRPr="002F16C1" w:rsidR="002F16C1">
        <w:rPr>
          <w:sz w:val="44"/>
          <w:szCs w:val="44"/>
        </w:rPr>
        <w:t xml:space="preserve">Mariana </w:t>
      </w:r>
      <w:proofErr w:type="spellStart"/>
      <w:r w:rsidRPr="002F16C1" w:rsidR="002F16C1">
        <w:rPr>
          <w:sz w:val="44"/>
          <w:szCs w:val="44"/>
        </w:rPr>
        <w:t>Hodniki</w:t>
      </w:r>
      <w:proofErr w:type="spellEnd"/>
      <w:r w:rsidRPr="002F16C1" w:rsidR="002F16C1">
        <w:rPr>
          <w:sz w:val="44"/>
          <w:szCs w:val="44"/>
        </w:rPr>
        <w:t xml:space="preserve"> Davie</w:t>
      </w:r>
    </w:p>
    <w:p w:rsidR="7C0BB48B" w:rsidP="68B40F0D" w:rsidRDefault="7C0BB48B" w14:paraId="6D84C026" w14:textId="58449078">
      <w:pPr>
        <w:ind/>
        <w:rPr>
          <w:sz w:val="26"/>
          <w:szCs w:val="26"/>
        </w:rPr>
      </w:pPr>
      <w:r w:rsidR="68B40F0D">
        <w:rPr/>
        <w:t>Denver</w:t>
      </w:r>
      <w:r w:rsidR="68B40F0D">
        <w:rPr/>
        <w:t xml:space="preserve">, CO 80246 </w:t>
      </w:r>
      <w:hyperlink r:id="R75e001a9973241a1">
        <w:r w:rsidRPr="68B40F0D" w:rsidR="68B40F0D">
          <w:rPr>
            <w:rStyle w:val="Hyperlink"/>
          </w:rPr>
          <w:t>| 203-240-4361 | marianahodniki1991@gmail.com</w:t>
        </w:r>
      </w:hyperlink>
    </w:p>
    <w:p w:rsidR="2052C8E6" w:rsidP="2052C8E6" w:rsidRDefault="2052C8E6" w14:noSpellErr="1" w14:paraId="2288162A" w14:textId="78ACE851">
      <w:pPr>
        <w:pStyle w:val="Heading1"/>
        <w:spacing w:beforeAutospacing="on"/>
      </w:pPr>
      <w:r w:rsidR="2052C8E6">
        <w:rPr/>
        <w:t>Education</w:t>
      </w:r>
    </w:p>
    <w:p w:rsidR="2052C8E6" w:rsidP="2052C8E6" w:rsidRDefault="2052C8E6" w14:paraId="7A2E923A" w14:textId="4CACF7FC">
      <w:pPr>
        <w:pStyle w:val="Heading2"/>
        <w:spacing w:beforeAutospacing="on"/>
      </w:pPr>
      <w:r w:rsidR="2052C8E6">
        <w:rPr/>
        <w:t xml:space="preserve"> UNESP </w:t>
      </w:r>
      <w:r w:rsidR="2052C8E6">
        <w:rPr/>
        <w:t xml:space="preserve">- </w:t>
      </w:r>
      <w:r w:rsidR="2052C8E6">
        <w:rPr/>
        <w:t xml:space="preserve">University </w:t>
      </w:r>
      <w:r w:rsidR="2052C8E6">
        <w:rPr/>
        <w:t xml:space="preserve">Estadual </w:t>
      </w:r>
      <w:proofErr w:type="spellStart"/>
      <w:r w:rsidR="2052C8E6">
        <w:rPr/>
        <w:t>Paulista</w:t>
      </w:r>
      <w:proofErr w:type="spellEnd"/>
      <w:r w:rsidR="2052C8E6">
        <w:rPr/>
        <w:t xml:space="preserve"> </w:t>
      </w:r>
      <w:r w:rsidR="2052C8E6">
        <w:rPr/>
        <w:t xml:space="preserve">| </w:t>
      </w:r>
      <w:r w:rsidR="2052C8E6">
        <w:rPr/>
        <w:t xml:space="preserve">BRAZIL </w:t>
      </w:r>
      <w:r w:rsidR="2052C8E6">
        <w:rPr/>
        <w:t>|</w:t>
      </w:r>
      <w:r w:rsidR="2052C8E6">
        <w:rPr/>
        <w:t>2010 - 2015</w:t>
      </w:r>
    </w:p>
    <w:p w:rsidR="2052C8E6" w:rsidP="2052C8E6" w:rsidRDefault="2052C8E6" w14:noSpellErr="1" w14:paraId="46860876" w14:textId="54F36A78">
      <w:pPr>
        <w:pStyle w:val="ListBullet"/>
        <w:numPr>
          <w:ilvl w:val="0"/>
          <w:numId w:val="28"/>
        </w:numPr>
        <w:spacing w:beforeAutospacing="on"/>
        <w:rPr>
          <w:sz w:val="26"/>
          <w:szCs w:val="26"/>
        </w:rPr>
      </w:pPr>
      <w:r w:rsidRPr="2052C8E6" w:rsidR="2052C8E6">
        <w:rPr>
          <w:sz w:val="26"/>
          <w:szCs w:val="26"/>
        </w:rPr>
        <w:t>Licentiate Degree: Portuguese Language/ Italian Language and Literature</w:t>
      </w:r>
    </w:p>
    <w:p w:rsidR="2052C8E6" w:rsidP="2052C8E6" w:rsidRDefault="2052C8E6" w14:noSpellErr="1" w14:paraId="1706BF6D" w14:textId="03CD0E3E">
      <w:pPr>
        <w:pStyle w:val="Normal"/>
        <w:spacing w:beforeAutospacing="on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</w:pP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WERACE |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CONNECTICUT | 2016-2018</w:t>
      </w:r>
    </w:p>
    <w:p w:rsidR="2052C8E6" w:rsidP="2052C8E6" w:rsidRDefault="2052C8E6" w14:noSpellErr="1" w14:paraId="26C5AACF" w14:textId="6D3B0C2D">
      <w:pPr>
        <w:pStyle w:val="ListParagraph"/>
        <w:numPr>
          <w:ilvl w:val="0"/>
          <w:numId w:val="35"/>
        </w:numPr>
        <w:spacing w:beforeAutospacing="on"/>
        <w:rPr>
          <w:color w:val="000000" w:themeColor="text1" w:themeTint="FF" w:themeShade="FF"/>
          <w:sz w:val="26"/>
          <w:szCs w:val="26"/>
        </w:rPr>
      </w:pPr>
      <w:r w:rsidRPr="2052C8E6" w:rsidR="2052C8E6">
        <w:rPr>
          <w:noProof w:val="0"/>
          <w:sz w:val="26"/>
          <w:szCs w:val="26"/>
          <w:lang w:val="en-US"/>
        </w:rPr>
        <w:t>Western Connecticut Regional Adult and Continuing Education: English as Second Language</w:t>
      </w:r>
    </w:p>
    <w:p w:rsidR="2052C8E6" w:rsidP="2052C8E6" w:rsidRDefault="2052C8E6" w14:noSpellErr="1" w14:paraId="3FF3A28A" w14:textId="5094F3A6">
      <w:pPr>
        <w:pStyle w:val="Heading2"/>
        <w:spacing w:beforeAutospacing="on"/>
      </w:pPr>
      <w:r w:rsidR="2052C8E6">
        <w:rPr/>
        <w:t>PURCHASE College</w:t>
      </w:r>
      <w:r w:rsidR="2052C8E6">
        <w:rPr/>
        <w:t xml:space="preserve"> |</w:t>
      </w:r>
      <w:r w:rsidR="2052C8E6">
        <w:rPr/>
        <w:t xml:space="preserve"> </w:t>
      </w:r>
      <w:proofErr w:type="gramStart"/>
      <w:r w:rsidR="2052C8E6">
        <w:rPr/>
        <w:t xml:space="preserve">new </w:t>
      </w:r>
      <w:r w:rsidR="2052C8E6">
        <w:rPr/>
        <w:t>York</w:t>
      </w:r>
      <w:proofErr w:type="gramEnd"/>
      <w:r w:rsidR="2052C8E6">
        <w:rPr/>
        <w:t xml:space="preserve"> </w:t>
      </w:r>
      <w:r w:rsidR="2052C8E6">
        <w:rPr/>
        <w:t>|</w:t>
      </w:r>
      <w:r w:rsidR="2052C8E6">
        <w:rPr/>
        <w:t xml:space="preserve"> </w:t>
      </w:r>
      <w:r w:rsidR="2052C8E6">
        <w:rPr/>
        <w:t>2</w:t>
      </w:r>
      <w:r w:rsidR="2052C8E6">
        <w:rPr/>
        <w:t>017</w:t>
      </w:r>
    </w:p>
    <w:p w:rsidR="2052C8E6" w:rsidP="2052C8E6" w:rsidRDefault="2052C8E6" w14:noSpellErr="1" w14:paraId="61F2EEA9" w14:textId="3D0B7D10">
      <w:pPr>
        <w:pStyle w:val="ListParagraph"/>
        <w:numPr>
          <w:ilvl w:val="0"/>
          <w:numId w:val="31"/>
        </w:numPr>
        <w:spacing w:beforeAutospacing="on"/>
        <w:rPr>
          <w:color w:val="000000" w:themeColor="text1" w:themeTint="FF" w:themeShade="FF"/>
          <w:sz w:val="26"/>
          <w:szCs w:val="26"/>
        </w:rPr>
      </w:pPr>
      <w:r w:rsidRPr="2052C8E6" w:rsidR="2052C8E6">
        <w:rPr>
          <w:sz w:val="26"/>
          <w:szCs w:val="26"/>
        </w:rPr>
        <w:t xml:space="preserve">Continuing Education: Career Management </w:t>
      </w:r>
      <w:r w:rsidRPr="2052C8E6" w:rsidR="2052C8E6">
        <w:rPr>
          <w:sz w:val="26"/>
          <w:szCs w:val="26"/>
        </w:rPr>
        <w:t>(15 Sessions)</w:t>
      </w:r>
    </w:p>
    <w:p w:rsidR="2052C8E6" w:rsidP="2052C8E6" w:rsidRDefault="2052C8E6" w14:noSpellErr="1" w14:paraId="0AC282B2" w14:textId="2B1CE00B">
      <w:pPr>
        <w:pStyle w:val="ListParagraph"/>
        <w:numPr>
          <w:ilvl w:val="0"/>
          <w:numId w:val="31"/>
        </w:numPr>
        <w:spacing w:beforeAutospacing="on"/>
        <w:rPr>
          <w:color w:val="000000" w:themeColor="text1" w:themeTint="FF" w:themeShade="FF"/>
          <w:sz w:val="26"/>
          <w:szCs w:val="26"/>
        </w:rPr>
      </w:pPr>
      <w:r w:rsidRPr="2052C8E6" w:rsidR="2052C8E6">
        <w:rPr>
          <w:sz w:val="26"/>
          <w:szCs w:val="26"/>
        </w:rPr>
        <w:t>Continuing Education: Exploration American Life and Language</w:t>
      </w:r>
      <w:r w:rsidRPr="2052C8E6" w:rsidR="2052C8E6">
        <w:rPr>
          <w:sz w:val="26"/>
          <w:szCs w:val="26"/>
        </w:rPr>
        <w:t xml:space="preserve"> (weekend class)</w:t>
      </w:r>
    </w:p>
    <w:p w:rsidR="2052C8E6" w:rsidP="2052C8E6" w:rsidRDefault="2052C8E6" w14:noSpellErr="1" w14:paraId="6ECE3840" w14:textId="415507F3">
      <w:pPr>
        <w:pStyle w:val="Normal"/>
        <w:spacing w:beforeAutospacing="on"/>
        <w:ind w:left="0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</w:pP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PURCHASE C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OLLEGE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 xml:space="preserve"> | 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NEW YORK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 xml:space="preserve"> | 201</w:t>
      </w:r>
      <w:r w:rsidRPr="2052C8E6" w:rsidR="2052C8E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sz w:val="24"/>
          <w:szCs w:val="24"/>
        </w:rPr>
        <w:t>8</w:t>
      </w:r>
    </w:p>
    <w:p w:rsidR="2052C8E6" w:rsidP="2052C8E6" w:rsidRDefault="2052C8E6" w14:paraId="6E7CD09E" w14:textId="77795AC2">
      <w:pPr>
        <w:pStyle w:val="ListParagraph"/>
        <w:numPr>
          <w:ilvl w:val="0"/>
          <w:numId w:val="31"/>
        </w:numPr>
        <w:spacing w:beforeAutospacing="on"/>
        <w:rPr>
          <w:color w:val="000000" w:themeColor="text1" w:themeTint="FF" w:themeShade="FF"/>
          <w:sz w:val="26"/>
          <w:szCs w:val="26"/>
        </w:rPr>
      </w:pPr>
      <w:r w:rsidRPr="2052C8E6" w:rsidR="2052C8E6">
        <w:rPr>
          <w:sz w:val="26"/>
          <w:szCs w:val="26"/>
        </w:rPr>
        <w:t xml:space="preserve">Continuing Education: Social </w:t>
      </w:r>
      <w:proofErr w:type="spellStart"/>
      <w:r w:rsidRPr="2052C8E6" w:rsidR="2052C8E6">
        <w:rPr>
          <w:sz w:val="26"/>
          <w:szCs w:val="26"/>
        </w:rPr>
        <w:t>Midia</w:t>
      </w:r>
      <w:proofErr w:type="spellEnd"/>
      <w:r w:rsidRPr="2052C8E6" w:rsidR="2052C8E6">
        <w:rPr>
          <w:sz w:val="26"/>
          <w:szCs w:val="26"/>
        </w:rPr>
        <w:t>: Societal Explosion or Erosion</w:t>
      </w:r>
      <w:r w:rsidRPr="2052C8E6" w:rsidR="2052C8E6">
        <w:rPr>
          <w:sz w:val="26"/>
          <w:szCs w:val="26"/>
        </w:rPr>
        <w:t xml:space="preserve"> (13 sessions)</w:t>
      </w:r>
    </w:p>
    <w:p w:rsidR="2052C8E6" w:rsidP="2052C8E6" w:rsidRDefault="2052C8E6" w14:noSpellErr="1" w14:paraId="6BC990E1" w14:textId="6C4F1FF2">
      <w:pPr>
        <w:pStyle w:val="ListParagraph"/>
        <w:numPr>
          <w:ilvl w:val="0"/>
          <w:numId w:val="31"/>
        </w:numPr>
        <w:spacing w:beforeAutospacing="on"/>
        <w:rPr>
          <w:color w:val="000000" w:themeColor="text1" w:themeTint="FF" w:themeShade="FF"/>
          <w:sz w:val="26"/>
          <w:szCs w:val="26"/>
        </w:rPr>
      </w:pPr>
      <w:r w:rsidRPr="2052C8E6" w:rsidR="2052C8E6">
        <w:rPr>
          <w:sz w:val="26"/>
          <w:szCs w:val="26"/>
        </w:rPr>
        <w:t>Continuing Education: Business English: Sales Pitch Perfect (13 sessions)</w:t>
      </w:r>
    </w:p>
    <w:sdt>
      <w:sdtPr>
        <w:id w:val="171684534"/>
        <w:alias w:val="Experience:"/>
        <w:tag w:val="Experience:"/>
        <w:temporary/>
        <w:showingPlcHdr/>
        <w:placeholder>
          <w:docPart w:val="F6B61A9E8E5045A5863723B35DCE07FD"/>
        </w:placeholder>
      </w:sdtPr>
      <w:sdtContent>
        <w:p w:rsidR="006270A9" w:rsidP="2052C8E6" w:rsidRDefault="009D5933" w14:paraId="767B5A97" w14:textId="77777777" w14:noSpellErr="1">
          <w:pPr>
            <w:pStyle w:val="Heading1"/>
            <w:spacing w:beforeAutospacing="on"/>
          </w:pPr>
          <w:r w:rsidR="2052C8E6">
            <w:rPr/>
            <w:t>Experience</w:t>
          </w:r>
        </w:p>
      </w:sdtContent>
    </w:sdt>
    <w:p w:rsidR="2052C8E6" w:rsidP="2052C8E6" w:rsidRDefault="2052C8E6" w14:paraId="668F6483" w14:textId="4B0D5576">
      <w:pPr>
        <w:pStyle w:val="Heading2"/>
        <w:spacing w:beforeAutospacing="on"/>
      </w:pPr>
      <w:r w:rsidR="2052C8E6">
        <w:rPr/>
        <w:t xml:space="preserve">AU PAIR | AUPAIR CARE| 2 </w:t>
      </w:r>
      <w:proofErr w:type="spellStart"/>
      <w:r w:rsidR="2052C8E6">
        <w:rPr/>
        <w:t>yearS</w:t>
      </w:r>
      <w:proofErr w:type="spellEnd"/>
    </w:p>
    <w:p w:rsidR="2052C8E6" w:rsidP="2052C8E6" w:rsidRDefault="2052C8E6" w14:noSpellErr="1" w14:paraId="18E30743" w14:textId="6B161C09">
      <w:pPr>
        <w:pStyle w:val="ListParagraph"/>
        <w:numPr>
          <w:ilvl w:val="0"/>
          <w:numId w:val="33"/>
        </w:numPr>
        <w:spacing w:beforeAutospacing="on" w:after="0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>Provide support and professional care for a down syndrome teenager</w:t>
      </w:r>
    </w:p>
    <w:p w:rsidR="2052C8E6" w:rsidP="2052C8E6" w:rsidRDefault="2052C8E6" w14:noSpellErr="1" w14:paraId="7767F8EC" w14:textId="45C42C08">
      <w:pPr>
        <w:pStyle w:val="ListParagraph"/>
        <w:numPr>
          <w:ilvl w:val="0"/>
          <w:numId w:val="33"/>
        </w:numPr>
        <w:spacing w:beforeAutospacing="on" w:after="0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 xml:space="preserve">Assist the </w:t>
      </w:r>
      <w:r w:rsidRPr="2052C8E6" w:rsidR="2052C8E6">
        <w:rPr>
          <w:noProof w:val="0"/>
          <w:sz w:val="26"/>
          <w:szCs w:val="26"/>
          <w:lang w:val="en-US"/>
        </w:rPr>
        <w:t>teenager</w:t>
      </w:r>
      <w:r w:rsidRPr="2052C8E6" w:rsidR="2052C8E6">
        <w:rPr>
          <w:noProof w:val="0"/>
          <w:sz w:val="26"/>
          <w:szCs w:val="26"/>
          <w:lang w:val="en-US"/>
        </w:rPr>
        <w:t xml:space="preserve"> to develop fundamental learning, coping, and hygiene skills</w:t>
      </w:r>
    </w:p>
    <w:p w:rsidR="2052C8E6" w:rsidP="2052C8E6" w:rsidRDefault="2052C8E6" w14:noSpellErr="1" w14:paraId="74A56F59" w14:textId="792ED300">
      <w:pPr>
        <w:pStyle w:val="ListParagraph"/>
        <w:numPr>
          <w:ilvl w:val="0"/>
          <w:numId w:val="33"/>
        </w:numPr>
        <w:spacing w:beforeAutospacing="on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>Assist with homework after school</w:t>
      </w:r>
    </w:p>
    <w:p w:rsidR="2052C8E6" w:rsidP="2052C8E6" w:rsidRDefault="2052C8E6" w14:noSpellErr="1" w14:paraId="74A4B64C" w14:textId="304980E7">
      <w:pPr>
        <w:pStyle w:val="ListParagraph"/>
        <w:numPr>
          <w:ilvl w:val="0"/>
          <w:numId w:val="33"/>
        </w:numPr>
        <w:spacing w:beforeAutospacing="on" w:after="0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>Perform care responsibilities according to the family's rules</w:t>
      </w:r>
    </w:p>
    <w:p w:rsidR="2052C8E6" w:rsidP="2052C8E6" w:rsidRDefault="2052C8E6" w14:noSpellErr="1" w14:paraId="389C28DE" w14:textId="661355BC">
      <w:pPr>
        <w:pStyle w:val="ListParagraph"/>
        <w:numPr>
          <w:ilvl w:val="0"/>
          <w:numId w:val="33"/>
        </w:numPr>
        <w:spacing w:beforeAutospacing="on" w:after="0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 xml:space="preserve">Coordinate the logistics and planning of the daily and monthly activities </w:t>
      </w:r>
    </w:p>
    <w:p w:rsidR="2052C8E6" w:rsidP="2052C8E6" w:rsidRDefault="2052C8E6" w14:noSpellErr="1" w14:paraId="4F3F99C3" w14:textId="5B94137B">
      <w:pPr>
        <w:pStyle w:val="ListParagraph"/>
        <w:numPr>
          <w:ilvl w:val="0"/>
          <w:numId w:val="27"/>
        </w:numPr>
        <w:spacing w:beforeAutospacing="on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>Participate in a multicultural exchange program in order to broaden my cultural diversity</w:t>
      </w:r>
    </w:p>
    <w:p w:rsidR="2052C8E6" w:rsidP="2052C8E6" w:rsidRDefault="2052C8E6" w14:paraId="307DD24C" w14:textId="00FC5C52">
      <w:pPr>
        <w:pStyle w:val="Heading2"/>
        <w:spacing w:beforeAutospacing="on"/>
      </w:pPr>
      <w:r w:rsidR="0EA33CD7">
        <w:rPr/>
        <w:t>Special Education Teacher | </w:t>
      </w:r>
      <w:proofErr w:type="spellStart"/>
      <w:r w:rsidR="0EA33CD7">
        <w:rPr/>
        <w:t>Colégio</w:t>
      </w:r>
      <w:proofErr w:type="spellEnd"/>
      <w:r w:rsidR="0EA33CD7">
        <w:rPr/>
        <w:t xml:space="preserve"> </w:t>
      </w:r>
      <w:proofErr w:type="spellStart"/>
      <w:r w:rsidR="0EA33CD7">
        <w:rPr/>
        <w:t>Integração</w:t>
      </w:r>
      <w:proofErr w:type="spellEnd"/>
      <w:r w:rsidR="0EA33CD7">
        <w:rPr/>
        <w:t> |</w:t>
      </w:r>
      <w:r w:rsidR="0EA33CD7">
        <w:rPr/>
        <w:t xml:space="preserve"> brazil </w:t>
      </w:r>
      <w:r w:rsidR="0EA33CD7">
        <w:rPr/>
        <w:t>| 4 years</w:t>
      </w:r>
    </w:p>
    <w:p w:rsidR="2052C8E6" w:rsidP="2052C8E6" w:rsidRDefault="2052C8E6" w14:noSpellErr="1" w14:paraId="5CF6E831" w14:textId="67C95C5D">
      <w:pPr>
        <w:pStyle w:val="ListParagraph"/>
        <w:numPr>
          <w:ilvl w:val="0"/>
          <w:numId w:val="27"/>
        </w:numPr>
        <w:spacing w:beforeAutospacing="on" w:after="0"/>
        <w:rPr>
          <w:color w:val="222222"/>
          <w:sz w:val="26"/>
          <w:szCs w:val="26"/>
        </w:rPr>
      </w:pPr>
      <w:r w:rsidRPr="2052C8E6" w:rsidR="2052C8E6">
        <w:rPr>
          <w:noProof w:val="0"/>
          <w:color w:val="222222"/>
          <w:sz w:val="26"/>
          <w:szCs w:val="26"/>
          <w:lang w:val="en-US"/>
        </w:rPr>
        <w:t>Responsible for managing a class of 10 students</w:t>
      </w:r>
    </w:p>
    <w:p w:rsidR="2052C8E6" w:rsidP="2052C8E6" w:rsidRDefault="2052C8E6" w14:noSpellErr="1" w14:paraId="7691551D" w14:textId="3A5D99B5">
      <w:pPr>
        <w:pStyle w:val="ListParagraph"/>
        <w:numPr>
          <w:ilvl w:val="0"/>
          <w:numId w:val="27"/>
        </w:numPr>
        <w:spacing w:beforeAutospacing="on" w:after="0"/>
        <w:rPr>
          <w:noProof w:val="0"/>
          <w:color w:val="222222"/>
          <w:sz w:val="26"/>
          <w:szCs w:val="26"/>
          <w:lang w:val="en-US"/>
        </w:rPr>
      </w:pP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TEACCH Program 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(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physical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 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boundaries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, visual schedule, 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promoting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 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independence, 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consistent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 routine)</w:t>
      </w:r>
    </w:p>
    <w:p w:rsidR="2052C8E6" w:rsidP="2052C8E6" w:rsidRDefault="2052C8E6" w14:noSpellErr="1" w14:paraId="1B99CE81" w14:textId="788A36C2">
      <w:pPr>
        <w:pStyle w:val="ListParagraph"/>
        <w:numPr>
          <w:ilvl w:val="0"/>
          <w:numId w:val="27"/>
        </w:numPr>
        <w:spacing w:beforeAutospacing="on" w:after="0"/>
        <w:rPr>
          <w:noProof w:val="0"/>
          <w:color w:val="222222"/>
          <w:sz w:val="26"/>
          <w:szCs w:val="26"/>
          <w:lang w:val="en-US"/>
        </w:rPr>
      </w:pPr>
      <w:r w:rsidRPr="2052C8E6" w:rsidR="2052C8E6">
        <w:rPr>
          <w:noProof w:val="0"/>
          <w:color w:val="222222"/>
          <w:sz w:val="26"/>
          <w:szCs w:val="26"/>
          <w:lang w:val="en-US"/>
        </w:rPr>
        <w:t>Plann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ed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 activities that stimulate growth in language, social, and motor skills</w:t>
      </w:r>
    </w:p>
    <w:p w:rsidR="2052C8E6" w:rsidP="2052C8E6" w:rsidRDefault="2052C8E6" w14:noSpellErr="1" w14:paraId="0E0F9941" w14:textId="64A3A565">
      <w:pPr>
        <w:pStyle w:val="ListParagraph"/>
        <w:numPr>
          <w:ilvl w:val="0"/>
          <w:numId w:val="27"/>
        </w:numPr>
        <w:spacing w:beforeAutospacing="on" w:after="0"/>
        <w:rPr>
          <w:noProof w:val="0"/>
          <w:color w:val="222222"/>
          <w:sz w:val="26"/>
          <w:szCs w:val="26"/>
          <w:lang w:val="en-US"/>
        </w:rPr>
      </w:pPr>
      <w:r w:rsidRPr="2052C8E6" w:rsidR="2052C8E6">
        <w:rPr>
          <w:noProof w:val="0"/>
          <w:color w:val="222222"/>
          <w:sz w:val="26"/>
          <w:szCs w:val="26"/>
          <w:lang w:val="en-US"/>
        </w:rPr>
        <w:t>Communicate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 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>with parents on a regular basis</w:t>
      </w:r>
    </w:p>
    <w:p w:rsidR="2052C8E6" w:rsidP="2052C8E6" w:rsidRDefault="2052C8E6" w14:noSpellErr="1" w14:paraId="1A2D2448" w14:textId="34CEF77A">
      <w:pPr>
        <w:pStyle w:val="Normal"/>
        <w:spacing w:beforeAutospacing="on"/>
        <w:ind w:left="0"/>
        <w:rPr>
          <w:noProof w:val="0"/>
          <w:sz w:val="26"/>
          <w:szCs w:val="26"/>
          <w:lang w:val="en-US"/>
        </w:rPr>
      </w:pPr>
    </w:p>
    <w:p w:rsidR="2052C8E6" w:rsidP="2052C8E6" w:rsidRDefault="2052C8E6" w14:paraId="3265B4E0" w14:noSpellErr="1" w14:textId="1AF929E9">
      <w:pPr>
        <w:pStyle w:val="Heading2"/>
        <w:spacing w:beforeAutospacing="on"/>
      </w:pPr>
      <w:r w:rsidR="0EA33CD7">
        <w:rPr/>
        <w:t>SPECIAL education ASSISTANT | COLÉGIO VIVER E APRENDER |</w:t>
      </w:r>
      <w:r w:rsidR="0EA33CD7">
        <w:rPr/>
        <w:t>brazil</w:t>
      </w:r>
      <w:r w:rsidR="0EA33CD7">
        <w:rPr/>
        <w:t>| 1 year</w:t>
      </w:r>
    </w:p>
    <w:p w:rsidR="2052C8E6" w:rsidP="2052C8E6" w:rsidRDefault="2052C8E6" w14:noSpellErr="1" w14:paraId="0016B510" w14:textId="430CF3F5">
      <w:pPr>
        <w:pStyle w:val="ListParagraph"/>
        <w:numPr>
          <w:ilvl w:val="0"/>
          <w:numId w:val="27"/>
        </w:numPr>
        <w:spacing w:beforeAutospacing="on" w:after="0"/>
        <w:rPr>
          <w:color w:val="000000" w:themeColor="text1" w:themeTint="FF" w:themeShade="FF"/>
          <w:sz w:val="26"/>
          <w:szCs w:val="26"/>
        </w:rPr>
      </w:pPr>
      <w:r w:rsidRPr="2052C8E6" w:rsidR="2052C8E6">
        <w:rPr>
          <w:noProof w:val="0"/>
          <w:sz w:val="24"/>
          <w:szCs w:val="24"/>
          <w:lang w:val="en-US"/>
        </w:rPr>
        <w:t xml:space="preserve"> </w:t>
      </w:r>
      <w:r w:rsidRPr="2052C8E6" w:rsidR="2052C8E6">
        <w:rPr>
          <w:noProof w:val="0"/>
          <w:sz w:val="26"/>
          <w:szCs w:val="26"/>
          <w:lang w:val="en-US"/>
        </w:rPr>
        <w:t>Provid</w:t>
      </w:r>
      <w:r w:rsidRPr="2052C8E6" w:rsidR="2052C8E6">
        <w:rPr>
          <w:noProof w:val="0"/>
          <w:sz w:val="26"/>
          <w:szCs w:val="26"/>
          <w:lang w:val="en-US"/>
        </w:rPr>
        <w:t xml:space="preserve">ed </w:t>
      </w:r>
      <w:r w:rsidRPr="2052C8E6" w:rsidR="2052C8E6">
        <w:rPr>
          <w:noProof w:val="0"/>
          <w:sz w:val="26"/>
          <w:szCs w:val="26"/>
          <w:lang w:val="en-US"/>
        </w:rPr>
        <w:t>support to special education teachers</w:t>
      </w:r>
      <w:r w:rsidRPr="2052C8E6" w:rsidR="2052C8E6">
        <w:rPr>
          <w:noProof w:val="0"/>
          <w:color w:val="222222"/>
          <w:sz w:val="26"/>
          <w:szCs w:val="26"/>
          <w:lang w:val="en-US"/>
        </w:rPr>
        <w:t xml:space="preserve"> managing a class of 4 students</w:t>
      </w:r>
    </w:p>
    <w:p w:rsidR="2052C8E6" w:rsidP="2052C8E6" w:rsidRDefault="2052C8E6" w14:noSpellErr="1" w14:paraId="0841881E" w14:textId="49AC5256">
      <w:pPr>
        <w:pStyle w:val="ListParagraph"/>
        <w:numPr>
          <w:ilvl w:val="0"/>
          <w:numId w:val="27"/>
        </w:numPr>
        <w:spacing w:beforeAutospacing="on" w:after="0"/>
        <w:rPr>
          <w:noProof w:val="0"/>
          <w:color w:val="222222"/>
          <w:sz w:val="26"/>
          <w:szCs w:val="26"/>
          <w:lang w:val="en-US"/>
        </w:rPr>
      </w:pPr>
      <w:r w:rsidRPr="2052C8E6" w:rsidR="2052C8E6">
        <w:rPr>
          <w:noProof w:val="0"/>
          <w:color w:val="222222"/>
          <w:sz w:val="26"/>
          <w:szCs w:val="26"/>
          <w:lang w:val="en-US"/>
        </w:rPr>
        <w:t>TEACCH Program (physical boundaries, visual schedule, promoting independence, consistent routine)</w:t>
      </w:r>
    </w:p>
    <w:p w:rsidR="2052C8E6" w:rsidP="2052C8E6" w:rsidRDefault="2052C8E6" w14:noSpellErr="1" w14:paraId="641EB643" w14:textId="6E5B2630">
      <w:pPr>
        <w:pStyle w:val="ListParagraph"/>
        <w:numPr>
          <w:ilvl w:val="0"/>
          <w:numId w:val="27"/>
        </w:numPr>
        <w:spacing w:beforeAutospacing="on" w:after="0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>Support</w:t>
      </w:r>
      <w:r w:rsidRPr="2052C8E6" w:rsidR="2052C8E6">
        <w:rPr>
          <w:noProof w:val="0"/>
          <w:sz w:val="26"/>
          <w:szCs w:val="26"/>
          <w:lang w:val="en-US"/>
        </w:rPr>
        <w:t>ed</w:t>
      </w:r>
      <w:r w:rsidRPr="2052C8E6" w:rsidR="2052C8E6">
        <w:rPr>
          <w:noProof w:val="0"/>
          <w:sz w:val="26"/>
          <w:szCs w:val="26"/>
          <w:lang w:val="en-US"/>
        </w:rPr>
        <w:t xml:space="preserve"> instructional activities</w:t>
      </w:r>
    </w:p>
    <w:p w:rsidR="2052C8E6" w:rsidP="2052C8E6" w:rsidRDefault="2052C8E6" w14:noSpellErr="1" w14:paraId="257E99B1" w14:textId="7E9DA2FE">
      <w:pPr>
        <w:pStyle w:val="ListParagraph"/>
        <w:numPr>
          <w:ilvl w:val="0"/>
          <w:numId w:val="27"/>
        </w:numPr>
        <w:spacing w:beforeAutospacing="on" w:after="0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sz w:val="26"/>
          <w:szCs w:val="26"/>
          <w:lang w:val="en-US"/>
        </w:rPr>
        <w:t>Assisted special-needs students with classroom learning, task execution and language expansion</w:t>
      </w:r>
    </w:p>
    <w:p w:rsidR="2052C8E6" w:rsidP="2052C8E6" w:rsidRDefault="2052C8E6" w14:noSpellErr="1" w14:paraId="461189EA" w14:textId="2245553B">
      <w:pPr>
        <w:pStyle w:val="Normal"/>
        <w:spacing w:beforeAutospacing="on" w:after="0"/>
        <w:ind w:left="0"/>
        <w:rPr>
          <w:noProof w:val="0"/>
          <w:sz w:val="26"/>
          <w:szCs w:val="26"/>
          <w:lang w:val="en-US"/>
        </w:rPr>
      </w:pPr>
    </w:p>
    <w:p w:rsidR="2052C8E6" w:rsidP="2052C8E6" w:rsidRDefault="2052C8E6" w14:paraId="4802589E" w14:textId="1D9677A6">
      <w:pPr>
        <w:pStyle w:val="Heading2"/>
        <w:spacing w:beforeAutospacing="on"/>
      </w:pPr>
      <w:r w:rsidR="2052C8E6">
        <w:rPr/>
        <w:t>Internship</w:t>
      </w:r>
      <w:r w:rsidR="2052C8E6">
        <w:rPr/>
        <w:t xml:space="preserve"> college </w:t>
      </w:r>
      <w:r w:rsidR="2052C8E6">
        <w:rPr/>
        <w:t xml:space="preserve">program </w:t>
      </w:r>
      <w:r w:rsidR="2052C8E6">
        <w:rPr/>
        <w:t>| </w:t>
      </w:r>
      <w:proofErr w:type="spellStart"/>
      <w:r w:rsidR="2052C8E6">
        <w:rPr/>
        <w:t>unesp</w:t>
      </w:r>
      <w:proofErr w:type="spellEnd"/>
      <w:r w:rsidR="2052C8E6">
        <w:rPr/>
        <w:t> | </w:t>
      </w:r>
      <w:r w:rsidR="2052C8E6">
        <w:rPr/>
        <w:t>brazil</w:t>
      </w:r>
      <w:r w:rsidR="2052C8E6">
        <w:rPr/>
        <w:t>| 1 year</w:t>
      </w:r>
    </w:p>
    <w:p w:rsidR="2052C8E6" w:rsidP="2052C8E6" w:rsidRDefault="2052C8E6" w14:noSpellErr="1" w14:paraId="456BA6F3" w14:textId="540F56EC">
      <w:pPr>
        <w:pStyle w:val="ListParagraph"/>
        <w:numPr>
          <w:ilvl w:val="0"/>
          <w:numId w:val="25"/>
        </w:numPr>
        <w:spacing w:beforeAutospacing="on" w:after="0"/>
        <w:rPr>
          <w:b w:val="1"/>
          <w:bCs w:val="1"/>
          <w:sz w:val="26"/>
          <w:szCs w:val="26"/>
        </w:rPr>
      </w:pPr>
      <w:r w:rsidRPr="2052C8E6" w:rsidR="2052C8E6">
        <w:rPr>
          <w:sz w:val="26"/>
          <w:szCs w:val="26"/>
        </w:rPr>
        <w:t>Interview</w:t>
      </w:r>
      <w:r w:rsidRPr="2052C8E6" w:rsidR="2052C8E6">
        <w:rPr>
          <w:sz w:val="26"/>
          <w:szCs w:val="26"/>
        </w:rPr>
        <w:t>ed</w:t>
      </w:r>
      <w:r w:rsidRPr="2052C8E6" w:rsidR="2052C8E6">
        <w:rPr>
          <w:sz w:val="26"/>
          <w:szCs w:val="26"/>
        </w:rPr>
        <w:t xml:space="preserve"> formers Teachers, formers Students and formers employees </w:t>
      </w:r>
    </w:p>
    <w:p w:rsidR="2052C8E6" w:rsidP="2052C8E6" w:rsidRDefault="2052C8E6" w14:noSpellErr="1" w14:paraId="254B7BFF" w14:textId="6C1FB703">
      <w:pPr>
        <w:pStyle w:val="ListParagraph"/>
        <w:numPr>
          <w:ilvl w:val="0"/>
          <w:numId w:val="25"/>
        </w:numPr>
        <w:spacing w:beforeAutospacing="on" w:after="0"/>
        <w:rPr>
          <w:b w:val="1"/>
          <w:bCs w:val="1"/>
          <w:sz w:val="26"/>
          <w:szCs w:val="26"/>
        </w:rPr>
      </w:pPr>
      <w:r w:rsidRPr="2052C8E6" w:rsidR="2052C8E6">
        <w:rPr>
          <w:sz w:val="26"/>
          <w:szCs w:val="26"/>
        </w:rPr>
        <w:t>Transcrib</w:t>
      </w:r>
      <w:r w:rsidRPr="2052C8E6" w:rsidR="2052C8E6">
        <w:rPr>
          <w:sz w:val="26"/>
          <w:szCs w:val="26"/>
        </w:rPr>
        <w:t>ed</w:t>
      </w:r>
      <w:r w:rsidRPr="2052C8E6" w:rsidR="2052C8E6">
        <w:rPr>
          <w:sz w:val="26"/>
          <w:szCs w:val="26"/>
        </w:rPr>
        <w:t xml:space="preserve"> 40 interviews</w:t>
      </w:r>
    </w:p>
    <w:p w:rsidR="2052C8E6" w:rsidP="2052C8E6" w:rsidRDefault="2052C8E6" w14:noSpellErr="1" w14:paraId="21046E77" w14:textId="3D650868">
      <w:pPr>
        <w:pStyle w:val="ListParagraph"/>
        <w:numPr>
          <w:ilvl w:val="0"/>
          <w:numId w:val="25"/>
        </w:numPr>
        <w:spacing w:beforeAutospacing="on" w:after="0"/>
        <w:rPr>
          <w:b w:val="1"/>
          <w:bCs w:val="1"/>
          <w:sz w:val="26"/>
          <w:szCs w:val="26"/>
        </w:rPr>
      </w:pPr>
      <w:r w:rsidRPr="2052C8E6" w:rsidR="2052C8E6">
        <w:rPr>
          <w:sz w:val="26"/>
          <w:szCs w:val="26"/>
        </w:rPr>
        <w:t xml:space="preserve">Researched </w:t>
      </w:r>
      <w:r w:rsidRPr="2052C8E6" w:rsidR="2052C8E6">
        <w:rPr>
          <w:sz w:val="26"/>
          <w:szCs w:val="26"/>
        </w:rPr>
        <w:t>official</w:t>
      </w:r>
      <w:r w:rsidRPr="2052C8E6" w:rsidR="2052C8E6">
        <w:rPr>
          <w:sz w:val="26"/>
          <w:szCs w:val="26"/>
        </w:rPr>
        <w:t xml:space="preserve"> documents and historic </w:t>
      </w:r>
      <w:r w:rsidRPr="2052C8E6" w:rsidR="2052C8E6">
        <w:rPr>
          <w:sz w:val="26"/>
          <w:szCs w:val="26"/>
        </w:rPr>
        <w:t>photographs</w:t>
      </w:r>
    </w:p>
    <w:p w:rsidR="2052C8E6" w:rsidP="2052C8E6" w:rsidRDefault="2052C8E6" w14:paraId="7718BAA5" w14:textId="3F17D76C">
      <w:pPr>
        <w:pStyle w:val="ListParagraph"/>
        <w:numPr>
          <w:ilvl w:val="0"/>
          <w:numId w:val="25"/>
        </w:numPr>
        <w:spacing w:beforeAutospacing="on"/>
        <w:rPr>
          <w:color w:val="404040" w:themeColor="text1" w:themeTint="BF" w:themeShade="FF"/>
          <w:sz w:val="26"/>
          <w:szCs w:val="26"/>
        </w:rPr>
      </w:pPr>
      <w:r w:rsidRPr="2052C8E6" w:rsidR="2052C8E6">
        <w:rPr>
          <w:sz w:val="26"/>
          <w:szCs w:val="26"/>
        </w:rPr>
        <w:t xml:space="preserve">Supported to redact and to edit an historic book - </w:t>
      </w:r>
      <w:r w:rsidRPr="2052C8E6" w:rsidR="2052C8E6">
        <w:rPr>
          <w:noProof w:val="0"/>
          <w:sz w:val="24"/>
          <w:szCs w:val="24"/>
          <w:lang w:val="en-US"/>
        </w:rPr>
        <w:t xml:space="preserve">"A </w:t>
      </w:r>
      <w:proofErr w:type="spellStart"/>
      <w:r w:rsidRPr="2052C8E6" w:rsidR="2052C8E6">
        <w:rPr>
          <w:noProof w:val="0"/>
          <w:sz w:val="24"/>
          <w:szCs w:val="24"/>
          <w:lang w:val="en-US"/>
        </w:rPr>
        <w:t>Mais</w:t>
      </w:r>
      <w:proofErr w:type="spellEnd"/>
      <w:r w:rsidRPr="2052C8E6" w:rsidR="2052C8E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052C8E6" w:rsidR="2052C8E6">
        <w:rPr>
          <w:noProof w:val="0"/>
          <w:sz w:val="24"/>
          <w:szCs w:val="24"/>
          <w:lang w:val="en-US"/>
        </w:rPr>
        <w:t>Nebulosa</w:t>
      </w:r>
      <w:proofErr w:type="spellEnd"/>
      <w:r w:rsidRPr="2052C8E6" w:rsidR="2052C8E6">
        <w:rPr>
          <w:noProof w:val="0"/>
          <w:sz w:val="24"/>
          <w:szCs w:val="24"/>
          <w:lang w:val="en-US"/>
        </w:rPr>
        <w:t xml:space="preserve"> </w:t>
      </w:r>
      <w:proofErr w:type="spellStart"/>
      <w:r w:rsidRPr="2052C8E6" w:rsidR="2052C8E6">
        <w:rPr>
          <w:noProof w:val="0"/>
          <w:sz w:val="24"/>
          <w:szCs w:val="24"/>
          <w:lang w:val="en-US"/>
        </w:rPr>
        <w:t>História</w:t>
      </w:r>
      <w:proofErr w:type="spellEnd"/>
      <w:r w:rsidRPr="2052C8E6" w:rsidR="2052C8E6">
        <w:rPr>
          <w:noProof w:val="0"/>
          <w:sz w:val="24"/>
          <w:szCs w:val="24"/>
          <w:lang w:val="en-US"/>
        </w:rPr>
        <w:t xml:space="preserve"> - FAFI/IBILCE"</w:t>
      </w:r>
    </w:p>
    <w:p w:rsidR="006270A9" w:rsidP="2052C8E6" w:rsidRDefault="00ED140D" w14:paraId="754F5C0C" w14:noSpellErr="1" w14:textId="0552DC63">
      <w:pPr>
        <w:pStyle w:val="Heading2"/>
        <w:spacing w:beforeAutospacing="on"/>
      </w:pPr>
      <w:r w:rsidR="0EA33CD7">
        <w:rPr/>
        <w:t>Receptionist | SEBRAE |</w:t>
      </w:r>
      <w:r w:rsidR="0EA33CD7">
        <w:rPr/>
        <w:t xml:space="preserve"> brazil</w:t>
      </w:r>
      <w:r w:rsidR="0EA33CD7">
        <w:rPr/>
        <w:t>| 1 year</w:t>
      </w:r>
    </w:p>
    <w:p w:rsidRPr="00ED140D" w:rsidR="00ED140D" w:rsidP="2052C8E6" w:rsidRDefault="00ED140D" w14:paraId="008B28AE" w14:textId="0ACFF0CF" w14:noSpellErr="1">
      <w:pPr>
        <w:pStyle w:val="ListParagraph"/>
        <w:numPr>
          <w:ilvl w:val="0"/>
          <w:numId w:val="25"/>
        </w:numPr>
        <w:tabs>
          <w:tab w:val="left" w:pos="360"/>
        </w:tabs>
        <w:overflowPunct w:val="0"/>
        <w:autoSpaceDE w:val="0"/>
        <w:autoSpaceDN w:val="0"/>
        <w:adjustRightInd w:val="0"/>
        <w:spacing w:beforeAutospacing="on" w:after="0"/>
        <w:textAlignment w:val="baseline"/>
        <w:rPr>
          <w:b w:val="1"/>
          <w:bCs w:val="1"/>
          <w:sz w:val="26"/>
          <w:szCs w:val="26"/>
        </w:rPr>
      </w:pPr>
      <w:r w:rsidRPr="2052C8E6" w:rsidR="2052C8E6">
        <w:rPr>
          <w:sz w:val="26"/>
          <w:szCs w:val="26"/>
        </w:rPr>
        <w:t>Administrative Support</w:t>
      </w:r>
    </w:p>
    <w:p w:rsidRPr="00ED140D" w:rsidR="00ED140D" w:rsidP="2052C8E6" w:rsidRDefault="00ED140D" w14:paraId="3D0974FD" w14:textId="7FE6FC1B" w14:noSpellErr="1">
      <w:pPr>
        <w:pStyle w:val="ListParagraph"/>
        <w:numPr>
          <w:ilvl w:val="0"/>
          <w:numId w:val="25"/>
        </w:numPr>
        <w:tabs>
          <w:tab w:val="left" w:pos="360"/>
        </w:tabs>
        <w:overflowPunct w:val="0"/>
        <w:autoSpaceDE w:val="0"/>
        <w:autoSpaceDN w:val="0"/>
        <w:adjustRightInd w:val="0"/>
        <w:spacing w:beforeAutospacing="on" w:after="0"/>
        <w:textAlignment w:val="baseline"/>
        <w:rPr>
          <w:b w:val="1"/>
          <w:bCs w:val="1"/>
          <w:sz w:val="26"/>
          <w:szCs w:val="26"/>
        </w:rPr>
      </w:pPr>
      <w:r w:rsidRPr="2052C8E6" w:rsidR="2052C8E6">
        <w:rPr>
          <w:sz w:val="26"/>
          <w:szCs w:val="26"/>
        </w:rPr>
        <w:t>Customer Service</w:t>
      </w:r>
    </w:p>
    <w:p w:rsidRPr="00ED140D" w:rsidR="006270A9" w:rsidP="2052C8E6" w:rsidRDefault="00ED140D" w14:paraId="68E542A6" w14:noSpellErr="1" w14:textId="4F393F19">
      <w:pPr>
        <w:pStyle w:val="ListParagraph"/>
        <w:numPr>
          <w:ilvl w:val="0"/>
          <w:numId w:val="25"/>
        </w:numPr>
        <w:tabs>
          <w:tab w:val="left" w:pos="360"/>
        </w:tabs>
        <w:overflowPunct w:val="0"/>
        <w:autoSpaceDE w:val="0"/>
        <w:autoSpaceDN w:val="0"/>
        <w:adjustRightInd w:val="0"/>
        <w:spacing w:beforeAutospacing="on" w:after="0"/>
        <w:textAlignment w:val="baseline"/>
        <w:rPr>
          <w:noProof w:val="0"/>
          <w:color w:val="000000" w:themeColor="text1" w:themeTint="FF" w:themeShade="FF"/>
          <w:sz w:val="26"/>
          <w:szCs w:val="26"/>
          <w:lang w:val="en-US"/>
        </w:rPr>
      </w:pPr>
      <w:r w:rsidRPr="2052C8E6" w:rsidR="2052C8E6">
        <w:rPr>
          <w:noProof w:val="0"/>
          <w:color w:val="222222"/>
          <w:sz w:val="25"/>
          <w:szCs w:val="25"/>
          <w:lang w:val="en-US"/>
        </w:rPr>
        <w:t>Deliver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ed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 xml:space="preserve"> Mail</w:t>
      </w:r>
    </w:p>
    <w:p w:rsidRPr="00ED140D" w:rsidR="006270A9" w:rsidP="2052C8E6" w:rsidRDefault="00ED140D" w14:paraId="0EBCE6ED" w14:noSpellErr="1" w14:textId="22F086E6">
      <w:pPr>
        <w:pStyle w:val="ListParagraph"/>
        <w:numPr>
          <w:ilvl w:val="0"/>
          <w:numId w:val="25"/>
        </w:numPr>
        <w:tabs>
          <w:tab w:val="left" w:pos="360"/>
        </w:tabs>
        <w:overflowPunct w:val="0"/>
        <w:autoSpaceDE w:val="0"/>
        <w:autoSpaceDN w:val="0"/>
        <w:adjustRightInd w:val="0"/>
        <w:spacing w:beforeAutospacing="on" w:after="0"/>
        <w:textAlignment w:val="baseline"/>
        <w:rPr>
          <w:noProof w:val="0"/>
          <w:color w:val="222222"/>
          <w:sz w:val="25"/>
          <w:szCs w:val="25"/>
          <w:lang w:val="en-US"/>
        </w:rPr>
      </w:pPr>
      <w:r w:rsidRPr="2052C8E6" w:rsidR="2052C8E6">
        <w:rPr>
          <w:noProof w:val="0"/>
          <w:color w:val="222222"/>
          <w:sz w:val="25"/>
          <w:szCs w:val="25"/>
          <w:lang w:val="en-US"/>
        </w:rPr>
        <w:t>Forward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ed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 xml:space="preserve"> 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p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 xml:space="preserve">hone 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ca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lls</w:t>
      </w:r>
    </w:p>
    <w:p w:rsidRPr="00ED140D" w:rsidR="006270A9" w:rsidP="2052C8E6" w:rsidRDefault="00ED140D" w14:paraId="77940E51" w14:noSpellErr="1" w14:textId="508F7E2A">
      <w:pPr>
        <w:pStyle w:val="ListParagraph"/>
        <w:numPr>
          <w:ilvl w:val="0"/>
          <w:numId w:val="25"/>
        </w:numPr>
        <w:tabs>
          <w:tab w:val="left" w:pos="360"/>
        </w:tabs>
        <w:overflowPunct w:val="0"/>
        <w:autoSpaceDE w:val="0"/>
        <w:autoSpaceDN w:val="0"/>
        <w:adjustRightInd w:val="0"/>
        <w:spacing w:beforeAutospacing="on" w:after="0"/>
        <w:textAlignment w:val="baseline"/>
        <w:rPr>
          <w:noProof w:val="0"/>
          <w:color w:val="222222"/>
          <w:sz w:val="25"/>
          <w:szCs w:val="25"/>
          <w:lang w:val="en-US"/>
        </w:rPr>
      </w:pPr>
      <w:r w:rsidRPr="2052C8E6" w:rsidR="2052C8E6">
        <w:rPr>
          <w:noProof w:val="0"/>
          <w:color w:val="222222"/>
          <w:sz w:val="25"/>
          <w:szCs w:val="25"/>
          <w:lang w:val="en-US"/>
        </w:rPr>
        <w:t>Registe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red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 xml:space="preserve"> </w:t>
      </w:r>
      <w:r w:rsidRPr="2052C8E6" w:rsidR="2052C8E6">
        <w:rPr>
          <w:noProof w:val="0"/>
          <w:color w:val="222222"/>
          <w:sz w:val="25"/>
          <w:szCs w:val="25"/>
          <w:lang w:val="en-US"/>
        </w:rPr>
        <w:t>visitors</w:t>
      </w:r>
    </w:p>
    <w:p w:rsidR="2052C8E6" w:rsidP="2052C8E6" w:rsidRDefault="2052C8E6" w14:noSpellErr="1" w14:paraId="1F8EB5F7" w14:textId="5B1CA6F8">
      <w:pPr>
        <w:pStyle w:val="Normal"/>
        <w:spacing w:beforeAutospacing="on" w:after="0"/>
        <w:ind w:left="0"/>
        <w:rPr>
          <w:noProof w:val="0"/>
          <w:color w:val="222222"/>
          <w:sz w:val="25"/>
          <w:szCs w:val="25"/>
          <w:lang w:val="en-US"/>
        </w:rPr>
      </w:pPr>
    </w:p>
    <w:p w:rsidR="2052C8E6" w:rsidP="2052C8E6" w:rsidRDefault="2052C8E6" w14:noSpellErr="1" w14:paraId="59BD0E7E">
      <w:pPr>
        <w:pStyle w:val="Heading1"/>
        <w:spacing w:beforeAutospacing="on"/>
      </w:pPr>
      <w:r w:rsidR="2052C8E6">
        <w:rPr/>
        <w:t>Skills &amp; Abilities</w:t>
      </w:r>
    </w:p>
    <w:p w:rsidR="2052C8E6" w:rsidP="2052C8E6" w:rsidRDefault="2052C8E6" w14:noSpellErr="1" w14:paraId="6A737652" w14:textId="52BC947A">
      <w:pPr>
        <w:pStyle w:val="ListBullet"/>
        <w:numPr>
          <w:ilvl w:val="0"/>
          <w:numId w:val="26"/>
        </w:numPr>
        <w:rPr>
          <w:color w:val="404040" w:themeColor="text1" w:themeTint="BF" w:themeShade="FF"/>
          <w:sz w:val="26"/>
          <w:szCs w:val="26"/>
        </w:rPr>
      </w:pPr>
      <w:r w:rsidRPr="2052C8E6" w:rsidR="2052C8E6">
        <w:rPr>
          <w:sz w:val="26"/>
          <w:szCs w:val="26"/>
        </w:rPr>
        <w:t>Bilingual</w:t>
      </w:r>
      <w:r w:rsidRPr="2052C8E6" w:rsidR="2052C8E6">
        <w:rPr>
          <w:sz w:val="26"/>
          <w:szCs w:val="26"/>
        </w:rPr>
        <w:t>; Fluent: Portuguese and English</w:t>
      </w:r>
    </w:p>
    <w:p w:rsidR="2052C8E6" w:rsidP="2052C8E6" w:rsidRDefault="2052C8E6" w14:noSpellErr="1" w14:paraId="60CB105A" w14:textId="7719F4B6">
      <w:pPr>
        <w:pStyle w:val="ListBullet"/>
        <w:numPr>
          <w:ilvl w:val="0"/>
          <w:numId w:val="26"/>
        </w:numPr>
        <w:spacing w:beforeAutospacing="on"/>
        <w:rPr>
          <w:sz w:val="26"/>
          <w:szCs w:val="26"/>
        </w:rPr>
      </w:pPr>
      <w:r w:rsidRPr="2052C8E6" w:rsidR="2052C8E6">
        <w:rPr>
          <w:sz w:val="26"/>
          <w:szCs w:val="26"/>
        </w:rPr>
        <w:t>Proficient in MS Office Suite</w:t>
      </w:r>
      <w:r w:rsidRPr="2052C8E6" w:rsidR="2052C8E6">
        <w:rPr>
          <w:sz w:val="26"/>
          <w:szCs w:val="26"/>
        </w:rPr>
        <w:t xml:space="preserve">      </w:t>
      </w:r>
    </w:p>
    <w:p w:rsidR="2052C8E6" w:rsidP="2052C8E6" w:rsidRDefault="2052C8E6" w14:noSpellErr="1" w14:paraId="1D87C4CC" w14:textId="5A768972">
      <w:pPr>
        <w:pStyle w:val="ListBullet"/>
        <w:numPr>
          <w:ilvl w:val="0"/>
          <w:numId w:val="26"/>
        </w:numPr>
        <w:spacing w:beforeAutospacing="on"/>
        <w:rPr>
          <w:sz w:val="26"/>
          <w:szCs w:val="26"/>
        </w:rPr>
      </w:pPr>
      <w:r w:rsidRPr="2052C8E6" w:rsidR="2052C8E6">
        <w:rPr>
          <w:sz w:val="26"/>
          <w:szCs w:val="26"/>
        </w:rPr>
        <w:t>Special Needs Education</w:t>
      </w:r>
    </w:p>
    <w:p w:rsidR="2052C8E6" w:rsidP="2052C8E6" w:rsidRDefault="2052C8E6" w14:noSpellErr="1" w14:paraId="2CAF5C56" w14:textId="526253CB">
      <w:pPr>
        <w:pStyle w:val="ListBullet"/>
        <w:numPr>
          <w:ilvl w:val="0"/>
          <w:numId w:val="26"/>
        </w:numPr>
        <w:spacing w:beforeAutospacing="on"/>
        <w:rPr>
          <w:sz w:val="26"/>
          <w:szCs w:val="26"/>
        </w:rPr>
      </w:pPr>
      <w:r w:rsidRPr="2052C8E6" w:rsidR="2052C8E6">
        <w:rPr>
          <w:sz w:val="26"/>
          <w:szCs w:val="26"/>
        </w:rPr>
        <w:t>Knowledge in TEACCH</w:t>
      </w:r>
    </w:p>
    <w:p w:rsidR="2052C8E6" w:rsidP="2052C8E6" w:rsidRDefault="2052C8E6" w14:noSpellErr="1" w14:paraId="35367F19" w14:textId="3BEF2D63">
      <w:pPr>
        <w:pStyle w:val="ListBullet"/>
        <w:numPr>
          <w:ilvl w:val="0"/>
          <w:numId w:val="26"/>
        </w:numPr>
        <w:spacing w:beforeAutospacing="on"/>
        <w:rPr>
          <w:sz w:val="26"/>
          <w:szCs w:val="26"/>
        </w:rPr>
      </w:pPr>
      <w:r w:rsidRPr="2052C8E6" w:rsidR="2052C8E6">
        <w:rPr>
          <w:sz w:val="26"/>
          <w:szCs w:val="26"/>
        </w:rPr>
        <w:t>Hospitality</w:t>
      </w:r>
      <w:r w:rsidRPr="2052C8E6" w:rsidR="2052C8E6">
        <w:rPr>
          <w:sz w:val="26"/>
          <w:szCs w:val="26"/>
        </w:rPr>
        <w:t>/</w:t>
      </w:r>
      <w:r w:rsidRPr="2052C8E6" w:rsidR="2052C8E6">
        <w:rPr>
          <w:sz w:val="26"/>
          <w:szCs w:val="26"/>
        </w:rPr>
        <w:t>Customer</w:t>
      </w:r>
      <w:r w:rsidRPr="2052C8E6" w:rsidR="2052C8E6">
        <w:rPr>
          <w:sz w:val="26"/>
          <w:szCs w:val="26"/>
        </w:rPr>
        <w:t xml:space="preserve"> Service</w:t>
      </w:r>
    </w:p>
    <w:p w:rsidR="0EA33CD7" w:rsidP="0EA33CD7" w:rsidRDefault="0EA33CD7" w14:noSpellErr="1" w14:paraId="34CA5FC8" w14:textId="5336D2BA">
      <w:pPr>
        <w:pStyle w:val="ListBullet"/>
        <w:numPr>
          <w:ilvl w:val="0"/>
          <w:numId w:val="26"/>
        </w:numPr>
        <w:spacing w:beforeAutospacing="on"/>
        <w:rPr>
          <w:sz w:val="26"/>
          <w:szCs w:val="26"/>
        </w:rPr>
      </w:pPr>
      <w:r w:rsidRPr="0EA33CD7" w:rsidR="0EA33CD7">
        <w:rPr>
          <w:sz w:val="26"/>
          <w:szCs w:val="26"/>
        </w:rPr>
        <w:t>Planning/ Event Planning</w:t>
      </w:r>
    </w:p>
    <w:sectPr w:rsidRPr="00ED140D" w:rsidR="00F63351" w:rsidSect="00617B26">
      <w:footerReference w:type="default" r:id="rId9"/>
      <w:pgSz w:w="12240" w:h="15840" w:orient="portrait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8E" w:rsidRDefault="00222B8E" w14:paraId="2ADBE618" w14:textId="77777777">
      <w:pPr>
        <w:spacing w:after="0"/>
      </w:pPr>
      <w:r>
        <w:separator/>
      </w:r>
    </w:p>
  </w:endnote>
  <w:endnote w:type="continuationSeparator" w:id="0">
    <w:p w:rsidR="00222B8E" w:rsidRDefault="00222B8E" w14:paraId="76FC67F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 w14:paraId="08EB373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8E" w:rsidRDefault="00222B8E" w14:paraId="42499CB1" w14:textId="77777777">
      <w:pPr>
        <w:spacing w:after="0"/>
      </w:pPr>
      <w:r>
        <w:separator/>
      </w:r>
    </w:p>
  </w:footnote>
  <w:footnote w:type="continuationSeparator" w:id="0">
    <w:p w:rsidR="00222B8E" w:rsidRDefault="00222B8E" w14:paraId="195B09F5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Cambria" w:hAnsi="Cambria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9803E91"/>
    <w:multiLevelType w:val="hybridMultilevel"/>
    <w:tmpl w:val="0B447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F936380"/>
    <w:multiLevelType w:val="hybridMultilevel"/>
    <w:tmpl w:val="187219E8"/>
    <w:lvl w:ilvl="0" w:tplc="04090001">
      <w:start w:val="1"/>
      <w:numFmt w:val="bullet"/>
      <w:lvlText w:val=""/>
      <w:lvlJc w:val="left"/>
      <w:pPr>
        <w:ind w:left="37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hint="default" w:ascii="Wingdings" w:hAnsi="Wingdings"/>
      </w:rPr>
    </w:lvl>
  </w:abstractNum>
  <w:abstractNum w:abstractNumId="16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4D38CF"/>
    <w:multiLevelType w:val="hybridMultilevel"/>
    <w:tmpl w:val="5AC0FA54"/>
    <w:lvl w:ilvl="0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18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4226270"/>
    <w:multiLevelType w:val="hybridMultilevel"/>
    <w:tmpl w:val="812CE00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>
    <w:nsid w:val="721C611B"/>
    <w:multiLevelType w:val="hybridMultilevel"/>
    <w:tmpl w:val="2258F5F8"/>
    <w:lvl w:ilvl="0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2"/>
  </w:num>
  <w:num w:numId="17">
    <w:abstractNumId w:val="18"/>
  </w:num>
  <w:num w:numId="18">
    <w:abstractNumId w:val="10"/>
  </w:num>
  <w:num w:numId="19">
    <w:abstractNumId w:val="23"/>
  </w:num>
  <w:num w:numId="20">
    <w:abstractNumId w:val="20"/>
  </w:num>
  <w:num w:numId="21">
    <w:abstractNumId w:val="11"/>
  </w:num>
  <w:num w:numId="22">
    <w:abstractNumId w:val="16"/>
  </w:num>
  <w:num w:numId="23">
    <w:abstractNumId w:val="22"/>
  </w:num>
  <w:num w:numId="24">
    <w:abstractNumId w:val="15"/>
  </w:num>
  <w:num w:numId="25">
    <w:abstractNumId w:val="24"/>
  </w:num>
  <w:num w:numId="26">
    <w:abstractNumId w:val="21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51"/>
    <w:rsid w:val="000A4F59"/>
    <w:rsid w:val="00100C02"/>
    <w:rsid w:val="00141A4C"/>
    <w:rsid w:val="001A568D"/>
    <w:rsid w:val="001B29CF"/>
    <w:rsid w:val="00222B8E"/>
    <w:rsid w:val="0028220F"/>
    <w:rsid w:val="002F16C1"/>
    <w:rsid w:val="00356C14"/>
    <w:rsid w:val="005F1699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E61AC1"/>
    <w:rsid w:val="00E83E4B"/>
    <w:rsid w:val="00ED140D"/>
    <w:rsid w:val="00F63351"/>
    <w:rsid w:val="09642840"/>
    <w:rsid w:val="0EA33CD7"/>
    <w:rsid w:val="2052C8E6"/>
    <w:rsid w:val="3D6D7C8B"/>
    <w:rsid w:val="491C5CC9"/>
    <w:rsid w:val="53D730E0"/>
    <w:rsid w:val="5ABFE623"/>
    <w:rsid w:val="5E2F1931"/>
    <w:rsid w:val="68B40F0D"/>
    <w:rsid w:val="6F7AB8E5"/>
    <w:rsid w:val="7C0BB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91C5CC9"/>
  <w15:docId w15:val="{d8c3572b-3a22-4190-98c6-2a5e2f98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1" w:semiHidden="0" w:unhideWhenUsed="0" w:qFormat="1"/>
    <w:lsdException w:name="Title" w:uiPriority="2" w:semiHidden="0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D1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D1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11" /><Relationship Type="http://schemas.openxmlformats.org/officeDocument/2006/relationships/theme" Target="theme/theme1.xml" Id="rId12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footer" Target="footer1.xml" Id="rId9" /><Relationship Type="http://schemas.openxmlformats.org/officeDocument/2006/relationships/fontTable" Target="fontTable.xml" Id="rId10" /><Relationship Type="http://schemas.openxmlformats.org/officeDocument/2006/relationships/hyperlink" Target="mailto:06850&#160;|&#160;203-240-4361&#160;|&#160;marianahodniki1991@gmail.com" TargetMode="External" Id="R75e001a9973241a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yat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E510A8172F45898045A133DD1D4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E5A02-0FD5-4BCD-8998-8694AA231E9C}"/>
      </w:docPartPr>
      <w:docPartBody>
        <w:p w:rsidR="00CF7882" w:rsidRDefault="00062B73">
          <w:pPr>
            <w:pStyle w:val="E2E510A8172F45898045A133DD1D41BC"/>
          </w:pPr>
          <w:r>
            <w:t>Skills &amp; Abilities</w:t>
          </w:r>
        </w:p>
      </w:docPartBody>
    </w:docPart>
    <w:docPart>
      <w:docPartPr>
        <w:name w:val="F6B61A9E8E5045A5863723B35DCE0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9516C-AFC7-43BF-A541-B15165DA9DF4}"/>
      </w:docPartPr>
      <w:docPartBody>
        <w:p w:rsidR="00CF7882" w:rsidRDefault="00062B73">
          <w:pPr>
            <w:pStyle w:val="F6B61A9E8E5045A5863723B35DCE07FD"/>
          </w:pPr>
          <w:r>
            <w:t>Experience</w:t>
          </w:r>
        </w:p>
      </w:docPartBody>
    </w:docPart>
    <w:docPart>
      <w:docPartPr>
        <w:name w:val="3902606BC5724F1D891B7D5BD2FE6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F0898-DDD1-4C5D-A9E2-C1A86ECF3FA5}"/>
      </w:docPartPr>
      <w:docPartBody>
        <w:p w:rsidR="00CF7882" w:rsidRDefault="00F85E0E" w:rsidP="00F85E0E">
          <w:pPr>
            <w:pStyle w:val="3902606BC5724F1D891B7D5BD2FE67E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0E"/>
    <w:rsid w:val="00062B73"/>
    <w:rsid w:val="00CF7882"/>
    <w:rsid w:val="00F8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17847FC4D429B87E5ACDEBD4CE03C">
    <w:name w:val="6DE17847FC4D429B87E5ACDEBD4CE03C"/>
  </w:style>
  <w:style w:type="paragraph" w:customStyle="1" w:styleId="FF171C1988224682BE0CFA2BEBC115CC">
    <w:name w:val="FF171C1988224682BE0CFA2BEBC115CC"/>
  </w:style>
  <w:style w:type="paragraph" w:customStyle="1" w:styleId="38455785B97C46CBB37D271DB082DB5A">
    <w:name w:val="38455785B97C46CBB37D271DB082DB5A"/>
  </w:style>
  <w:style w:type="paragraph" w:customStyle="1" w:styleId="3BBCDAA6342F410F89CD7428331F6BC5">
    <w:name w:val="3BBCDAA6342F410F89CD7428331F6BC5"/>
  </w:style>
  <w:style w:type="paragraph" w:customStyle="1" w:styleId="0EDF8287321B4069A663D29D2278DC8E">
    <w:name w:val="0EDF8287321B4069A663D29D2278DC8E"/>
  </w:style>
  <w:style w:type="paragraph" w:customStyle="1" w:styleId="DD3142C0A9B743F2BD59A67005305606">
    <w:name w:val="DD3142C0A9B743F2BD59A67005305606"/>
  </w:style>
  <w:style w:type="paragraph" w:customStyle="1" w:styleId="B31B227E997046ABB55BDE50FB90D300">
    <w:name w:val="B31B227E997046ABB55BDE50FB90D300"/>
  </w:style>
  <w:style w:type="paragraph" w:customStyle="1" w:styleId="45B04A7123414813A6B53753CDEDD6C6">
    <w:name w:val="45B04A7123414813A6B53753CDEDD6C6"/>
  </w:style>
  <w:style w:type="paragraph" w:customStyle="1" w:styleId="211AFA4F3AA64E46B3D7BF208BE6EB63">
    <w:name w:val="211AFA4F3AA64E46B3D7BF208BE6EB63"/>
  </w:style>
  <w:style w:type="paragraph" w:customStyle="1" w:styleId="F76A010F9AF942F59B7752B1C2C383A9">
    <w:name w:val="F76A010F9AF942F59B7752B1C2C383A9"/>
  </w:style>
  <w:style w:type="paragraph" w:customStyle="1" w:styleId="0F7753A30D574F948DD0739871E677F2">
    <w:name w:val="0F7753A30D574F948DD0739871E677F2"/>
  </w:style>
  <w:style w:type="paragraph" w:customStyle="1" w:styleId="D4526ED59D1E405791EA85CAA214E915">
    <w:name w:val="D4526ED59D1E405791EA85CAA214E915"/>
  </w:style>
  <w:style w:type="paragraph" w:customStyle="1" w:styleId="D392DB66F98D40998A6BDC08059633C6">
    <w:name w:val="D392DB66F98D40998A6BDC08059633C6"/>
  </w:style>
  <w:style w:type="paragraph" w:customStyle="1" w:styleId="4C91A4A5BBB3428B97491113C0F4723E">
    <w:name w:val="4C91A4A5BBB3428B97491113C0F4723E"/>
  </w:style>
  <w:style w:type="paragraph" w:customStyle="1" w:styleId="CD057F34F5144BFF997BA4527264D5D4">
    <w:name w:val="CD057F34F5144BFF997BA4527264D5D4"/>
  </w:style>
  <w:style w:type="paragraph" w:customStyle="1" w:styleId="E2E510A8172F45898045A133DD1D41BC">
    <w:name w:val="E2E510A8172F45898045A133DD1D41BC"/>
  </w:style>
  <w:style w:type="paragraph" w:customStyle="1" w:styleId="38D6535476284181BEB553779CC668A8">
    <w:name w:val="38D6535476284181BEB553779CC668A8"/>
  </w:style>
  <w:style w:type="paragraph" w:customStyle="1" w:styleId="27961E9914524BFC8DF5A49FEDE0ACE6">
    <w:name w:val="27961E9914524BFC8DF5A49FEDE0ACE6"/>
  </w:style>
  <w:style w:type="paragraph" w:customStyle="1" w:styleId="9E764566CA5F46D9BFFC5C2A8185B9EA">
    <w:name w:val="9E764566CA5F46D9BFFC5C2A8185B9EA"/>
  </w:style>
  <w:style w:type="paragraph" w:customStyle="1" w:styleId="75614F4B362D4A58BC76CA78BDD410AA">
    <w:name w:val="75614F4B362D4A58BC76CA78BDD410AA"/>
  </w:style>
  <w:style w:type="paragraph" w:customStyle="1" w:styleId="A386B9070DBB4B7C97420349B9704930">
    <w:name w:val="A386B9070DBB4B7C97420349B9704930"/>
  </w:style>
  <w:style w:type="paragraph" w:customStyle="1" w:styleId="21DF86542D5C426E8C79F845A4C82BC2">
    <w:name w:val="21DF86542D5C426E8C79F845A4C82BC2"/>
  </w:style>
  <w:style w:type="paragraph" w:customStyle="1" w:styleId="F906A11D692741CE8FADE3057C44EE7C">
    <w:name w:val="F906A11D692741CE8FADE3057C44EE7C"/>
  </w:style>
  <w:style w:type="paragraph" w:customStyle="1" w:styleId="43F7998477874826A90CCFB86B063909">
    <w:name w:val="43F7998477874826A90CCFB86B063909"/>
  </w:style>
  <w:style w:type="paragraph" w:customStyle="1" w:styleId="F6B61A9E8E5045A5863723B35DCE07FD">
    <w:name w:val="F6B61A9E8E5045A5863723B35DCE07FD"/>
  </w:style>
  <w:style w:type="paragraph" w:customStyle="1" w:styleId="0EC46E1D23084A4DBE9C841F43DA577A">
    <w:name w:val="0EC46E1D23084A4DBE9C841F43DA577A"/>
  </w:style>
  <w:style w:type="paragraph" w:customStyle="1" w:styleId="E1C3AB5C15124E9CBB6667266C6CB1F5">
    <w:name w:val="E1C3AB5C15124E9CBB6667266C6CB1F5"/>
  </w:style>
  <w:style w:type="paragraph" w:customStyle="1" w:styleId="EA9C482FF4104E3A95C72F110B31EC85">
    <w:name w:val="EA9C482FF4104E3A95C72F110B31EC85"/>
  </w:style>
  <w:style w:type="paragraph" w:customStyle="1" w:styleId="0B3A29420E73493098F81BFDF9615A56">
    <w:name w:val="0B3A29420E73493098F81BFDF9615A56"/>
  </w:style>
  <w:style w:type="paragraph" w:customStyle="1" w:styleId="7627ACA94BCE428E81A4B7E09A371C5D">
    <w:name w:val="7627ACA94BCE428E81A4B7E09A371C5D"/>
  </w:style>
  <w:style w:type="paragraph" w:customStyle="1" w:styleId="721CAB320E9A4919A464120120025D57">
    <w:name w:val="721CAB320E9A4919A464120120025D57"/>
  </w:style>
  <w:style w:type="paragraph" w:customStyle="1" w:styleId="B4BF6518435447A9BC85680FF7EA8FEC">
    <w:name w:val="B4BF6518435447A9BC85680FF7EA8FEC"/>
  </w:style>
  <w:style w:type="paragraph" w:customStyle="1" w:styleId="C73395B4FB54415D8051B151530DE167">
    <w:name w:val="C73395B4FB54415D8051B151530DE167"/>
  </w:style>
  <w:style w:type="paragraph" w:customStyle="1" w:styleId="3902606BC5724F1D891B7D5BD2FE67EB">
    <w:name w:val="3902606BC5724F1D891B7D5BD2FE67EB"/>
    <w:rsid w:val="00F85E0E"/>
  </w:style>
  <w:style w:type="paragraph" w:customStyle="1" w:styleId="075B74C340734FE5B28A59AE95D4F028">
    <w:name w:val="075B74C340734FE5B28A59AE95D4F028"/>
    <w:rsid w:val="00F85E0E"/>
  </w:style>
  <w:style w:type="paragraph" w:customStyle="1" w:styleId="AACE74AC5EEA43B88C25C25E3CAD5E34">
    <w:name w:val="AACE74AC5EEA43B88C25C25E3CAD5E34"/>
    <w:rsid w:val="00F85E0E"/>
  </w:style>
  <w:style w:type="paragraph" w:customStyle="1" w:styleId="E493F14125EF49BB81F8A67935405A8D">
    <w:name w:val="E493F14125EF49BB81F8A67935405A8D"/>
    <w:rsid w:val="00F85E0E"/>
  </w:style>
  <w:style w:type="paragraph" w:customStyle="1" w:styleId="3583B6F75D094AA29302C4A17424C012">
    <w:name w:val="3583B6F75D094AA29302C4A17424C012"/>
    <w:rsid w:val="00F85E0E"/>
  </w:style>
  <w:style w:type="paragraph" w:customStyle="1" w:styleId="AA118E5A3611411EBD496422E15C54E7">
    <w:name w:val="AA118E5A3611411EBD496422E15C54E7"/>
    <w:rsid w:val="00F85E0E"/>
  </w:style>
  <w:style w:type="paragraph" w:customStyle="1" w:styleId="D8CA3BA5F9334CD9943569CE150A4A73">
    <w:name w:val="D8CA3BA5F9334CD9943569CE150A4A73"/>
    <w:rsid w:val="00F85E0E"/>
  </w:style>
  <w:style w:type="paragraph" w:customStyle="1" w:styleId="7C8B7ACEBE4941B2A09EFB1280594F16">
    <w:name w:val="7C8B7ACEBE4941B2A09EFB1280594F16"/>
    <w:rsid w:val="00F85E0E"/>
  </w:style>
  <w:style w:type="paragraph" w:customStyle="1" w:styleId="171A21026B214E5BA8691310F24611FA">
    <w:name w:val="171A21026B214E5BA8691310F24611FA"/>
    <w:rsid w:val="00F85E0E"/>
  </w:style>
  <w:style w:type="paragraph" w:customStyle="1" w:styleId="87A8ACB9196147C18D3D7160404D5497">
    <w:name w:val="87A8ACB9196147C18D3D7160404D5497"/>
    <w:rsid w:val="00F85E0E"/>
  </w:style>
  <w:style w:type="paragraph" w:customStyle="1" w:styleId="2DBB3AFA721E4C4CB3DBE5828D6A8E30">
    <w:name w:val="2DBB3AFA721E4C4CB3DBE5828D6A8E30"/>
    <w:rsid w:val="00F85E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E17847FC4D429B87E5ACDEBD4CE03C">
    <w:name w:val="6DE17847FC4D429B87E5ACDEBD4CE03C"/>
  </w:style>
  <w:style w:type="paragraph" w:customStyle="1" w:styleId="FF171C1988224682BE0CFA2BEBC115CC">
    <w:name w:val="FF171C1988224682BE0CFA2BEBC115CC"/>
  </w:style>
  <w:style w:type="paragraph" w:customStyle="1" w:styleId="38455785B97C46CBB37D271DB082DB5A">
    <w:name w:val="38455785B97C46CBB37D271DB082DB5A"/>
  </w:style>
  <w:style w:type="paragraph" w:customStyle="1" w:styleId="3BBCDAA6342F410F89CD7428331F6BC5">
    <w:name w:val="3BBCDAA6342F410F89CD7428331F6BC5"/>
  </w:style>
  <w:style w:type="paragraph" w:customStyle="1" w:styleId="0EDF8287321B4069A663D29D2278DC8E">
    <w:name w:val="0EDF8287321B4069A663D29D2278DC8E"/>
  </w:style>
  <w:style w:type="paragraph" w:customStyle="1" w:styleId="DD3142C0A9B743F2BD59A67005305606">
    <w:name w:val="DD3142C0A9B743F2BD59A67005305606"/>
  </w:style>
  <w:style w:type="paragraph" w:customStyle="1" w:styleId="B31B227E997046ABB55BDE50FB90D300">
    <w:name w:val="B31B227E997046ABB55BDE50FB90D300"/>
  </w:style>
  <w:style w:type="paragraph" w:customStyle="1" w:styleId="45B04A7123414813A6B53753CDEDD6C6">
    <w:name w:val="45B04A7123414813A6B53753CDEDD6C6"/>
  </w:style>
  <w:style w:type="paragraph" w:customStyle="1" w:styleId="211AFA4F3AA64E46B3D7BF208BE6EB63">
    <w:name w:val="211AFA4F3AA64E46B3D7BF208BE6EB63"/>
  </w:style>
  <w:style w:type="paragraph" w:customStyle="1" w:styleId="F76A010F9AF942F59B7752B1C2C383A9">
    <w:name w:val="F76A010F9AF942F59B7752B1C2C383A9"/>
  </w:style>
  <w:style w:type="paragraph" w:customStyle="1" w:styleId="0F7753A30D574F948DD0739871E677F2">
    <w:name w:val="0F7753A30D574F948DD0739871E677F2"/>
  </w:style>
  <w:style w:type="paragraph" w:customStyle="1" w:styleId="D4526ED59D1E405791EA85CAA214E915">
    <w:name w:val="D4526ED59D1E405791EA85CAA214E915"/>
  </w:style>
  <w:style w:type="paragraph" w:customStyle="1" w:styleId="D392DB66F98D40998A6BDC08059633C6">
    <w:name w:val="D392DB66F98D40998A6BDC08059633C6"/>
  </w:style>
  <w:style w:type="paragraph" w:customStyle="1" w:styleId="4C91A4A5BBB3428B97491113C0F4723E">
    <w:name w:val="4C91A4A5BBB3428B97491113C0F4723E"/>
  </w:style>
  <w:style w:type="paragraph" w:customStyle="1" w:styleId="CD057F34F5144BFF997BA4527264D5D4">
    <w:name w:val="CD057F34F5144BFF997BA4527264D5D4"/>
  </w:style>
  <w:style w:type="paragraph" w:customStyle="1" w:styleId="E2E510A8172F45898045A133DD1D41BC">
    <w:name w:val="E2E510A8172F45898045A133DD1D41BC"/>
  </w:style>
  <w:style w:type="paragraph" w:customStyle="1" w:styleId="38D6535476284181BEB553779CC668A8">
    <w:name w:val="38D6535476284181BEB553779CC668A8"/>
  </w:style>
  <w:style w:type="paragraph" w:customStyle="1" w:styleId="27961E9914524BFC8DF5A49FEDE0ACE6">
    <w:name w:val="27961E9914524BFC8DF5A49FEDE0ACE6"/>
  </w:style>
  <w:style w:type="paragraph" w:customStyle="1" w:styleId="9E764566CA5F46D9BFFC5C2A8185B9EA">
    <w:name w:val="9E764566CA5F46D9BFFC5C2A8185B9EA"/>
  </w:style>
  <w:style w:type="paragraph" w:customStyle="1" w:styleId="75614F4B362D4A58BC76CA78BDD410AA">
    <w:name w:val="75614F4B362D4A58BC76CA78BDD410AA"/>
  </w:style>
  <w:style w:type="paragraph" w:customStyle="1" w:styleId="A386B9070DBB4B7C97420349B9704930">
    <w:name w:val="A386B9070DBB4B7C97420349B9704930"/>
  </w:style>
  <w:style w:type="paragraph" w:customStyle="1" w:styleId="21DF86542D5C426E8C79F845A4C82BC2">
    <w:name w:val="21DF86542D5C426E8C79F845A4C82BC2"/>
  </w:style>
  <w:style w:type="paragraph" w:customStyle="1" w:styleId="F906A11D692741CE8FADE3057C44EE7C">
    <w:name w:val="F906A11D692741CE8FADE3057C44EE7C"/>
  </w:style>
  <w:style w:type="paragraph" w:customStyle="1" w:styleId="43F7998477874826A90CCFB86B063909">
    <w:name w:val="43F7998477874826A90CCFB86B063909"/>
  </w:style>
  <w:style w:type="paragraph" w:customStyle="1" w:styleId="F6B61A9E8E5045A5863723B35DCE07FD">
    <w:name w:val="F6B61A9E8E5045A5863723B35DCE07FD"/>
  </w:style>
  <w:style w:type="paragraph" w:customStyle="1" w:styleId="0EC46E1D23084A4DBE9C841F43DA577A">
    <w:name w:val="0EC46E1D23084A4DBE9C841F43DA577A"/>
  </w:style>
  <w:style w:type="paragraph" w:customStyle="1" w:styleId="E1C3AB5C15124E9CBB6667266C6CB1F5">
    <w:name w:val="E1C3AB5C15124E9CBB6667266C6CB1F5"/>
  </w:style>
  <w:style w:type="paragraph" w:customStyle="1" w:styleId="EA9C482FF4104E3A95C72F110B31EC85">
    <w:name w:val="EA9C482FF4104E3A95C72F110B31EC85"/>
  </w:style>
  <w:style w:type="paragraph" w:customStyle="1" w:styleId="0B3A29420E73493098F81BFDF9615A56">
    <w:name w:val="0B3A29420E73493098F81BFDF9615A56"/>
  </w:style>
  <w:style w:type="paragraph" w:customStyle="1" w:styleId="7627ACA94BCE428E81A4B7E09A371C5D">
    <w:name w:val="7627ACA94BCE428E81A4B7E09A371C5D"/>
  </w:style>
  <w:style w:type="paragraph" w:customStyle="1" w:styleId="721CAB320E9A4919A464120120025D57">
    <w:name w:val="721CAB320E9A4919A464120120025D57"/>
  </w:style>
  <w:style w:type="paragraph" w:customStyle="1" w:styleId="B4BF6518435447A9BC85680FF7EA8FEC">
    <w:name w:val="B4BF6518435447A9BC85680FF7EA8FEC"/>
  </w:style>
  <w:style w:type="paragraph" w:customStyle="1" w:styleId="C73395B4FB54415D8051B151530DE167">
    <w:name w:val="C73395B4FB54415D8051B151530DE167"/>
  </w:style>
  <w:style w:type="paragraph" w:customStyle="1" w:styleId="3902606BC5724F1D891B7D5BD2FE67EB">
    <w:name w:val="3902606BC5724F1D891B7D5BD2FE67EB"/>
    <w:rsid w:val="00F85E0E"/>
  </w:style>
  <w:style w:type="paragraph" w:customStyle="1" w:styleId="075B74C340734FE5B28A59AE95D4F028">
    <w:name w:val="075B74C340734FE5B28A59AE95D4F028"/>
    <w:rsid w:val="00F85E0E"/>
  </w:style>
  <w:style w:type="paragraph" w:customStyle="1" w:styleId="AACE74AC5EEA43B88C25C25E3CAD5E34">
    <w:name w:val="AACE74AC5EEA43B88C25C25E3CAD5E34"/>
    <w:rsid w:val="00F85E0E"/>
  </w:style>
  <w:style w:type="paragraph" w:customStyle="1" w:styleId="E493F14125EF49BB81F8A67935405A8D">
    <w:name w:val="E493F14125EF49BB81F8A67935405A8D"/>
    <w:rsid w:val="00F85E0E"/>
  </w:style>
  <w:style w:type="paragraph" w:customStyle="1" w:styleId="3583B6F75D094AA29302C4A17424C012">
    <w:name w:val="3583B6F75D094AA29302C4A17424C012"/>
    <w:rsid w:val="00F85E0E"/>
  </w:style>
  <w:style w:type="paragraph" w:customStyle="1" w:styleId="AA118E5A3611411EBD496422E15C54E7">
    <w:name w:val="AA118E5A3611411EBD496422E15C54E7"/>
    <w:rsid w:val="00F85E0E"/>
  </w:style>
  <w:style w:type="paragraph" w:customStyle="1" w:styleId="D8CA3BA5F9334CD9943569CE150A4A73">
    <w:name w:val="D8CA3BA5F9334CD9943569CE150A4A73"/>
    <w:rsid w:val="00F85E0E"/>
  </w:style>
  <w:style w:type="paragraph" w:customStyle="1" w:styleId="7C8B7ACEBE4941B2A09EFB1280594F16">
    <w:name w:val="7C8B7ACEBE4941B2A09EFB1280594F16"/>
    <w:rsid w:val="00F85E0E"/>
  </w:style>
  <w:style w:type="paragraph" w:customStyle="1" w:styleId="171A21026B214E5BA8691310F24611FA">
    <w:name w:val="171A21026B214E5BA8691310F24611FA"/>
    <w:rsid w:val="00F85E0E"/>
  </w:style>
  <w:style w:type="paragraph" w:customStyle="1" w:styleId="87A8ACB9196147C18D3D7160404D5497">
    <w:name w:val="87A8ACB9196147C18D3D7160404D5497"/>
    <w:rsid w:val="00F85E0E"/>
  </w:style>
  <w:style w:type="paragraph" w:customStyle="1" w:styleId="2DBB3AFA721E4C4CB3DBE5828D6A8E30">
    <w:name w:val="2DBB3AFA721E4C4CB3DBE5828D6A8E30"/>
    <w:rsid w:val="00F85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46412-022A-F743-993F-A611AB10DC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\Users\lwyatt\AppData\Roaming\Microsoft\Templates\Resume (color).dotx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Mariana Hodniki</dc:creator>
  <keywords/>
  <lastModifiedBy>Mariana Hodniki</lastModifiedBy>
  <revision>8</revision>
  <dcterms:created xsi:type="dcterms:W3CDTF">2019-02-18T21:46:05.0672624Z</dcterms:created>
  <dcterms:modified xsi:type="dcterms:W3CDTF">2019-02-18T21:47:07.2828466Z</dcterms:modified>
  <version/>
</coreProperties>
</file>