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82" w:rsidRPr="004907AD" w:rsidRDefault="005319C1" w:rsidP="00CD6E82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333333"/>
          <w:sz w:val="40"/>
          <w:szCs w:val="40"/>
        </w:rPr>
      </w:pPr>
      <w:bookmarkStart w:id="0" w:name="_GoBack"/>
      <w:bookmarkEnd w:id="0"/>
      <w:r>
        <w:rPr>
          <w:rFonts w:ascii="Arial" w:eastAsia="Times New Roman" w:hAnsi="Arial" w:cs="Arial"/>
          <w:color w:val="666666"/>
          <w:sz w:val="40"/>
          <w:szCs w:val="40"/>
        </w:rPr>
        <w:br/>
      </w:r>
      <w:r w:rsidR="00CD6E82" w:rsidRPr="004907AD">
        <w:rPr>
          <w:rFonts w:ascii="Arial" w:eastAsia="Times New Roman" w:hAnsi="Arial" w:cs="Arial"/>
          <w:color w:val="666666"/>
          <w:sz w:val="40"/>
          <w:szCs w:val="40"/>
        </w:rPr>
        <w:br/>
      </w:r>
      <w:r w:rsidR="00CD6E82" w:rsidRPr="004907AD">
        <w:rPr>
          <w:rFonts w:ascii="Arial" w:eastAsia="Times New Roman" w:hAnsi="Arial" w:cs="Arial"/>
          <w:b/>
          <w:bCs/>
          <w:color w:val="3366FF"/>
          <w:sz w:val="40"/>
          <w:szCs w:val="40"/>
          <w:bdr w:val="none" w:sz="0" w:space="0" w:color="auto" w:frame="1"/>
          <w:rtl/>
        </w:rPr>
        <w:t>التخليص الجمركي</w:t>
      </w:r>
    </w:p>
    <w:p w:rsidR="00CD6E82" w:rsidRDefault="00CD6E82" w:rsidP="00CD6E82">
      <w:pPr>
        <w:shd w:val="clear" w:color="auto" w:fill="FFFFFF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666666"/>
          <w:sz w:val="40"/>
          <w:szCs w:val="40"/>
          <w:lang w:val="en-GB" w:bidi="ar-SY"/>
        </w:rPr>
      </w:pPr>
      <w:r>
        <w:rPr>
          <w:rFonts w:ascii="Arial" w:eastAsia="Times New Roman" w:hAnsi="Arial" w:cs="Arial"/>
          <w:color w:val="666666"/>
          <w:sz w:val="40"/>
          <w:szCs w:val="40"/>
          <w:lang w:bidi="ar-SY"/>
        </w:rPr>
        <w:t>TRUST</w:t>
      </w:r>
    </w:p>
    <w:p w:rsidR="00CD6E82" w:rsidRDefault="00CD6E82" w:rsidP="00C566CB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40"/>
          <w:szCs w:val="40"/>
          <w:rtl/>
          <w:lang w:bidi="ar-SY"/>
        </w:rPr>
      </w:pPr>
      <w:r>
        <w:rPr>
          <w:rFonts w:ascii="Arial" w:eastAsia="Times New Roman" w:hAnsi="Arial" w:cs="Arial" w:hint="cs"/>
          <w:color w:val="666666"/>
          <w:sz w:val="40"/>
          <w:szCs w:val="40"/>
          <w:rtl/>
          <w:lang w:val="en-GB" w:bidi="ar-SY"/>
        </w:rPr>
        <w:t>لدينا م</w:t>
      </w:r>
      <w:r w:rsidR="00F4139F">
        <w:rPr>
          <w:rFonts w:ascii="Arial" w:eastAsia="Times New Roman" w:hAnsi="Arial" w:cs="Arial" w:hint="cs"/>
          <w:color w:val="666666"/>
          <w:sz w:val="40"/>
          <w:szCs w:val="40"/>
          <w:rtl/>
          <w:lang w:val="en-GB" w:bidi="ar-SY"/>
        </w:rPr>
        <w:t>جموعة من المتخصصين والفنيين والا</w:t>
      </w:r>
      <w:r>
        <w:rPr>
          <w:rFonts w:ascii="Arial" w:eastAsia="Times New Roman" w:hAnsi="Arial" w:cs="Arial" w:hint="cs"/>
          <w:color w:val="666666"/>
          <w:sz w:val="40"/>
          <w:szCs w:val="40"/>
          <w:rtl/>
          <w:lang w:val="en-GB" w:bidi="ar-SY"/>
        </w:rPr>
        <w:t xml:space="preserve">ستشاريين في مجال التخليص الجمركي في دول الشرق الأوسط وأوروبا وآسيا كما </w:t>
      </w:r>
      <w:r w:rsidR="00C566CB">
        <w:rPr>
          <w:rFonts w:ascii="Arial" w:eastAsia="Times New Roman" w:hAnsi="Arial" w:cs="Arial" w:hint="cs"/>
          <w:color w:val="666666"/>
          <w:sz w:val="40"/>
          <w:szCs w:val="40"/>
          <w:rtl/>
          <w:lang w:val="en-GB" w:bidi="ar-SY"/>
        </w:rPr>
        <w:t>نقدم</w:t>
      </w:r>
      <w:r>
        <w:rPr>
          <w:rFonts w:ascii="Arial" w:eastAsia="Times New Roman" w:hAnsi="Arial" w:cs="Arial" w:hint="cs"/>
          <w:color w:val="666666"/>
          <w:sz w:val="40"/>
          <w:szCs w:val="40"/>
          <w:rtl/>
          <w:lang w:val="en-GB" w:bidi="ar-SY"/>
        </w:rPr>
        <w:t xml:space="preserve"> خدمة المتابعة لعملائنا منذ لحظة التعاقد حتى تسليمها إلى الوجهة المطلوبة</w:t>
      </w:r>
      <w:r w:rsidR="007802D2">
        <w:rPr>
          <w:rFonts w:ascii="Arial" w:eastAsia="Times New Roman" w:hAnsi="Arial" w:cs="Arial" w:hint="cs"/>
          <w:color w:val="666666"/>
          <w:sz w:val="40"/>
          <w:szCs w:val="40"/>
          <w:rtl/>
          <w:lang w:val="en-GB" w:bidi="ar-SY"/>
        </w:rPr>
        <w:t xml:space="preserve"> بعد إنهاء جميع الإجراءات الجمركية وجميع الموافقات اللازمة على الشحنة و</w:t>
      </w:r>
      <w:r w:rsidR="007802D2">
        <w:rPr>
          <w:rFonts w:ascii="Arial" w:eastAsia="Times New Roman" w:hAnsi="Arial" w:cs="Arial"/>
          <w:color w:val="666666"/>
          <w:sz w:val="40"/>
          <w:szCs w:val="40"/>
          <w:rtl/>
        </w:rPr>
        <w:t>العمل عل</w:t>
      </w:r>
      <w:r w:rsidR="007802D2">
        <w:rPr>
          <w:rFonts w:ascii="Arial" w:eastAsia="Times New Roman" w:hAnsi="Arial" w:cs="Arial" w:hint="cs"/>
          <w:color w:val="666666"/>
          <w:sz w:val="40"/>
          <w:szCs w:val="40"/>
          <w:rtl/>
        </w:rPr>
        <w:t xml:space="preserve">ى </w:t>
      </w:r>
      <w:r w:rsidRPr="004907AD">
        <w:rPr>
          <w:rFonts w:ascii="Arial" w:eastAsia="Times New Roman" w:hAnsi="Arial" w:cs="Arial"/>
          <w:color w:val="666666"/>
          <w:sz w:val="40"/>
          <w:szCs w:val="40"/>
          <w:rtl/>
        </w:rPr>
        <w:t xml:space="preserve">حل جميع المشاكل الجمركية مهما كانت صعوبتها رغبة من شركة </w:t>
      </w:r>
      <w:r w:rsidR="007047A7">
        <w:rPr>
          <w:rFonts w:ascii="Arial" w:eastAsia="Times New Roman" w:hAnsi="Arial" w:cs="Arial" w:hint="cs"/>
          <w:color w:val="666666"/>
          <w:sz w:val="40"/>
          <w:szCs w:val="40"/>
          <w:rtl/>
        </w:rPr>
        <w:t xml:space="preserve">ترست </w:t>
      </w:r>
      <w:r w:rsidR="0075180C">
        <w:rPr>
          <w:rFonts w:ascii="Arial" w:eastAsia="Times New Roman" w:hAnsi="Arial" w:cs="Arial" w:hint="cs"/>
          <w:color w:val="666666"/>
          <w:sz w:val="40"/>
          <w:szCs w:val="40"/>
          <w:rtl/>
        </w:rPr>
        <w:t>للتجارة الدولية</w:t>
      </w:r>
      <w:r w:rsidR="00C566CB">
        <w:rPr>
          <w:rFonts w:ascii="Arial" w:eastAsia="Times New Roman" w:hAnsi="Arial" w:cs="Arial"/>
          <w:color w:val="666666"/>
          <w:sz w:val="40"/>
          <w:szCs w:val="40"/>
          <w:rtl/>
        </w:rPr>
        <w:t xml:space="preserve"> في تقديم خدمة م</w:t>
      </w:r>
      <w:r w:rsidRPr="004907AD">
        <w:rPr>
          <w:rFonts w:ascii="Arial" w:eastAsia="Times New Roman" w:hAnsi="Arial" w:cs="Arial"/>
          <w:color w:val="666666"/>
          <w:sz w:val="40"/>
          <w:szCs w:val="40"/>
          <w:rtl/>
        </w:rPr>
        <w:t>ميزة من اجل راحة عملائها</w:t>
      </w:r>
      <w:r w:rsidR="00B1510B">
        <w:rPr>
          <w:rFonts w:ascii="Arial" w:eastAsia="Times New Roman" w:hAnsi="Arial" w:cs="Arial" w:hint="cs"/>
          <w:color w:val="666666"/>
          <w:sz w:val="40"/>
          <w:szCs w:val="40"/>
          <w:rtl/>
          <w:lang w:bidi="ar-SY"/>
        </w:rPr>
        <w:t>.</w:t>
      </w:r>
    </w:p>
    <w:p w:rsidR="005319C1" w:rsidRPr="004907AD" w:rsidRDefault="005319C1" w:rsidP="005319C1">
      <w:pPr>
        <w:bidi/>
        <w:rPr>
          <w:rFonts w:hint="cs"/>
          <w:color w:val="632423" w:themeColor="accent2" w:themeShade="80"/>
          <w:sz w:val="40"/>
          <w:szCs w:val="40"/>
          <w:rtl/>
          <w:lang w:bidi="ar-SY"/>
        </w:rPr>
      </w:pPr>
    </w:p>
    <w:p w:rsidR="005319C1" w:rsidRPr="004907AD" w:rsidRDefault="005319C1" w:rsidP="005319C1">
      <w:pPr>
        <w:pStyle w:val="a3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proofErr w:type="spellStart"/>
      <w:r w:rsidRPr="004907AD">
        <w:rPr>
          <w:rStyle w:val="a4"/>
          <w:rFonts w:ascii="Arial" w:hAnsi="Arial" w:cs="Arial"/>
          <w:color w:val="666666"/>
          <w:sz w:val="40"/>
          <w:szCs w:val="40"/>
          <w:bdr w:val="none" w:sz="0" w:space="0" w:color="auto" w:frame="1"/>
          <w:rtl/>
        </w:rPr>
        <w:t>فى</w:t>
      </w:r>
      <w:proofErr w:type="spellEnd"/>
      <w:r w:rsidRPr="004907AD">
        <w:rPr>
          <w:rStyle w:val="a4"/>
          <w:rFonts w:ascii="Arial" w:hAnsi="Arial" w:cs="Arial"/>
          <w:color w:val="666666"/>
          <w:sz w:val="40"/>
          <w:szCs w:val="40"/>
          <w:bdr w:val="none" w:sz="0" w:space="0" w:color="auto" w:frame="1"/>
          <w:rtl/>
        </w:rPr>
        <w:t xml:space="preserve"> حالة وجود </w:t>
      </w:r>
      <w:r>
        <w:rPr>
          <w:rStyle w:val="a4"/>
          <w:rFonts w:ascii="Arial" w:hAnsi="Arial" w:cs="Arial" w:hint="cs"/>
          <w:color w:val="666666"/>
          <w:sz w:val="40"/>
          <w:szCs w:val="40"/>
          <w:bdr w:val="none" w:sz="0" w:space="0" w:color="auto" w:frame="1"/>
          <w:rtl/>
        </w:rPr>
        <w:t>أي</w:t>
      </w:r>
      <w:r>
        <w:rPr>
          <w:rStyle w:val="a4"/>
          <w:rFonts w:ascii="Arial" w:hAnsi="Arial" w:cs="Arial"/>
          <w:color w:val="666666"/>
          <w:sz w:val="40"/>
          <w:szCs w:val="40"/>
          <w:bdr w:val="none" w:sz="0" w:space="0" w:color="auto" w:frame="1"/>
          <w:rtl/>
        </w:rPr>
        <w:t xml:space="preserve"> استفسار</w:t>
      </w:r>
      <w:r w:rsidRPr="004907AD">
        <w:rPr>
          <w:rStyle w:val="a4"/>
          <w:rFonts w:ascii="Arial" w:hAnsi="Arial" w:cs="Arial"/>
          <w:color w:val="666666"/>
          <w:sz w:val="40"/>
          <w:szCs w:val="40"/>
          <w:bdr w:val="none" w:sz="0" w:space="0" w:color="auto" w:frame="1"/>
          <w:rtl/>
        </w:rPr>
        <w:t xml:space="preserve"> لا تترددوا </w:t>
      </w:r>
      <w:r>
        <w:rPr>
          <w:rStyle w:val="a4"/>
          <w:rFonts w:ascii="Arial" w:hAnsi="Arial" w:cs="Arial" w:hint="cs"/>
          <w:color w:val="666666"/>
          <w:sz w:val="40"/>
          <w:szCs w:val="40"/>
          <w:bdr w:val="none" w:sz="0" w:space="0" w:color="auto" w:frame="1"/>
          <w:rtl/>
        </w:rPr>
        <w:t>في</w:t>
      </w:r>
      <w:r w:rsidRPr="004907AD">
        <w:rPr>
          <w:rStyle w:val="a4"/>
          <w:rFonts w:ascii="Arial" w:hAnsi="Arial" w:cs="Arial"/>
          <w:color w:val="666666"/>
          <w:sz w:val="40"/>
          <w:szCs w:val="40"/>
          <w:bdr w:val="none" w:sz="0" w:space="0" w:color="auto" w:frame="1"/>
          <w:rtl/>
        </w:rPr>
        <w:t xml:space="preserve"> </w:t>
      </w:r>
      <w:r>
        <w:rPr>
          <w:rStyle w:val="a4"/>
          <w:rFonts w:ascii="Arial" w:hAnsi="Arial" w:cs="Arial" w:hint="cs"/>
          <w:color w:val="666666"/>
          <w:sz w:val="40"/>
          <w:szCs w:val="40"/>
          <w:bdr w:val="none" w:sz="0" w:space="0" w:color="auto" w:frame="1"/>
          <w:rtl/>
        </w:rPr>
        <w:t>التواصل معنا</w:t>
      </w:r>
    </w:p>
    <w:p w:rsidR="00B1510B" w:rsidRPr="004907AD" w:rsidRDefault="00B1510B" w:rsidP="00B1510B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 w:hint="cs"/>
          <w:color w:val="666666"/>
          <w:sz w:val="40"/>
          <w:szCs w:val="40"/>
          <w:rtl/>
          <w:lang w:bidi="ar-SY"/>
        </w:rPr>
      </w:pPr>
    </w:p>
    <w:p w:rsidR="00400EE0" w:rsidRDefault="00400EE0" w:rsidP="00CD6E82">
      <w:pPr>
        <w:jc w:val="right"/>
      </w:pPr>
    </w:p>
    <w:p w:rsidR="005319C1" w:rsidRDefault="005319C1" w:rsidP="00CD6E82">
      <w:pPr>
        <w:jc w:val="right"/>
      </w:pPr>
    </w:p>
    <w:p w:rsidR="005319C1" w:rsidRDefault="005319C1" w:rsidP="006C3BB2">
      <w:pPr>
        <w:jc w:val="center"/>
        <w:rPr>
          <w:lang w:val="tr-TR" w:bidi="ar-SY"/>
        </w:rPr>
      </w:pPr>
      <w:r>
        <w:rPr>
          <w:rFonts w:hint="cs"/>
          <w:rtl/>
          <w:lang w:val="tr-TR" w:bidi="ar-SY"/>
        </w:rPr>
        <w:t xml:space="preserve">الشحن </w:t>
      </w:r>
      <w:r w:rsidR="006C3BB2">
        <w:rPr>
          <w:rFonts w:hint="cs"/>
          <w:rtl/>
          <w:lang w:val="tr-TR" w:bidi="ar-SY"/>
        </w:rPr>
        <w:t>الجوي</w:t>
      </w:r>
    </w:p>
    <w:p w:rsidR="00216DE2" w:rsidRDefault="00216DE2" w:rsidP="00216DE2">
      <w:pPr>
        <w:jc w:val="right"/>
        <w:rPr>
          <w:rFonts w:cs="Arial" w:hint="cs"/>
          <w:color w:val="632423" w:themeColor="accent2" w:themeShade="80"/>
          <w:sz w:val="40"/>
          <w:szCs w:val="40"/>
          <w:rtl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نتعامل مع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 xml:space="preserve">أفضل 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شركات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ال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>شحن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 xml:space="preserve"> الدولي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في تركيا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ن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>قدم لك أفضل خدمة شحن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جوي في تركيا على الاطلا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ق.</w:t>
      </w:r>
    </w:p>
    <w:p w:rsidR="00216DE2" w:rsidRPr="004907AD" w:rsidRDefault="00216DE2" w:rsidP="00216DE2">
      <w:pPr>
        <w:jc w:val="right"/>
        <w:rPr>
          <w:color w:val="632423" w:themeColor="accent2" w:themeShade="80"/>
          <w:sz w:val="40"/>
          <w:szCs w:val="40"/>
          <w:lang w:bidi="ar-SY"/>
        </w:rPr>
      </w:pP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لقد اعتدنا بتقديم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ل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>زبائن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ن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ا الكرام 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خدمات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ال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شحن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ال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>جوي من تركيا إلى جميع دول العالم بشكل فريد و مميز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.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br/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وكما عودناكم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 xml:space="preserve">بأن 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خدماتنا تبدأ من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تقديم أفضل عروض الأسعار المطلوبة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حتى التسليم النهائي و طوال هذه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المدة تأكد أن بضاعتك بأيد أمين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ة</w:t>
      </w:r>
      <w:r w:rsidRPr="004907AD">
        <w:rPr>
          <w:color w:val="632423" w:themeColor="accent2" w:themeShade="80"/>
          <w:sz w:val="40"/>
          <w:szCs w:val="40"/>
          <w:lang w:bidi="ar-SY"/>
        </w:rPr>
        <w:t>.</w:t>
      </w:r>
    </w:p>
    <w:p w:rsidR="00216DE2" w:rsidRPr="004907AD" w:rsidRDefault="00216DE2" w:rsidP="00216DE2">
      <w:pPr>
        <w:bidi/>
        <w:jc w:val="right"/>
        <w:rPr>
          <w:rFonts w:hint="cs"/>
          <w:color w:val="632423" w:themeColor="accent2" w:themeShade="80"/>
          <w:sz w:val="40"/>
          <w:szCs w:val="40"/>
          <w:rtl/>
          <w:lang w:bidi="ar-SY"/>
        </w:rPr>
      </w:pPr>
    </w:p>
    <w:p w:rsidR="006C3BB2" w:rsidRPr="004907AD" w:rsidRDefault="006C3BB2" w:rsidP="006C3BB2">
      <w:pPr>
        <w:spacing w:after="0" w:line="240" w:lineRule="auto"/>
        <w:rPr>
          <w:rFonts w:ascii="Tahoma" w:eastAsia="Times New Roman" w:hAnsi="Tahoma" w:cs="Tahoma"/>
          <w:color w:val="000000"/>
          <w:sz w:val="40"/>
          <w:szCs w:val="40"/>
          <w:lang w:bidi="ar-SY"/>
        </w:rPr>
      </w:pPr>
    </w:p>
    <w:p w:rsidR="005319C1" w:rsidRDefault="005319C1" w:rsidP="005319C1">
      <w:pPr>
        <w:jc w:val="center"/>
        <w:rPr>
          <w:lang w:val="tr-TR" w:bidi="ar-SY"/>
        </w:rPr>
      </w:pPr>
    </w:p>
    <w:p w:rsidR="005319C1" w:rsidRPr="004907AD" w:rsidRDefault="005319C1" w:rsidP="005319C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4907AD">
        <w:rPr>
          <w:rFonts w:ascii="Arial" w:hAnsi="Arial" w:cs="Arial"/>
          <w:color w:val="666666"/>
          <w:sz w:val="40"/>
          <w:szCs w:val="40"/>
        </w:rPr>
        <w:t xml:space="preserve">LCL </w:t>
      </w:r>
      <w:r w:rsidRPr="004907AD">
        <w:rPr>
          <w:rFonts w:ascii="Arial" w:hAnsi="Arial" w:cs="Arial"/>
          <w:color w:val="666666"/>
          <w:sz w:val="40"/>
          <w:szCs w:val="40"/>
          <w:rtl/>
        </w:rPr>
        <w:t>حيث يتوافر لدى الشركة شحن حاويات 20 قدم و40 قدم  وشحنات</w:t>
      </w:r>
    </w:p>
    <w:p w:rsidR="005319C1" w:rsidRDefault="005319C1" w:rsidP="005319C1">
      <w:pPr>
        <w:jc w:val="center"/>
        <w:rPr>
          <w:lang w:bidi="ar-SY"/>
        </w:rPr>
      </w:pPr>
    </w:p>
    <w:p w:rsidR="00313389" w:rsidRDefault="00313389" w:rsidP="005319C1">
      <w:pPr>
        <w:jc w:val="center"/>
        <w:rPr>
          <w:lang w:bidi="ar-SY"/>
        </w:rPr>
      </w:pPr>
    </w:p>
    <w:p w:rsidR="00313389" w:rsidRDefault="00313389" w:rsidP="005319C1">
      <w:pPr>
        <w:jc w:val="center"/>
        <w:rPr>
          <w:lang w:val="tr-TR" w:bidi="ar-SY"/>
        </w:rPr>
      </w:pPr>
      <w:r>
        <w:rPr>
          <w:rFonts w:hint="cs"/>
          <w:rtl/>
          <w:lang w:val="tr-TR" w:bidi="ar-SY"/>
        </w:rPr>
        <w:t>الشحن البحري</w:t>
      </w:r>
    </w:p>
    <w:p w:rsidR="00313389" w:rsidRDefault="00313389" w:rsidP="00307E40">
      <w:pPr>
        <w:rPr>
          <w:lang w:val="tr-TR" w:bidi="ar-SY"/>
        </w:rPr>
      </w:pPr>
    </w:p>
    <w:p w:rsidR="00313389" w:rsidRDefault="00313389" w:rsidP="00313389">
      <w:pPr>
        <w:jc w:val="right"/>
        <w:rPr>
          <w:rFonts w:cs="Arial" w:hint="cs"/>
          <w:color w:val="632423" w:themeColor="accent2" w:themeShade="80"/>
          <w:sz w:val="40"/>
          <w:szCs w:val="40"/>
          <w:rtl/>
          <w:lang w:bidi="ar-SY"/>
        </w:rPr>
      </w:pPr>
      <w:r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نتعامل مع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 xml:space="preserve">أفضل 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شركات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ال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>شحن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 xml:space="preserve"> الدولي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في تركيا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ن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>قدم لك أفضل خدمة شحن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البحري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في تركيا على الاطلا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ق.</w:t>
      </w:r>
    </w:p>
    <w:p w:rsidR="00313389" w:rsidRPr="00BF5DCD" w:rsidRDefault="00313389" w:rsidP="00974C7D">
      <w:pPr>
        <w:jc w:val="center"/>
        <w:rPr>
          <w:lang w:bidi="ar-SY"/>
        </w:rPr>
      </w:pP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>، كما يمكننا أن نقدم خدمات شحن بحري في تركيا لحمولة حاوية كاملة او أقل من حمولة حاوية (تجميع)</w:t>
      </w:r>
    </w:p>
    <w:p w:rsidR="00313389" w:rsidRDefault="00313389" w:rsidP="00313389">
      <w:pPr>
        <w:jc w:val="center"/>
        <w:rPr>
          <w:rFonts w:cs="Arial"/>
          <w:color w:val="632423" w:themeColor="accent2" w:themeShade="80"/>
          <w:sz w:val="40"/>
          <w:szCs w:val="40"/>
          <w:lang w:bidi="ar-SY"/>
        </w:rPr>
      </w:pP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لقد اعتدنا بتقديم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ل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>زبائن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ن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ا الكرام 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خدمات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ال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شحن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البحري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من تركيا إلى جميع دول العالم بشكل فريد و مميز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.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br/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وكما عودناكم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 xml:space="preserve">بأن 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خدماتنا تبدأ من 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تقديم أفضل عروض الأسعار المطلوبة</w:t>
      </w:r>
      <w:r w:rsidRPr="004907AD"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حتى التسليم النهائي و طوال هذه</w:t>
      </w:r>
      <w:r>
        <w:rPr>
          <w:rFonts w:cs="Arial"/>
          <w:color w:val="632423" w:themeColor="accent2" w:themeShade="80"/>
          <w:sz w:val="40"/>
          <w:szCs w:val="40"/>
          <w:rtl/>
          <w:lang w:bidi="ar-SY"/>
        </w:rPr>
        <w:t xml:space="preserve"> المدة تأكد أن بضاعتك بأيد أمين</w:t>
      </w:r>
      <w:r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ة</w:t>
      </w:r>
      <w:r w:rsidR="00C3058A">
        <w:rPr>
          <w:rFonts w:cs="Arial" w:hint="cs"/>
          <w:color w:val="632423" w:themeColor="accent2" w:themeShade="80"/>
          <w:sz w:val="40"/>
          <w:szCs w:val="40"/>
          <w:rtl/>
          <w:lang w:bidi="ar-SY"/>
        </w:rPr>
        <w:t>.</w:t>
      </w:r>
    </w:p>
    <w:p w:rsidR="008D2010" w:rsidRPr="004907AD" w:rsidRDefault="008D2010" w:rsidP="008D2010">
      <w:pPr>
        <w:bidi/>
        <w:jc w:val="right"/>
        <w:rPr>
          <w:rFonts w:hint="cs"/>
          <w:color w:val="632423" w:themeColor="accent2" w:themeShade="80"/>
          <w:sz w:val="40"/>
          <w:szCs w:val="40"/>
          <w:rtl/>
          <w:lang w:bidi="ar-SY"/>
        </w:rPr>
      </w:pPr>
    </w:p>
    <w:p w:rsidR="008D2010" w:rsidRPr="004907AD" w:rsidRDefault="008D2010" w:rsidP="008D2010">
      <w:pPr>
        <w:shd w:val="clear" w:color="auto" w:fill="FFFFFF"/>
        <w:spacing w:line="240" w:lineRule="auto"/>
        <w:jc w:val="right"/>
        <w:rPr>
          <w:rFonts w:ascii="arabic" w:eastAsia="Times New Roman" w:hAnsi="arabic" w:cs="Times New Roman" w:hint="cs"/>
          <w:color w:val="3F3F3F"/>
          <w:sz w:val="40"/>
          <w:szCs w:val="40"/>
          <w:lang w:bidi="ar-SY"/>
        </w:rPr>
      </w:pPr>
      <w:r w:rsidRPr="004907AD">
        <w:rPr>
          <w:rFonts w:ascii="arabic" w:eastAsia="Times New Roman" w:hAnsi="arabic" w:cs="Times New Roman"/>
          <w:color w:val="3F3F3F"/>
          <w:sz w:val="40"/>
          <w:szCs w:val="40"/>
          <w:rtl/>
        </w:rPr>
        <w:t>نقدم افضل اسعار الشحن البحري في تركيا و ذلك لخبرتنا الطويلة في التعامل مع شركات خطوط الشحن البحري العالمية</w:t>
      </w:r>
    </w:p>
    <w:p w:rsidR="00C3058A" w:rsidRDefault="00C3058A" w:rsidP="00313389">
      <w:pPr>
        <w:jc w:val="center"/>
        <w:rPr>
          <w:rFonts w:cs="Arial"/>
          <w:color w:val="632423" w:themeColor="accent2" w:themeShade="80"/>
          <w:sz w:val="40"/>
          <w:szCs w:val="40"/>
          <w:lang w:bidi="ar-SY"/>
        </w:rPr>
      </w:pPr>
    </w:p>
    <w:p w:rsidR="008D2010" w:rsidRDefault="008D2010" w:rsidP="00313389">
      <w:pPr>
        <w:jc w:val="center"/>
        <w:rPr>
          <w:rFonts w:cs="Arial"/>
          <w:color w:val="632423" w:themeColor="accent2" w:themeShade="80"/>
          <w:sz w:val="40"/>
          <w:szCs w:val="40"/>
          <w:rtl/>
          <w:lang w:bidi="ar-SY"/>
        </w:rPr>
      </w:pPr>
    </w:p>
    <w:p w:rsidR="00C3058A" w:rsidRPr="004907AD" w:rsidRDefault="00C3058A" w:rsidP="003C5BD6">
      <w:pPr>
        <w:bidi/>
        <w:jc w:val="right"/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</w:pP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>شحنتك بأمان في طريقها إليك..</w:t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br/>
      </w:r>
      <w:r w:rsidRPr="004907AD">
        <w:rPr>
          <w:color w:val="632423" w:themeColor="accent2" w:themeShade="80"/>
          <w:sz w:val="40"/>
          <w:szCs w:val="40"/>
          <w:rtl/>
          <w:lang w:bidi="ar-SY"/>
        </w:rPr>
        <w:br/>
      </w:r>
      <w:r w:rsidRPr="004907AD">
        <w:rPr>
          <w:rFonts w:hint="cs"/>
          <w:color w:val="632423" w:themeColor="accent2" w:themeShade="80"/>
          <w:sz w:val="40"/>
          <w:szCs w:val="40"/>
          <w:rtl/>
          <w:lang w:bidi="ar-SY"/>
        </w:rPr>
        <w:t xml:space="preserve">مع </w:t>
      </w:r>
      <w:r w:rsidRPr="004907AD">
        <w:rPr>
          <w:color w:val="632423" w:themeColor="accent2" w:themeShade="80"/>
          <w:sz w:val="40"/>
          <w:szCs w:val="40"/>
          <w:lang w:bidi="ar-SY"/>
        </w:rPr>
        <w:t xml:space="preserve">Trust </w:t>
      </w:r>
      <w:r w:rsidRPr="004907AD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t xml:space="preserve"> شحنتك بأيد أمينة دائماً, فالأمان هو أهم عامل بالنسبة لنا.</w:t>
      </w:r>
      <w:r w:rsidRPr="004907AD"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  <w:br/>
      </w:r>
    </w:p>
    <w:p w:rsidR="00C3058A" w:rsidRPr="004907AD" w:rsidRDefault="00C3058A" w:rsidP="00C3058A">
      <w:pPr>
        <w:bidi/>
        <w:jc w:val="right"/>
        <w:rPr>
          <w:rFonts w:hint="cs"/>
          <w:color w:val="632423" w:themeColor="accent2" w:themeShade="80"/>
          <w:sz w:val="40"/>
          <w:szCs w:val="40"/>
          <w:rtl/>
          <w:lang w:val="tr-TR" w:bidi="ar-SY"/>
        </w:rPr>
      </w:pPr>
    </w:p>
    <w:p w:rsidR="00F2311D" w:rsidRDefault="00F2311D" w:rsidP="00313389">
      <w:pPr>
        <w:jc w:val="center"/>
        <w:rPr>
          <w:rFonts w:cs="Arial"/>
          <w:color w:val="632423" w:themeColor="accent2" w:themeShade="80"/>
          <w:sz w:val="40"/>
          <w:szCs w:val="40"/>
          <w:rtl/>
          <w:lang w:bidi="ar-SY"/>
        </w:rPr>
      </w:pPr>
    </w:p>
    <w:p w:rsidR="00F2311D" w:rsidRDefault="00F2311D" w:rsidP="00313389">
      <w:pPr>
        <w:jc w:val="center"/>
        <w:rPr>
          <w:rFonts w:cs="Arial"/>
          <w:color w:val="632423" w:themeColor="accent2" w:themeShade="80"/>
          <w:sz w:val="40"/>
          <w:szCs w:val="40"/>
          <w:rtl/>
          <w:lang w:bidi="ar-SY"/>
        </w:rPr>
      </w:pPr>
    </w:p>
    <w:p w:rsidR="00F2311D" w:rsidRDefault="00F2311D" w:rsidP="00313389">
      <w:pPr>
        <w:jc w:val="center"/>
        <w:rPr>
          <w:lang w:val="tr-TR" w:bidi="ar-SY"/>
        </w:rPr>
      </w:pPr>
    </w:p>
    <w:p w:rsidR="00C3058A" w:rsidRDefault="00C3058A" w:rsidP="00313389">
      <w:pPr>
        <w:jc w:val="center"/>
        <w:rPr>
          <w:lang w:val="tr-TR" w:bidi="ar-SY"/>
        </w:rPr>
      </w:pPr>
    </w:p>
    <w:sectPr w:rsidR="00C3058A" w:rsidSect="006F028A">
      <w:pgSz w:w="11906" w:h="16838"/>
      <w:pgMar w:top="1440" w:right="849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E6"/>
    <w:rsid w:val="00216DE2"/>
    <w:rsid w:val="00307E40"/>
    <w:rsid w:val="00313389"/>
    <w:rsid w:val="003C5BD6"/>
    <w:rsid w:val="00400EE0"/>
    <w:rsid w:val="00520AC9"/>
    <w:rsid w:val="005319C1"/>
    <w:rsid w:val="00541507"/>
    <w:rsid w:val="005F4F48"/>
    <w:rsid w:val="006364E6"/>
    <w:rsid w:val="006C3BB2"/>
    <w:rsid w:val="006F028A"/>
    <w:rsid w:val="007047A7"/>
    <w:rsid w:val="0075180C"/>
    <w:rsid w:val="007802D2"/>
    <w:rsid w:val="008D2010"/>
    <w:rsid w:val="00974C7D"/>
    <w:rsid w:val="00B1510B"/>
    <w:rsid w:val="00BF5DCD"/>
    <w:rsid w:val="00C3058A"/>
    <w:rsid w:val="00C566CB"/>
    <w:rsid w:val="00CD6E82"/>
    <w:rsid w:val="00F2311D"/>
    <w:rsid w:val="00F4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319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31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Edip-Dil-Merkezi</dc:creator>
  <cp:keywords/>
  <dc:description/>
  <cp:lastModifiedBy>Edip-Dil-Merkezi</cp:lastModifiedBy>
  <cp:revision>25</cp:revision>
  <dcterms:created xsi:type="dcterms:W3CDTF">2018-01-15T20:15:00Z</dcterms:created>
  <dcterms:modified xsi:type="dcterms:W3CDTF">2018-01-15T21:59:00Z</dcterms:modified>
</cp:coreProperties>
</file>