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7FAB" w:rsidRDefault="008E7FAB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51971" w:rsidRPr="00451971" w:rsidRDefault="00451971" w:rsidP="008E7FAB">
      <w:pPr>
        <w:pStyle w:val="Titre0"/>
        <w:rPr>
          <w:rFonts w:eastAsia="Times New Roman"/>
          <w:lang w:eastAsia="fr-FR"/>
        </w:rPr>
      </w:pPr>
      <w:r w:rsidRPr="00451971">
        <w:rPr>
          <w:rFonts w:eastAsia="Times New Roman"/>
          <w:lang w:eastAsia="fr-FR"/>
        </w:rPr>
        <w:t>Fonctions</w:t>
      </w:r>
    </w:p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fonctions dans les scripts permettent d'augmenter considérablement les possibilités des </w:t>
      </w:r>
      <w:r w:rsidR="0041781D"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>batch</w:t>
      </w: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>.  </w:t>
      </w:r>
    </w:p>
    <w:p w:rsidR="0041781D" w:rsidRPr="007469E8" w:rsidRDefault="00451971" w:rsidP="00746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fr-FR"/>
        </w:rPr>
      </w:pPr>
      <w:r w:rsidRPr="007469E8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fr-FR"/>
        </w:rPr>
        <w:t xml:space="preserve">Les étiquettes </w:t>
      </w:r>
      <w:bookmarkStart w:id="0" w:name="etiquettes"/>
      <w:bookmarkEnd w:id="0"/>
    </w:p>
    <w:p w:rsidR="00451971" w:rsidRPr="0041781D" w:rsidRDefault="00451971" w:rsidP="0041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78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fonction </w:t>
      </w:r>
      <w:hyperlink r:id="rId5" w:history="1">
        <w:r w:rsidRPr="007469E8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étiquette</w:t>
        </w:r>
      </w:hyperlink>
      <w:r w:rsidRPr="004178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d'intervenir sur le séquencement, typiquement votre script va exécuter les </w:t>
      </w:r>
      <w:hyperlink r:id="rId6" w:history="1">
        <w:r w:rsidRPr="007469E8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commandes</w:t>
        </w:r>
      </w:hyperlink>
      <w:r w:rsidRPr="004178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une à la suite des autres. Pour casser tout ça les étiquettes permettent d'</w:t>
      </w:r>
      <w:r w:rsidR="007469E8" w:rsidRPr="0041781D">
        <w:rPr>
          <w:rFonts w:ascii="Times New Roman" w:eastAsia="Times New Roman" w:hAnsi="Times New Roman" w:cs="Times New Roman"/>
          <w:sz w:val="24"/>
          <w:szCs w:val="24"/>
          <w:lang w:eastAsia="fr-FR"/>
        </w:rPr>
        <w:t>accéder</w:t>
      </w:r>
      <w:r w:rsidRPr="0041781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directement à un endroit du script. </w:t>
      </w:r>
    </w:p>
    <w:p w:rsidR="00451971" w:rsidRDefault="00451971" w:rsidP="00451971">
      <w:pPr>
        <w:spacing w:after="0" w:line="240" w:lineRule="auto"/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</w:pP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7" w:history="1">
        <w:r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7469E8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off</w:t>
      </w: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8" w:history="1">
        <w:r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cls</w:t>
        </w:r>
      </w:hyperlink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:</w:t>
      </w:r>
      <w:r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boucle</w:t>
      </w: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9" w:history="1">
        <w:r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7469E8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salut</w:t>
      </w: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10" w:history="1">
        <w:r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goto</w:t>
        </w:r>
      </w:hyperlink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boucle</w:t>
      </w:r>
    </w:p>
    <w:p w:rsidR="00E927D2" w:rsidRPr="00451971" w:rsidRDefault="00E927D2" w:rsidP="004519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pause&gt;null</w:t>
      </w:r>
    </w:p>
    <w:p w:rsidR="00A8335F" w:rsidRPr="00750943" w:rsidRDefault="00451971" w:rsidP="00A8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BB0DB2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fr-FR"/>
        </w:rPr>
        <w:t>Les conditions</w:t>
      </w:r>
      <w:r w:rsidRPr="00A8335F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fr-FR"/>
        </w:rPr>
        <w:t xml:space="preserve"> avec la fonction </w:t>
      </w:r>
      <w:hyperlink r:id="rId11" w:history="1">
        <w:r w:rsidRPr="00A8335F">
          <w:rPr>
            <w:rFonts w:ascii="Times New Roman" w:eastAsia="Times New Roman" w:hAnsi="Times New Roman" w:cs="Times New Roman"/>
            <w:b/>
            <w:sz w:val="32"/>
            <w:szCs w:val="32"/>
            <w:u w:val="single"/>
            <w:lang w:eastAsia="fr-FR"/>
          </w:rPr>
          <w:t>IF</w:t>
        </w:r>
      </w:hyperlink>
      <w:r w:rsidRPr="00A8335F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fr-FR"/>
        </w:rPr>
        <w:t xml:space="preserve"> / </w:t>
      </w:r>
      <w:hyperlink r:id="rId12" w:history="1">
        <w:r w:rsidRPr="00A8335F">
          <w:rPr>
            <w:rFonts w:ascii="Times New Roman" w:eastAsia="Times New Roman" w:hAnsi="Times New Roman" w:cs="Times New Roman"/>
            <w:b/>
            <w:sz w:val="32"/>
            <w:szCs w:val="32"/>
            <w:u w:val="single"/>
            <w:lang w:eastAsia="fr-FR"/>
          </w:rPr>
          <w:t>ELSE</w:t>
        </w:r>
      </w:hyperlink>
      <w:r w:rsidRPr="00A8335F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fr-FR"/>
        </w:rPr>
        <w:t xml:space="preserve"> </w:t>
      </w:r>
      <w:bookmarkStart w:id="1" w:name="if"/>
      <w:bookmarkEnd w:id="1"/>
    </w:p>
    <w:p w:rsidR="00451971" w:rsidRPr="00A8335F" w:rsidRDefault="00451971" w:rsidP="00A8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335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fonction If permet de définir une condition, ainsi il est possible de définir une comparaison qui fera accepter ou non la condition.</w:t>
      </w:r>
    </w:p>
    <w:p w:rsidR="00451971" w:rsidRPr="00451971" w:rsidRDefault="00451971" w:rsidP="004519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95250" cy="95250"/>
            <wp:effectExtent l="19050" t="0" r="0" b="0"/>
            <wp:docPr id="12" name="Image 12" descr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5197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Structures de la </w:t>
      </w:r>
      <w:r w:rsidR="00BB0DB2" w:rsidRPr="0045197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:</w:t>
      </w:r>
    </w:p>
    <w:p w:rsidR="00451971" w:rsidRPr="00451971" w:rsidRDefault="00C04700" w:rsidP="004519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hyperlink r:id="rId14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IF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773ACC">
        <w:rPr>
          <w:rFonts w:ascii="Courier New" w:eastAsia="Times New Roman" w:hAnsi="Courier New" w:cs="Courier New"/>
          <w:sz w:val="24"/>
          <w:szCs w:val="24"/>
          <w:lang w:eastAsia="fr-FR"/>
        </w:rPr>
        <w:t>condition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eastAsia="fr-FR"/>
        </w:rPr>
        <w:t>(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>action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eastAsia="fr-FR"/>
        </w:rPr>
        <w:t>)</w:t>
      </w:r>
    </w:p>
    <w:p w:rsidR="00451971" w:rsidRPr="00451971" w:rsidRDefault="00C04700" w:rsidP="004519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hyperlink r:id="rId15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IF</w:t>
        </w:r>
      </w:hyperlink>
      <w:r w:rsidR="00B47A3A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condition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eastAsia="fr-FR"/>
        </w:rPr>
        <w:t>(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>action1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eastAsia="fr-FR"/>
        </w:rPr>
        <w:t>)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hyperlink r:id="rId16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else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eastAsia="fr-FR"/>
        </w:rPr>
        <w:t>(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>action2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eastAsia="fr-FR"/>
        </w:rPr>
        <w:t>)</w:t>
      </w:r>
    </w:p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95250" cy="95250"/>
            <wp:effectExtent l="19050" t="0" r="0" b="0"/>
            <wp:docPr id="13" name="Image 13" descr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B0DB2" w:rsidRPr="0045197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:</w:t>
      </w:r>
    </w:p>
    <w:p w:rsidR="00451971" w:rsidRPr="00451971" w:rsidRDefault="00C04700" w:rsidP="004519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fr-FR"/>
        </w:rPr>
      </w:pPr>
      <w:hyperlink r:id="rId17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val="en-US" w:eastAsia="fr-FR"/>
          </w:rPr>
          <w:t>IF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val="en-US" w:eastAsia="fr-FR"/>
        </w:rPr>
        <w:t xml:space="preserve"> toto </w:t>
      </w:r>
      <w:hyperlink r:id="rId18" w:history="1">
        <w:r w:rsidR="00451971" w:rsidRPr="00451971">
          <w:rPr>
            <w:rFonts w:ascii="Courier New" w:eastAsia="Times New Roman" w:hAnsi="Courier New" w:cs="Courier New"/>
            <w:b/>
            <w:bCs/>
            <w:color w:val="000000"/>
            <w:sz w:val="24"/>
            <w:szCs w:val="24"/>
            <w:u w:val="single"/>
            <w:lang w:val="en-US" w:eastAsia="fr-FR"/>
          </w:rPr>
          <w:t>EQU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val="en-US" w:eastAsia="fr-FR"/>
        </w:rPr>
        <w:t xml:space="preserve"> toto 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val="en-US" w:eastAsia="fr-FR"/>
        </w:rPr>
        <w:t>(</w:t>
      </w:r>
      <w:hyperlink r:id="rId19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val="en-US" w:eastAsia="fr-FR"/>
          </w:rPr>
          <w:t>echo</w:t>
        </w:r>
      </w:hyperlink>
      <w:r w:rsidR="009C4741">
        <w:rPr>
          <w:rFonts w:ascii="Courier New" w:eastAsia="Times New Roman" w:hAnsi="Courier New" w:cs="Courier New"/>
          <w:sz w:val="24"/>
          <w:szCs w:val="24"/>
          <w:lang w:val="en-US" w:eastAsia="fr-FR"/>
        </w:rPr>
        <w:t xml:space="preserve"> bonjour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val="en-US" w:eastAsia="fr-FR"/>
        </w:rPr>
        <w:t xml:space="preserve"> toto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val="en-US" w:eastAsia="fr-FR"/>
        </w:rPr>
        <w:t>)</w:t>
      </w:r>
    </w:p>
    <w:p w:rsidR="00451971" w:rsidRPr="00451971" w:rsidRDefault="00C04700" w:rsidP="00451971">
      <w:pPr>
        <w:spacing w:after="10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hyperlink r:id="rId20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IF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toto </w:t>
      </w:r>
      <w:hyperlink r:id="rId21" w:history="1">
        <w:r w:rsidR="00451971" w:rsidRPr="00451971">
          <w:rPr>
            <w:rFonts w:ascii="Courier New" w:eastAsia="Times New Roman" w:hAnsi="Courier New" w:cs="Courier New"/>
            <w:b/>
            <w:bCs/>
            <w:color w:val="000000"/>
            <w:sz w:val="24"/>
            <w:szCs w:val="24"/>
            <w:u w:val="single"/>
            <w:lang w:eastAsia="fr-FR"/>
          </w:rPr>
          <w:t>EQU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tata 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eastAsia="fr-FR"/>
        </w:rPr>
        <w:t>(</w:t>
      </w:r>
      <w:hyperlink r:id="rId22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67076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bonjour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toto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eastAsia="fr-FR"/>
        </w:rPr>
        <w:t>)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hyperlink r:id="rId23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else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eastAsia="fr-FR"/>
        </w:rPr>
        <w:t>(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hyperlink r:id="rId24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toto différent de tata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eastAsia="fr-FR"/>
        </w:rPr>
        <w:t>)</w:t>
      </w:r>
    </w:p>
    <w:tbl>
      <w:tblPr>
        <w:tblW w:w="7095" w:type="dxa"/>
        <w:tblCellSpacing w:w="15" w:type="dxa"/>
        <w:tblBorders>
          <w:top w:val="single" w:sz="6" w:space="0" w:color="6495ED"/>
          <w:left w:val="single" w:sz="6" w:space="0" w:color="6495ED"/>
          <w:bottom w:val="single" w:sz="6" w:space="0" w:color="6495ED"/>
          <w:right w:val="single" w:sz="6" w:space="0" w:color="6495ED"/>
        </w:tblBorders>
        <w:shd w:val="clear" w:color="auto" w:fill="F1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5"/>
      </w:tblGrid>
      <w:tr w:rsidR="00451971" w:rsidRPr="00451971" w:rsidTr="000F5586">
        <w:trPr>
          <w:trHeight w:val="383"/>
          <w:tblCellSpacing w:w="15" w:type="dxa"/>
        </w:trPr>
        <w:tc>
          <w:tcPr>
            <w:tcW w:w="0" w:type="auto"/>
            <w:shd w:val="clear" w:color="auto" w:fill="F1F1F4"/>
            <w:vAlign w:val="center"/>
            <w:hideMark/>
          </w:tcPr>
          <w:p w:rsidR="00451971" w:rsidRPr="00451971" w:rsidRDefault="00451971" w:rsidP="004519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80975" cy="180975"/>
                  <wp:effectExtent l="19050" t="0" r="9525" b="0"/>
                  <wp:docPr id="14" name="Image 14" descr="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519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L'ajout du paramètre /i permet d'ignorer la casse. </w:t>
            </w:r>
          </w:p>
        </w:tc>
      </w:tr>
    </w:tbl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comparants utilisables sont:</w:t>
      </w:r>
    </w:p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>EQU - égal à</w:t>
      </w: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NEQ - différent de</w:t>
      </w: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LSS - inférieur à</w:t>
      </w: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LEQ - inférieur ou égal à</w:t>
      </w: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GTR - supérieur à</w:t>
      </w: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GEQ - supérieur ou égal à </w:t>
      </w:r>
    </w:p>
    <w:tbl>
      <w:tblPr>
        <w:tblW w:w="0" w:type="auto"/>
        <w:tblCellSpacing w:w="15" w:type="dxa"/>
        <w:tblBorders>
          <w:top w:val="single" w:sz="6" w:space="0" w:color="6495ED"/>
          <w:left w:val="single" w:sz="6" w:space="0" w:color="6495ED"/>
          <w:bottom w:val="single" w:sz="6" w:space="0" w:color="6495ED"/>
          <w:right w:val="single" w:sz="6" w:space="0" w:color="6495ED"/>
        </w:tblBorders>
        <w:shd w:val="clear" w:color="auto" w:fill="F1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4"/>
      </w:tblGrid>
      <w:tr w:rsidR="00451971" w:rsidRPr="00451971" w:rsidTr="00451971">
        <w:trPr>
          <w:tblCellSpacing w:w="15" w:type="dxa"/>
        </w:trPr>
        <w:tc>
          <w:tcPr>
            <w:tcW w:w="0" w:type="auto"/>
            <w:shd w:val="clear" w:color="auto" w:fill="F1F1F4"/>
            <w:vAlign w:val="center"/>
            <w:hideMark/>
          </w:tcPr>
          <w:p w:rsidR="00451971" w:rsidRPr="00451971" w:rsidRDefault="00451971" w:rsidP="004519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80975" cy="180975"/>
                  <wp:effectExtent l="19050" t="0" r="9525" b="0"/>
                  <wp:docPr id="15" name="Image 15" descr="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5197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Il est possible de comparer des chaînes de caractères ou bien des chiffres. </w:t>
            </w:r>
          </w:p>
        </w:tc>
      </w:tr>
    </w:tbl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95250" cy="95250"/>
            <wp:effectExtent l="19050" t="0" r="0" b="0"/>
            <wp:docPr id="16" name="Image 16" descr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9B2829" w:rsidRDefault="00C04700" w:rsidP="0061203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hyperlink r:id="rId26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off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27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cls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: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boucle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28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set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/a </w:t>
      </w:r>
      <w:r w:rsidR="00451971" w:rsidRPr="00451971">
        <w:rPr>
          <w:rFonts w:ascii="Courier New" w:eastAsia="Times New Roman" w:hAnsi="Courier New" w:cs="Courier New"/>
          <w:color w:val="448844"/>
          <w:sz w:val="24"/>
          <w:szCs w:val="24"/>
          <w:lang w:eastAsia="fr-FR"/>
        </w:rPr>
        <w:t xml:space="preserve">count </w:t>
      </w:r>
      <w:r w:rsidR="004E6284">
        <w:rPr>
          <w:rFonts w:ascii="Courier New" w:eastAsia="Times New Roman" w:hAnsi="Courier New" w:cs="Courier New"/>
          <w:sz w:val="24"/>
          <w:szCs w:val="24"/>
          <w:lang w:eastAsia="fr-FR"/>
        </w:rPr>
        <w:t>= count + 1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29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%</w:t>
      </w:r>
      <w:r w:rsidR="00451971" w:rsidRPr="00451971">
        <w:rPr>
          <w:rFonts w:ascii="Courier New" w:eastAsia="Times New Roman" w:hAnsi="Courier New" w:cs="Courier New"/>
          <w:color w:val="448888"/>
          <w:sz w:val="24"/>
          <w:szCs w:val="24"/>
          <w:lang w:eastAsia="fr-FR"/>
        </w:rPr>
        <w:t>count</w:t>
      </w:r>
      <w:r w:rsidR="004E6284">
        <w:rPr>
          <w:rFonts w:ascii="Courier New" w:eastAsia="Times New Roman" w:hAnsi="Courier New" w:cs="Courier New"/>
          <w:sz w:val="24"/>
          <w:szCs w:val="24"/>
          <w:lang w:eastAsia="fr-FR"/>
        </w:rPr>
        <w:t>%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30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if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%</w:t>
      </w:r>
      <w:r w:rsidR="00451971" w:rsidRPr="00451971">
        <w:rPr>
          <w:rFonts w:ascii="Courier New" w:eastAsia="Times New Roman" w:hAnsi="Courier New" w:cs="Courier New"/>
          <w:color w:val="448888"/>
          <w:sz w:val="24"/>
          <w:szCs w:val="24"/>
          <w:lang w:eastAsia="fr-FR"/>
        </w:rPr>
        <w:t>count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%==10 </w:t>
      </w:r>
      <w:hyperlink r:id="rId31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goto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fin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32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goto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boucle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: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fin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33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pause</w:t>
        </w:r>
      </w:hyperlink>
      <w:r w:rsidR="00925966">
        <w:rPr>
          <w:rFonts w:ascii="Courier New" w:eastAsia="Times New Roman" w:hAnsi="Courier New" w:cs="Courier New"/>
          <w:b/>
          <w:bCs/>
          <w:color w:val="B1B100"/>
          <w:sz w:val="24"/>
          <w:szCs w:val="24"/>
          <w:u w:val="single"/>
          <w:lang w:eastAsia="fr-FR"/>
        </w:rPr>
        <w:t>&gt;null</w:t>
      </w:r>
    </w:p>
    <w:p w:rsidR="00612032" w:rsidRPr="00612032" w:rsidRDefault="00612032" w:rsidP="0061203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</w:p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 </w:t>
      </w:r>
    </w:p>
    <w:p w:rsidR="009745C5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fr-FR"/>
        </w:rPr>
      </w:pPr>
      <w:r w:rsidRPr="009745C5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fr-FR"/>
        </w:rPr>
        <w:t xml:space="preserve">La fonction </w:t>
      </w:r>
      <w:hyperlink r:id="rId34" w:history="1">
        <w:r w:rsidRPr="009745C5">
          <w:rPr>
            <w:rFonts w:ascii="Times New Roman" w:eastAsia="Times New Roman" w:hAnsi="Times New Roman" w:cs="Times New Roman"/>
            <w:b/>
            <w:sz w:val="32"/>
            <w:szCs w:val="32"/>
            <w:u w:val="single"/>
            <w:lang w:eastAsia="fr-FR"/>
          </w:rPr>
          <w:t>CHOICE</w:t>
        </w:r>
      </w:hyperlink>
      <w:bookmarkStart w:id="2" w:name="choice"/>
      <w:bookmarkEnd w:id="2"/>
      <w:r w:rsidRPr="009745C5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fr-FR"/>
        </w:rPr>
        <w:t xml:space="preserve"> </w:t>
      </w:r>
    </w:p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Comme son nom l'indique elle permet de faire un choix est d'être redirigé vers un </w:t>
      </w:r>
      <w:hyperlink r:id="rId35" w:history="1">
        <w:r w:rsidRPr="0045197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saut</w:t>
        </w:r>
      </w:hyperlink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.. Mais un exemple sera plus concret </w:t>
      </w:r>
    </w:p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12422" w:rsidRDefault="00C04700" w:rsidP="00451971">
      <w:pPr>
        <w:spacing w:after="100" w:line="240" w:lineRule="auto"/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fr-FR"/>
        </w:rPr>
      </w:pPr>
      <w:hyperlink r:id="rId36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off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: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debut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37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cls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38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Question: Qu</w:t>
      </w:r>
      <w:r w:rsidR="00826A93">
        <w:rPr>
          <w:rFonts w:ascii="Courier New" w:eastAsia="Times New Roman" w:hAnsi="Courier New" w:cs="Courier New"/>
          <w:sz w:val="24"/>
          <w:szCs w:val="24"/>
          <w:lang w:eastAsia="fr-FR"/>
        </w:rPr>
        <w:t>elle est la capitale du Sénégal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?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39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. 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40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31242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826A93">
        <w:rPr>
          <w:rFonts w:ascii="Courier New" w:eastAsia="Times New Roman" w:hAnsi="Courier New" w:cs="Courier New"/>
          <w:sz w:val="24"/>
          <w:szCs w:val="24"/>
          <w:lang w:eastAsia="fr-FR"/>
        </w:rPr>
        <w:t>a: Louga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41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31242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b: </w:t>
      </w:r>
      <w:r w:rsidR="00826A93">
        <w:rPr>
          <w:rFonts w:ascii="Courier New" w:eastAsia="Times New Roman" w:hAnsi="Courier New" w:cs="Courier New"/>
          <w:sz w:val="24"/>
          <w:szCs w:val="24"/>
          <w:lang w:eastAsia="fr-FR"/>
        </w:rPr>
        <w:t>Dakar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42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312422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c: </w:t>
      </w:r>
      <w:r w:rsidR="00826A93">
        <w:rPr>
          <w:rFonts w:ascii="Courier New" w:eastAsia="Times New Roman" w:hAnsi="Courier New" w:cs="Courier New"/>
          <w:sz w:val="24"/>
          <w:szCs w:val="24"/>
          <w:lang w:eastAsia="fr-FR"/>
        </w:rPr>
        <w:t>St Louis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43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q: Quitter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</w:p>
    <w:p w:rsidR="00451971" w:rsidRPr="00451971" w:rsidRDefault="00EB3A4C" w:rsidP="00451971">
      <w:pPr>
        <w:spacing w:after="10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CHOICE /c 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abcq </w:t>
      </w:r>
      <w:r w:rsidR="00902323">
        <w:rPr>
          <w:rFonts w:ascii="Courier New" w:eastAsia="Times New Roman" w:hAnsi="Courier New" w:cs="Courier New"/>
          <w:sz w:val="24"/>
          <w:szCs w:val="24"/>
          <w:lang w:eastAsia="fr-FR"/>
        </w:rPr>
        <w:t>/m ̏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>Faites votre choix</w:t>
      </w:r>
      <w:r w:rsidR="00902323">
        <w:rPr>
          <w:rFonts w:ascii="Courier New" w:eastAsia="Times New Roman" w:hAnsi="Courier New" w:cs="Courier New"/>
          <w:sz w:val="24"/>
          <w:szCs w:val="24"/>
          <w:lang w:eastAsia="fr-FR"/>
        </w:rPr>
        <w:t>̏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44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IF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%</w:t>
      </w:r>
      <w:r w:rsidR="00451971" w:rsidRPr="00451971">
        <w:rPr>
          <w:rFonts w:ascii="Courier New" w:eastAsia="Times New Roman" w:hAnsi="Courier New" w:cs="Courier New"/>
          <w:color w:val="448888"/>
          <w:sz w:val="24"/>
          <w:szCs w:val="24"/>
          <w:lang w:eastAsia="fr-FR"/>
        </w:rPr>
        <w:t>ERRORLEVEL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>%==</w:t>
      </w:r>
      <w:r w:rsidR="00CB4FB5">
        <w:rPr>
          <w:rFonts w:ascii="Courier New" w:eastAsia="Times New Roman" w:hAnsi="Courier New" w:cs="Courier New"/>
          <w:sz w:val="24"/>
          <w:szCs w:val="24"/>
          <w:lang w:eastAsia="fr-FR"/>
        </w:rPr>
        <w:t>a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hyperlink r:id="rId45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goto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a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46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IF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%</w:t>
      </w:r>
      <w:r w:rsidR="00451971" w:rsidRPr="00451971">
        <w:rPr>
          <w:rFonts w:ascii="Courier New" w:eastAsia="Times New Roman" w:hAnsi="Courier New" w:cs="Courier New"/>
          <w:color w:val="448888"/>
          <w:sz w:val="24"/>
          <w:szCs w:val="24"/>
          <w:lang w:eastAsia="fr-FR"/>
        </w:rPr>
        <w:t>ERRORLEVEL</w:t>
      </w:r>
      <w:r w:rsidR="00CB4FB5">
        <w:rPr>
          <w:rFonts w:ascii="Courier New" w:eastAsia="Times New Roman" w:hAnsi="Courier New" w:cs="Courier New"/>
          <w:sz w:val="24"/>
          <w:szCs w:val="24"/>
          <w:lang w:eastAsia="fr-FR"/>
        </w:rPr>
        <w:t>%==b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hyperlink r:id="rId47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goto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b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48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IF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%</w:t>
      </w:r>
      <w:r w:rsidR="00451971" w:rsidRPr="00451971">
        <w:rPr>
          <w:rFonts w:ascii="Courier New" w:eastAsia="Times New Roman" w:hAnsi="Courier New" w:cs="Courier New"/>
          <w:color w:val="448888"/>
          <w:sz w:val="24"/>
          <w:szCs w:val="24"/>
          <w:lang w:eastAsia="fr-FR"/>
        </w:rPr>
        <w:t>ERRORLEVEL</w:t>
      </w:r>
      <w:r w:rsidR="00CB4FB5">
        <w:rPr>
          <w:rFonts w:ascii="Courier New" w:eastAsia="Times New Roman" w:hAnsi="Courier New" w:cs="Courier New"/>
          <w:sz w:val="24"/>
          <w:szCs w:val="24"/>
          <w:lang w:eastAsia="fr-FR"/>
        </w:rPr>
        <w:t>%==c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hyperlink r:id="rId49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goto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c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50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IF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%</w:t>
      </w:r>
      <w:r w:rsidR="00451971" w:rsidRPr="00451971">
        <w:rPr>
          <w:rFonts w:ascii="Courier New" w:eastAsia="Times New Roman" w:hAnsi="Courier New" w:cs="Courier New"/>
          <w:color w:val="448888"/>
          <w:sz w:val="24"/>
          <w:szCs w:val="24"/>
          <w:lang w:eastAsia="fr-FR"/>
        </w:rPr>
        <w:t>ERRORLEVEL</w:t>
      </w:r>
      <w:r w:rsidR="00CB4FB5">
        <w:rPr>
          <w:rFonts w:ascii="Courier New" w:eastAsia="Times New Roman" w:hAnsi="Courier New" w:cs="Courier New"/>
          <w:sz w:val="24"/>
          <w:szCs w:val="24"/>
          <w:lang w:eastAsia="fr-FR"/>
        </w:rPr>
        <w:t>%==q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hyperlink r:id="rId51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goto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q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: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a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52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cls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53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613656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Perdu ! la capitale du</w:t>
      </w:r>
      <w:r w:rsidR="005F1309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Sénégal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n'est pas </w:t>
      </w:r>
      <w:r w:rsidR="005F1309">
        <w:rPr>
          <w:rFonts w:ascii="Courier New" w:eastAsia="Times New Roman" w:hAnsi="Courier New" w:cs="Courier New"/>
          <w:sz w:val="24"/>
          <w:szCs w:val="24"/>
          <w:lang w:eastAsia="fr-FR"/>
        </w:rPr>
        <w:t>Louga mais Dakar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54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GOTO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Fin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: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b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55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cls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56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613656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Gagné ! la capitale du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613656">
        <w:rPr>
          <w:rFonts w:ascii="Courier New" w:eastAsia="Times New Roman" w:hAnsi="Courier New" w:cs="Courier New"/>
          <w:sz w:val="24"/>
          <w:szCs w:val="24"/>
          <w:lang w:eastAsia="fr-FR"/>
        </w:rPr>
        <w:t>Sénégal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est bien </w:t>
      </w:r>
      <w:r w:rsidR="00613656">
        <w:rPr>
          <w:rFonts w:ascii="Courier New" w:eastAsia="Times New Roman" w:hAnsi="Courier New" w:cs="Courier New"/>
          <w:sz w:val="24"/>
          <w:szCs w:val="24"/>
          <w:lang w:eastAsia="fr-FR"/>
        </w:rPr>
        <w:t>Dakar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57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GOTO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Fin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: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c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58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cls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59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echo</w:t>
        </w:r>
      </w:hyperlink>
      <w:r w:rsidR="00613656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Perdu ! la capitale du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613656">
        <w:rPr>
          <w:rFonts w:ascii="Courier New" w:eastAsia="Times New Roman" w:hAnsi="Courier New" w:cs="Courier New"/>
          <w:sz w:val="24"/>
          <w:szCs w:val="24"/>
          <w:lang w:eastAsia="fr-FR"/>
        </w:rPr>
        <w:t>Sénégal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n'est pas </w:t>
      </w:r>
      <w:r w:rsidR="00613656">
        <w:rPr>
          <w:rFonts w:ascii="Courier New" w:eastAsia="Times New Roman" w:hAnsi="Courier New" w:cs="Courier New"/>
          <w:sz w:val="24"/>
          <w:szCs w:val="24"/>
          <w:lang w:eastAsia="fr-FR"/>
        </w:rPr>
        <w:t>St Louis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mais </w:t>
      </w:r>
      <w:r w:rsidR="00613656">
        <w:rPr>
          <w:rFonts w:ascii="Courier New" w:eastAsia="Times New Roman" w:hAnsi="Courier New" w:cs="Courier New"/>
          <w:sz w:val="24"/>
          <w:szCs w:val="24"/>
          <w:lang w:eastAsia="fr-FR"/>
        </w:rPr>
        <w:t>Dakar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60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GOTO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Fin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: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Fin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61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pause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62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goto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debut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:</w:t>
      </w:r>
      <w:r w:rsidR="00451971" w:rsidRPr="00451971">
        <w:rPr>
          <w:rFonts w:ascii="Courier New" w:eastAsia="Times New Roman" w:hAnsi="Courier New" w:cs="Courier New"/>
          <w:b/>
          <w:bCs/>
          <w:color w:val="B100B1"/>
          <w:sz w:val="24"/>
          <w:szCs w:val="24"/>
          <w:lang w:eastAsia="fr-FR"/>
        </w:rPr>
        <w:t>q</w:t>
      </w:r>
    </w:p>
    <w:p w:rsidR="00451971" w:rsidRPr="00451971" w:rsidRDefault="00451971" w:rsidP="00451971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757B6A" w:rsidRPr="00623CE1" w:rsidRDefault="00451971" w:rsidP="0062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C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fonction </w:t>
      </w:r>
      <w:hyperlink r:id="rId63" w:history="1">
        <w:r w:rsidRPr="008969E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FOR</w:t>
        </w:r>
      </w:hyperlink>
      <w:bookmarkStart w:id="3" w:name="for"/>
      <w:bookmarkEnd w:id="3"/>
      <w:r w:rsidRPr="00623C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451971" w:rsidRPr="00451971" w:rsidRDefault="00451971" w:rsidP="005B7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57B6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Cette fonction </w:t>
      </w:r>
      <w:hyperlink r:id="rId64" w:history="1">
        <w:r w:rsidRPr="008969E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for</w:t>
        </w:r>
      </w:hyperlink>
      <w:r w:rsidRPr="00757B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pouvoir parcourir un ensemble de lignes dans un fichier, et d'</w:t>
      </w:r>
      <w:r w:rsidR="008969ED" w:rsidRPr="00757B6A">
        <w:rPr>
          <w:rFonts w:ascii="Times New Roman" w:eastAsia="Times New Roman" w:hAnsi="Times New Roman" w:cs="Times New Roman"/>
          <w:sz w:val="24"/>
          <w:szCs w:val="24"/>
          <w:lang w:eastAsia="fr-FR"/>
        </w:rPr>
        <w:t>exécuter</w:t>
      </w:r>
      <w:r w:rsidRPr="00757B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actions pour l'élément parcouru. </w:t>
      </w:r>
    </w:p>
    <w:p w:rsidR="00451971" w:rsidRPr="00451971" w:rsidRDefault="00C04700" w:rsidP="004519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hyperlink r:id="rId65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FOR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/f %%variable </w:t>
      </w:r>
      <w:hyperlink r:id="rId66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IN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eastAsia="fr-FR"/>
        </w:rPr>
        <w:t>(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>ensemble</w:t>
      </w:r>
      <w:r w:rsidR="00451971" w:rsidRPr="00451971">
        <w:rPr>
          <w:rFonts w:ascii="Courier New" w:eastAsia="Times New Roman" w:hAnsi="Courier New" w:cs="Courier New"/>
          <w:color w:val="66CC66"/>
          <w:sz w:val="24"/>
          <w:szCs w:val="24"/>
          <w:lang w:eastAsia="fr-FR"/>
        </w:rPr>
        <w:t>)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hyperlink r:id="rId67" w:history="1">
        <w:r w:rsidR="00451971" w:rsidRPr="00451971">
          <w:rPr>
            <w:rFonts w:ascii="Courier New" w:eastAsia="Times New Roman" w:hAnsi="Courier New" w:cs="Courier New"/>
            <w:b/>
            <w:bCs/>
            <w:color w:val="00B100"/>
            <w:sz w:val="24"/>
            <w:szCs w:val="24"/>
            <w:u w:val="single"/>
            <w:lang w:eastAsia="fr-FR"/>
          </w:rPr>
          <w:t>DO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commande</w:t>
      </w:r>
    </w:p>
    <w:p w:rsidR="005B776B" w:rsidRDefault="005B776B" w:rsidP="005B7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B776B" w:rsidRPr="005B776B" w:rsidRDefault="00451971" w:rsidP="005B7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B77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fonction </w:t>
      </w:r>
      <w:hyperlink r:id="rId68" w:history="1">
        <w:r w:rsidRPr="008969E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FIND</w:t>
        </w:r>
      </w:hyperlink>
      <w:r w:rsidRPr="005B77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recherche dans un fichier, tableau</w:t>
      </w:r>
      <w:bookmarkStart w:id="4" w:name="find"/>
      <w:bookmarkEnd w:id="4"/>
      <w:r w:rsidRPr="005B77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451971" w:rsidRPr="005B776B" w:rsidRDefault="008969ED" w:rsidP="005B7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Grâce aux batch,</w:t>
      </w:r>
      <w:r w:rsidR="00451971" w:rsidRPr="005B77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est possible à l'</w:t>
      </w:r>
      <w:r w:rsidRPr="005B776B">
        <w:rPr>
          <w:rFonts w:ascii="Times New Roman" w:eastAsia="Times New Roman" w:hAnsi="Times New Roman" w:cs="Times New Roman"/>
          <w:sz w:val="24"/>
          <w:szCs w:val="24"/>
          <w:lang w:eastAsia="fr-FR"/>
        </w:rPr>
        <w:t>intérieur</w:t>
      </w:r>
      <w:r w:rsidR="00451971" w:rsidRPr="005B77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 fichier texte de faire une </w:t>
      </w:r>
      <w:hyperlink r:id="rId69" w:history="1">
        <w:r w:rsidR="00451971" w:rsidRPr="008969E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recherche</w:t>
        </w:r>
      </w:hyperlink>
      <w:r w:rsidR="00451971" w:rsidRPr="005B776B">
        <w:rPr>
          <w:rFonts w:ascii="Times New Roman" w:eastAsia="Times New Roman" w:hAnsi="Times New Roman" w:cs="Times New Roman"/>
          <w:sz w:val="24"/>
          <w:szCs w:val="24"/>
          <w:lang w:eastAsia="fr-FR"/>
        </w:rPr>
        <w:t>, à la fois sur une ligne et sur une colonne.</w:t>
      </w:r>
    </w:p>
    <w:p w:rsidR="00451971" w:rsidRPr="00451971" w:rsidRDefault="00451971" w:rsidP="004519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>Tout d'abord il est préférable d'utiliser des fichiers possédant des séparateurs simples, comme par exemple les fichiers .cvs avec le délimiteur virgule.</w:t>
      </w:r>
    </w:p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142875" cy="142875"/>
            <wp:effectExtent l="19050" t="0" r="9525" b="0"/>
            <wp:docPr id="32" name="Image 32" descr="fle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leche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Fichier: c:\data.csv </w:t>
      </w:r>
    </w:p>
    <w:p w:rsidR="00451971" w:rsidRPr="00451971" w:rsidRDefault="00451971" w:rsidP="004519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>1,pierre,martin</w:t>
      </w: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2,antoine,dupont</w:t>
      </w: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3,marcel,roger</w:t>
      </w: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4,thomas,froger</w:t>
      </w: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5,marie,simon</w:t>
      </w: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6,lea,robert</w:t>
      </w: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7,ines,bertrand</w:t>
      </w: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lastRenderedPageBreak/>
        <w:t>8,kenza,fournier</w:t>
      </w:r>
      <w:r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  <w:t>9,laure,richard</w:t>
      </w:r>
    </w:p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451971" w:rsidRPr="00451971" w:rsidRDefault="00451971" w:rsidP="004519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Sélection d'une ligne: </w:t>
      </w:r>
    </w:p>
    <w:p w:rsidR="00451971" w:rsidRPr="00451971" w:rsidRDefault="00C04700" w:rsidP="00451971">
      <w:pPr>
        <w:spacing w:after="100" w:line="240" w:lineRule="auto"/>
        <w:rPr>
          <w:rFonts w:ascii="Courier New" w:eastAsia="Times New Roman" w:hAnsi="Courier New" w:cs="Courier New"/>
          <w:sz w:val="24"/>
          <w:szCs w:val="24"/>
          <w:lang w:eastAsia="fr-FR"/>
        </w:rPr>
      </w:pPr>
      <w:hyperlink r:id="rId71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find</w:t>
        </w:r>
      </w:hyperlink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"4" c:\data.csv</w:t>
      </w:r>
      <w:r w:rsidR="00451971" w:rsidRPr="00451971">
        <w:rPr>
          <w:rFonts w:ascii="Courier New" w:eastAsia="Times New Roman" w:hAnsi="Courier New" w:cs="Courier New"/>
          <w:sz w:val="24"/>
          <w:szCs w:val="24"/>
          <w:lang w:eastAsia="fr-FR"/>
        </w:rPr>
        <w:br/>
      </w:r>
      <w:hyperlink r:id="rId72" w:history="1">
        <w:r w:rsidR="00451971" w:rsidRPr="00451971">
          <w:rPr>
            <w:rFonts w:ascii="Courier New" w:eastAsia="Times New Roman" w:hAnsi="Courier New" w:cs="Courier New"/>
            <w:b/>
            <w:bCs/>
            <w:color w:val="B1B100"/>
            <w:sz w:val="24"/>
            <w:szCs w:val="24"/>
            <w:u w:val="single"/>
            <w:lang w:eastAsia="fr-FR"/>
          </w:rPr>
          <w:t>pause</w:t>
        </w:r>
      </w:hyperlink>
    </w:p>
    <w:p w:rsidR="00451971" w:rsidRPr="00451971" w:rsidRDefault="00451971" w:rsidP="004519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3438525" cy="1028700"/>
            <wp:effectExtent l="19050" t="0" r="9525" b="0"/>
            <wp:docPr id="33" name="Image 33" descr="f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on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971" w:rsidRPr="00451971" w:rsidRDefault="00451971" w:rsidP="0045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Grâce à au </w:t>
      </w:r>
      <w:hyperlink r:id="rId74" w:history="1">
        <w:r w:rsidRPr="00EA6CA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find</w:t>
        </w:r>
      </w:hyperlink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nous avons sélectionné la ligne numéro 4.  </w:t>
      </w:r>
    </w:p>
    <w:p w:rsidR="00AD3FBF" w:rsidRPr="00C04700" w:rsidRDefault="00451971" w:rsidP="00C04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51971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bookmarkStart w:id="5" w:name="_GoBack"/>
      <w:bookmarkEnd w:id="5"/>
    </w:p>
    <w:sectPr w:rsidR="00AD3FBF" w:rsidRPr="00C04700" w:rsidSect="00AD3F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alt="puce" style="width:11.25pt;height:8.25pt;visibility:visible;mso-wrap-style:square" o:bullet="t">
        <v:imagedata r:id="rId1" o:title="puce"/>
      </v:shape>
    </w:pict>
  </w:numPicBullet>
  <w:abstractNum w:abstractNumId="0" w15:restartNumberingAfterBreak="0">
    <w:nsid w:val="0536194D"/>
    <w:multiLevelType w:val="hybridMultilevel"/>
    <w:tmpl w:val="92600260"/>
    <w:lvl w:ilvl="0" w:tplc="5EB6E3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B66F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6027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1CF0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0077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DA9F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520D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4A53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9AF1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0D4844"/>
    <w:multiLevelType w:val="hybridMultilevel"/>
    <w:tmpl w:val="2E749360"/>
    <w:lvl w:ilvl="0" w:tplc="6342449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7C4BE1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C124C2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D320ED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5DE217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7B2A75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C9AD82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A321BE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A1687A2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" w15:restartNumberingAfterBreak="0">
    <w:nsid w:val="23233910"/>
    <w:multiLevelType w:val="hybridMultilevel"/>
    <w:tmpl w:val="A332548A"/>
    <w:lvl w:ilvl="0" w:tplc="C298BD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3ECA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0062D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11AD8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8DA1A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960F4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F8F6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5E01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2E13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37A34EB"/>
    <w:multiLevelType w:val="hybridMultilevel"/>
    <w:tmpl w:val="A5C85C70"/>
    <w:lvl w:ilvl="0" w:tplc="A99C53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1CA1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54823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56FF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F228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42A2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768A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1208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E8BB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89A76CA"/>
    <w:multiLevelType w:val="hybridMultilevel"/>
    <w:tmpl w:val="0F1C2002"/>
    <w:lvl w:ilvl="0" w:tplc="2F2623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CE7A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E348C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762B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4CB1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08E7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1C7D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6AD1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3CEA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7E8C0553"/>
    <w:multiLevelType w:val="hybridMultilevel"/>
    <w:tmpl w:val="D76259FE"/>
    <w:lvl w:ilvl="0" w:tplc="D76CDF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5E07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E674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DB83D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9C16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A090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542D1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765F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606D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51971"/>
    <w:rsid w:val="00027F0C"/>
    <w:rsid w:val="00071FF5"/>
    <w:rsid w:val="0009062A"/>
    <w:rsid w:val="000F5586"/>
    <w:rsid w:val="001D4B0D"/>
    <w:rsid w:val="00312422"/>
    <w:rsid w:val="003A08F2"/>
    <w:rsid w:val="0041781D"/>
    <w:rsid w:val="00451971"/>
    <w:rsid w:val="004E6284"/>
    <w:rsid w:val="005B776B"/>
    <w:rsid w:val="005F1309"/>
    <w:rsid w:val="00612032"/>
    <w:rsid w:val="00613656"/>
    <w:rsid w:val="00623CE1"/>
    <w:rsid w:val="00670762"/>
    <w:rsid w:val="007469E8"/>
    <w:rsid w:val="00750943"/>
    <w:rsid w:val="00757B6A"/>
    <w:rsid w:val="00773ACC"/>
    <w:rsid w:val="00826A93"/>
    <w:rsid w:val="00852D00"/>
    <w:rsid w:val="0089499F"/>
    <w:rsid w:val="008969ED"/>
    <w:rsid w:val="008E7FAB"/>
    <w:rsid w:val="00902323"/>
    <w:rsid w:val="00925966"/>
    <w:rsid w:val="009515D9"/>
    <w:rsid w:val="009745C5"/>
    <w:rsid w:val="009B2829"/>
    <w:rsid w:val="009C4741"/>
    <w:rsid w:val="00A36BD0"/>
    <w:rsid w:val="00A8335F"/>
    <w:rsid w:val="00AD3FBF"/>
    <w:rsid w:val="00B47A3A"/>
    <w:rsid w:val="00BB0DB2"/>
    <w:rsid w:val="00C04700"/>
    <w:rsid w:val="00CB4FB5"/>
    <w:rsid w:val="00CC77EC"/>
    <w:rsid w:val="00CD3D85"/>
    <w:rsid w:val="00D10DAF"/>
    <w:rsid w:val="00E85DBB"/>
    <w:rsid w:val="00E927D2"/>
    <w:rsid w:val="00EA6CA1"/>
    <w:rsid w:val="00EB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3820F"/>
  <w15:docId w15:val="{891619C4-4604-4001-9EAA-19DF6971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3FB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">
    <w:name w:val="titre"/>
    <w:basedOn w:val="Normal"/>
    <w:rsid w:val="00451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451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451971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51971"/>
    <w:rPr>
      <w:color w:val="800080"/>
      <w:u w:val="single"/>
    </w:rPr>
  </w:style>
  <w:style w:type="character" w:customStyle="1" w:styleId="menu2">
    <w:name w:val="menu2"/>
    <w:basedOn w:val="Policepardfaut"/>
    <w:rsid w:val="00451971"/>
  </w:style>
  <w:style w:type="character" w:customStyle="1" w:styleId="style7">
    <w:name w:val="style7"/>
    <w:basedOn w:val="Policepardfaut"/>
    <w:rsid w:val="00451971"/>
  </w:style>
  <w:style w:type="character" w:styleId="Accentuation">
    <w:name w:val="Emphasis"/>
    <w:basedOn w:val="Policepardfaut"/>
    <w:uiPriority w:val="20"/>
    <w:qFormat/>
    <w:rsid w:val="00451971"/>
    <w:rPr>
      <w:i/>
      <w:iCs/>
    </w:rPr>
  </w:style>
  <w:style w:type="character" w:styleId="lev">
    <w:name w:val="Strong"/>
    <w:basedOn w:val="Policepardfaut"/>
    <w:uiPriority w:val="22"/>
    <w:qFormat/>
    <w:rsid w:val="00451971"/>
    <w:rPr>
      <w:b/>
      <w:bCs/>
    </w:rPr>
  </w:style>
  <w:style w:type="character" w:customStyle="1" w:styleId="style25">
    <w:name w:val="style25"/>
    <w:basedOn w:val="Policepardfaut"/>
    <w:rsid w:val="00451971"/>
  </w:style>
  <w:style w:type="paragraph" w:styleId="Textedebulles">
    <w:name w:val="Balloon Text"/>
    <w:basedOn w:val="Normal"/>
    <w:link w:val="TextedebullesCar"/>
    <w:uiPriority w:val="99"/>
    <w:semiHidden/>
    <w:unhideWhenUsed/>
    <w:rsid w:val="00451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1971"/>
    <w:rPr>
      <w:rFonts w:ascii="Tahoma" w:hAnsi="Tahoma" w:cs="Tahoma"/>
      <w:sz w:val="16"/>
      <w:szCs w:val="16"/>
    </w:rPr>
  </w:style>
  <w:style w:type="paragraph" w:styleId="Titre0">
    <w:name w:val="Title"/>
    <w:basedOn w:val="Normal"/>
    <w:next w:val="Normal"/>
    <w:link w:val="TitreCar"/>
    <w:uiPriority w:val="10"/>
    <w:qFormat/>
    <w:rsid w:val="008E7F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0"/>
    <w:uiPriority w:val="10"/>
    <w:rsid w:val="008E7F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417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74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2438">
          <w:marLeft w:val="0"/>
          <w:marRight w:val="0"/>
          <w:marTop w:val="0"/>
          <w:marBottom w:val="0"/>
          <w:divBdr>
            <w:top w:val="dotted" w:sz="6" w:space="0" w:color="A0A0A0"/>
            <w:left w:val="dotted" w:sz="6" w:space="0" w:color="A0A0A0"/>
            <w:bottom w:val="dotted" w:sz="6" w:space="0" w:color="A0A0A0"/>
            <w:right w:val="dotted" w:sz="6" w:space="0" w:color="A0A0A0"/>
          </w:divBdr>
          <w:divsChild>
            <w:div w:id="20798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438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5150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152201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302367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18521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882406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90958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793084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19571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178760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10234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364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7653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133406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320981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80786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34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0361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56016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72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55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2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6728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11929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00734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64273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618964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19826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905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47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4062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10454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46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398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15675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999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5905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116354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175678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5435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173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7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46697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10035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034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448">
              <w:marLeft w:val="0"/>
              <w:marRight w:val="0"/>
              <w:marTop w:val="0"/>
              <w:marBottom w:val="0"/>
              <w:divBdr>
                <w:top w:val="dotted" w:sz="6" w:space="0" w:color="A0A0A0"/>
                <w:left w:val="dotted" w:sz="6" w:space="0" w:color="A0A0A0"/>
                <w:bottom w:val="dotted" w:sz="6" w:space="0" w:color="A0A0A0"/>
                <w:right w:val="dotted" w:sz="6" w:space="0" w:color="A0A0A0"/>
              </w:divBdr>
              <w:divsChild>
                <w:div w:id="204964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0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gif"/><Relationship Id="rId18" Type="http://schemas.openxmlformats.org/officeDocument/2006/relationships/hyperlink" Target="http://www.batcher.fr/cmd/equ.php" TargetMode="External"/><Relationship Id="rId26" Type="http://schemas.openxmlformats.org/officeDocument/2006/relationships/hyperlink" Target="http://www.batcher.fr/cmd/echo.php" TargetMode="External"/><Relationship Id="rId39" Type="http://schemas.openxmlformats.org/officeDocument/2006/relationships/hyperlink" Target="http://www.batcher.fr/cmd/echo.php" TargetMode="External"/><Relationship Id="rId21" Type="http://schemas.openxmlformats.org/officeDocument/2006/relationships/hyperlink" Target="http://www.batcher.fr/cmd/equ.php" TargetMode="External"/><Relationship Id="rId34" Type="http://schemas.openxmlformats.org/officeDocument/2006/relationships/hyperlink" Target="http://www.batcher.fr/cmd/choice.php" TargetMode="External"/><Relationship Id="rId42" Type="http://schemas.openxmlformats.org/officeDocument/2006/relationships/hyperlink" Target="http://www.batcher.fr/cmd/echo.php" TargetMode="External"/><Relationship Id="rId47" Type="http://schemas.openxmlformats.org/officeDocument/2006/relationships/hyperlink" Target="http://www.batcher.fr/cmd/goto.php" TargetMode="External"/><Relationship Id="rId50" Type="http://schemas.openxmlformats.org/officeDocument/2006/relationships/hyperlink" Target="http://www.batcher.fr/cmd/if.php" TargetMode="External"/><Relationship Id="rId55" Type="http://schemas.openxmlformats.org/officeDocument/2006/relationships/hyperlink" Target="http://www.batcher.fr/cmd/cls.php" TargetMode="External"/><Relationship Id="rId63" Type="http://schemas.openxmlformats.org/officeDocument/2006/relationships/hyperlink" Target="http://www.batcher.fr/cmd/for.php" TargetMode="External"/><Relationship Id="rId68" Type="http://schemas.openxmlformats.org/officeDocument/2006/relationships/hyperlink" Target="http://www.batcher.fr/cmd/find.php" TargetMode="External"/><Relationship Id="rId76" Type="http://schemas.openxmlformats.org/officeDocument/2006/relationships/theme" Target="theme/theme1.xml"/><Relationship Id="rId7" Type="http://schemas.openxmlformats.org/officeDocument/2006/relationships/hyperlink" Target="http://www.batcher.fr/cmd/echo.php" TargetMode="External"/><Relationship Id="rId71" Type="http://schemas.openxmlformats.org/officeDocument/2006/relationships/hyperlink" Target="http://www.batcher.fr/cmd/find.php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batcher.fr/cmd/else.php" TargetMode="External"/><Relationship Id="rId29" Type="http://schemas.openxmlformats.org/officeDocument/2006/relationships/hyperlink" Target="http://www.batcher.fr/cmd/echo.php" TargetMode="External"/><Relationship Id="rId11" Type="http://schemas.openxmlformats.org/officeDocument/2006/relationships/hyperlink" Target="http://www.batcher.fr/cmd/if.php" TargetMode="External"/><Relationship Id="rId24" Type="http://schemas.openxmlformats.org/officeDocument/2006/relationships/hyperlink" Target="http://www.batcher.fr/cmd/echo.php" TargetMode="External"/><Relationship Id="rId32" Type="http://schemas.openxmlformats.org/officeDocument/2006/relationships/hyperlink" Target="http://www.batcher.fr/cmd/goto.php" TargetMode="External"/><Relationship Id="rId37" Type="http://schemas.openxmlformats.org/officeDocument/2006/relationships/hyperlink" Target="http://www.batcher.fr/cmd/cls.php" TargetMode="External"/><Relationship Id="rId40" Type="http://schemas.openxmlformats.org/officeDocument/2006/relationships/hyperlink" Target="http://www.batcher.fr/cmd/echo.php" TargetMode="External"/><Relationship Id="rId45" Type="http://schemas.openxmlformats.org/officeDocument/2006/relationships/hyperlink" Target="http://www.batcher.fr/cmd/goto.php" TargetMode="External"/><Relationship Id="rId53" Type="http://schemas.openxmlformats.org/officeDocument/2006/relationships/hyperlink" Target="http://www.batcher.fr/cmd/echo.php" TargetMode="External"/><Relationship Id="rId58" Type="http://schemas.openxmlformats.org/officeDocument/2006/relationships/hyperlink" Target="http://www.batcher.fr/cmd/cls.php" TargetMode="External"/><Relationship Id="rId66" Type="http://schemas.openxmlformats.org/officeDocument/2006/relationships/hyperlink" Target="http://www.batcher.fr/cmd/in.php" TargetMode="External"/><Relationship Id="rId74" Type="http://schemas.openxmlformats.org/officeDocument/2006/relationships/hyperlink" Target="http://www.batcher.fr/cmd/find.php" TargetMode="External"/><Relationship Id="rId5" Type="http://schemas.openxmlformats.org/officeDocument/2006/relationships/hyperlink" Target="http://www.batcher.fr/cmd/goto.php" TargetMode="External"/><Relationship Id="rId15" Type="http://schemas.openxmlformats.org/officeDocument/2006/relationships/hyperlink" Target="http://www.batcher.fr/cmd/if.php" TargetMode="External"/><Relationship Id="rId23" Type="http://schemas.openxmlformats.org/officeDocument/2006/relationships/hyperlink" Target="http://www.batcher.fr/cmd/else.php" TargetMode="External"/><Relationship Id="rId28" Type="http://schemas.openxmlformats.org/officeDocument/2006/relationships/hyperlink" Target="http://www.batcher.fr/cmd/set.php" TargetMode="External"/><Relationship Id="rId36" Type="http://schemas.openxmlformats.org/officeDocument/2006/relationships/hyperlink" Target="http://www.batcher.fr/cmd/echo.php" TargetMode="External"/><Relationship Id="rId49" Type="http://schemas.openxmlformats.org/officeDocument/2006/relationships/hyperlink" Target="http://www.batcher.fr/cmd/goto.php" TargetMode="External"/><Relationship Id="rId57" Type="http://schemas.openxmlformats.org/officeDocument/2006/relationships/hyperlink" Target="http://www.batcher.fr/cmd/goto.php" TargetMode="External"/><Relationship Id="rId61" Type="http://schemas.openxmlformats.org/officeDocument/2006/relationships/hyperlink" Target="http://www.batcher.fr/cmd/pause.php" TargetMode="External"/><Relationship Id="rId10" Type="http://schemas.openxmlformats.org/officeDocument/2006/relationships/hyperlink" Target="http://www.batcher.fr/cmd/goto.php" TargetMode="External"/><Relationship Id="rId19" Type="http://schemas.openxmlformats.org/officeDocument/2006/relationships/hyperlink" Target="http://www.batcher.fr/cmd/echo.php" TargetMode="External"/><Relationship Id="rId31" Type="http://schemas.openxmlformats.org/officeDocument/2006/relationships/hyperlink" Target="http://www.batcher.fr/cmd/goto.php" TargetMode="External"/><Relationship Id="rId44" Type="http://schemas.openxmlformats.org/officeDocument/2006/relationships/hyperlink" Target="http://www.batcher.fr/cmd/if.php" TargetMode="External"/><Relationship Id="rId52" Type="http://schemas.openxmlformats.org/officeDocument/2006/relationships/hyperlink" Target="http://www.batcher.fr/cmd/cls.php" TargetMode="External"/><Relationship Id="rId60" Type="http://schemas.openxmlformats.org/officeDocument/2006/relationships/hyperlink" Target="http://www.batcher.fr/cmd/goto.php" TargetMode="External"/><Relationship Id="rId65" Type="http://schemas.openxmlformats.org/officeDocument/2006/relationships/hyperlink" Target="http://www.batcher.fr/cmd/for.php" TargetMode="External"/><Relationship Id="rId73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://www.batcher.fr/cmd/echo.php" TargetMode="External"/><Relationship Id="rId14" Type="http://schemas.openxmlformats.org/officeDocument/2006/relationships/hyperlink" Target="http://www.batcher.fr/cmd/if.php" TargetMode="External"/><Relationship Id="rId22" Type="http://schemas.openxmlformats.org/officeDocument/2006/relationships/hyperlink" Target="http://www.batcher.fr/cmd/echo.php" TargetMode="External"/><Relationship Id="rId27" Type="http://schemas.openxmlformats.org/officeDocument/2006/relationships/hyperlink" Target="http://www.batcher.fr/cmd/cls.php" TargetMode="External"/><Relationship Id="rId30" Type="http://schemas.openxmlformats.org/officeDocument/2006/relationships/hyperlink" Target="http://www.batcher.fr/cmd/if.php" TargetMode="External"/><Relationship Id="rId35" Type="http://schemas.openxmlformats.org/officeDocument/2006/relationships/hyperlink" Target="http://www.batcher.fr/cmd/goto.php" TargetMode="External"/><Relationship Id="rId43" Type="http://schemas.openxmlformats.org/officeDocument/2006/relationships/hyperlink" Target="http://www.batcher.fr/cmd/echo.php" TargetMode="External"/><Relationship Id="rId48" Type="http://schemas.openxmlformats.org/officeDocument/2006/relationships/hyperlink" Target="http://www.batcher.fr/cmd/if.php" TargetMode="External"/><Relationship Id="rId56" Type="http://schemas.openxmlformats.org/officeDocument/2006/relationships/hyperlink" Target="http://www.batcher.fr/cmd/echo.php" TargetMode="External"/><Relationship Id="rId64" Type="http://schemas.openxmlformats.org/officeDocument/2006/relationships/hyperlink" Target="http://www.batcher.fr/cmd/for.php" TargetMode="External"/><Relationship Id="rId69" Type="http://schemas.openxmlformats.org/officeDocument/2006/relationships/hyperlink" Target="http://www.batcher.fr/cmd/find.php" TargetMode="External"/><Relationship Id="rId8" Type="http://schemas.openxmlformats.org/officeDocument/2006/relationships/hyperlink" Target="http://www.batcher.fr/cmd/cls.php" TargetMode="External"/><Relationship Id="rId51" Type="http://schemas.openxmlformats.org/officeDocument/2006/relationships/hyperlink" Target="http://www.batcher.fr/cmd/goto.php" TargetMode="External"/><Relationship Id="rId72" Type="http://schemas.openxmlformats.org/officeDocument/2006/relationships/hyperlink" Target="http://www.batcher.fr/cmd/pause.php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batcher.fr/cmd/if.php" TargetMode="External"/><Relationship Id="rId17" Type="http://schemas.openxmlformats.org/officeDocument/2006/relationships/hyperlink" Target="http://www.batcher.fr/cmd/if.php" TargetMode="External"/><Relationship Id="rId25" Type="http://schemas.openxmlformats.org/officeDocument/2006/relationships/image" Target="media/image3.gif"/><Relationship Id="rId33" Type="http://schemas.openxmlformats.org/officeDocument/2006/relationships/hyperlink" Target="http://www.batcher.fr/cmd/pause.php" TargetMode="External"/><Relationship Id="rId38" Type="http://schemas.openxmlformats.org/officeDocument/2006/relationships/hyperlink" Target="http://www.batcher.fr/cmd/echo.php" TargetMode="External"/><Relationship Id="rId46" Type="http://schemas.openxmlformats.org/officeDocument/2006/relationships/hyperlink" Target="http://www.batcher.fr/cmd/if.php" TargetMode="External"/><Relationship Id="rId59" Type="http://schemas.openxmlformats.org/officeDocument/2006/relationships/hyperlink" Target="http://www.batcher.fr/cmd/echo.php" TargetMode="External"/><Relationship Id="rId67" Type="http://schemas.openxmlformats.org/officeDocument/2006/relationships/hyperlink" Target="http://www.batcher.fr/cmd/do.php" TargetMode="External"/><Relationship Id="rId20" Type="http://schemas.openxmlformats.org/officeDocument/2006/relationships/hyperlink" Target="http://www.batcher.fr/cmd/if.php" TargetMode="External"/><Relationship Id="rId41" Type="http://schemas.openxmlformats.org/officeDocument/2006/relationships/hyperlink" Target="http://www.batcher.fr/cmd/echo.php" TargetMode="External"/><Relationship Id="rId54" Type="http://schemas.openxmlformats.org/officeDocument/2006/relationships/hyperlink" Target="http://www.batcher.fr/cmd/goto.php" TargetMode="External"/><Relationship Id="rId62" Type="http://schemas.openxmlformats.org/officeDocument/2006/relationships/hyperlink" Target="http://www.batcher.fr/cmd/goto.php" TargetMode="External"/><Relationship Id="rId70" Type="http://schemas.openxmlformats.org/officeDocument/2006/relationships/image" Target="media/image4.gif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batcher.fr/commandes.php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934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THIAN</dc:creator>
  <cp:lastModifiedBy>ibou</cp:lastModifiedBy>
  <cp:revision>39</cp:revision>
  <dcterms:created xsi:type="dcterms:W3CDTF">2015-03-15T00:14:00Z</dcterms:created>
  <dcterms:modified xsi:type="dcterms:W3CDTF">2017-09-26T15:28:00Z</dcterms:modified>
</cp:coreProperties>
</file>