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037B" w14:textId="3D089EA8" w:rsidR="005905C0" w:rsidRDefault="00673764" w:rsidP="00673764">
      <w:pPr>
        <w:pStyle w:val="ListParagraph"/>
        <w:numPr>
          <w:ilvl w:val="0"/>
          <w:numId w:val="1"/>
        </w:numPr>
      </w:pPr>
      <w:r>
        <w:t>What would be the main API endpoints you would create when building this solution?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673764" w14:paraId="72C004A5" w14:textId="77777777" w:rsidTr="00492ABB">
        <w:tc>
          <w:tcPr>
            <w:tcW w:w="3116" w:type="dxa"/>
          </w:tcPr>
          <w:p w14:paraId="606FEDA2" w14:textId="45B3C72A" w:rsidR="00673764" w:rsidRPr="00B37728" w:rsidRDefault="00B37728" w:rsidP="00673764">
            <w:pPr>
              <w:rPr>
                <w:b/>
                <w:bCs/>
              </w:rPr>
            </w:pPr>
            <w:r w:rsidRPr="00B37728">
              <w:rPr>
                <w:b/>
                <w:bCs/>
              </w:rPr>
              <w:t>HTTP Method</w:t>
            </w:r>
          </w:p>
        </w:tc>
        <w:tc>
          <w:tcPr>
            <w:tcW w:w="1559" w:type="dxa"/>
          </w:tcPr>
          <w:p w14:paraId="40FC441B" w14:textId="62EAC0CE" w:rsidR="00673764" w:rsidRPr="00B37728" w:rsidRDefault="00B37728" w:rsidP="00673764">
            <w:pPr>
              <w:rPr>
                <w:b/>
                <w:bCs/>
              </w:rPr>
            </w:pPr>
            <w:r w:rsidRPr="00B37728">
              <w:rPr>
                <w:b/>
                <w:bCs/>
              </w:rPr>
              <w:t>URL</w:t>
            </w:r>
          </w:p>
        </w:tc>
        <w:tc>
          <w:tcPr>
            <w:tcW w:w="4675" w:type="dxa"/>
          </w:tcPr>
          <w:p w14:paraId="28CD9B00" w14:textId="71DFA0DA" w:rsidR="00673764" w:rsidRPr="00B37728" w:rsidRDefault="00B37728" w:rsidP="00673764">
            <w:pPr>
              <w:rPr>
                <w:b/>
                <w:bCs/>
              </w:rPr>
            </w:pPr>
            <w:r w:rsidRPr="00B37728">
              <w:rPr>
                <w:b/>
                <w:bCs/>
              </w:rPr>
              <w:t>Description</w:t>
            </w:r>
          </w:p>
        </w:tc>
      </w:tr>
      <w:tr w:rsidR="00673764" w14:paraId="3AD439E4" w14:textId="77777777" w:rsidTr="00492ABB">
        <w:tc>
          <w:tcPr>
            <w:tcW w:w="3116" w:type="dxa"/>
          </w:tcPr>
          <w:p w14:paraId="4B7F303E" w14:textId="4ADBC7AF" w:rsidR="00673764" w:rsidRDefault="00492ABB" w:rsidP="00673764">
            <w:r>
              <w:t>/auth/login</w:t>
            </w:r>
          </w:p>
        </w:tc>
        <w:tc>
          <w:tcPr>
            <w:tcW w:w="1559" w:type="dxa"/>
          </w:tcPr>
          <w:p w14:paraId="696A8F91" w14:textId="48231C55" w:rsidR="00673764" w:rsidRDefault="00492ABB" w:rsidP="00673764">
            <w:r>
              <w:t>POST</w:t>
            </w:r>
          </w:p>
        </w:tc>
        <w:tc>
          <w:tcPr>
            <w:tcW w:w="4675" w:type="dxa"/>
          </w:tcPr>
          <w:p w14:paraId="38128DBC" w14:textId="744BDB89" w:rsidR="00673764" w:rsidRDefault="00492ABB" w:rsidP="00673764">
            <w:r>
              <w:t>Authenticate the user by given username and password</w:t>
            </w:r>
          </w:p>
        </w:tc>
      </w:tr>
      <w:tr w:rsidR="00673764" w14:paraId="7AEAEB4F" w14:textId="77777777" w:rsidTr="00492ABB">
        <w:tc>
          <w:tcPr>
            <w:tcW w:w="3116" w:type="dxa"/>
          </w:tcPr>
          <w:p w14:paraId="7ABDBC70" w14:textId="07105361" w:rsidR="00673764" w:rsidRDefault="00DB52E5" w:rsidP="00673764">
            <w:r>
              <w:t>/auth/check</w:t>
            </w:r>
          </w:p>
        </w:tc>
        <w:tc>
          <w:tcPr>
            <w:tcW w:w="1559" w:type="dxa"/>
          </w:tcPr>
          <w:p w14:paraId="5BF30202" w14:textId="64D60E7E" w:rsidR="00673764" w:rsidRDefault="00DB52E5" w:rsidP="00673764">
            <w:r>
              <w:t>GET</w:t>
            </w:r>
          </w:p>
        </w:tc>
        <w:tc>
          <w:tcPr>
            <w:tcW w:w="4675" w:type="dxa"/>
          </w:tcPr>
          <w:p w14:paraId="14A0E12B" w14:textId="6E8EAA31" w:rsidR="00673764" w:rsidRDefault="00DB52E5" w:rsidP="00673764">
            <w:r>
              <w:t>Check whether the user authenticated or not</w:t>
            </w:r>
          </w:p>
        </w:tc>
      </w:tr>
      <w:tr w:rsidR="00673764" w14:paraId="403CD863" w14:textId="77777777" w:rsidTr="00492ABB">
        <w:tc>
          <w:tcPr>
            <w:tcW w:w="3116" w:type="dxa"/>
          </w:tcPr>
          <w:p w14:paraId="21523AD9" w14:textId="27A1836A" w:rsidR="00673764" w:rsidRDefault="007F1C78" w:rsidP="00673764">
            <w:r>
              <w:t>/</w:t>
            </w:r>
            <w:proofErr w:type="gramStart"/>
            <w:r>
              <w:t>medicines</w:t>
            </w:r>
            <w:proofErr w:type="gramEnd"/>
          </w:p>
        </w:tc>
        <w:tc>
          <w:tcPr>
            <w:tcW w:w="1559" w:type="dxa"/>
          </w:tcPr>
          <w:p w14:paraId="6AA86820" w14:textId="5AA14C94" w:rsidR="00673764" w:rsidRDefault="007F1C78" w:rsidP="00673764">
            <w:r>
              <w:t>GET</w:t>
            </w:r>
          </w:p>
        </w:tc>
        <w:tc>
          <w:tcPr>
            <w:tcW w:w="4675" w:type="dxa"/>
          </w:tcPr>
          <w:p w14:paraId="59AF96E6" w14:textId="325EA84E" w:rsidR="00673764" w:rsidRDefault="0017196D" w:rsidP="00673764">
            <w:r>
              <w:t>Find</w:t>
            </w:r>
            <w:r w:rsidR="007F1C78">
              <w:t xml:space="preserve"> all the medicines</w:t>
            </w:r>
          </w:p>
        </w:tc>
      </w:tr>
      <w:tr w:rsidR="00673764" w14:paraId="3BF3174E" w14:textId="77777777" w:rsidTr="00492ABB">
        <w:tc>
          <w:tcPr>
            <w:tcW w:w="3116" w:type="dxa"/>
          </w:tcPr>
          <w:p w14:paraId="794617D7" w14:textId="14E6B48C" w:rsidR="00673764" w:rsidRDefault="0017196D" w:rsidP="00673764">
            <w:r>
              <w:t>/medicines/[id]</w:t>
            </w:r>
          </w:p>
        </w:tc>
        <w:tc>
          <w:tcPr>
            <w:tcW w:w="1559" w:type="dxa"/>
          </w:tcPr>
          <w:p w14:paraId="110D970F" w14:textId="24E647C5" w:rsidR="00673764" w:rsidRDefault="0017196D" w:rsidP="00673764">
            <w:r>
              <w:t>GET</w:t>
            </w:r>
          </w:p>
        </w:tc>
        <w:tc>
          <w:tcPr>
            <w:tcW w:w="4675" w:type="dxa"/>
          </w:tcPr>
          <w:p w14:paraId="5168C8FB" w14:textId="14E72AF8" w:rsidR="0017196D" w:rsidRDefault="0017196D" w:rsidP="00673764">
            <w:r>
              <w:t>Find medicine by Id</w:t>
            </w:r>
          </w:p>
        </w:tc>
      </w:tr>
      <w:tr w:rsidR="0017196D" w14:paraId="021DDEA8" w14:textId="77777777" w:rsidTr="00492ABB">
        <w:tc>
          <w:tcPr>
            <w:tcW w:w="3116" w:type="dxa"/>
          </w:tcPr>
          <w:p w14:paraId="7C2173FC" w14:textId="6BE4EBB2" w:rsidR="0017196D" w:rsidRDefault="00E319FE" w:rsidP="00673764">
            <w:r>
              <w:t>/</w:t>
            </w:r>
            <w:proofErr w:type="gramStart"/>
            <w:r>
              <w:t>medicines</w:t>
            </w:r>
            <w:proofErr w:type="gramEnd"/>
          </w:p>
        </w:tc>
        <w:tc>
          <w:tcPr>
            <w:tcW w:w="1559" w:type="dxa"/>
          </w:tcPr>
          <w:p w14:paraId="2A6B8CB3" w14:textId="04EFF90B" w:rsidR="0017196D" w:rsidRDefault="00E319FE" w:rsidP="00673764">
            <w:r>
              <w:t>POST</w:t>
            </w:r>
          </w:p>
        </w:tc>
        <w:tc>
          <w:tcPr>
            <w:tcW w:w="4675" w:type="dxa"/>
          </w:tcPr>
          <w:p w14:paraId="7B017622" w14:textId="32503AA0" w:rsidR="0017196D" w:rsidRDefault="00E319FE" w:rsidP="00673764">
            <w:r>
              <w:t>Create a medicine record</w:t>
            </w:r>
          </w:p>
        </w:tc>
      </w:tr>
      <w:tr w:rsidR="0017196D" w14:paraId="34D504F1" w14:textId="77777777" w:rsidTr="00492ABB">
        <w:tc>
          <w:tcPr>
            <w:tcW w:w="3116" w:type="dxa"/>
          </w:tcPr>
          <w:p w14:paraId="12C3D438" w14:textId="6EC451E7" w:rsidR="0017196D" w:rsidRDefault="00E319FE" w:rsidP="00673764">
            <w:r>
              <w:t>/medicines</w:t>
            </w:r>
            <w:r w:rsidR="00716834">
              <w:t>/[id]</w:t>
            </w:r>
          </w:p>
        </w:tc>
        <w:tc>
          <w:tcPr>
            <w:tcW w:w="1559" w:type="dxa"/>
          </w:tcPr>
          <w:p w14:paraId="7DB11BBE" w14:textId="091F0BAE" w:rsidR="0017196D" w:rsidRDefault="00E319FE" w:rsidP="00673764">
            <w:r>
              <w:t>PUT</w:t>
            </w:r>
          </w:p>
        </w:tc>
        <w:tc>
          <w:tcPr>
            <w:tcW w:w="4675" w:type="dxa"/>
          </w:tcPr>
          <w:p w14:paraId="0E823918" w14:textId="210B4EE9" w:rsidR="0017196D" w:rsidRDefault="00E319FE" w:rsidP="00673764">
            <w:r>
              <w:t>Update a medicine record</w:t>
            </w:r>
            <w:r w:rsidR="007E7F71">
              <w:t xml:space="preserve"> by Id</w:t>
            </w:r>
          </w:p>
        </w:tc>
      </w:tr>
      <w:tr w:rsidR="0017196D" w14:paraId="22D96B20" w14:textId="77777777" w:rsidTr="00492ABB">
        <w:tc>
          <w:tcPr>
            <w:tcW w:w="3116" w:type="dxa"/>
          </w:tcPr>
          <w:p w14:paraId="14BCA153" w14:textId="10315418" w:rsidR="0017196D" w:rsidRDefault="00716834" w:rsidP="00673764">
            <w:r>
              <w:t>/medicines/[id]/</w:t>
            </w:r>
            <w:r w:rsidR="007D0F32">
              <w:t>delete</w:t>
            </w:r>
          </w:p>
        </w:tc>
        <w:tc>
          <w:tcPr>
            <w:tcW w:w="1559" w:type="dxa"/>
          </w:tcPr>
          <w:p w14:paraId="2385B5FC" w14:textId="1ED6D91D" w:rsidR="0017196D" w:rsidRDefault="007D0F32" w:rsidP="00673764">
            <w:r>
              <w:t>PUT</w:t>
            </w:r>
          </w:p>
        </w:tc>
        <w:tc>
          <w:tcPr>
            <w:tcW w:w="4675" w:type="dxa"/>
          </w:tcPr>
          <w:p w14:paraId="5BA34D4D" w14:textId="6FA8B370" w:rsidR="0017196D" w:rsidRDefault="007D0F32" w:rsidP="00673764">
            <w:r>
              <w:t>Soft delete a medicine record</w:t>
            </w:r>
            <w:r w:rsidR="007E7F71">
              <w:t xml:space="preserve"> by Id</w:t>
            </w:r>
          </w:p>
        </w:tc>
      </w:tr>
      <w:tr w:rsidR="007D0F32" w14:paraId="5E95AFFA" w14:textId="77777777" w:rsidTr="00492ABB">
        <w:tc>
          <w:tcPr>
            <w:tcW w:w="3116" w:type="dxa"/>
          </w:tcPr>
          <w:p w14:paraId="129968D4" w14:textId="1F30CF49" w:rsidR="007D0F32" w:rsidRDefault="007D0F32" w:rsidP="00673764">
            <w:r>
              <w:t>/medicines/[id]</w:t>
            </w:r>
          </w:p>
        </w:tc>
        <w:tc>
          <w:tcPr>
            <w:tcW w:w="1559" w:type="dxa"/>
          </w:tcPr>
          <w:p w14:paraId="2257431E" w14:textId="7BD0F2B9" w:rsidR="007D0F32" w:rsidRDefault="007D0F32" w:rsidP="00673764">
            <w:r>
              <w:t>DELETE</w:t>
            </w:r>
          </w:p>
        </w:tc>
        <w:tc>
          <w:tcPr>
            <w:tcW w:w="4675" w:type="dxa"/>
          </w:tcPr>
          <w:p w14:paraId="08B68EEC" w14:textId="21A06999" w:rsidR="007D0F32" w:rsidRDefault="007E7F71" w:rsidP="00673764">
            <w:r>
              <w:t>Permanently delete a medicine record by Id</w:t>
            </w:r>
          </w:p>
        </w:tc>
      </w:tr>
      <w:tr w:rsidR="007E7F71" w14:paraId="69C0FDE4" w14:textId="77777777" w:rsidTr="00492ABB">
        <w:tc>
          <w:tcPr>
            <w:tcW w:w="3116" w:type="dxa"/>
          </w:tcPr>
          <w:p w14:paraId="1F667E86" w14:textId="230D0454" w:rsidR="007E7F71" w:rsidRDefault="00924080" w:rsidP="00673764">
            <w:r>
              <w:t>/</w:t>
            </w:r>
            <w:proofErr w:type="gramStart"/>
            <w:r>
              <w:t>customers</w:t>
            </w:r>
            <w:proofErr w:type="gramEnd"/>
          </w:p>
        </w:tc>
        <w:tc>
          <w:tcPr>
            <w:tcW w:w="1559" w:type="dxa"/>
          </w:tcPr>
          <w:p w14:paraId="3A109546" w14:textId="6D4AB714" w:rsidR="007E7F71" w:rsidRDefault="00924080" w:rsidP="00673764">
            <w:r>
              <w:t>GET</w:t>
            </w:r>
          </w:p>
        </w:tc>
        <w:tc>
          <w:tcPr>
            <w:tcW w:w="4675" w:type="dxa"/>
          </w:tcPr>
          <w:p w14:paraId="293B79EB" w14:textId="42AC4C4F" w:rsidR="007E7F71" w:rsidRDefault="00924080" w:rsidP="00673764">
            <w:r>
              <w:t>Find all customers</w:t>
            </w:r>
          </w:p>
        </w:tc>
      </w:tr>
      <w:tr w:rsidR="00924080" w14:paraId="4B6CEFA2" w14:textId="77777777" w:rsidTr="00492ABB">
        <w:tc>
          <w:tcPr>
            <w:tcW w:w="3116" w:type="dxa"/>
          </w:tcPr>
          <w:p w14:paraId="653CA297" w14:textId="002C947E" w:rsidR="00924080" w:rsidRDefault="00924080" w:rsidP="00673764">
            <w:r>
              <w:t>/customers/[id]</w:t>
            </w:r>
          </w:p>
        </w:tc>
        <w:tc>
          <w:tcPr>
            <w:tcW w:w="1559" w:type="dxa"/>
          </w:tcPr>
          <w:p w14:paraId="6236597D" w14:textId="5C8661C4" w:rsidR="00924080" w:rsidRDefault="00924080" w:rsidP="00673764">
            <w:r>
              <w:t>GET</w:t>
            </w:r>
          </w:p>
        </w:tc>
        <w:tc>
          <w:tcPr>
            <w:tcW w:w="4675" w:type="dxa"/>
          </w:tcPr>
          <w:p w14:paraId="5A13FA0F" w14:textId="4F974E7C" w:rsidR="00924080" w:rsidRDefault="00924080" w:rsidP="00673764">
            <w:r>
              <w:t>Find a customer by Id</w:t>
            </w:r>
          </w:p>
        </w:tc>
      </w:tr>
      <w:tr w:rsidR="00924080" w14:paraId="487C7491" w14:textId="77777777" w:rsidTr="00492ABB">
        <w:tc>
          <w:tcPr>
            <w:tcW w:w="3116" w:type="dxa"/>
          </w:tcPr>
          <w:p w14:paraId="22031413" w14:textId="06D78342" w:rsidR="00924080" w:rsidRDefault="00B337D4" w:rsidP="00673764">
            <w:r>
              <w:t>/</w:t>
            </w:r>
            <w:proofErr w:type="gramStart"/>
            <w:r>
              <w:t>customers</w:t>
            </w:r>
            <w:proofErr w:type="gramEnd"/>
          </w:p>
        </w:tc>
        <w:tc>
          <w:tcPr>
            <w:tcW w:w="1559" w:type="dxa"/>
          </w:tcPr>
          <w:p w14:paraId="6B25D41F" w14:textId="37BF0BFB" w:rsidR="00924080" w:rsidRDefault="00B337D4" w:rsidP="00673764">
            <w:r>
              <w:t>POST</w:t>
            </w:r>
          </w:p>
        </w:tc>
        <w:tc>
          <w:tcPr>
            <w:tcW w:w="4675" w:type="dxa"/>
          </w:tcPr>
          <w:p w14:paraId="2547A472" w14:textId="1AB7A88E" w:rsidR="00924080" w:rsidRDefault="00B337D4" w:rsidP="00673764">
            <w:r>
              <w:t>Create a customer record</w:t>
            </w:r>
          </w:p>
        </w:tc>
      </w:tr>
      <w:tr w:rsidR="00B337D4" w14:paraId="1D920BB3" w14:textId="77777777" w:rsidTr="00492ABB">
        <w:tc>
          <w:tcPr>
            <w:tcW w:w="3116" w:type="dxa"/>
          </w:tcPr>
          <w:p w14:paraId="0A1D4EF4" w14:textId="640D03A1" w:rsidR="00B337D4" w:rsidRDefault="00B337D4" w:rsidP="00673764">
            <w:r>
              <w:t>/customers/[id]</w:t>
            </w:r>
          </w:p>
        </w:tc>
        <w:tc>
          <w:tcPr>
            <w:tcW w:w="1559" w:type="dxa"/>
          </w:tcPr>
          <w:p w14:paraId="216A9BFE" w14:textId="07DA30A3" w:rsidR="00B337D4" w:rsidRDefault="00B337D4" w:rsidP="00673764">
            <w:r>
              <w:t>PUT</w:t>
            </w:r>
          </w:p>
        </w:tc>
        <w:tc>
          <w:tcPr>
            <w:tcW w:w="4675" w:type="dxa"/>
          </w:tcPr>
          <w:p w14:paraId="11EF1F57" w14:textId="1941D8D0" w:rsidR="00B337D4" w:rsidRDefault="00B337D4" w:rsidP="00673764">
            <w:r>
              <w:t>Update a customer record by Id</w:t>
            </w:r>
          </w:p>
        </w:tc>
      </w:tr>
      <w:tr w:rsidR="00B337D4" w14:paraId="37C0D892" w14:textId="77777777" w:rsidTr="00492ABB">
        <w:tc>
          <w:tcPr>
            <w:tcW w:w="3116" w:type="dxa"/>
          </w:tcPr>
          <w:p w14:paraId="66732AFF" w14:textId="0B470FA0" w:rsidR="00B337D4" w:rsidRDefault="00BF4B88" w:rsidP="00673764">
            <w:r>
              <w:t>/customers/[id]</w:t>
            </w:r>
            <w:r>
              <w:t>/delete</w:t>
            </w:r>
          </w:p>
        </w:tc>
        <w:tc>
          <w:tcPr>
            <w:tcW w:w="1559" w:type="dxa"/>
          </w:tcPr>
          <w:p w14:paraId="6B455971" w14:textId="5CB3BBDA" w:rsidR="00B337D4" w:rsidRDefault="00BF4B88" w:rsidP="00673764">
            <w:r>
              <w:t>PUT</w:t>
            </w:r>
          </w:p>
        </w:tc>
        <w:tc>
          <w:tcPr>
            <w:tcW w:w="4675" w:type="dxa"/>
          </w:tcPr>
          <w:p w14:paraId="5E8537F7" w14:textId="207B2530" w:rsidR="00B337D4" w:rsidRDefault="00BF4B88" w:rsidP="00673764">
            <w:r>
              <w:t>Soft delete a customer record by Id</w:t>
            </w:r>
          </w:p>
        </w:tc>
      </w:tr>
      <w:tr w:rsidR="00BF4B88" w14:paraId="05EC18DA" w14:textId="77777777" w:rsidTr="00492ABB">
        <w:tc>
          <w:tcPr>
            <w:tcW w:w="3116" w:type="dxa"/>
          </w:tcPr>
          <w:p w14:paraId="4A8C88BB" w14:textId="4D8210D3" w:rsidR="00BF4B88" w:rsidRDefault="00BF4B88" w:rsidP="00BF4B88">
            <w:r>
              <w:t>/customers/[id]</w:t>
            </w:r>
          </w:p>
        </w:tc>
        <w:tc>
          <w:tcPr>
            <w:tcW w:w="1559" w:type="dxa"/>
          </w:tcPr>
          <w:p w14:paraId="0C664142" w14:textId="103353F4" w:rsidR="00BF4B88" w:rsidRDefault="00BF4B88" w:rsidP="00BF4B88">
            <w:r>
              <w:t>DELETE</w:t>
            </w:r>
          </w:p>
        </w:tc>
        <w:tc>
          <w:tcPr>
            <w:tcW w:w="4675" w:type="dxa"/>
          </w:tcPr>
          <w:p w14:paraId="49E233DA" w14:textId="7791C6D1" w:rsidR="00BF4B88" w:rsidRDefault="00BF4B88" w:rsidP="00BF4B88">
            <w:r>
              <w:t xml:space="preserve">Permanently delete a </w:t>
            </w:r>
            <w:r>
              <w:t>customer</w:t>
            </w:r>
            <w:r>
              <w:t xml:space="preserve"> record by Id</w:t>
            </w:r>
          </w:p>
        </w:tc>
      </w:tr>
      <w:tr w:rsidR="00BF4B88" w14:paraId="6494F4FB" w14:textId="77777777" w:rsidTr="00492ABB">
        <w:tc>
          <w:tcPr>
            <w:tcW w:w="3116" w:type="dxa"/>
          </w:tcPr>
          <w:p w14:paraId="67CE9552" w14:textId="73F5ACAD" w:rsidR="00BF4B88" w:rsidRDefault="00CA6F98" w:rsidP="00BF4B88"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1559" w:type="dxa"/>
          </w:tcPr>
          <w:p w14:paraId="7B4363B8" w14:textId="001B17DE" w:rsidR="00BF4B88" w:rsidRDefault="001B2605" w:rsidP="00BF4B88">
            <w:r>
              <w:t>GET</w:t>
            </w:r>
          </w:p>
        </w:tc>
        <w:tc>
          <w:tcPr>
            <w:tcW w:w="4675" w:type="dxa"/>
          </w:tcPr>
          <w:p w14:paraId="6355907D" w14:textId="78DDD7D0" w:rsidR="00BF4B88" w:rsidRDefault="001B2605" w:rsidP="00BF4B88">
            <w:r>
              <w:t>Find all users</w:t>
            </w:r>
          </w:p>
        </w:tc>
      </w:tr>
      <w:tr w:rsidR="001B2605" w14:paraId="4BDA64D7" w14:textId="77777777" w:rsidTr="00492ABB">
        <w:tc>
          <w:tcPr>
            <w:tcW w:w="3116" w:type="dxa"/>
          </w:tcPr>
          <w:p w14:paraId="4CFDE082" w14:textId="2E71B6D7" w:rsidR="001B2605" w:rsidRDefault="001B2605" w:rsidP="00BF4B88">
            <w:r>
              <w:t>/users/[id]</w:t>
            </w:r>
          </w:p>
        </w:tc>
        <w:tc>
          <w:tcPr>
            <w:tcW w:w="1559" w:type="dxa"/>
          </w:tcPr>
          <w:p w14:paraId="429AA9AD" w14:textId="21723A2D" w:rsidR="001B2605" w:rsidRDefault="001B2605" w:rsidP="00BF4B88">
            <w:r>
              <w:t>GET</w:t>
            </w:r>
          </w:p>
        </w:tc>
        <w:tc>
          <w:tcPr>
            <w:tcW w:w="4675" w:type="dxa"/>
          </w:tcPr>
          <w:p w14:paraId="426C3281" w14:textId="6A91CFF4" w:rsidR="001B2605" w:rsidRDefault="001B2605" w:rsidP="00BF4B88">
            <w:r>
              <w:t>Find a user by Id</w:t>
            </w:r>
          </w:p>
        </w:tc>
      </w:tr>
      <w:tr w:rsidR="001B2605" w14:paraId="042590B0" w14:textId="77777777" w:rsidTr="00492ABB">
        <w:tc>
          <w:tcPr>
            <w:tcW w:w="3116" w:type="dxa"/>
          </w:tcPr>
          <w:p w14:paraId="72330DDE" w14:textId="1501ECED" w:rsidR="001B2605" w:rsidRDefault="001B2605" w:rsidP="00BF4B88"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1559" w:type="dxa"/>
          </w:tcPr>
          <w:p w14:paraId="2BA7F469" w14:textId="43DAC6E9" w:rsidR="001B2605" w:rsidRDefault="001B2605" w:rsidP="00BF4B88">
            <w:r>
              <w:t>POST</w:t>
            </w:r>
          </w:p>
        </w:tc>
        <w:tc>
          <w:tcPr>
            <w:tcW w:w="4675" w:type="dxa"/>
          </w:tcPr>
          <w:p w14:paraId="6558363C" w14:textId="18E53AA1" w:rsidR="001B2605" w:rsidRDefault="001B2605" w:rsidP="00BF4B88">
            <w:r>
              <w:t>Create a user</w:t>
            </w:r>
          </w:p>
        </w:tc>
      </w:tr>
      <w:tr w:rsidR="001B2605" w14:paraId="5FFD9293" w14:textId="77777777" w:rsidTr="00492ABB">
        <w:tc>
          <w:tcPr>
            <w:tcW w:w="3116" w:type="dxa"/>
          </w:tcPr>
          <w:p w14:paraId="7A184D13" w14:textId="12605695" w:rsidR="001B2605" w:rsidRDefault="001B2605" w:rsidP="00BF4B88">
            <w:r>
              <w:t>/users/[id]</w:t>
            </w:r>
          </w:p>
        </w:tc>
        <w:tc>
          <w:tcPr>
            <w:tcW w:w="1559" w:type="dxa"/>
          </w:tcPr>
          <w:p w14:paraId="1151B868" w14:textId="56B9764D" w:rsidR="001B2605" w:rsidRDefault="001B2605" w:rsidP="00BF4B88">
            <w:r>
              <w:t>PUT</w:t>
            </w:r>
          </w:p>
        </w:tc>
        <w:tc>
          <w:tcPr>
            <w:tcW w:w="4675" w:type="dxa"/>
          </w:tcPr>
          <w:p w14:paraId="071C33D8" w14:textId="1636FCAF" w:rsidR="001B2605" w:rsidRDefault="001B2605" w:rsidP="00BF4B88">
            <w:r>
              <w:t>Update a user by Id</w:t>
            </w:r>
          </w:p>
        </w:tc>
      </w:tr>
    </w:tbl>
    <w:p w14:paraId="0CEEF16E" w14:textId="77777777" w:rsidR="00673764" w:rsidRDefault="00673764" w:rsidP="00673764"/>
    <w:p w14:paraId="515D4218" w14:textId="3392559E" w:rsidR="00B37728" w:rsidRDefault="00F6117A" w:rsidP="00B37728">
      <w:pPr>
        <w:pStyle w:val="ListParagraph"/>
        <w:numPr>
          <w:ilvl w:val="0"/>
          <w:numId w:val="1"/>
        </w:numPr>
      </w:pPr>
      <w:r>
        <w:t>What are the data models you would create to implement this solution?</w:t>
      </w:r>
    </w:p>
    <w:p w14:paraId="1A70576F" w14:textId="77777777" w:rsidR="00265FC7" w:rsidRDefault="00861AC5" w:rsidP="00265FC7">
      <w:pPr>
        <w:keepNext/>
      </w:pPr>
      <w:r>
        <w:rPr>
          <w:noProof/>
        </w:rPr>
        <w:drawing>
          <wp:inline distT="0" distB="0" distL="0" distR="0" wp14:anchorId="61273014" wp14:editId="00619B36">
            <wp:extent cx="6483926" cy="1634836"/>
            <wp:effectExtent l="0" t="0" r="0" b="3810"/>
            <wp:docPr id="1260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9367" name="Picture 1260819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32" cy="16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141" w14:textId="38CD1BA8" w:rsidR="00861AC5" w:rsidRDefault="00265FC7" w:rsidP="00265FC7">
      <w:pPr>
        <w:pStyle w:val="Caption"/>
      </w:pPr>
      <w:r>
        <w:t xml:space="preserve">ER Diagram </w:t>
      </w:r>
      <w:fldSimple w:instr=" SEQ ER_Diagram \* ARABIC ">
        <w:r>
          <w:rPr>
            <w:noProof/>
          </w:rPr>
          <w:t>1</w:t>
        </w:r>
      </w:fldSimple>
    </w:p>
    <w:p w14:paraId="05473D90" w14:textId="77777777" w:rsidR="001C4C3D" w:rsidRDefault="001C4C3D" w:rsidP="001C4C3D"/>
    <w:p w14:paraId="4AF04046" w14:textId="6EAE5162" w:rsidR="001C4C3D" w:rsidRDefault="00EB6C7E" w:rsidP="00C14A0F">
      <w:pPr>
        <w:pStyle w:val="ListParagraph"/>
        <w:numPr>
          <w:ilvl w:val="0"/>
          <w:numId w:val="1"/>
        </w:numPr>
      </w:pPr>
      <w:r>
        <w:t>What are the frameworks / libraries you would use to build this solution?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0F" w14:paraId="125C7037" w14:textId="77777777" w:rsidTr="00C14A0F">
        <w:tc>
          <w:tcPr>
            <w:tcW w:w="4675" w:type="dxa"/>
          </w:tcPr>
          <w:p w14:paraId="0425DC12" w14:textId="5CF7D772" w:rsidR="00C14A0F" w:rsidRPr="0084418C" w:rsidRDefault="00AB6FCF" w:rsidP="00C14A0F">
            <w:pPr>
              <w:rPr>
                <w:b/>
                <w:bCs/>
              </w:rPr>
            </w:pPr>
            <w:r w:rsidRPr="0084418C">
              <w:rPr>
                <w:b/>
                <w:bCs/>
              </w:rPr>
              <w:t xml:space="preserve">Name of the </w:t>
            </w:r>
            <w:r w:rsidR="00D47534">
              <w:rPr>
                <w:b/>
                <w:bCs/>
              </w:rPr>
              <w:t xml:space="preserve">framework / </w:t>
            </w:r>
            <w:r w:rsidRPr="0084418C">
              <w:rPr>
                <w:b/>
                <w:bCs/>
              </w:rPr>
              <w:t>package</w:t>
            </w:r>
          </w:p>
        </w:tc>
        <w:tc>
          <w:tcPr>
            <w:tcW w:w="4675" w:type="dxa"/>
          </w:tcPr>
          <w:p w14:paraId="3B7854DD" w14:textId="240C14ED" w:rsidR="00C14A0F" w:rsidRPr="0084418C" w:rsidRDefault="00AB6FCF" w:rsidP="00C14A0F">
            <w:pPr>
              <w:rPr>
                <w:b/>
                <w:bCs/>
              </w:rPr>
            </w:pPr>
            <w:r w:rsidRPr="0084418C">
              <w:rPr>
                <w:b/>
                <w:bCs/>
              </w:rPr>
              <w:t>What would you accomplish using that?</w:t>
            </w:r>
          </w:p>
        </w:tc>
      </w:tr>
      <w:tr w:rsidR="00C14A0F" w14:paraId="34EED823" w14:textId="77777777" w:rsidTr="00C14A0F">
        <w:tc>
          <w:tcPr>
            <w:tcW w:w="4675" w:type="dxa"/>
          </w:tcPr>
          <w:p w14:paraId="7F499DDB" w14:textId="3BF41777" w:rsidR="00C14A0F" w:rsidRDefault="00D47534" w:rsidP="00C14A0F">
            <w:proofErr w:type="spellStart"/>
            <w:r>
              <w:t>NestJs</w:t>
            </w:r>
            <w:proofErr w:type="spellEnd"/>
          </w:p>
        </w:tc>
        <w:tc>
          <w:tcPr>
            <w:tcW w:w="4675" w:type="dxa"/>
          </w:tcPr>
          <w:p w14:paraId="4639DD62" w14:textId="46221C97" w:rsidR="00C14A0F" w:rsidRDefault="00EB564C" w:rsidP="00C14A0F">
            <w:r>
              <w:t>Progressive b</w:t>
            </w:r>
            <w:r w:rsidR="00543178">
              <w:t>ack-end application framework</w:t>
            </w:r>
          </w:p>
        </w:tc>
      </w:tr>
      <w:tr w:rsidR="00C14A0F" w14:paraId="2D0A6F38" w14:textId="77777777" w:rsidTr="00C14A0F">
        <w:tc>
          <w:tcPr>
            <w:tcW w:w="4675" w:type="dxa"/>
          </w:tcPr>
          <w:p w14:paraId="49E680E5" w14:textId="4D5A225A" w:rsidR="00C14A0F" w:rsidRDefault="00543178" w:rsidP="00C14A0F">
            <w:r>
              <w:t>Prisma</w:t>
            </w:r>
          </w:p>
        </w:tc>
        <w:tc>
          <w:tcPr>
            <w:tcW w:w="4675" w:type="dxa"/>
          </w:tcPr>
          <w:p w14:paraId="2AEBA44A" w14:textId="169E2AE1" w:rsidR="00C14A0F" w:rsidRDefault="004D1734" w:rsidP="00C14A0F">
            <w:r>
              <w:t xml:space="preserve">ORM </w:t>
            </w:r>
            <w:r w:rsidR="00E91DAA">
              <w:t>that manage and communicate with the database</w:t>
            </w:r>
          </w:p>
        </w:tc>
      </w:tr>
      <w:tr w:rsidR="00E91DAA" w14:paraId="5523805C" w14:textId="77777777" w:rsidTr="00C14A0F">
        <w:tc>
          <w:tcPr>
            <w:tcW w:w="4675" w:type="dxa"/>
          </w:tcPr>
          <w:p w14:paraId="5E5EB3AF" w14:textId="725C94B5" w:rsidR="00E91DAA" w:rsidRDefault="00996A04" w:rsidP="00C14A0F">
            <w:proofErr w:type="spellStart"/>
            <w:r>
              <w:t>Bcrypt</w:t>
            </w:r>
            <w:proofErr w:type="spellEnd"/>
          </w:p>
        </w:tc>
        <w:tc>
          <w:tcPr>
            <w:tcW w:w="4675" w:type="dxa"/>
          </w:tcPr>
          <w:p w14:paraId="72201DC8" w14:textId="3B7D2446" w:rsidR="00E91DAA" w:rsidRDefault="00F90E8B" w:rsidP="00C14A0F">
            <w:r>
              <w:t>Hash and compare user passwords</w:t>
            </w:r>
          </w:p>
        </w:tc>
      </w:tr>
      <w:tr w:rsidR="00510462" w14:paraId="156C904E" w14:textId="77777777" w:rsidTr="00C14A0F">
        <w:tc>
          <w:tcPr>
            <w:tcW w:w="4675" w:type="dxa"/>
          </w:tcPr>
          <w:p w14:paraId="02F7AED4" w14:textId="6EE6AC60" w:rsidR="00510462" w:rsidRDefault="00510462" w:rsidP="00C14A0F">
            <w:r>
              <w:t>Passport</w:t>
            </w:r>
          </w:p>
        </w:tc>
        <w:tc>
          <w:tcPr>
            <w:tcW w:w="4675" w:type="dxa"/>
          </w:tcPr>
          <w:p w14:paraId="72FAAA84" w14:textId="7DFE2A56" w:rsidR="00510462" w:rsidRDefault="0084667E" w:rsidP="00C14A0F">
            <w:r>
              <w:t>Authentication middleware</w:t>
            </w:r>
          </w:p>
        </w:tc>
      </w:tr>
    </w:tbl>
    <w:p w14:paraId="3A8D1719" w14:textId="77777777" w:rsidR="00C14A0F" w:rsidRDefault="00C14A0F" w:rsidP="00C14A0F"/>
    <w:p w14:paraId="44B6D4BE" w14:textId="019BF1CF" w:rsidR="00AB6FCF" w:rsidRDefault="006A6BF4" w:rsidP="00EF3C0D">
      <w:pPr>
        <w:pStyle w:val="ListParagraph"/>
        <w:numPr>
          <w:ilvl w:val="0"/>
          <w:numId w:val="1"/>
        </w:numPr>
      </w:pPr>
      <w:r>
        <w:lastRenderedPageBreak/>
        <w:t>What are the main programs and tools you would use to build this solution?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2E5" w14:paraId="38D01914" w14:textId="77777777" w:rsidTr="006442E5">
        <w:tc>
          <w:tcPr>
            <w:tcW w:w="4675" w:type="dxa"/>
          </w:tcPr>
          <w:p w14:paraId="0D6D86B3" w14:textId="42D30DB1" w:rsidR="006442E5" w:rsidRPr="006A6BF4" w:rsidRDefault="006442E5" w:rsidP="00EF3C0D">
            <w:pPr>
              <w:rPr>
                <w:b/>
                <w:bCs/>
              </w:rPr>
            </w:pPr>
            <w:r w:rsidRPr="006A6BF4">
              <w:rPr>
                <w:b/>
                <w:bCs/>
              </w:rPr>
              <w:t>Name of the program</w:t>
            </w:r>
          </w:p>
        </w:tc>
        <w:tc>
          <w:tcPr>
            <w:tcW w:w="4675" w:type="dxa"/>
          </w:tcPr>
          <w:p w14:paraId="3DD53E9E" w14:textId="5BB67879" w:rsidR="006442E5" w:rsidRDefault="0084418C" w:rsidP="00EF3C0D">
            <w:r w:rsidRPr="0084418C">
              <w:rPr>
                <w:b/>
                <w:bCs/>
              </w:rPr>
              <w:t>What would you accomplish using that?</w:t>
            </w:r>
          </w:p>
        </w:tc>
      </w:tr>
      <w:tr w:rsidR="006442E5" w14:paraId="4AF5A5D4" w14:textId="77777777" w:rsidTr="006442E5">
        <w:tc>
          <w:tcPr>
            <w:tcW w:w="4675" w:type="dxa"/>
          </w:tcPr>
          <w:p w14:paraId="225EDA67" w14:textId="58AD7C19" w:rsidR="006442E5" w:rsidRDefault="006A6BF4" w:rsidP="00EF3C0D">
            <w:r>
              <w:t>VS Code</w:t>
            </w:r>
          </w:p>
        </w:tc>
        <w:tc>
          <w:tcPr>
            <w:tcW w:w="4675" w:type="dxa"/>
          </w:tcPr>
          <w:p w14:paraId="2BED557F" w14:textId="38C3594F" w:rsidR="006442E5" w:rsidRDefault="006A6BF4" w:rsidP="00EF3C0D">
            <w:r>
              <w:t>IDE for development</w:t>
            </w:r>
          </w:p>
        </w:tc>
      </w:tr>
      <w:tr w:rsidR="006442E5" w14:paraId="36657B9C" w14:textId="77777777" w:rsidTr="006442E5">
        <w:tc>
          <w:tcPr>
            <w:tcW w:w="4675" w:type="dxa"/>
          </w:tcPr>
          <w:p w14:paraId="4CE794CD" w14:textId="0546C3E0" w:rsidR="006442E5" w:rsidRDefault="000266AD" w:rsidP="00EF3C0D">
            <w:r>
              <w:t>Postman</w:t>
            </w:r>
          </w:p>
        </w:tc>
        <w:tc>
          <w:tcPr>
            <w:tcW w:w="4675" w:type="dxa"/>
          </w:tcPr>
          <w:p w14:paraId="6B444DB1" w14:textId="4B4CB741" w:rsidR="006442E5" w:rsidRDefault="00A00DBE" w:rsidP="00EF3C0D">
            <w:r>
              <w:t>Test the API</w:t>
            </w:r>
          </w:p>
        </w:tc>
      </w:tr>
      <w:tr w:rsidR="00A00DBE" w14:paraId="6D340BB8" w14:textId="77777777" w:rsidTr="006442E5">
        <w:tc>
          <w:tcPr>
            <w:tcW w:w="4675" w:type="dxa"/>
          </w:tcPr>
          <w:p w14:paraId="6BB9BD10" w14:textId="54D3C934" w:rsidR="00A00DBE" w:rsidRDefault="00366190" w:rsidP="00EF3C0D">
            <w:proofErr w:type="spellStart"/>
            <w:r w:rsidRPr="00366190">
              <w:t>DBeaver</w:t>
            </w:r>
            <w:proofErr w:type="spellEnd"/>
          </w:p>
        </w:tc>
        <w:tc>
          <w:tcPr>
            <w:tcW w:w="4675" w:type="dxa"/>
          </w:tcPr>
          <w:p w14:paraId="4F96F4A4" w14:textId="4E88CD2D" w:rsidR="00A00DBE" w:rsidRDefault="00366190" w:rsidP="00EF3C0D">
            <w:r>
              <w:t>Universal database</w:t>
            </w:r>
            <w:r w:rsidR="00A1276F">
              <w:t xml:space="preserve"> management</w:t>
            </w:r>
            <w:r>
              <w:t xml:space="preserve"> tool </w:t>
            </w:r>
          </w:p>
        </w:tc>
      </w:tr>
    </w:tbl>
    <w:p w14:paraId="40BD396D" w14:textId="77777777" w:rsidR="00EF3C0D" w:rsidRDefault="00EF3C0D" w:rsidP="00EF3C0D"/>
    <w:p w14:paraId="68A63C49" w14:textId="567E4046" w:rsidR="006442E5" w:rsidRDefault="00E60902" w:rsidP="00E60902">
      <w:pPr>
        <w:pStyle w:val="ListParagraph"/>
        <w:numPr>
          <w:ilvl w:val="0"/>
          <w:numId w:val="1"/>
        </w:numPr>
      </w:pPr>
      <w:r>
        <w:t>What is the approach you would use to implement User Permissions based on User Roles?</w:t>
      </w:r>
    </w:p>
    <w:p w14:paraId="4B3AB1EF" w14:textId="7D1A0CB9" w:rsidR="002C412E" w:rsidRDefault="002C412E" w:rsidP="00E13A00">
      <w:pPr>
        <w:pStyle w:val="ListParagraph"/>
        <w:numPr>
          <w:ilvl w:val="0"/>
          <w:numId w:val="5"/>
        </w:numPr>
      </w:pPr>
      <w:r>
        <w:t xml:space="preserve">Authenticate user using </w:t>
      </w:r>
      <w:r w:rsidR="00E13A00">
        <w:t xml:space="preserve">username and password or </w:t>
      </w:r>
      <w:proofErr w:type="spellStart"/>
      <w:r w:rsidR="00E13A00">
        <w:t>jwt</w:t>
      </w:r>
      <w:proofErr w:type="spellEnd"/>
      <w:r w:rsidR="00E13A00">
        <w:t xml:space="preserve"> tokens.</w:t>
      </w:r>
    </w:p>
    <w:p w14:paraId="5113F281" w14:textId="25CA83C9" w:rsidR="00E13A00" w:rsidRDefault="005E7E04" w:rsidP="00E13A00">
      <w:pPr>
        <w:pStyle w:val="ListParagraph"/>
        <w:numPr>
          <w:ilvl w:val="0"/>
          <w:numId w:val="5"/>
        </w:numPr>
      </w:pPr>
      <w:r>
        <w:t xml:space="preserve">Once successfully authenticated, </w:t>
      </w:r>
      <w:r w:rsidR="0014268B">
        <w:t>add the user object including the user role to the request.</w:t>
      </w:r>
    </w:p>
    <w:p w14:paraId="2344B1EC" w14:textId="00FE833A" w:rsidR="00E60902" w:rsidRDefault="00CE7089" w:rsidP="00985869">
      <w:pPr>
        <w:pStyle w:val="ListParagraph"/>
        <w:numPr>
          <w:ilvl w:val="0"/>
          <w:numId w:val="5"/>
        </w:numPr>
      </w:pPr>
      <w:r>
        <w:t xml:space="preserve">After validating / authenticating the user, </w:t>
      </w:r>
      <w:r w:rsidR="00985869">
        <w:t>w</w:t>
      </w:r>
      <w:r w:rsidR="004B18E1">
        <w:t xml:space="preserve">e can implement a basic RBAC (Role Base </w:t>
      </w:r>
      <w:r w:rsidR="00595370">
        <w:t xml:space="preserve">Access Control) mechanism to </w:t>
      </w:r>
      <w:r w:rsidR="00F8237C">
        <w:t>define user roles and privileges</w:t>
      </w:r>
      <w:r w:rsidR="00B30BAA">
        <w:t xml:space="preserve"> using Nest guards</w:t>
      </w:r>
      <w:r w:rsidR="00F8237C">
        <w:t>.</w:t>
      </w:r>
    </w:p>
    <w:p w14:paraId="0FA15BDD" w14:textId="269F2BC3" w:rsidR="00B30BAA" w:rsidRDefault="00B83AEF" w:rsidP="00B30BAA">
      <w:pPr>
        <w:pStyle w:val="ListParagraph"/>
        <w:numPr>
          <w:ilvl w:val="0"/>
          <w:numId w:val="4"/>
        </w:numPr>
      </w:pPr>
      <w:r>
        <w:t xml:space="preserve">Create a Role </w:t>
      </w:r>
      <w:r w:rsidR="002138DA">
        <w:t>Enum</w:t>
      </w:r>
      <w:r>
        <w:t xml:space="preserve"> representing roles in the system.</w:t>
      </w:r>
    </w:p>
    <w:p w14:paraId="2C9288A9" w14:textId="79E5E1C5" w:rsidR="00DA1513" w:rsidRPr="00CB55CB" w:rsidRDefault="00DA1513" w:rsidP="00DA1513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spellStart"/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enum</w:t>
      </w:r>
      <w:proofErr w:type="spellEnd"/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Role 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{</w:t>
      </w:r>
    </w:p>
    <w:p w14:paraId="791434D2" w14:textId="7DE7B008" w:rsidR="00DA1513" w:rsidRPr="00CB55CB" w:rsidRDefault="00DA1513" w:rsidP="00DA1513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="00EB181D"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>Owner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=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="00EB181D"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owner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A55BB62" w14:textId="58AD9942" w:rsidR="00EB181D" w:rsidRPr="00CB55CB" w:rsidRDefault="00DA1513" w:rsidP="00EB181D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 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="00EB181D"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>Manager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=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="00EB181D"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manager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73B4903" w14:textId="770CCD17" w:rsidR="00DA1513" w:rsidRPr="00CB55CB" w:rsidRDefault="00EB181D" w:rsidP="00DA1513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 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>Cashier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=</w:t>
      </w:r>
      <w:r w:rsidRPr="00CB55CB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cashier</w:t>
      </w: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586CC125" w14:textId="77777777" w:rsidR="00DA1513" w:rsidRPr="00CB55CB" w:rsidRDefault="00DA1513" w:rsidP="00DA1513">
      <w:pPr>
        <w:pStyle w:val="HTMLPreformatted"/>
        <w:shd w:val="clear" w:color="auto" w:fill="1D1D1D"/>
        <w:spacing w:line="375" w:lineRule="atLeast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</w:rPr>
        <w:t>}</w:t>
      </w:r>
    </w:p>
    <w:p w14:paraId="751C9550" w14:textId="77777777" w:rsidR="00985869" w:rsidRDefault="00985869" w:rsidP="00985869"/>
    <w:p w14:paraId="43C03B7C" w14:textId="38662178" w:rsidR="00B83AEF" w:rsidRDefault="00A71040" w:rsidP="00B30BAA">
      <w:pPr>
        <w:pStyle w:val="ListParagraph"/>
        <w:numPr>
          <w:ilvl w:val="0"/>
          <w:numId w:val="4"/>
        </w:numPr>
      </w:pPr>
      <w:r>
        <w:t>Create a role decorator</w:t>
      </w:r>
      <w:r w:rsidR="0044071F">
        <w:t xml:space="preserve"> that </w:t>
      </w:r>
      <w:r w:rsidR="002138DA">
        <w:t>allows</w:t>
      </w:r>
      <w:r w:rsidR="0044071F">
        <w:t xml:space="preserve"> specifying which roles can </w:t>
      </w:r>
      <w:r w:rsidR="002138DA">
        <w:t>access specific endpoints.</w:t>
      </w:r>
    </w:p>
    <w:p w14:paraId="16E07203" w14:textId="2B98E3B6" w:rsidR="002138DA" w:rsidRDefault="001002B3" w:rsidP="00B30BAA">
      <w:pPr>
        <w:pStyle w:val="ListParagraph"/>
        <w:numPr>
          <w:ilvl w:val="0"/>
          <w:numId w:val="4"/>
        </w:numPr>
      </w:pPr>
      <w:r>
        <w:t xml:space="preserve">Create role guard </w:t>
      </w:r>
      <w:r w:rsidR="000059D4">
        <w:t>which will compare role assigned to the current user</w:t>
      </w:r>
      <w:r w:rsidR="00EF0ACC">
        <w:t xml:space="preserve"> </w:t>
      </w:r>
      <w:r w:rsidR="00BE171F">
        <w:t>that</w:t>
      </w:r>
      <w:r w:rsidR="00EF0ACC">
        <w:t xml:space="preserve"> added to the request</w:t>
      </w:r>
      <w:r w:rsidR="0012259C">
        <w:t xml:space="preserve"> and</w:t>
      </w:r>
      <w:r w:rsidR="002C25DC">
        <w:t xml:space="preserve"> the allowed roles </w:t>
      </w:r>
      <w:r w:rsidR="0012259C">
        <w:t xml:space="preserve">given in the decorator </w:t>
      </w:r>
      <w:r w:rsidR="00593ED2">
        <w:t>that can access</w:t>
      </w:r>
      <w:r w:rsidR="002C25DC">
        <w:t xml:space="preserve"> current endpoint that being processed.</w:t>
      </w:r>
    </w:p>
    <w:p w14:paraId="3F84D275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import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gram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Injectable</w:t>
      </w:r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,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CanActivate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,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ExecutionContext</w:t>
      </w:r>
      <w:proofErr w:type="spell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from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'@</w:t>
      </w:r>
      <w:proofErr w:type="spellStart"/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nestjs</w:t>
      </w:r>
      <w:proofErr w:type="spellEnd"/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/common'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;</w:t>
      </w:r>
    </w:p>
    <w:p w14:paraId="658AAD77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import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gram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Reflector</w:t>
      </w:r>
      <w:proofErr w:type="gram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from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'@</w:t>
      </w:r>
      <w:proofErr w:type="spellStart"/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nestjs</w:t>
      </w:r>
      <w:proofErr w:type="spellEnd"/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/core'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;</w:t>
      </w:r>
    </w:p>
    <w:p w14:paraId="142D9BB4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</w:p>
    <w:p w14:paraId="34BB0A54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@</w:t>
      </w:r>
      <w:proofErr w:type="gramStart"/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Injectable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</w:p>
    <w:p w14:paraId="06880C5D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export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class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RolesGuard</w:t>
      </w:r>
      <w:proofErr w:type="spell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implements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CanActivate</w:t>
      </w:r>
      <w:proofErr w:type="spell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</w:p>
    <w:p w14:paraId="2C4F0914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</w:t>
      </w:r>
      <w:proofErr w:type="gramStart"/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constructor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private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reflector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: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Reflector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{}</w:t>
      </w:r>
    </w:p>
    <w:p w14:paraId="6F1C0E11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</w:p>
    <w:p w14:paraId="22549F29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</w:t>
      </w:r>
      <w:proofErr w:type="spellStart"/>
      <w:proofErr w:type="gramStart"/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canActivate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context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: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ExecutionContext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: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boolean</w:t>
      </w:r>
      <w:proofErr w:type="spell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</w:p>
    <w:p w14:paraId="236A9A79" w14:textId="62A82F1D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const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allowe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dRoles</w:t>
      </w:r>
      <w:proofErr w:type="spell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=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proofErr w:type="gramStart"/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this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reflector</w:t>
      </w:r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getAllAndOverride</w:t>
      </w:r>
      <w:proofErr w:type="spellEnd"/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&lt;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Role[]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&gt;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ROLES_KEY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,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[</w:t>
      </w:r>
    </w:p>
    <w:p w14:paraId="4BB4DEBC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  </w:t>
      </w:r>
      <w:proofErr w:type="spellStart"/>
      <w:proofErr w:type="gram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context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getHandler</w:t>
      </w:r>
      <w:proofErr w:type="spellEnd"/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(),</w:t>
      </w:r>
    </w:p>
    <w:p w14:paraId="74D1B6C6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  </w:t>
      </w:r>
      <w:proofErr w:type="spellStart"/>
      <w:proofErr w:type="gram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context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getClass</w:t>
      </w:r>
      <w:proofErr w:type="spellEnd"/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(),</w:t>
      </w:r>
    </w:p>
    <w:p w14:paraId="55014C1E" w14:textId="7F91A40A" w:rsidR="00D61F2B" w:rsidRDefault="00D61F2B" w:rsidP="00D61F2B">
      <w:pPr>
        <w:pStyle w:val="HTMLPreformatted"/>
        <w:shd w:val="clear" w:color="auto" w:fill="1D1D1D"/>
        <w:spacing w:line="375" w:lineRule="atLeast"/>
        <w:rPr>
          <w:rStyle w:val="token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]);</w:t>
      </w:r>
    </w:p>
    <w:p w14:paraId="2B7805B5" w14:textId="77777777" w:rsidR="00552679" w:rsidRPr="00CB55CB" w:rsidRDefault="00552679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</w:p>
    <w:p w14:paraId="3CB586FD" w14:textId="0D18D529" w:rsidR="00D61F2B" w:rsidRPr="00552679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C093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if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gram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!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allowedRoles</w:t>
      </w:r>
      <w:proofErr w:type="spellEnd"/>
      <w:proofErr w:type="gram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="00552679">
        <w:rPr>
          <w:rStyle w:val="token"/>
          <w:rFonts w:asciiTheme="majorHAnsi" w:hAnsiTheme="majorHAnsi" w:cstheme="majorHAnsi"/>
          <w:color w:val="FFC093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C093"/>
          <w:sz w:val="22"/>
          <w:szCs w:val="22"/>
        </w:rPr>
        <w:t>true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;</w:t>
      </w:r>
    </w:p>
    <w:p w14:paraId="09652220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lastRenderedPageBreak/>
        <w:t xml:space="preserve">   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const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gramStart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user</w:t>
      </w:r>
      <w:proofErr w:type="gramEnd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=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context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switchToHttp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().</w:t>
      </w:r>
      <w:proofErr w:type="spellStart"/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getRequest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();</w:t>
      </w:r>
    </w:p>
    <w:p w14:paraId="07DADD9A" w14:textId="2A0DA2CF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  </w:t>
      </w:r>
      <w:r w:rsidRPr="00CB55CB">
        <w:rPr>
          <w:rStyle w:val="token"/>
          <w:rFonts w:asciiTheme="majorHAnsi" w:hAnsiTheme="majorHAnsi" w:cstheme="majorHAnsi"/>
          <w:color w:val="93D7F1"/>
          <w:sz w:val="22"/>
          <w:szCs w:val="22"/>
        </w:rPr>
        <w:t>return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allowedRoles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some</w:t>
      </w:r>
      <w:proofErr w:type="spellEnd"/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((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role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token"/>
          <w:rFonts w:asciiTheme="majorHAnsi" w:hAnsiTheme="majorHAnsi" w:cstheme="majorHAnsi"/>
          <w:color w:val="FFDA98"/>
          <w:sz w:val="22"/>
          <w:szCs w:val="22"/>
        </w:rPr>
        <w:t>=&gt;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proofErr w:type="gramStart"/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user</w:t>
      </w:r>
      <w:r w:rsidR="00293614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?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proofErr w:type="gramEnd"/>
      <w:r w:rsidR="004B4C0F"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role</w:t>
      </w:r>
      <w:proofErr w:type="spellEnd"/>
      <w:r w:rsidR="004B4C0F"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===</w:t>
      </w:r>
      <w:r w:rsidR="004B4C0F"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role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);</w:t>
      </w:r>
    </w:p>
    <w:p w14:paraId="7274045B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</w:t>
      </w: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</w:p>
    <w:p w14:paraId="67D805BA" w14:textId="77777777" w:rsidR="00D61F2B" w:rsidRPr="00CB55CB" w:rsidRDefault="00D61F2B" w:rsidP="00D61F2B">
      <w:pPr>
        <w:pStyle w:val="HTMLPreformatted"/>
        <w:shd w:val="clear" w:color="auto" w:fill="1D1D1D"/>
        <w:spacing w:line="375" w:lineRule="atLeast"/>
        <w:rPr>
          <w:rFonts w:asciiTheme="majorHAnsi" w:hAnsiTheme="majorHAnsi" w:cstheme="majorHAnsi"/>
          <w:color w:val="F7F7F7"/>
          <w:sz w:val="22"/>
          <w:szCs w:val="22"/>
        </w:rPr>
      </w:pPr>
      <w:r w:rsidRPr="00CB55CB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</w:p>
    <w:p w14:paraId="7E866728" w14:textId="77777777" w:rsidR="0012259C" w:rsidRDefault="0012259C" w:rsidP="00293614"/>
    <w:p w14:paraId="70C0A2DE" w14:textId="636E91C9" w:rsidR="00293614" w:rsidRDefault="004C67D2" w:rsidP="00293614">
      <w:pPr>
        <w:pStyle w:val="ListParagraph"/>
        <w:numPr>
          <w:ilvl w:val="0"/>
          <w:numId w:val="6"/>
        </w:numPr>
      </w:pPr>
      <w:r>
        <w:t xml:space="preserve">Now we can add the role guard to the endpoints and mention </w:t>
      </w:r>
      <w:r w:rsidR="009B0BD2">
        <w:t xml:space="preserve">user roles that can access </w:t>
      </w:r>
      <w:proofErr w:type="gramStart"/>
      <w:r w:rsidR="009B0BD2">
        <w:t>particular endpoint</w:t>
      </w:r>
      <w:proofErr w:type="gramEnd"/>
      <w:r w:rsidR="009B0BD2">
        <w:t>.</w:t>
      </w:r>
    </w:p>
    <w:p w14:paraId="5BBD83A1" w14:textId="77777777" w:rsidR="00B52FE8" w:rsidRPr="009C6DFC" w:rsidRDefault="00B52FE8" w:rsidP="00B52FE8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@</w:t>
      </w:r>
      <w:proofErr w:type="gramStart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Post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</w:p>
    <w:p w14:paraId="106FA004" w14:textId="47AE9EAA" w:rsidR="00B52FE8" w:rsidRPr="009C6DFC" w:rsidRDefault="00B52FE8" w:rsidP="00B52FE8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0000"/>
          <w:sz w:val="22"/>
          <w:szCs w:val="22"/>
        </w:rPr>
      </w:pPr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@</w:t>
      </w:r>
      <w:proofErr w:type="gramStart"/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Roles(</w:t>
      </w:r>
      <w:proofErr w:type="gramEnd"/>
      <w:r w:rsidRPr="00B73809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</w:t>
      </w:r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.</w:t>
      </w:r>
      <w:r w:rsidR="00A86B8A" w:rsidRPr="00B73809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Owner</w:t>
      </w:r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)</w:t>
      </w:r>
    </w:p>
    <w:p w14:paraId="255A7BD7" w14:textId="796BB2F0" w:rsidR="00B52FE8" w:rsidRPr="009C6DFC" w:rsidRDefault="00B52FE8" w:rsidP="00B52FE8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proofErr w:type="spellStart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create</w:t>
      </w:r>
      <w:r w:rsidR="00A86B8A"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Medicine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@</w:t>
      </w:r>
      <w:proofErr w:type="gramStart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Body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create</w:t>
      </w:r>
      <w:r w:rsidR="00A86B8A"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Dto</w:t>
      </w:r>
      <w:proofErr w:type="spellEnd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: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Create</w:t>
      </w:r>
      <w:r w:rsidR="00A86B8A"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Dto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</w:p>
    <w:p w14:paraId="1B4DBE66" w14:textId="5DF098B7" w:rsidR="00B52FE8" w:rsidRPr="009C6DFC" w:rsidRDefault="00B52FE8" w:rsidP="00B52FE8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</w:t>
      </w:r>
      <w:proofErr w:type="spellStart"/>
      <w:proofErr w:type="gramStart"/>
      <w:r w:rsidRPr="009C6DFC">
        <w:rPr>
          <w:rStyle w:val="token"/>
          <w:rFonts w:asciiTheme="majorHAnsi" w:hAnsiTheme="majorHAnsi" w:cstheme="majorHAnsi"/>
          <w:color w:val="93D7F1"/>
          <w:sz w:val="22"/>
          <w:szCs w:val="22"/>
        </w:rPr>
        <w:t>this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="00A86B8A"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medicines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Service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create</w:t>
      </w:r>
      <w:proofErr w:type="spellEnd"/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spellStart"/>
      <w:r w:rsidR="00A86B8A"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createMedicineDto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);</w:t>
      </w:r>
    </w:p>
    <w:p w14:paraId="40091696" w14:textId="7FBF43E1" w:rsidR="00F8237C" w:rsidRDefault="00B52FE8" w:rsidP="001C3EFA">
      <w:pPr>
        <w:pStyle w:val="HTMLPreformatted"/>
        <w:shd w:val="clear" w:color="auto" w:fill="1D1D1D"/>
        <w:spacing w:line="375" w:lineRule="atLeast"/>
        <w:rPr>
          <w:rStyle w:val="token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</w:p>
    <w:p w14:paraId="5D99957E" w14:textId="77777777" w:rsidR="00B73809" w:rsidRDefault="00B73809" w:rsidP="001C3EFA">
      <w:pPr>
        <w:pStyle w:val="HTMLPreformatted"/>
        <w:shd w:val="clear" w:color="auto" w:fill="1D1D1D"/>
        <w:spacing w:line="375" w:lineRule="atLeast"/>
        <w:rPr>
          <w:rStyle w:val="token"/>
          <w:rFonts w:asciiTheme="majorHAnsi" w:hAnsiTheme="majorHAnsi" w:cstheme="majorHAnsi"/>
          <w:color w:val="F7F7F7"/>
          <w:sz w:val="22"/>
          <w:szCs w:val="22"/>
        </w:rPr>
      </w:pPr>
    </w:p>
    <w:p w14:paraId="750030D1" w14:textId="67676385" w:rsidR="00B73809" w:rsidRPr="009C6DFC" w:rsidRDefault="00B73809" w:rsidP="00B73809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@</w:t>
      </w:r>
      <w:proofErr w:type="gramStart"/>
      <w:r>
        <w:rPr>
          <w:rStyle w:val="token"/>
          <w:rFonts w:asciiTheme="majorHAnsi" w:hAnsiTheme="majorHAnsi" w:cstheme="majorHAnsi"/>
          <w:color w:val="FFDA98"/>
          <w:sz w:val="22"/>
          <w:szCs w:val="22"/>
        </w:rPr>
        <w:t>Put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</w:p>
    <w:p w14:paraId="235DA97B" w14:textId="721415E7" w:rsidR="00B73809" w:rsidRPr="009C6DFC" w:rsidRDefault="00B73809" w:rsidP="00B73809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F0000"/>
          <w:sz w:val="22"/>
          <w:szCs w:val="22"/>
        </w:rPr>
      </w:pPr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@</w:t>
      </w:r>
      <w:proofErr w:type="gramStart"/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Roles(</w:t>
      </w:r>
      <w:proofErr w:type="gramEnd"/>
      <w:r w:rsidRPr="00B73809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</w:t>
      </w:r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.</w:t>
      </w:r>
      <w:r w:rsidRPr="00B73809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Owner</w:t>
      </w:r>
      <w:r w:rsidR="008B290C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 xml:space="preserve">, </w:t>
      </w:r>
      <w:proofErr w:type="spellStart"/>
      <w:r w:rsidR="008B290C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Role.Manager</w:t>
      </w:r>
      <w:proofErr w:type="spellEnd"/>
      <w:r w:rsidR="00140311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 xml:space="preserve">, </w:t>
      </w:r>
      <w:proofErr w:type="spellStart"/>
      <w:r w:rsidR="00140311">
        <w:rPr>
          <w:rStyle w:val="HTMLCode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Role.Cashier</w:t>
      </w:r>
      <w:proofErr w:type="spellEnd"/>
      <w:r w:rsidRPr="00B73809">
        <w:rPr>
          <w:rStyle w:val="token"/>
          <w:rFonts w:asciiTheme="majorHAnsi" w:hAnsiTheme="majorHAnsi" w:cstheme="majorHAnsi"/>
          <w:color w:val="FFFFFF" w:themeColor="background1"/>
          <w:sz w:val="22"/>
          <w:szCs w:val="22"/>
          <w:highlight w:val="red"/>
        </w:rPr>
        <w:t>)</w:t>
      </w:r>
    </w:p>
    <w:p w14:paraId="5B3B885B" w14:textId="1F9C4F6F" w:rsidR="00B73809" w:rsidRPr="009C6DFC" w:rsidRDefault="00B73809" w:rsidP="00B73809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proofErr w:type="spellStart"/>
      <w:r>
        <w:rPr>
          <w:rStyle w:val="token"/>
          <w:rFonts w:asciiTheme="majorHAnsi" w:hAnsiTheme="majorHAnsi" w:cstheme="majorHAnsi"/>
          <w:color w:val="FFDA98"/>
          <w:sz w:val="22"/>
          <w:szCs w:val="22"/>
        </w:rPr>
        <w:t>update</w:t>
      </w: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Medicine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@</w:t>
      </w:r>
      <w:proofErr w:type="gramStart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Body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update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MedicineDto</w:t>
      </w:r>
      <w:proofErr w:type="spellEnd"/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: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proofErr w:type="spellStart"/>
      <w:r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Update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MedicineDto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{</w:t>
      </w:r>
    </w:p>
    <w:p w14:paraId="15EAFF80" w14:textId="0343701B" w:rsidR="00B73809" w:rsidRPr="009C6DFC" w:rsidRDefault="00B73809" w:rsidP="00B73809">
      <w:pPr>
        <w:pStyle w:val="HTMLPreformatted"/>
        <w:shd w:val="clear" w:color="auto" w:fill="1D1D1D"/>
        <w:spacing w:line="375" w:lineRule="atLeast"/>
        <w:rPr>
          <w:rStyle w:val="HTMLCode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 xml:space="preserve">  </w:t>
      </w:r>
      <w:proofErr w:type="spellStart"/>
      <w:proofErr w:type="gramStart"/>
      <w:r w:rsidRPr="009C6DFC">
        <w:rPr>
          <w:rStyle w:val="token"/>
          <w:rFonts w:asciiTheme="majorHAnsi" w:hAnsiTheme="majorHAnsi" w:cstheme="majorHAnsi"/>
          <w:color w:val="93D7F1"/>
          <w:sz w:val="22"/>
          <w:szCs w:val="22"/>
        </w:rPr>
        <w:t>this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medicinesService</w:t>
      </w: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.</w:t>
      </w:r>
      <w:r w:rsidRPr="009C6DFC">
        <w:rPr>
          <w:rStyle w:val="token"/>
          <w:rFonts w:asciiTheme="majorHAnsi" w:hAnsiTheme="majorHAnsi" w:cstheme="majorHAnsi"/>
          <w:color w:val="FFDA98"/>
          <w:sz w:val="22"/>
          <w:szCs w:val="22"/>
        </w:rPr>
        <w:t>create</w:t>
      </w:r>
      <w:proofErr w:type="spellEnd"/>
      <w:proofErr w:type="gram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(</w:t>
      </w:r>
      <w:proofErr w:type="spellStart"/>
      <w:r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update</w:t>
      </w:r>
      <w:r w:rsidRPr="009C6DFC">
        <w:rPr>
          <w:rStyle w:val="HTMLCode"/>
          <w:rFonts w:asciiTheme="majorHAnsi" w:hAnsiTheme="majorHAnsi" w:cstheme="majorHAnsi"/>
          <w:color w:val="F7F7F7"/>
          <w:sz w:val="22"/>
          <w:szCs w:val="22"/>
        </w:rPr>
        <w:t>MedicineDto</w:t>
      </w:r>
      <w:proofErr w:type="spellEnd"/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);</w:t>
      </w:r>
    </w:p>
    <w:p w14:paraId="73588F50" w14:textId="77777777" w:rsidR="00B73809" w:rsidRDefault="00B73809" w:rsidP="00B73809">
      <w:pPr>
        <w:pStyle w:val="HTMLPreformatted"/>
        <w:shd w:val="clear" w:color="auto" w:fill="1D1D1D"/>
        <w:spacing w:line="375" w:lineRule="atLeast"/>
        <w:rPr>
          <w:rStyle w:val="token"/>
          <w:rFonts w:asciiTheme="majorHAnsi" w:hAnsiTheme="majorHAnsi" w:cstheme="majorHAnsi"/>
          <w:color w:val="F7F7F7"/>
          <w:sz w:val="22"/>
          <w:szCs w:val="22"/>
        </w:rPr>
      </w:pPr>
      <w:r w:rsidRPr="009C6DFC">
        <w:rPr>
          <w:rStyle w:val="token"/>
          <w:rFonts w:asciiTheme="majorHAnsi" w:hAnsiTheme="majorHAnsi" w:cstheme="majorHAnsi"/>
          <w:color w:val="F7F7F7"/>
          <w:sz w:val="22"/>
          <w:szCs w:val="22"/>
        </w:rPr>
        <w:t>}</w:t>
      </w:r>
    </w:p>
    <w:p w14:paraId="36690BB1" w14:textId="77777777" w:rsidR="00B73809" w:rsidRPr="009C6DFC" w:rsidRDefault="00B73809" w:rsidP="001C3EFA">
      <w:pPr>
        <w:pStyle w:val="HTMLPreformatted"/>
        <w:shd w:val="clear" w:color="auto" w:fill="1D1D1D"/>
        <w:spacing w:line="375" w:lineRule="atLeast"/>
        <w:rPr>
          <w:rFonts w:asciiTheme="majorHAnsi" w:hAnsiTheme="majorHAnsi" w:cstheme="majorHAnsi"/>
          <w:color w:val="F7F7F7"/>
          <w:sz w:val="22"/>
          <w:szCs w:val="22"/>
        </w:rPr>
      </w:pPr>
    </w:p>
    <w:sectPr w:rsidR="00B73809" w:rsidRPr="009C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79F"/>
    <w:multiLevelType w:val="hybridMultilevel"/>
    <w:tmpl w:val="8E56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CF2"/>
    <w:multiLevelType w:val="hybridMultilevel"/>
    <w:tmpl w:val="1CBC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0A54"/>
    <w:multiLevelType w:val="hybridMultilevel"/>
    <w:tmpl w:val="C244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6E8E"/>
    <w:multiLevelType w:val="hybridMultilevel"/>
    <w:tmpl w:val="2B1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D1C56"/>
    <w:multiLevelType w:val="hybridMultilevel"/>
    <w:tmpl w:val="A5B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4152E"/>
    <w:multiLevelType w:val="hybridMultilevel"/>
    <w:tmpl w:val="83586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9588">
    <w:abstractNumId w:val="4"/>
  </w:num>
  <w:num w:numId="2" w16cid:durableId="1293172952">
    <w:abstractNumId w:val="5"/>
  </w:num>
  <w:num w:numId="3" w16cid:durableId="1737239809">
    <w:abstractNumId w:val="2"/>
  </w:num>
  <w:num w:numId="4" w16cid:durableId="1645306117">
    <w:abstractNumId w:val="1"/>
  </w:num>
  <w:num w:numId="5" w16cid:durableId="684938881">
    <w:abstractNumId w:val="3"/>
  </w:num>
  <w:num w:numId="6" w16cid:durableId="82097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FB"/>
    <w:rsid w:val="000059D4"/>
    <w:rsid w:val="000266AD"/>
    <w:rsid w:val="00085CF9"/>
    <w:rsid w:val="001002B3"/>
    <w:rsid w:val="0012259C"/>
    <w:rsid w:val="00140311"/>
    <w:rsid w:val="0014268B"/>
    <w:rsid w:val="0017196D"/>
    <w:rsid w:val="001B2605"/>
    <w:rsid w:val="001C3EFA"/>
    <w:rsid w:val="001C4C3D"/>
    <w:rsid w:val="002138DA"/>
    <w:rsid w:val="00265FC7"/>
    <w:rsid w:val="00293614"/>
    <w:rsid w:val="002C25DC"/>
    <w:rsid w:val="002C412E"/>
    <w:rsid w:val="002D1DFE"/>
    <w:rsid w:val="00366190"/>
    <w:rsid w:val="0044071F"/>
    <w:rsid w:val="00492ABB"/>
    <w:rsid w:val="004B18E1"/>
    <w:rsid w:val="004B4C0F"/>
    <w:rsid w:val="004C67D2"/>
    <w:rsid w:val="004D1734"/>
    <w:rsid w:val="00510462"/>
    <w:rsid w:val="00543178"/>
    <w:rsid w:val="00552679"/>
    <w:rsid w:val="005905C0"/>
    <w:rsid w:val="00593ED2"/>
    <w:rsid w:val="00595370"/>
    <w:rsid w:val="005E7E04"/>
    <w:rsid w:val="006442E5"/>
    <w:rsid w:val="00673764"/>
    <w:rsid w:val="006A6BF4"/>
    <w:rsid w:val="00716834"/>
    <w:rsid w:val="007C22FB"/>
    <w:rsid w:val="007D0F32"/>
    <w:rsid w:val="007E7F71"/>
    <w:rsid w:val="007F1C78"/>
    <w:rsid w:val="0084418C"/>
    <w:rsid w:val="0084667E"/>
    <w:rsid w:val="00861AC5"/>
    <w:rsid w:val="00871C6A"/>
    <w:rsid w:val="008B290C"/>
    <w:rsid w:val="00924080"/>
    <w:rsid w:val="00985869"/>
    <w:rsid w:val="00996A04"/>
    <w:rsid w:val="009B0BD2"/>
    <w:rsid w:val="009C6DFC"/>
    <w:rsid w:val="00A00DBE"/>
    <w:rsid w:val="00A1276F"/>
    <w:rsid w:val="00A71040"/>
    <w:rsid w:val="00A86B8A"/>
    <w:rsid w:val="00AB6FCF"/>
    <w:rsid w:val="00B30BAA"/>
    <w:rsid w:val="00B337D4"/>
    <w:rsid w:val="00B37728"/>
    <w:rsid w:val="00B52FE8"/>
    <w:rsid w:val="00B73809"/>
    <w:rsid w:val="00B83AEF"/>
    <w:rsid w:val="00BE171F"/>
    <w:rsid w:val="00BF4B88"/>
    <w:rsid w:val="00C14A0F"/>
    <w:rsid w:val="00CA6F98"/>
    <w:rsid w:val="00CB55CB"/>
    <w:rsid w:val="00CE7089"/>
    <w:rsid w:val="00D47534"/>
    <w:rsid w:val="00D61F2B"/>
    <w:rsid w:val="00DA1513"/>
    <w:rsid w:val="00DB52E5"/>
    <w:rsid w:val="00E10888"/>
    <w:rsid w:val="00E13A00"/>
    <w:rsid w:val="00E319FE"/>
    <w:rsid w:val="00E60902"/>
    <w:rsid w:val="00E91DAA"/>
    <w:rsid w:val="00EB181D"/>
    <w:rsid w:val="00EB564C"/>
    <w:rsid w:val="00EB6C7E"/>
    <w:rsid w:val="00EF0ACC"/>
    <w:rsid w:val="00EF3C0D"/>
    <w:rsid w:val="00F6117A"/>
    <w:rsid w:val="00F8237C"/>
    <w:rsid w:val="00F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3488"/>
  <w15:chartTrackingRefBased/>
  <w15:docId w15:val="{84EC956D-FD79-4976-AAC8-F3657351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64"/>
    <w:pPr>
      <w:ind w:left="720"/>
      <w:contextualSpacing/>
    </w:pPr>
  </w:style>
  <w:style w:type="table" w:styleId="TableGrid">
    <w:name w:val="Table Grid"/>
    <w:basedOn w:val="TableNormal"/>
    <w:uiPriority w:val="39"/>
    <w:rsid w:val="0067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5F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C6A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1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Fazil</dc:creator>
  <cp:keywords/>
  <dc:description/>
  <cp:lastModifiedBy>Mohamed Fazil</cp:lastModifiedBy>
  <cp:revision>2</cp:revision>
  <dcterms:created xsi:type="dcterms:W3CDTF">2023-09-21T09:19:00Z</dcterms:created>
  <dcterms:modified xsi:type="dcterms:W3CDTF">2023-09-21T09:19:00Z</dcterms:modified>
</cp:coreProperties>
</file>