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39a9e47c-589b-4d76-9348-6754eba26f8d</w:t>
      </w:r>
    </w:p>
    <w:p>
      <w:pPr>
        <w:pStyle w:val="IntenseQuote"/>
      </w:pPr>
      <w:r>
        <w:t>Generated: 2025-08-24 09:57:34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63.9%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50.0%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93.9%.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63.9%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6.8%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menyebutkan dasar hukum pengumpulan data secara eksplisit, seperti persetujuan yang sah secara eksplisit dari subjek data pribadi atau pemenuhan kewajiban perjanjian.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Persetujuan yang sah secara eksplisit dari subjek data pribadi, Pemenuhan kewajiban perjanjian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klausa yang menjelaskan dasar hukum pengumpulan data, seperti persetujuan yang sah secara eksplisit dari subjek data pribadi atau pemenuhan kewajiban perjanjian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hak pengguna atas data, seperti hak untuk mengakses, memperbarui, atau menghapus data pribadi.</w:t>
      </w:r>
    </w:p>
    <w:p>
      <w:r>
        <w:t>✅ Elements Found: Informasi yang dikumpulkan digunakan untuk: - Menyediakan layanan yang lebih baik - Mengirim notifikasi dan promosi - Analisis bisnis dan pemasaran - Berbagi dengan mitra bisnis untuk keperluan komersial</w:t>
      </w:r>
    </w:p>
    <w:p>
      <w:r>
        <w:t>❌ Missing Elements: Hak pengguna untuk mengakses, memperbarui, atau menghapus data pribadi, Jaminan waktu penyimpanan data yang spesifik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bagian yang menjelaskan hak pengguna atas data, seperti hak untuk mengakses, memperbarui, atau menghapus data pribadi. Jelaskan juga jaminan waktu penyimpanan data yang spesifik.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adalah server perusahaan</w:t>
      </w:r>
    </w:p>
    <w:p>
      <w:r>
        <w:t>❌ Missing Elements: Jenis server (misalnya cloud, on-premise), lokasi geografis server, jangka waktu penyimpanan data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Jelaskan jenis server yang digunakan untuk menyimpan data, lokasi geografis server, dan jangka waktu penyimpanan data</w:t>
      </w:r>
    </w:p>
    <w:p/>
    <w:p>
      <w:pPr>
        <w:pStyle w:val="Heading2"/>
      </w:pPr>
      <w:r>
        <w:t>4. ❌ Periode Retensi Data (Confidence: 50.0%)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ditetapkan.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Periode retensi data tidak spesifik</w:t>
      </w:r>
    </w:p>
    <w:p>
      <w:r>
        <w:t>❌ Missing Elements: Jangka waktu penyimpanan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jangka waktu penyimpanan data yang spesifik dalam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jelas langkah-langkah keamanan yang digunakan untuk melindungi data pengguna,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KEBIJAKAN PRIVASI, INFORMASI YANG KAMI KUMPULKAN, PENGGUNAAN INFORMASI, PENYIMPANAN DATA, KEAMANAN</w:t>
      </w:r>
    </w:p>
    <w:p>
      <w:r>
        <w:t>❌ Missing Elements: Penjelasan langkah-langkah keamanan yang digunakan, Jaminan waktu penyimpanan data yang spesifik, Penilaian dampak pelindungan data pribadi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penjelasan langkah-langkah keamanan yang digunakan untuk melindungi data pengguna</w:t>
      </w:r>
    </w:p>
    <w:p>
      <w:r>
        <w:t>• Tambahkan jaminan waktu penyimpanan data yang spesifik</w:t>
      </w:r>
    </w:p>
    <w:p>
      <w:r>
        <w:t>• Lakukan penilaian dampak pelindungan data pribadi sebelum melakukan pemrosesan data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menjelaskan secara jelas tentang transfer data ke pihak ketiga, termasuk mitra bisnis.</w:t>
      </w:r>
    </w:p>
    <w:p>
      <w:r>
        <w:t>📄 Evidence from Document:</w:t>
      </w:r>
    </w:p>
    <w:p>
      <w:pPr>
        <w:pStyle w:val="IntenseQuote"/>
      </w:pPr>
      <w:r>
        <w:t>"Berbagi dengan mitra bisnis untuk keperluan komersial (dokumen: 3. PENGGUNAAN INFORMASI)"</w:t>
      </w:r>
    </w:p>
    <w:p>
      <w:r>
        <w:t>✅ Elements Found: Informasi yang dikumpulkan digunakan untuk berbagi dengan mitra bisnis</w:t>
      </w:r>
    </w:p>
    <w:p>
      <w:r>
        <w:t>❌ Missing Elements: Pengungkapan tentang transfer data ke pihak ketiga, termasuk mitra bisnis, dan persetujuan subjek data pribadi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pengungkapan tentang transfer data ke pihak ketiga, termasuk mitra bisnis, dan persetujuan subjek data pribadi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memenuhi standar kebijakan privasi yang ketat, terutama dalam hal penggunaan informasi dan penyimpanan data.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 (dokumen, paragraf 2)"</w:t>
      </w:r>
    </w:p>
    <w:p>
      <w:r>
        <w:t>✅ Elements Found: Kebijakan privasi yang ada, Informasi yang dikumpulkan, Penyimpanan data, Keamanan</w:t>
      </w:r>
    </w:p>
    <w:p>
      <w:r>
        <w:t>❌ Missing Elements: Jaminan waktu penyimpanan yang spesifik, Pengamanan data yang lebih ketat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Tentukan jaminan waktu penyimpanan yang spesifik</w:t>
      </w:r>
    </w:p>
    <w:p>
      <w:r>
        <w:t>• Perkuat pengamanan data dengan teknologi yang lebih canggih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menyebutkan dasar hukum pengumpulan data secara eksplisit, seperti persetujuan yang sah secara eksplisit dari subjek data pribadi atau pemenuhan kewajiban perjanjian.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ditetapkan.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jelas langkah-langkah keamanan yang digunakan untuk melindungi data pengguna,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menjelaskan secara jelas tentang transfer data ke pihak ketiga, termasuk mitra bisnis.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memenuhi standar kebijakan privasi yang ketat, terutama dalam hal penggunaan informasi dan penyimpanan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klausa yang menjelaskan dasar hukum pengumpulan data, seperti persetujuan yang sah secara eksplisit dari subjek data pribadi atau pemenuhan kewajiban perjanjian</w:t>
      </w:r>
    </w:p>
    <w:p>
      <w:r>
        <w:t>• Tambahkan bagian yang menjelaskan hak pengguna atas data, seperti hak untuk mengakses, memperbarui, atau menghapus data pribadi. Jelaskan juga jaminan waktu penyimpanan data yang spesifik.</w:t>
      </w:r>
    </w:p>
    <w:p>
      <w:r>
        <w:t>• Jelaskan jenis server yang digunakan untuk menyimpan data, lokasi geografis server, dan jangka waktu penyimpanan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🇮🇩 UU PDP COMPLIANCE:</w:t>
      </w:r>
    </w:p>
    <w:p>
      <w:r>
        <w:t>• Pastikan data disimpan di Indonesia sesuai Pasal 17</w:t>
      </w:r>
    </w:p>
    <w:p>
      <w:r>
        <w:t>• Implementasikan notifikasi breach dalam 3x24 jam</w:t>
      </w:r>
    </w:p>
    <w:p>
      <w:r>
        <w:t>• Sediakan mekanisme consent yang mudah diakses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63.9%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UU_PDP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UU_PDP: Undang-Undang No. 27 Tahun 2022 tentang Perlindungan Data Pribadi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09:57:34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2025-08-24T09:57:34Z</dcterms:created>
  <dcterms:modified xsi:type="dcterms:W3CDTF">2013-12-23T23:15:00Z</dcterms:modified>
  <cp:category/>
</cp:coreProperties>
</file>