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C97" w:rsidRDefault="00612FAD" w:rsidP="00327C97">
      <w:pPr>
        <w:jc w:val="center"/>
        <w:rPr>
          <w:b/>
          <w:bCs/>
          <w:sz w:val="40"/>
          <w:szCs w:val="40"/>
        </w:rPr>
      </w:pPr>
      <w:r>
        <w:rPr>
          <w:b/>
          <w:bCs/>
          <w:sz w:val="40"/>
          <w:szCs w:val="40"/>
        </w:rPr>
        <w:t>Predicting severity Car</w:t>
      </w:r>
      <w:r w:rsidR="00327C97" w:rsidRPr="00327C97">
        <w:rPr>
          <w:b/>
          <w:bCs/>
          <w:sz w:val="40"/>
          <w:szCs w:val="40"/>
        </w:rPr>
        <w:t xml:space="preserve"> accidents in UK</w:t>
      </w:r>
    </w:p>
    <w:p w:rsidR="00327C97" w:rsidRDefault="00327C97" w:rsidP="00327C97">
      <w:pPr>
        <w:rPr>
          <w:sz w:val="40"/>
          <w:szCs w:val="40"/>
        </w:rPr>
      </w:pPr>
    </w:p>
    <w:p w:rsidR="00612FAD" w:rsidRPr="00612FAD" w:rsidRDefault="00612FAD" w:rsidP="00612FAD">
      <w:pPr>
        <w:rPr>
          <w:b/>
          <w:bCs/>
          <w:sz w:val="36"/>
          <w:szCs w:val="36"/>
        </w:rPr>
      </w:pPr>
      <w:r w:rsidRPr="00612FAD">
        <w:rPr>
          <w:b/>
          <w:bCs/>
          <w:sz w:val="36"/>
          <w:szCs w:val="36"/>
        </w:rPr>
        <w:t>1. Introduction</w:t>
      </w:r>
    </w:p>
    <w:p w:rsidR="00612FAD" w:rsidRPr="00612FAD" w:rsidRDefault="00612FAD" w:rsidP="00612FAD">
      <w:pPr>
        <w:rPr>
          <w:b/>
          <w:bCs/>
          <w:sz w:val="36"/>
          <w:szCs w:val="36"/>
        </w:rPr>
      </w:pPr>
    </w:p>
    <w:p w:rsidR="00612FAD" w:rsidRPr="00612FAD" w:rsidRDefault="00612FAD" w:rsidP="00612FAD">
      <w:pPr>
        <w:rPr>
          <w:b/>
          <w:bCs/>
          <w:sz w:val="32"/>
          <w:szCs w:val="32"/>
        </w:rPr>
      </w:pPr>
      <w:proofErr w:type="spellStart"/>
      <w:r w:rsidRPr="00612FAD">
        <w:rPr>
          <w:b/>
          <w:bCs/>
          <w:sz w:val="32"/>
          <w:szCs w:val="32"/>
        </w:rPr>
        <w:t>i</w:t>
      </w:r>
      <w:proofErr w:type="spellEnd"/>
      <w:r w:rsidRPr="00612FAD">
        <w:rPr>
          <w:b/>
          <w:bCs/>
          <w:sz w:val="32"/>
          <w:szCs w:val="32"/>
        </w:rPr>
        <w:t>. Background:</w:t>
      </w:r>
      <w:bookmarkStart w:id="0" w:name="_GoBack"/>
      <w:bookmarkEnd w:id="0"/>
    </w:p>
    <w:p w:rsidR="00612FAD" w:rsidRPr="00612FAD" w:rsidRDefault="00612FAD" w:rsidP="00612FAD">
      <w:pPr>
        <w:rPr>
          <w:sz w:val="32"/>
          <w:szCs w:val="32"/>
        </w:rPr>
      </w:pPr>
      <w:r w:rsidRPr="00612FAD">
        <w:rPr>
          <w:sz w:val="32"/>
          <w:szCs w:val="32"/>
        </w:rPr>
        <w:t>One of the greatest problems that our communities are facing today is traffic accidents. Nowadays, there are many traffic accidents that happen daily.  Worldwide, averages of seventeen people are killed in these traffic accidents every minute. There are another twenty to thirty people that end up handicap after being involved in these tragic, traffic accidents. There are a few main causes of traffic accidents.</w:t>
      </w:r>
    </w:p>
    <w:p w:rsidR="00612FAD" w:rsidRPr="00612FAD" w:rsidRDefault="00612FAD" w:rsidP="00612FAD">
      <w:pPr>
        <w:rPr>
          <w:b/>
          <w:bCs/>
          <w:sz w:val="32"/>
          <w:szCs w:val="32"/>
        </w:rPr>
      </w:pPr>
    </w:p>
    <w:p w:rsidR="00612FAD" w:rsidRPr="00612FAD" w:rsidRDefault="00612FAD" w:rsidP="00612FAD">
      <w:pPr>
        <w:rPr>
          <w:b/>
          <w:bCs/>
          <w:sz w:val="32"/>
          <w:szCs w:val="32"/>
        </w:rPr>
      </w:pPr>
      <w:r w:rsidRPr="00612FAD">
        <w:rPr>
          <w:b/>
          <w:bCs/>
          <w:sz w:val="32"/>
          <w:szCs w:val="32"/>
        </w:rPr>
        <w:t>ii. Problem:</w:t>
      </w:r>
    </w:p>
    <w:p w:rsidR="00612FAD" w:rsidRPr="00612FAD" w:rsidRDefault="00612FAD" w:rsidP="00612FAD">
      <w:pPr>
        <w:rPr>
          <w:sz w:val="32"/>
          <w:szCs w:val="32"/>
        </w:rPr>
      </w:pPr>
      <w:r w:rsidRPr="00612FAD">
        <w:rPr>
          <w:sz w:val="32"/>
          <w:szCs w:val="32"/>
        </w:rPr>
        <w:t>The kind of data that we will use and study will help us determine or predict if there is a chance for a car accident based on different features for example light, weather, and road conditions. So this project’s aim is to predict car accidents in the UK based on specific data that we have in our hands.</w:t>
      </w:r>
    </w:p>
    <w:p w:rsidR="00612FAD" w:rsidRPr="00612FAD" w:rsidRDefault="00612FAD" w:rsidP="00612FAD">
      <w:pPr>
        <w:rPr>
          <w:b/>
          <w:bCs/>
          <w:sz w:val="32"/>
          <w:szCs w:val="32"/>
        </w:rPr>
      </w:pPr>
    </w:p>
    <w:p w:rsidR="00612FAD" w:rsidRPr="00612FAD" w:rsidRDefault="00612FAD" w:rsidP="00612FAD">
      <w:pPr>
        <w:rPr>
          <w:b/>
          <w:bCs/>
          <w:sz w:val="32"/>
          <w:szCs w:val="32"/>
        </w:rPr>
      </w:pPr>
      <w:r w:rsidRPr="00612FAD">
        <w:rPr>
          <w:b/>
          <w:bCs/>
          <w:sz w:val="32"/>
          <w:szCs w:val="32"/>
        </w:rPr>
        <w:t>iii. Interest:</w:t>
      </w:r>
    </w:p>
    <w:p w:rsidR="00BB30EA" w:rsidRPr="00612FAD" w:rsidRDefault="00612FAD" w:rsidP="00612FAD">
      <w:pPr>
        <w:rPr>
          <w:sz w:val="32"/>
          <w:szCs w:val="32"/>
          <w:lang w:bidi="ar-SY"/>
        </w:rPr>
      </w:pPr>
      <w:r w:rsidRPr="00612FAD">
        <w:rPr>
          <w:sz w:val="32"/>
          <w:szCs w:val="32"/>
        </w:rPr>
        <w:t>The interest in this project will be dragged mostly by government facilities that are responsible for road safety such as Traffic police. Also, it may help road travelers to decide whether the road is safe to use or not.</w:t>
      </w:r>
    </w:p>
    <w:sectPr w:rsidR="00BB30EA" w:rsidRPr="0061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39"/>
    <w:multiLevelType w:val="hybridMultilevel"/>
    <w:tmpl w:val="BCB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C3CC0"/>
    <w:multiLevelType w:val="hybridMultilevel"/>
    <w:tmpl w:val="A14676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97"/>
    <w:rsid w:val="00327C97"/>
    <w:rsid w:val="00612FAD"/>
    <w:rsid w:val="00B64133"/>
    <w:rsid w:val="00BB30EA"/>
    <w:rsid w:val="00E24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7A9E0-A450-495C-BAC1-75122B6A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tanbari</dc:creator>
  <cp:keywords/>
  <dc:description/>
  <cp:lastModifiedBy>suliman tanbari</cp:lastModifiedBy>
  <cp:revision>1</cp:revision>
  <dcterms:created xsi:type="dcterms:W3CDTF">2020-09-24T08:34:00Z</dcterms:created>
  <dcterms:modified xsi:type="dcterms:W3CDTF">2020-09-24T09:17:00Z</dcterms:modified>
</cp:coreProperties>
</file>