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66" w:rsidRDefault="00775F66">
      <w:pPr>
        <w:rPr>
          <w:b/>
          <w:sz w:val="32"/>
          <w:szCs w:val="32"/>
        </w:rPr>
      </w:pPr>
      <w:r w:rsidRPr="00775F66">
        <w:rPr>
          <w:b/>
          <w:sz w:val="32"/>
          <w:szCs w:val="32"/>
        </w:rPr>
        <w:t>Critère d’appréciation :</w:t>
      </w:r>
    </w:p>
    <w:p w:rsidR="00775F66" w:rsidRDefault="00775F6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-</w:t>
      </w:r>
      <w:r w:rsidR="00545079">
        <w:rPr>
          <w:sz w:val="24"/>
          <w:szCs w:val="24"/>
        </w:rPr>
        <w:t xml:space="preserve"> </w:t>
      </w:r>
      <w:r>
        <w:rPr>
          <w:sz w:val="24"/>
          <w:szCs w:val="24"/>
        </w:rPr>
        <w:t>Pas trop lourd : &lt; 500g</w:t>
      </w:r>
    </w:p>
    <w:p w:rsidR="00775F66" w:rsidRPr="00775F66" w:rsidRDefault="00545079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  <w:t xml:space="preserve">- Pas trop encombrant : &lt; </w:t>
      </w:r>
      <w:r w:rsidR="00775F66">
        <w:rPr>
          <w:sz w:val="24"/>
          <w:szCs w:val="24"/>
        </w:rPr>
        <w:t>400cm</w:t>
      </w:r>
      <w:r w:rsidR="00775F66">
        <w:rPr>
          <w:sz w:val="24"/>
          <w:szCs w:val="24"/>
          <w:vertAlign w:val="superscript"/>
        </w:rPr>
        <w:t>3</w:t>
      </w:r>
    </w:p>
    <w:p w:rsidR="00775F66" w:rsidRDefault="00775F66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-</w:t>
      </w:r>
      <w:r w:rsidR="00545079">
        <w:rPr>
          <w:sz w:val="24"/>
          <w:szCs w:val="24"/>
        </w:rPr>
        <w:t xml:space="preserve"> </w:t>
      </w:r>
      <w:r>
        <w:rPr>
          <w:sz w:val="24"/>
          <w:szCs w:val="24"/>
        </w:rPr>
        <w:t>Doit avoir la capacité néce</w:t>
      </w:r>
      <w:r w:rsidR="006E72B3">
        <w:rPr>
          <w:sz w:val="24"/>
          <w:szCs w:val="24"/>
        </w:rPr>
        <w:t xml:space="preserve">ssaire pour recharger 1 </w:t>
      </w:r>
      <w:proofErr w:type="spellStart"/>
      <w:r w:rsidR="006E72B3">
        <w:rPr>
          <w:sz w:val="24"/>
          <w:szCs w:val="24"/>
        </w:rPr>
        <w:t>iPad</w:t>
      </w:r>
      <w:proofErr w:type="spellEnd"/>
      <w:r w:rsidR="006E72B3">
        <w:rPr>
          <w:sz w:val="24"/>
          <w:szCs w:val="24"/>
        </w:rPr>
        <w:t xml:space="preserve"> 3eme </w:t>
      </w:r>
      <w:proofErr w:type="spellStart"/>
      <w:r w:rsidR="006E72B3">
        <w:rPr>
          <w:sz w:val="24"/>
          <w:szCs w:val="24"/>
        </w:rPr>
        <w:t>gen</w:t>
      </w:r>
      <w:proofErr w:type="spellEnd"/>
      <w:r w:rsidR="006E72B3">
        <w:rPr>
          <w:sz w:val="24"/>
          <w:szCs w:val="24"/>
        </w:rPr>
        <w:t xml:space="preserve"> : &gt;</w:t>
      </w:r>
      <w:r>
        <w:rPr>
          <w:sz w:val="24"/>
          <w:szCs w:val="24"/>
        </w:rPr>
        <w:t xml:space="preserve"> </w:t>
      </w:r>
      <w:r w:rsidR="006E72B3">
        <w:rPr>
          <w:sz w:val="24"/>
          <w:szCs w:val="24"/>
        </w:rPr>
        <w:t xml:space="preserve">environ </w:t>
      </w:r>
      <w:r w:rsidR="0074160E">
        <w:rPr>
          <w:sz w:val="24"/>
          <w:szCs w:val="24"/>
        </w:rPr>
        <w:t>11000</w:t>
      </w:r>
      <w:r w:rsidR="006E72B3">
        <w:rPr>
          <w:sz w:val="24"/>
          <w:szCs w:val="24"/>
        </w:rPr>
        <w:t>mA</w:t>
      </w:r>
      <w:r w:rsidR="00545079">
        <w:rPr>
          <w:sz w:val="24"/>
          <w:szCs w:val="24"/>
        </w:rPr>
        <w:t>h</w:t>
      </w:r>
    </w:p>
    <w:p w:rsidR="006E72B3" w:rsidRPr="00775F66" w:rsidRDefault="006E72B3">
      <w:pPr>
        <w:rPr>
          <w:sz w:val="24"/>
          <w:szCs w:val="24"/>
        </w:rPr>
      </w:pPr>
    </w:p>
    <w:p w:rsidR="00A061C2" w:rsidRDefault="00A061C2">
      <w:pPr>
        <w:rPr>
          <w:sz w:val="24"/>
        </w:rPr>
      </w:pPr>
      <w:r w:rsidRPr="00A061C2">
        <w:rPr>
          <w:b/>
          <w:sz w:val="40"/>
          <w:u w:val="single"/>
        </w:rPr>
        <w:t>Pile rechargeable</w:t>
      </w:r>
      <w:r>
        <w:rPr>
          <w:b/>
          <w:sz w:val="40"/>
          <w:u w:val="single"/>
        </w:rPr>
        <w:t> :</w:t>
      </w:r>
      <w:r w:rsidRPr="00A061C2">
        <w:rPr>
          <w:sz w:val="24"/>
        </w:rPr>
        <w:t xml:space="preserve"> </w:t>
      </w:r>
      <w:r w:rsidR="006E72B3">
        <w:rPr>
          <w:sz w:val="24"/>
        </w:rPr>
        <w:t>12</w:t>
      </w:r>
      <w:r>
        <w:rPr>
          <w:sz w:val="24"/>
        </w:rPr>
        <w:t xml:space="preserve"> Piles Rechargeable AA, 1.5V 2700mAh</w:t>
      </w:r>
    </w:p>
    <w:p w:rsidR="00A061C2" w:rsidRDefault="00A061C2" w:rsidP="00A061C2">
      <w:pPr>
        <w:ind w:firstLine="708"/>
        <w:rPr>
          <w:sz w:val="24"/>
        </w:rPr>
      </w:pPr>
      <w:r w:rsidRPr="00A061C2">
        <w:rPr>
          <w:sz w:val="24"/>
          <w:u w:val="single"/>
        </w:rPr>
        <w:t>Cap. Total :</w:t>
      </w:r>
      <w:r w:rsidR="006E72B3">
        <w:rPr>
          <w:sz w:val="24"/>
        </w:rPr>
        <w:t xml:space="preserve"> 3 * 2700 = 81</w:t>
      </w:r>
      <w:r>
        <w:rPr>
          <w:sz w:val="24"/>
        </w:rPr>
        <w:t>00mAh</w:t>
      </w:r>
    </w:p>
    <w:p w:rsidR="00A061C2" w:rsidRDefault="00A061C2" w:rsidP="00A061C2">
      <w:pPr>
        <w:ind w:firstLine="708"/>
        <w:rPr>
          <w:sz w:val="24"/>
        </w:rPr>
      </w:pPr>
      <w:r w:rsidRPr="00A061C2">
        <w:rPr>
          <w:sz w:val="24"/>
          <w:u w:val="single"/>
        </w:rPr>
        <w:t>Tension Total :</w:t>
      </w:r>
      <w:r>
        <w:rPr>
          <w:sz w:val="24"/>
        </w:rPr>
        <w:t xml:space="preserve"> 4 * 1.5 = 6V</w:t>
      </w:r>
    </w:p>
    <w:p w:rsidR="00136EE4" w:rsidRDefault="00136EE4" w:rsidP="00A061C2">
      <w:pPr>
        <w:ind w:firstLine="708"/>
        <w:rPr>
          <w:sz w:val="24"/>
        </w:rPr>
      </w:pPr>
      <w:r w:rsidRPr="00136EE4">
        <w:rPr>
          <w:sz w:val="24"/>
          <w:u w:val="single"/>
        </w:rPr>
        <w:t>Poids :</w:t>
      </w:r>
      <w:r w:rsidR="002A6854">
        <w:rPr>
          <w:sz w:val="24"/>
        </w:rPr>
        <w:t xml:space="preserve"> 12 * 30 = 36</w:t>
      </w:r>
      <w:r>
        <w:rPr>
          <w:sz w:val="24"/>
        </w:rPr>
        <w:t>0g</w:t>
      </w:r>
      <w:r w:rsidR="002A6854">
        <w:rPr>
          <w:sz w:val="24"/>
        </w:rPr>
        <w:t xml:space="preserve"> environ</w:t>
      </w:r>
    </w:p>
    <w:p w:rsidR="00775F66" w:rsidRDefault="00775F66" w:rsidP="00A061C2">
      <w:pPr>
        <w:ind w:firstLine="708"/>
        <w:rPr>
          <w:sz w:val="18"/>
          <w:szCs w:val="18"/>
        </w:rPr>
      </w:pPr>
      <w:r w:rsidRPr="00775F66">
        <w:rPr>
          <w:sz w:val="24"/>
          <w:u w:val="single"/>
        </w:rPr>
        <w:t>Prix :</w:t>
      </w:r>
      <w:r w:rsidR="002A6854">
        <w:rPr>
          <w:sz w:val="24"/>
        </w:rPr>
        <w:t xml:space="preserve"> environ 36</w:t>
      </w:r>
      <w:r>
        <w:rPr>
          <w:sz w:val="24"/>
        </w:rPr>
        <w:t>€</w:t>
      </w:r>
      <w:r w:rsidR="002A6854">
        <w:rPr>
          <w:sz w:val="24"/>
        </w:rPr>
        <w:t xml:space="preserve"> </w:t>
      </w:r>
      <w:r w:rsidR="002A6854" w:rsidRPr="002A6854">
        <w:rPr>
          <w:sz w:val="18"/>
          <w:szCs w:val="18"/>
        </w:rPr>
        <w:t>(</w:t>
      </w:r>
      <w:hyperlink r:id="rId4" w:history="1">
        <w:r w:rsidR="002A6854" w:rsidRPr="002A6854">
          <w:rPr>
            <w:rStyle w:val="Lienhypertexte"/>
            <w:sz w:val="18"/>
            <w:szCs w:val="18"/>
          </w:rPr>
          <w:t>http://www.all-batteries.fr/pile-lithium-blister-lfb-aa-l91-1-5v-2700mah-pcl956119.html</w:t>
        </w:r>
      </w:hyperlink>
      <w:r w:rsidR="002A6854" w:rsidRPr="002A6854">
        <w:rPr>
          <w:sz w:val="18"/>
          <w:szCs w:val="18"/>
        </w:rPr>
        <w:t>)</w:t>
      </w:r>
    </w:p>
    <w:p w:rsidR="002A6854" w:rsidRPr="004F0120" w:rsidRDefault="002A6854" w:rsidP="00A061C2">
      <w:pPr>
        <w:ind w:firstLine="708"/>
        <w:rPr>
          <w:sz w:val="24"/>
          <w:szCs w:val="24"/>
        </w:rPr>
      </w:pPr>
      <w:r w:rsidRPr="002A6854">
        <w:rPr>
          <w:sz w:val="24"/>
          <w:szCs w:val="24"/>
          <w:u w:val="single"/>
        </w:rPr>
        <w:t>Volume :</w:t>
      </w:r>
      <w:r w:rsidR="004F0120">
        <w:rPr>
          <w:sz w:val="24"/>
          <w:szCs w:val="24"/>
        </w:rPr>
        <w:t xml:space="preserve"> (1.42 * 4) * (1.42 * 3) * 5 = 121cm</w:t>
      </w:r>
      <w:r w:rsidR="004F0120">
        <w:rPr>
          <w:sz w:val="24"/>
          <w:szCs w:val="24"/>
          <w:vertAlign w:val="superscript"/>
        </w:rPr>
        <w:t>3</w:t>
      </w:r>
    </w:p>
    <w:p w:rsidR="00136EE4" w:rsidRDefault="00136EE4" w:rsidP="00A061C2">
      <w:pPr>
        <w:ind w:firstLine="708"/>
        <w:rPr>
          <w:sz w:val="24"/>
        </w:rPr>
      </w:pPr>
      <w:r>
        <w:rPr>
          <w:sz w:val="24"/>
        </w:rPr>
        <w:t>Avantages : on la fait nous même, compact, pas trop chère, pas lourd</w:t>
      </w:r>
    </w:p>
    <w:p w:rsidR="00136EE4" w:rsidRDefault="00136EE4" w:rsidP="00136EE4">
      <w:pPr>
        <w:rPr>
          <w:sz w:val="40"/>
        </w:rPr>
      </w:pPr>
      <w:r w:rsidRPr="00136EE4">
        <w:rPr>
          <w:b/>
          <w:sz w:val="40"/>
          <w:u w:val="single"/>
        </w:rPr>
        <w:t>Batterie Additionnelle </w:t>
      </w:r>
      <w:r w:rsidRPr="00734E66">
        <w:rPr>
          <w:b/>
          <w:sz w:val="40"/>
        </w:rPr>
        <w:t>:</w:t>
      </w:r>
      <w:r w:rsidR="005C57AA" w:rsidRPr="00734E66">
        <w:rPr>
          <w:b/>
          <w:sz w:val="40"/>
        </w:rPr>
        <w:t xml:space="preserve"> </w:t>
      </w:r>
      <w:r w:rsidR="00734E66" w:rsidRPr="00734E66">
        <w:rPr>
          <w:sz w:val="18"/>
          <w:szCs w:val="18"/>
        </w:rPr>
        <w:t>(</w:t>
      </w:r>
      <w:hyperlink r:id="rId5" w:history="1">
        <w:r w:rsidR="00734E66" w:rsidRPr="00734E66">
          <w:rPr>
            <w:rStyle w:val="Lienhypertexte"/>
            <w:sz w:val="18"/>
            <w:szCs w:val="18"/>
          </w:rPr>
          <w:t>http://www.amazon.fr/TeckNet%C2%AE-PowerBank-Sensation-Thunderbolt-Blackberry/dp/B001C6HVMQ</w:t>
        </w:r>
      </w:hyperlink>
      <w:r w:rsidR="00734E66" w:rsidRPr="00734E66">
        <w:rPr>
          <w:sz w:val="18"/>
          <w:szCs w:val="18"/>
        </w:rPr>
        <w:t>)</w:t>
      </w:r>
    </w:p>
    <w:p w:rsidR="005C57AA" w:rsidRPr="00734E66" w:rsidRDefault="005C57AA" w:rsidP="00136EE4">
      <w:pPr>
        <w:rPr>
          <w:sz w:val="24"/>
          <w:szCs w:val="24"/>
        </w:rPr>
      </w:pPr>
      <w:r>
        <w:rPr>
          <w:sz w:val="40"/>
        </w:rPr>
        <w:tab/>
      </w:r>
      <w:r w:rsidR="00387124" w:rsidRPr="00734E66">
        <w:rPr>
          <w:sz w:val="24"/>
          <w:szCs w:val="24"/>
          <w:u w:val="single"/>
        </w:rPr>
        <w:t>Cap. Total</w:t>
      </w:r>
      <w:r w:rsidR="00387124" w:rsidRPr="00734E66">
        <w:rPr>
          <w:sz w:val="24"/>
          <w:szCs w:val="24"/>
        </w:rPr>
        <w:t xml:space="preserve"> : </w:t>
      </w:r>
      <w:r w:rsidR="006E72B3" w:rsidRPr="00734E66">
        <w:rPr>
          <w:sz w:val="24"/>
          <w:szCs w:val="24"/>
        </w:rPr>
        <w:t>12000mA</w:t>
      </w:r>
      <w:r w:rsidR="00387124" w:rsidRPr="00734E66">
        <w:rPr>
          <w:sz w:val="24"/>
          <w:szCs w:val="24"/>
        </w:rPr>
        <w:t>h</w:t>
      </w:r>
    </w:p>
    <w:p w:rsidR="00734E66" w:rsidRPr="00734E66" w:rsidRDefault="00734E66" w:rsidP="00734E66">
      <w:pPr>
        <w:ind w:firstLine="708"/>
        <w:rPr>
          <w:sz w:val="24"/>
          <w:szCs w:val="24"/>
        </w:rPr>
      </w:pPr>
      <w:r w:rsidRPr="00734E66">
        <w:rPr>
          <w:sz w:val="24"/>
          <w:szCs w:val="24"/>
          <w:u w:val="single"/>
        </w:rPr>
        <w:t>Tension :</w:t>
      </w:r>
      <w:r w:rsidRPr="00734E66">
        <w:rPr>
          <w:sz w:val="24"/>
          <w:szCs w:val="24"/>
        </w:rPr>
        <w:t xml:space="preserve"> 5v</w:t>
      </w:r>
    </w:p>
    <w:p w:rsidR="00734E66" w:rsidRPr="00734E66" w:rsidRDefault="00734E66" w:rsidP="00734E66">
      <w:pPr>
        <w:ind w:firstLine="708"/>
        <w:rPr>
          <w:sz w:val="24"/>
          <w:szCs w:val="24"/>
        </w:rPr>
      </w:pPr>
      <w:r w:rsidRPr="00734E66">
        <w:rPr>
          <w:sz w:val="24"/>
          <w:szCs w:val="24"/>
          <w:u w:val="single"/>
        </w:rPr>
        <w:t xml:space="preserve">Poids : </w:t>
      </w:r>
      <w:r w:rsidRPr="00734E66">
        <w:rPr>
          <w:sz w:val="24"/>
          <w:szCs w:val="24"/>
        </w:rPr>
        <w:t>150g</w:t>
      </w:r>
    </w:p>
    <w:p w:rsidR="00734E66" w:rsidRPr="00734E66" w:rsidRDefault="00734E66" w:rsidP="00734E66">
      <w:pPr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34E66">
        <w:rPr>
          <w:sz w:val="24"/>
          <w:szCs w:val="24"/>
          <w:u w:val="single"/>
        </w:rPr>
        <w:t>Volume :</w:t>
      </w:r>
      <w:r w:rsidRPr="00734E66">
        <w:rPr>
          <w:sz w:val="24"/>
          <w:szCs w:val="24"/>
        </w:rPr>
        <w:t xml:space="preserve"> </w:t>
      </w:r>
      <w:r w:rsidR="006F1B0A">
        <w:rPr>
          <w:rFonts w:ascii="Arial" w:hAnsi="Arial" w:cs="Arial"/>
          <w:color w:val="000000"/>
          <w:sz w:val="24"/>
          <w:szCs w:val="24"/>
          <w:shd w:val="clear" w:color="auto" w:fill="FFFFFF"/>
        </w:rPr>
        <w:t>10.8 x 10.5 x</w:t>
      </w:r>
      <w:r w:rsidRPr="00734E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2.3 cm = 260.82 cm</w:t>
      </w:r>
      <w:r w:rsidRPr="00734E66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</w:p>
    <w:p w:rsidR="00734E66" w:rsidRPr="00734E66" w:rsidRDefault="00734E66" w:rsidP="00734E66">
      <w:pPr>
        <w:ind w:firstLine="708"/>
        <w:rPr>
          <w:sz w:val="24"/>
          <w:szCs w:val="24"/>
        </w:rPr>
      </w:pPr>
      <w:r w:rsidRPr="00734E66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Prix </w:t>
      </w:r>
      <w:r w:rsidRPr="00186CF3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:</w:t>
      </w:r>
      <w:r w:rsidRPr="00186CF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86CF3" w:rsidRPr="00186CF3">
        <w:rPr>
          <w:rFonts w:ascii="Arial" w:hAnsi="Arial" w:cs="Arial"/>
          <w:color w:val="000000"/>
          <w:sz w:val="24"/>
          <w:szCs w:val="24"/>
          <w:shd w:val="clear" w:color="auto" w:fill="FFFFFF"/>
        </w:rPr>
        <w:t>33.97</w:t>
      </w:r>
      <w:r w:rsidR="00186CF3">
        <w:rPr>
          <w:rFonts w:ascii="Arial" w:hAnsi="Arial" w:cs="Arial"/>
          <w:color w:val="000000"/>
          <w:sz w:val="24"/>
          <w:szCs w:val="24"/>
          <w:shd w:val="clear" w:color="auto" w:fill="FFFFFF"/>
        </w:rPr>
        <w:t>€</w:t>
      </w:r>
    </w:p>
    <w:p w:rsidR="00186CF3" w:rsidRDefault="00186CF3" w:rsidP="00186CF3">
      <w:pPr>
        <w:rPr>
          <w:sz w:val="40"/>
        </w:rPr>
      </w:pPr>
      <w:r w:rsidRPr="00136EE4">
        <w:rPr>
          <w:b/>
          <w:sz w:val="40"/>
          <w:u w:val="single"/>
        </w:rPr>
        <w:t>Batterie Additionnelle </w:t>
      </w:r>
      <w:r w:rsidRPr="00734E66">
        <w:rPr>
          <w:b/>
          <w:sz w:val="40"/>
        </w:rPr>
        <w:t xml:space="preserve">: </w:t>
      </w:r>
      <w:r w:rsidRPr="00734E66">
        <w:rPr>
          <w:sz w:val="18"/>
          <w:szCs w:val="18"/>
        </w:rPr>
        <w:t>(</w:t>
      </w:r>
      <w:hyperlink r:id="rId6" w:anchor="moreAboutThisProduct" w:history="1">
        <w:r w:rsidRPr="00186CF3">
          <w:rPr>
            <w:rStyle w:val="Lienhypertexte"/>
            <w:sz w:val="18"/>
            <w:szCs w:val="18"/>
          </w:rPr>
          <w:t>http://www.amazon.fr/EasyAcc%C2%AE-12000mAh-batterie-Batterie-portable/dp/B0098EO61S#moreAboutThisProduct</w:t>
        </w:r>
      </w:hyperlink>
      <w:r w:rsidRPr="00734E66">
        <w:rPr>
          <w:sz w:val="18"/>
          <w:szCs w:val="18"/>
        </w:rPr>
        <w:t>)</w:t>
      </w:r>
    </w:p>
    <w:p w:rsidR="00186CF3" w:rsidRPr="00734E66" w:rsidRDefault="00186CF3" w:rsidP="00186CF3">
      <w:pPr>
        <w:rPr>
          <w:sz w:val="24"/>
          <w:szCs w:val="24"/>
        </w:rPr>
      </w:pPr>
      <w:r>
        <w:rPr>
          <w:sz w:val="40"/>
        </w:rPr>
        <w:tab/>
      </w:r>
      <w:r w:rsidRPr="00734E66">
        <w:rPr>
          <w:sz w:val="24"/>
          <w:szCs w:val="24"/>
          <w:u w:val="single"/>
        </w:rPr>
        <w:t>Cap. Total</w:t>
      </w:r>
      <w:r w:rsidRPr="00734E66">
        <w:rPr>
          <w:sz w:val="24"/>
          <w:szCs w:val="24"/>
        </w:rPr>
        <w:t> : 12000mAh</w:t>
      </w:r>
    </w:p>
    <w:p w:rsidR="00186CF3" w:rsidRPr="00734E66" w:rsidRDefault="00186CF3" w:rsidP="00186CF3">
      <w:pPr>
        <w:ind w:firstLine="708"/>
        <w:rPr>
          <w:sz w:val="24"/>
          <w:szCs w:val="24"/>
        </w:rPr>
      </w:pPr>
      <w:r w:rsidRPr="00734E66">
        <w:rPr>
          <w:sz w:val="24"/>
          <w:szCs w:val="24"/>
          <w:u w:val="single"/>
        </w:rPr>
        <w:t>Tension :</w:t>
      </w:r>
      <w:r w:rsidRPr="00734E66">
        <w:rPr>
          <w:sz w:val="24"/>
          <w:szCs w:val="24"/>
        </w:rPr>
        <w:t xml:space="preserve"> 5v</w:t>
      </w:r>
    </w:p>
    <w:p w:rsidR="00186CF3" w:rsidRPr="00734E66" w:rsidRDefault="00186CF3" w:rsidP="00186CF3">
      <w:pPr>
        <w:ind w:firstLine="708"/>
        <w:rPr>
          <w:sz w:val="24"/>
          <w:szCs w:val="24"/>
        </w:rPr>
      </w:pPr>
      <w:r w:rsidRPr="00734E66">
        <w:rPr>
          <w:sz w:val="24"/>
          <w:szCs w:val="24"/>
          <w:u w:val="single"/>
        </w:rPr>
        <w:t xml:space="preserve">Poids : </w:t>
      </w:r>
      <w:r>
        <w:rPr>
          <w:sz w:val="24"/>
          <w:szCs w:val="24"/>
        </w:rPr>
        <w:t>260</w:t>
      </w:r>
      <w:r w:rsidRPr="00734E66">
        <w:rPr>
          <w:sz w:val="24"/>
          <w:szCs w:val="24"/>
        </w:rPr>
        <w:t>g</w:t>
      </w:r>
    </w:p>
    <w:p w:rsidR="00186CF3" w:rsidRPr="00734E66" w:rsidRDefault="00186CF3" w:rsidP="00186CF3">
      <w:pPr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34E66">
        <w:rPr>
          <w:sz w:val="24"/>
          <w:szCs w:val="24"/>
          <w:u w:val="single"/>
        </w:rPr>
        <w:t>Volume :</w:t>
      </w:r>
      <w:r w:rsidRPr="00734E66">
        <w:rPr>
          <w:sz w:val="24"/>
          <w:szCs w:val="24"/>
        </w:rPr>
        <w:t xml:space="preserve"> </w:t>
      </w:r>
      <w:r w:rsidR="006F1B0A">
        <w:rPr>
          <w:rFonts w:ascii="Verdana" w:hAnsi="Verdana"/>
          <w:color w:val="000000"/>
          <w:shd w:val="clear" w:color="auto" w:fill="FFFFFF"/>
        </w:rPr>
        <w:t>14.2 x 7.3 x 2.3cm</w:t>
      </w:r>
      <w:r w:rsidRPr="00734E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</w:t>
      </w:r>
      <w:r w:rsidR="006F1B0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238.418 </w:t>
      </w:r>
      <w:r w:rsidRPr="00734E66">
        <w:rPr>
          <w:rFonts w:ascii="Arial" w:hAnsi="Arial" w:cs="Arial"/>
          <w:color w:val="000000"/>
          <w:sz w:val="24"/>
          <w:szCs w:val="24"/>
          <w:shd w:val="clear" w:color="auto" w:fill="FFFFFF"/>
        </w:rPr>
        <w:t>cm</w:t>
      </w:r>
      <w:r w:rsidRPr="00734E66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</w:p>
    <w:p w:rsidR="00186CF3" w:rsidRPr="00734E66" w:rsidRDefault="00186CF3" w:rsidP="00186CF3">
      <w:pPr>
        <w:ind w:firstLine="708"/>
        <w:rPr>
          <w:sz w:val="24"/>
          <w:szCs w:val="24"/>
        </w:rPr>
      </w:pPr>
      <w:r w:rsidRPr="00734E66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lastRenderedPageBreak/>
        <w:t>Prix </w:t>
      </w:r>
      <w:r w:rsidRPr="00186CF3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:</w:t>
      </w:r>
      <w:r w:rsidR="006F1B0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37.99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€</w:t>
      </w:r>
    </w:p>
    <w:p w:rsidR="002A6854" w:rsidRPr="00387124" w:rsidRDefault="002A6854" w:rsidP="00136EE4">
      <w:pPr>
        <w:rPr>
          <w:sz w:val="24"/>
          <w:szCs w:val="24"/>
        </w:rPr>
      </w:pPr>
    </w:p>
    <w:sectPr w:rsidR="002A6854" w:rsidRPr="00387124" w:rsidSect="0047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76A0"/>
    <w:rsid w:val="000866A8"/>
    <w:rsid w:val="00136EE4"/>
    <w:rsid w:val="00186CF3"/>
    <w:rsid w:val="002A6854"/>
    <w:rsid w:val="003076A0"/>
    <w:rsid w:val="00387124"/>
    <w:rsid w:val="0047517A"/>
    <w:rsid w:val="004F0120"/>
    <w:rsid w:val="00545079"/>
    <w:rsid w:val="005C57AA"/>
    <w:rsid w:val="006E72B3"/>
    <w:rsid w:val="006F1B0A"/>
    <w:rsid w:val="00734E66"/>
    <w:rsid w:val="0074160E"/>
    <w:rsid w:val="00775F66"/>
    <w:rsid w:val="009E3184"/>
    <w:rsid w:val="00A06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A68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azon.fr/EasyAcc%C2%AE-12000mAh-batterie-Batterie-portable/dp/B0098EO61S" TargetMode="External"/><Relationship Id="rId5" Type="http://schemas.openxmlformats.org/officeDocument/2006/relationships/hyperlink" Target="http://www.amazon.fr/TeckNet%C2%AE-PowerBank-Sensation-Thunderbolt-Blackberry/dp/B001C6HVMQ" TargetMode="External"/><Relationship Id="rId4" Type="http://schemas.openxmlformats.org/officeDocument/2006/relationships/hyperlink" Target="http://www.all-batteries.fr/pile-lithium-blister-lfb-aa-l91-1-5v-2700mah-pcl956119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robint</dc:creator>
  <cp:keywords/>
  <dc:description/>
  <cp:lastModifiedBy>robint</cp:lastModifiedBy>
  <cp:revision>6</cp:revision>
  <dcterms:created xsi:type="dcterms:W3CDTF">2013-10-14T14:34:00Z</dcterms:created>
  <dcterms:modified xsi:type="dcterms:W3CDTF">2013-11-04T16:00:00Z</dcterms:modified>
</cp:coreProperties>
</file>