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640" w:rsidRDefault="00AA2640" w:rsidP="00AA2640">
      <w:pPr>
        <w:rPr>
          <w:sz w:val="48"/>
          <w:szCs w:val="48"/>
        </w:rPr>
      </w:pPr>
      <w:r w:rsidRPr="002036C0">
        <w:rPr>
          <w:noProof/>
          <w:sz w:val="48"/>
          <w:szCs w:val="48"/>
          <w:lang w:eastAsia="es-AR"/>
        </w:rPr>
        <w:drawing>
          <wp:inline distT="0" distB="0" distL="0" distR="0" wp14:anchorId="23126D27" wp14:editId="14F240BF">
            <wp:extent cx="1175657" cy="1071129"/>
            <wp:effectExtent l="19050" t="0" r="5443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657" cy="107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036C0">
        <w:rPr>
          <w:sz w:val="32"/>
          <w:szCs w:val="32"/>
        </w:rPr>
        <w:object w:dxaOrig="5999" w:dyaOrig="2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42.8pt" o:ole="" fillcolor="window">
            <v:imagedata r:id="rId6" o:title=""/>
          </v:shape>
          <o:OLEObject Type="Embed" ProgID="CorelDRAW.Graphic.10" ShapeID="_x0000_i1025" DrawAspect="Content" ObjectID="_1604401477" r:id="rId7"/>
        </w:object>
      </w:r>
    </w:p>
    <w:p w:rsidR="00AA2640" w:rsidRPr="006B79EE" w:rsidRDefault="00AA2640" w:rsidP="00AA2640">
      <w:pPr>
        <w:rPr>
          <w:rFonts w:ascii="LM Roman 10" w:hAnsi="LM Roman 10"/>
          <w:sz w:val="32"/>
          <w:szCs w:val="32"/>
        </w:rPr>
      </w:pPr>
    </w:p>
    <w:p w:rsidR="00AA2640" w:rsidRPr="00172BC2" w:rsidRDefault="00AA2640" w:rsidP="00AA2640">
      <w:pPr>
        <w:spacing w:after="0"/>
        <w:jc w:val="center"/>
        <w:rPr>
          <w:rFonts w:ascii="LM Roman 10" w:hAnsi="LM Roman 10" w:cs="Arial"/>
          <w:b/>
          <w:sz w:val="32"/>
          <w:szCs w:val="32"/>
        </w:rPr>
      </w:pPr>
      <w:r w:rsidRPr="00172BC2">
        <w:rPr>
          <w:rFonts w:ascii="LM Roman 10" w:hAnsi="LM Roman 10" w:cs="Arial"/>
          <w:b/>
          <w:sz w:val="32"/>
          <w:szCs w:val="32"/>
        </w:rPr>
        <w:t>UNIVERSIDAD NACIONAL DE ROSARIO</w:t>
      </w:r>
    </w:p>
    <w:p w:rsidR="00AA2640" w:rsidRPr="00172BC2" w:rsidRDefault="00AA2640" w:rsidP="00AA2640">
      <w:pPr>
        <w:spacing w:after="0"/>
        <w:jc w:val="center"/>
        <w:rPr>
          <w:rFonts w:ascii="LM Roman 10" w:hAnsi="LM Roman 10" w:cs="Arial"/>
          <w:b/>
          <w:sz w:val="32"/>
          <w:szCs w:val="32"/>
        </w:rPr>
      </w:pPr>
      <w:r w:rsidRPr="00172BC2">
        <w:rPr>
          <w:rFonts w:ascii="LM Roman 10" w:hAnsi="LM Roman 10" w:cs="Arial"/>
          <w:b/>
          <w:sz w:val="32"/>
          <w:szCs w:val="32"/>
        </w:rPr>
        <w:t>FACULTAD DE CIENCIAS EXACTAS, INGENIERÍA Y AGRIMENSURA</w:t>
      </w:r>
    </w:p>
    <w:p w:rsidR="00AA2640" w:rsidRPr="00172BC2" w:rsidRDefault="00AA2640" w:rsidP="00AA2640">
      <w:pPr>
        <w:jc w:val="center"/>
        <w:rPr>
          <w:rFonts w:ascii="LM Roman 10" w:hAnsi="LM Roman 10" w:cs="Arial"/>
          <w:spacing w:val="-2"/>
          <w:sz w:val="32"/>
          <w:szCs w:val="32"/>
        </w:rPr>
      </w:pPr>
    </w:p>
    <w:p w:rsidR="00AA2640" w:rsidRPr="00172BC2" w:rsidRDefault="00AA2640" w:rsidP="00AA2640">
      <w:pPr>
        <w:jc w:val="center"/>
        <w:rPr>
          <w:rFonts w:ascii="LM Roman 10" w:hAnsi="LM Roman 10" w:cs="Arial"/>
          <w:spacing w:val="-2"/>
          <w:sz w:val="32"/>
          <w:szCs w:val="32"/>
        </w:rPr>
      </w:pPr>
    </w:p>
    <w:p w:rsidR="00AA2640" w:rsidRPr="00172BC2" w:rsidRDefault="00AA2640" w:rsidP="00AA2640">
      <w:pPr>
        <w:jc w:val="center"/>
        <w:rPr>
          <w:rFonts w:ascii="LM Roman 10" w:hAnsi="LM Roman 10" w:cs="Arial"/>
          <w:sz w:val="32"/>
          <w:szCs w:val="32"/>
        </w:rPr>
      </w:pPr>
      <w:r w:rsidRPr="00172BC2">
        <w:rPr>
          <w:rFonts w:ascii="LM Roman 10" w:hAnsi="LM Roman 10" w:cs="Arial"/>
          <w:sz w:val="32"/>
          <w:szCs w:val="32"/>
        </w:rPr>
        <w:t>INGENIERÍA ELECTRÓNICA</w:t>
      </w:r>
    </w:p>
    <w:p w:rsidR="00AA2640" w:rsidRDefault="00AA2640" w:rsidP="00AA2640">
      <w:pPr>
        <w:jc w:val="center"/>
        <w:rPr>
          <w:rFonts w:ascii="LM Roman 10" w:hAnsi="LM Roman 10" w:cs="Arial"/>
          <w:sz w:val="24"/>
          <w:szCs w:val="24"/>
        </w:rPr>
      </w:pPr>
      <w:r w:rsidRPr="00C97C15">
        <w:rPr>
          <w:rFonts w:ascii="LM Roman 10" w:hAnsi="LM Roman 10" w:cs="Arial"/>
          <w:sz w:val="24"/>
          <w:szCs w:val="24"/>
          <w:highlight w:val="yellow"/>
        </w:rPr>
        <w:t>ARROYO, Jonatan    A-3736/2</w:t>
      </w:r>
    </w:p>
    <w:p w:rsidR="00C97C15" w:rsidRPr="00172BC2" w:rsidRDefault="00C97C15" w:rsidP="00AA2640">
      <w:pPr>
        <w:jc w:val="center"/>
        <w:rPr>
          <w:rFonts w:ascii="LM Roman 10" w:hAnsi="LM Roman 10" w:cs="Arial"/>
          <w:sz w:val="24"/>
          <w:szCs w:val="24"/>
        </w:rPr>
      </w:pPr>
    </w:p>
    <w:p w:rsidR="00AA2640" w:rsidRDefault="00AA2640">
      <w:pPr>
        <w:spacing w:after="160" w:line="259" w:lineRule="auto"/>
      </w:pPr>
      <w:r>
        <w:br w:type="page"/>
      </w:r>
    </w:p>
    <w:p w:rsidR="004B4F48" w:rsidRDefault="00BB3CC5" w:rsidP="00BB3CC5">
      <w:pPr>
        <w:pStyle w:val="Ttulo1"/>
      </w:pPr>
      <w:r>
        <w:lastRenderedPageBreak/>
        <w:t>Descripción del problema</w:t>
      </w:r>
    </w:p>
    <w:p w:rsidR="00BB3CC5" w:rsidRDefault="00BB3CC5">
      <w:pPr>
        <w:spacing w:after="160" w:line="259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El problema que se plantea para esta Competencia es el de diseñar e implementar un dispositivo que usando imágenes de una cámara web permita clasificar tapas de gaseosas de acuerdo al color y separar las tapas rojas de las de otros colores. Como objetivo de mínima sólo habría tapas rojas (R), verdes (G) y azules (B), pero obtendrán mayor puntaje aquellos equipos que también puedan discriminar tapas amarillas (Y), naranjas (O) y grises (Gr). </w:t>
      </w:r>
      <w:r>
        <w:rPr>
          <w:rFonts w:ascii="Arial" w:hAnsi="Arial" w:cs="Arial"/>
          <w:color w:val="000000"/>
        </w:rPr>
        <w:br/>
        <w:t>Una vista desde arriba del dispositivo se muestra en las Figuras 1 y 2, donde no se incluye la cámara web, que se encuentra sobre la posición A.</w:t>
      </w:r>
    </w:p>
    <w:p w:rsidR="00BB3CC5" w:rsidRDefault="00BB3CC5">
      <w:pPr>
        <w:spacing w:after="160" w:line="259" w:lineRule="auto"/>
        <w:rPr>
          <w:rFonts w:ascii="Arial" w:hAnsi="Arial" w:cs="Arial"/>
          <w:color w:val="000000"/>
        </w:rPr>
      </w:pPr>
    </w:p>
    <w:p w:rsidR="00BB3CC5" w:rsidRPr="00BB3CC5" w:rsidRDefault="00BB3CC5" w:rsidP="00BB3CC5">
      <w:r>
        <w:rPr>
          <w:rFonts w:ascii="Arial" w:hAnsi="Arial" w:cs="Arial"/>
          <w:color w:val="000000"/>
        </w:rPr>
        <w:t>Configuración del sistema cuando se detecta una tapa roja (vista superior)</w:t>
      </w:r>
    </w:p>
    <w:p w:rsidR="00BB3CC5" w:rsidRDefault="00BB3CC5" w:rsidP="00BB3CC5">
      <w:pPr>
        <w:keepNext/>
        <w:spacing w:after="160" w:line="259" w:lineRule="auto"/>
        <w:jc w:val="center"/>
      </w:pPr>
      <w:r>
        <w:rPr>
          <w:rFonts w:ascii="Arial" w:hAnsi="Arial" w:cs="Arial"/>
          <w:noProof/>
          <w:color w:val="000000"/>
          <w:lang w:eastAsia="es-AR"/>
        </w:rPr>
        <w:drawing>
          <wp:inline distT="0" distB="0" distL="0" distR="0" wp14:anchorId="2B586B08" wp14:editId="7A0ED5A3">
            <wp:extent cx="3971925" cy="2600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que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C5" w:rsidRDefault="00BB3CC5" w:rsidP="00BB3CC5">
      <w:pPr>
        <w:pStyle w:val="Descripcin"/>
        <w:jc w:val="center"/>
      </w:pPr>
      <w:r>
        <w:t xml:space="preserve">Figura </w:t>
      </w:r>
      <w:fldSimple w:instr=" SEQ Figura \* ARABIC ">
        <w:r w:rsidR="00C97C15">
          <w:rPr>
            <w:noProof/>
          </w:rPr>
          <w:t>1</w:t>
        </w:r>
      </w:fldSimple>
    </w:p>
    <w:p w:rsidR="00BB3CC5" w:rsidRDefault="00BB3CC5">
      <w:pPr>
        <w:spacing w:after="160" w:line="259" w:lineRule="auto"/>
      </w:pPr>
      <w:r>
        <w:rPr>
          <w:rFonts w:ascii="Arial" w:hAnsi="Arial" w:cs="Arial"/>
          <w:color w:val="000000"/>
        </w:rPr>
        <w:t>Configuración del sistema cuando se detecta una tapa verde o azul (vista superior)</w:t>
      </w:r>
      <w:r>
        <w:rPr>
          <w:rFonts w:ascii="Arial" w:hAnsi="Arial" w:cs="Arial"/>
          <w:color w:val="000000"/>
        </w:rPr>
        <w:t>.</w:t>
      </w:r>
    </w:p>
    <w:p w:rsidR="00C97C15" w:rsidRDefault="00BB3CC5" w:rsidP="00C97C15">
      <w:pPr>
        <w:keepNext/>
        <w:spacing w:after="160" w:line="259" w:lineRule="auto"/>
        <w:jc w:val="center"/>
      </w:pPr>
      <w:r>
        <w:rPr>
          <w:noProof/>
          <w:lang w:eastAsia="es-AR"/>
        </w:rPr>
        <w:drawing>
          <wp:inline distT="0" distB="0" distL="0" distR="0" wp14:anchorId="4BA70528" wp14:editId="617DB090">
            <wp:extent cx="3971925" cy="2600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quema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C5" w:rsidRPr="00BB3CC5" w:rsidRDefault="00C97C15" w:rsidP="00C97C15">
      <w:pPr>
        <w:pStyle w:val="Descripcin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</w:p>
    <w:p w:rsidR="00BB3CC5" w:rsidRDefault="00BB3CC5">
      <w:pPr>
        <w:spacing w:after="160" w:line="259" w:lineRule="auto"/>
      </w:pPr>
      <w:r>
        <w:br w:type="page"/>
      </w:r>
    </w:p>
    <w:p w:rsidR="00C97C15" w:rsidRDefault="00C97C15">
      <w:pPr>
        <w:spacing w:after="160" w:line="259" w:lineRule="auto"/>
      </w:pPr>
      <w:r>
        <w:lastRenderedPageBreak/>
        <w:br w:type="page"/>
      </w:r>
    </w:p>
    <w:p w:rsidR="00C97C15" w:rsidRDefault="00C97C15">
      <w:pPr>
        <w:spacing w:after="160" w:line="259" w:lineRule="auto"/>
      </w:pPr>
      <w:bookmarkStart w:id="0" w:name="_GoBack"/>
      <w:bookmarkEnd w:id="0"/>
    </w:p>
    <w:p w:rsidR="00BB3CC5" w:rsidRDefault="00BB3CC5" w:rsidP="00BB3CC5">
      <w:pPr>
        <w:pStyle w:val="Ttulo1"/>
      </w:pPr>
      <w:r>
        <w:t>Presentación de soluciones</w:t>
      </w:r>
    </w:p>
    <w:p w:rsidR="00BB3CC5" w:rsidRDefault="00BB3CC5" w:rsidP="00BB3CC5">
      <w:pPr>
        <w:pStyle w:val="Ttulo1"/>
      </w:pPr>
      <w:r>
        <w:t>Selección de solución a implementar</w:t>
      </w:r>
    </w:p>
    <w:p w:rsidR="00BB3CC5" w:rsidRDefault="00BB3CC5" w:rsidP="00BB3CC5">
      <w:pPr>
        <w:pStyle w:val="Ttulo1"/>
      </w:pPr>
      <w:r>
        <w:t>Descripción</w:t>
      </w:r>
    </w:p>
    <w:p w:rsidR="00BB3CC5" w:rsidRPr="00BB3CC5" w:rsidRDefault="00BB3CC5" w:rsidP="00BB3CC5">
      <w:pPr>
        <w:pStyle w:val="Ttulo1"/>
      </w:pPr>
      <w:r>
        <w:t>Resultados</w:t>
      </w:r>
    </w:p>
    <w:sectPr w:rsidR="00BB3CC5" w:rsidRPr="00BB3C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40"/>
    <w:rsid w:val="004B4F48"/>
    <w:rsid w:val="006F5A99"/>
    <w:rsid w:val="009B2A03"/>
    <w:rsid w:val="00AA2640"/>
    <w:rsid w:val="00BB3CC5"/>
    <w:rsid w:val="00C9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5D6A41-4C01-467E-A6BC-FABD7C8B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640"/>
    <w:pPr>
      <w:spacing w:after="200" w:line="276" w:lineRule="auto"/>
    </w:pPr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BB3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3C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BB3CC5"/>
    <w:pPr>
      <w:spacing w:line="259" w:lineRule="auto"/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BB3CC5"/>
    <w:pPr>
      <w:spacing w:after="100" w:line="259" w:lineRule="auto"/>
      <w:ind w:left="220"/>
    </w:pPr>
    <w:rPr>
      <w:rFonts w:cs="Times New Roman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BB3CC5"/>
    <w:pPr>
      <w:spacing w:after="100" w:line="259" w:lineRule="auto"/>
    </w:pPr>
    <w:rPr>
      <w:rFonts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BB3CC5"/>
    <w:pPr>
      <w:spacing w:after="100" w:line="259" w:lineRule="auto"/>
      <w:ind w:left="440"/>
    </w:pPr>
    <w:rPr>
      <w:rFonts w:cs="Times New Roman"/>
      <w:lang w:eastAsia="es-AR"/>
    </w:rPr>
  </w:style>
  <w:style w:type="paragraph" w:styleId="Descripcin">
    <w:name w:val="caption"/>
    <w:basedOn w:val="Normal"/>
    <w:next w:val="Normal"/>
    <w:uiPriority w:val="35"/>
    <w:unhideWhenUsed/>
    <w:qFormat/>
    <w:rsid w:val="00BB3CC5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A37AF-6190-424F-9933-CBD328A8A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arroyo</dc:creator>
  <cp:keywords/>
  <dc:description/>
  <cp:lastModifiedBy>jonatan arroyo</cp:lastModifiedBy>
  <cp:revision>2</cp:revision>
  <dcterms:created xsi:type="dcterms:W3CDTF">2018-11-22T15:08:00Z</dcterms:created>
  <dcterms:modified xsi:type="dcterms:W3CDTF">2018-11-22T17:18:00Z</dcterms:modified>
</cp:coreProperties>
</file>