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71879833"/>
    <w:p w14:paraId="284047F3" w14:textId="35804761" w:rsidR="00E85990" w:rsidRDefault="008A6DB9" w:rsidP="00F841FF">
      <w:pPr>
        <w:pStyle w:val="Title"/>
        <w:spacing w:line="360" w:lineRule="auto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7F507F54" wp14:editId="434E64C6">
                <wp:simplePos x="0" y="0"/>
                <wp:positionH relativeFrom="page">
                  <wp:posOffset>715478</wp:posOffset>
                </wp:positionH>
                <wp:positionV relativeFrom="page">
                  <wp:posOffset>1757045</wp:posOffset>
                </wp:positionV>
                <wp:extent cx="6106668" cy="2540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668" cy="25400"/>
                          <a:chOff x="0" y="0"/>
                          <a:chExt cx="6106667" cy="25400"/>
                        </a:xfrm>
                      </wpg:grpSpPr>
                      <wps:wsp>
                        <wps:cNvPr id="1073741829" name="Shape 1073741829"/>
                        <wps:cNvCnPr/>
                        <wps:spPr>
                          <a:xfrm>
                            <a:off x="0" y="2540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30" name="Shape 1073741830"/>
                        <wps:cNvCnPr/>
                        <wps:spPr>
                          <a:xfrm>
                            <a:off x="0" y="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1F9318" id="officeArt object" o:spid="_x0000_s1026" style="position:absolute;margin-left:56.35pt;margin-top:138.35pt;width:480.85pt;height:2pt;z-index:251659264;mso-wrap-distance-left:12pt;mso-wrap-distance-top:12pt;mso-wrap-distance-right:12pt;mso-wrap-distance-bottom:12pt;mso-position-horizontal-relative:page;mso-position-vertical-relative:page" coordsize="61066,2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">
                <v:line id="Shape 1073741829" o:spid="_x0000_s1027" style="position:absolute;visibility:visible;mso-wrap-style:square" from="0,254" to="61066,2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" strokecolor="#008cb4 [3204]">
                  <v:stroke miterlimit="4" joinstyle="miter"/>
                </v:line>
                <v:line id="Shape 1073741830" o:spid="_x0000_s1028" style="position:absolute;visibility:visible;mso-wrap-style:square" from="0,0" to="61066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" strokecolor="#008cb4 [3204]" strokeweight="1pt">
                  <v:stroke miterlimit="4" joinstyle="miter"/>
                </v:line>
                <w10:wrap anchorx="page" anchory="page"/>
              </v:group>
            </w:pict>
          </mc:Fallback>
        </mc:AlternateContent>
      </w:r>
      <w:r w:rsidR="0067499F">
        <w:t>WeatherTop</w:t>
      </w:r>
      <w:bookmarkEnd w:id="0"/>
      <w:r w:rsidR="0054467F">
        <w:t xml:space="preserve"> 2.0</w:t>
      </w:r>
    </w:p>
    <w:p w14:paraId="4514FD49" w14:textId="590E49DD" w:rsidR="00E85990" w:rsidRDefault="0054467F" w:rsidP="007215AA">
      <w:pPr>
        <w:pStyle w:val="Subtitle"/>
        <w:spacing w:line="360" w:lineRule="auto"/>
        <w:jc w:val="center"/>
      </w:pPr>
      <w:r>
        <w:t>ICT Skills</w:t>
      </w:r>
      <w:r w:rsidR="0067499F">
        <w:rPr>
          <w:lang w:val="de-DE"/>
        </w:rPr>
        <w:t xml:space="preserve"> </w:t>
      </w:r>
      <w:r>
        <w:rPr>
          <w:lang w:val="de-DE"/>
        </w:rPr>
        <w:t xml:space="preserve">1 </w:t>
      </w:r>
      <w:r w:rsidR="007215AA">
        <w:rPr>
          <w:lang w:val="de-DE"/>
        </w:rPr>
        <w:t>Assignment</w:t>
      </w:r>
      <w:r w:rsidR="0067499F">
        <w:rPr>
          <w:lang w:val="de-DE"/>
        </w:rPr>
        <w:t xml:space="preserve"> Briefing</w:t>
      </w:r>
    </w:p>
    <w:p w14:paraId="5145A259" w14:textId="46E80A7B" w:rsidR="00E85990" w:rsidRPr="0055354A" w:rsidRDefault="0055354A" w:rsidP="0055354A">
      <w:pPr>
        <w:pStyle w:val="Attribution"/>
        <w:spacing w:line="360" w:lineRule="auto"/>
        <w:jc w:val="center"/>
        <w:rPr>
          <w:i/>
          <w:iCs/>
        </w:rPr>
      </w:pPr>
      <w:r w:rsidRPr="0055354A">
        <w:rPr>
          <w:i/>
          <w:iCs/>
        </w:rPr>
        <w:t xml:space="preserve">Version </w:t>
      </w:r>
      <w:r w:rsidR="0054467F">
        <w:rPr>
          <w:i/>
          <w:iCs/>
        </w:rPr>
        <w:t>1</w:t>
      </w:r>
    </w:p>
    <w:p w14:paraId="77721F73" w14:textId="54BAB866" w:rsidR="00E85990" w:rsidRDefault="0055354A" w:rsidP="00F841FF">
      <w:pPr>
        <w:pStyle w:val="Attribution"/>
        <w:spacing w:line="360" w:lineRule="auto"/>
        <w:sectPr w:rsidR="00E85990">
          <w:headerReference w:type="default" r:id="rId8"/>
          <w:footerReference w:type="default" r:id="rId9"/>
          <w:pgSz w:w="11900" w:h="16840"/>
          <w:pgMar w:top="1080" w:right="1152" w:bottom="1656" w:left="1152" w:header="720" w:footer="864" w:gutter="0"/>
          <w:cols w:space="720"/>
        </w:sectPr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2A401310" wp14:editId="4D4E70D1">
            <wp:simplePos x="0" y="0"/>
            <wp:positionH relativeFrom="margin">
              <wp:posOffset>2418081</wp:posOffset>
            </wp:positionH>
            <wp:positionV relativeFrom="line">
              <wp:posOffset>1932517</wp:posOffset>
            </wp:positionV>
            <wp:extent cx="2997200" cy="4353948"/>
            <wp:effectExtent l="177800" t="165100" r="177800" b="193040"/>
            <wp:wrapThrough wrapText="bothSides" distL="152400" distR="152400">
              <wp:wrapPolygon edited="1">
                <wp:start x="-31" y="-22"/>
                <wp:lineTo x="-31" y="0"/>
                <wp:lineTo x="-31" y="21599"/>
                <wp:lineTo x="-31" y="21621"/>
                <wp:lineTo x="0" y="21621"/>
                <wp:lineTo x="21601" y="21621"/>
                <wp:lineTo x="21632" y="21621"/>
                <wp:lineTo x="21632" y="21599"/>
                <wp:lineTo x="21632" y="0"/>
                <wp:lineTo x="21632" y="-22"/>
                <wp:lineTo x="21601" y="-22"/>
                <wp:lineTo x="0" y="-22"/>
                <wp:lineTo x="-31" y="-22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1-02-20 at 13.18.16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3273" cy="4362771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>
                      <a:outerShdw blurRad="190500" dist="12700" dir="5400000" rotWithShape="0">
                        <a:srgbClr val="000000">
                          <a:alpha val="7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99F">
        <w:rPr>
          <w:noProof/>
        </w:rPr>
        <w:drawing>
          <wp:anchor distT="152400" distB="152400" distL="152400" distR="152400" simplePos="0" relativeHeight="251660288" behindDoc="0" locked="0" layoutInCell="1" allowOverlap="1" wp14:anchorId="65669150" wp14:editId="0928D29F">
            <wp:simplePos x="0" y="0"/>
            <wp:positionH relativeFrom="margin">
              <wp:posOffset>148590</wp:posOffset>
            </wp:positionH>
            <wp:positionV relativeFrom="line">
              <wp:posOffset>633095</wp:posOffset>
            </wp:positionV>
            <wp:extent cx="3801110" cy="5761990"/>
            <wp:effectExtent l="0" t="0" r="0" b="3810"/>
            <wp:wrapThrough wrapText="bothSides" distL="152400" distR="152400">
              <wp:wrapPolygon edited="1">
                <wp:start x="0" y="0"/>
                <wp:lineTo x="21617" y="0"/>
                <wp:lineTo x="21617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1-02-20 at 13.14.57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57619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4CAD5" w14:textId="72FD79B3" w:rsidR="00E47A3E" w:rsidRDefault="00E47A3E" w:rsidP="00F841FF">
      <w:pPr>
        <w:pStyle w:val="Body"/>
        <w:spacing w:line="360" w:lineRule="auto"/>
        <w:ind w:firstLine="0"/>
      </w:pPr>
    </w:p>
    <w:p w14:paraId="249CB2D5" w14:textId="77777777" w:rsidR="00122D11" w:rsidRDefault="00122D11" w:rsidP="00F841FF">
      <w:pPr>
        <w:pStyle w:val="Body"/>
        <w:spacing w:line="360" w:lineRule="auto"/>
        <w:ind w:firstLine="0"/>
      </w:pPr>
    </w:p>
    <w:p w14:paraId="69AE66F5" w14:textId="31F93D5E" w:rsidR="0054467F" w:rsidRDefault="0067499F" w:rsidP="00F841FF">
      <w:pPr>
        <w:pStyle w:val="Body"/>
        <w:spacing w:line="360" w:lineRule="auto"/>
        <w:ind w:firstLine="0"/>
      </w:pPr>
      <w:r>
        <w:t xml:space="preserve">WeatherTop Inc. </w:t>
      </w:r>
      <w:r w:rsidR="0054467F">
        <w:t>have requested a revised version of</w:t>
      </w:r>
      <w:r w:rsidR="007B6855">
        <w:t xml:space="preserve"> </w:t>
      </w:r>
      <w:r w:rsidR="0054467F">
        <w:t xml:space="preserve">the WeatherTop application – called WeatherTop 2. This is to be reimplementation of the original (WeatherTop 1) specification implemented as a </w:t>
      </w:r>
      <w:r w:rsidR="00EF698E">
        <w:t>Glitch/</w:t>
      </w:r>
      <w:r w:rsidR="0054467F">
        <w:t xml:space="preserve">Node application. </w:t>
      </w:r>
    </w:p>
    <w:p w14:paraId="31794037" w14:textId="36D8076F" w:rsidR="0054467F" w:rsidRDefault="0054467F" w:rsidP="00F841FF">
      <w:pPr>
        <w:pStyle w:val="Body"/>
        <w:spacing w:line="360" w:lineRule="auto"/>
        <w:ind w:firstLine="0"/>
      </w:pPr>
    </w:p>
    <w:p w14:paraId="18A20657" w14:textId="6E5C5184" w:rsidR="0054467F" w:rsidRDefault="0054467F" w:rsidP="00F841FF">
      <w:pPr>
        <w:pStyle w:val="Body"/>
        <w:spacing w:line="360" w:lineRule="auto"/>
        <w:ind w:firstLine="0"/>
      </w:pPr>
      <w:r>
        <w:t xml:space="preserve">As well as the features as specified in the WeatherTop 1 specification, they are looking </w:t>
      </w:r>
      <w:r w:rsidR="00122D11">
        <w:t xml:space="preserve">for </w:t>
      </w:r>
      <w:r>
        <w:t>3 new features to be prototyped:</w:t>
      </w:r>
    </w:p>
    <w:p w14:paraId="66B0378D" w14:textId="09F97A70" w:rsidR="00AF4BD0" w:rsidRDefault="00AF4BD0" w:rsidP="00AF4BD0">
      <w:pPr>
        <w:pStyle w:val="Body"/>
        <w:numPr>
          <w:ilvl w:val="0"/>
          <w:numId w:val="29"/>
        </w:numPr>
        <w:spacing w:line="360" w:lineRule="auto"/>
      </w:pPr>
      <w:r w:rsidRPr="00AF4BD0">
        <w:rPr>
          <w:i/>
          <w:iCs/>
        </w:rPr>
        <w:t>Auto Generate Reading</w:t>
      </w:r>
      <w:r>
        <w:t>: When a reading is being submitted, an ‘Auto’ button will populate a reading from the OpenWeatherMap Service (</w:t>
      </w:r>
      <w:hyperlink r:id="rId12" w:history="1">
        <w:r w:rsidRPr="00B46372">
          <w:rPr>
            <w:rStyle w:val="Hyperlink"/>
          </w:rPr>
          <w:t>https://openweathermap.org</w:t>
        </w:r>
      </w:hyperlink>
      <w:r>
        <w:t>). This service can generate a reading from any given lat/lng value.</w:t>
      </w:r>
    </w:p>
    <w:p w14:paraId="1AF868E7" w14:textId="5EB6B7D8" w:rsidR="0054467F" w:rsidRDefault="0054467F" w:rsidP="0054467F">
      <w:pPr>
        <w:pStyle w:val="Body"/>
        <w:numPr>
          <w:ilvl w:val="0"/>
          <w:numId w:val="29"/>
        </w:numPr>
        <w:spacing w:line="360" w:lineRule="auto"/>
      </w:pPr>
      <w:r w:rsidRPr="00AF4BD0">
        <w:rPr>
          <w:i/>
          <w:iCs/>
        </w:rPr>
        <w:t>Graph of Trends</w:t>
      </w:r>
      <w:r w:rsidR="00AF4BD0" w:rsidRPr="00AF4BD0">
        <w:rPr>
          <w:i/>
          <w:iCs/>
        </w:rPr>
        <w:t>:</w:t>
      </w:r>
      <w:r>
        <w:t xml:space="preserve"> A simple line chart of temperature, wind and pressure trends.</w:t>
      </w:r>
    </w:p>
    <w:p w14:paraId="471A9E3E" w14:textId="670310AD" w:rsidR="0054467F" w:rsidRDefault="0054467F" w:rsidP="0054467F">
      <w:pPr>
        <w:pStyle w:val="Body"/>
        <w:numPr>
          <w:ilvl w:val="0"/>
          <w:numId w:val="29"/>
        </w:numPr>
        <w:spacing w:line="360" w:lineRule="auto"/>
      </w:pPr>
      <w:r w:rsidRPr="00AF4BD0">
        <w:rPr>
          <w:i/>
          <w:iCs/>
        </w:rPr>
        <w:t>Map of Stations</w:t>
      </w:r>
      <w:r>
        <w:t>: A Map with markers indicating the location of the Stations</w:t>
      </w:r>
    </w:p>
    <w:p w14:paraId="7CCE2AB6" w14:textId="1BC9B3E4" w:rsidR="00AF4BD0" w:rsidRDefault="00AF4BD0" w:rsidP="00F841FF">
      <w:pPr>
        <w:pStyle w:val="Body"/>
        <w:spacing w:line="360" w:lineRule="auto"/>
        <w:ind w:firstLine="0"/>
      </w:pPr>
      <w:r>
        <w:t>These features, or a subset ther</w:t>
      </w:r>
      <w:r w:rsidR="00457421">
        <w:t>e</w:t>
      </w:r>
      <w:r>
        <w:t>of, are to be part of a new ‘Release 4’ version.</w:t>
      </w:r>
    </w:p>
    <w:p w14:paraId="1CDAD4D8" w14:textId="77777777" w:rsidR="00E85990" w:rsidRDefault="0067499F" w:rsidP="00F841FF">
      <w:pPr>
        <w:pStyle w:val="Heading2"/>
      </w:pPr>
      <w:bookmarkStart w:id="1" w:name="_Toc71879835"/>
      <w:r>
        <w:t>Project Deliverables</w:t>
      </w:r>
      <w:bookmarkEnd w:id="1"/>
    </w:p>
    <w:p w14:paraId="0C2C5CA3" w14:textId="29138E3D" w:rsidR="00E85990" w:rsidRDefault="0054467F" w:rsidP="00EB661D">
      <w:pPr>
        <w:pStyle w:val="Body"/>
        <w:spacing w:line="360" w:lineRule="auto"/>
        <w:ind w:firstLine="0"/>
      </w:pPr>
      <w:r>
        <w:t>The payment schedule has been revised</w:t>
      </w:r>
      <w:r w:rsidR="00122D11">
        <w:t xml:space="preserve">, with Starter &amp; Baseline merged + a new Release 4 </w:t>
      </w:r>
      <w:r w:rsidR="000A2949">
        <w:t xml:space="preserve">added </w:t>
      </w:r>
      <w:r w:rsidR="00122D11">
        <w:t>which include</w:t>
      </w:r>
      <w:r w:rsidR="000A2949">
        <w:t>s</w:t>
      </w:r>
      <w:r w:rsidR="00122D11">
        <w:t xml:space="preserve"> a prototype of the new features.</w:t>
      </w:r>
    </w:p>
    <w:p w14:paraId="325D9197" w14:textId="5C7BC6AC" w:rsidR="00DE66F6" w:rsidRPr="00DE66F6" w:rsidRDefault="00DE66F6" w:rsidP="00DE66F6">
      <w:pPr>
        <w:pStyle w:val="Body"/>
        <w:spacing w:line="360" w:lineRule="auto"/>
        <w:ind w:left="720" w:firstLine="0"/>
        <w:rPr>
          <w:lang w:val="en-IE"/>
        </w:rPr>
      </w:pP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2976"/>
        <w:gridCol w:w="1134"/>
      </w:tblGrid>
      <w:tr w:rsidR="006C3ED7" w14:paraId="76DBF818" w14:textId="77777777" w:rsidTr="004574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1927F33D" w14:textId="75E3274F" w:rsidR="006C3ED7" w:rsidRDefault="006C3ED7" w:rsidP="007205A8">
            <w:pPr>
              <w:pStyle w:val="TableStyle3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Version</w:t>
            </w:r>
          </w:p>
        </w:tc>
        <w:tc>
          <w:tcPr>
            <w:tcW w:w="2976" w:type="dxa"/>
            <w:vAlign w:val="center"/>
          </w:tcPr>
          <w:p w14:paraId="5686DE93" w14:textId="090ED5AD" w:rsidR="006C3ED7" w:rsidRPr="0025497D" w:rsidRDefault="006C3ED7" w:rsidP="00457421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Package Label</w:t>
            </w:r>
          </w:p>
        </w:tc>
        <w:tc>
          <w:tcPr>
            <w:tcW w:w="1134" w:type="dxa"/>
            <w:vAlign w:val="center"/>
          </w:tcPr>
          <w:p w14:paraId="472BD01E" w14:textId="67E44DB8" w:rsidR="006C3ED7" w:rsidRPr="0025497D" w:rsidRDefault="00713B0F" w:rsidP="00901A89">
            <w:pPr>
              <w:pStyle w:val="TableStyle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Payment</w:t>
            </w:r>
          </w:p>
        </w:tc>
      </w:tr>
      <w:tr w:rsidR="00122D11" w14:paraId="0FB71C68" w14:textId="77777777" w:rsidTr="004574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3F6F1A99" w14:textId="2667E608" w:rsidR="00122D11" w:rsidRDefault="00122D11" w:rsidP="00122D11">
            <w:pPr>
              <w:pStyle w:val="TableStyle3"/>
              <w:jc w:val="center"/>
            </w:pPr>
            <w:r>
              <w:t>1</w:t>
            </w:r>
          </w:p>
        </w:tc>
        <w:tc>
          <w:tcPr>
            <w:tcW w:w="2976" w:type="dxa"/>
            <w:vAlign w:val="center"/>
          </w:tcPr>
          <w:p w14:paraId="6FC9B1D1" w14:textId="5FA68D1F" w:rsidR="00122D11" w:rsidRPr="007205A8" w:rsidRDefault="00122D11" w:rsidP="00122D11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205A8">
              <w:rPr>
                <w:b/>
                <w:bCs/>
              </w:rPr>
              <w:t>Baseline</w:t>
            </w:r>
          </w:p>
        </w:tc>
        <w:tc>
          <w:tcPr>
            <w:tcW w:w="1134" w:type="dxa"/>
            <w:vAlign w:val="center"/>
          </w:tcPr>
          <w:p w14:paraId="4A3288CE" w14:textId="7871FF0A" w:rsidR="00122D11" w:rsidRDefault="00122D11" w:rsidP="00122D1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0%-20%</w:t>
            </w:r>
          </w:p>
        </w:tc>
      </w:tr>
      <w:tr w:rsidR="00122D11" w14:paraId="4D4BA2E7" w14:textId="77777777" w:rsidTr="0045742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00479F18" w14:textId="7AF07CC5" w:rsidR="00122D11" w:rsidRDefault="00122D11" w:rsidP="00122D11">
            <w:pPr>
              <w:pStyle w:val="TableStyle3"/>
              <w:jc w:val="center"/>
            </w:pPr>
            <w:r>
              <w:t>2</w:t>
            </w:r>
          </w:p>
        </w:tc>
        <w:tc>
          <w:tcPr>
            <w:tcW w:w="2976" w:type="dxa"/>
            <w:vAlign w:val="center"/>
          </w:tcPr>
          <w:p w14:paraId="7EC985E3" w14:textId="1380D09B" w:rsidR="00122D11" w:rsidRPr="007205A8" w:rsidRDefault="00122D11" w:rsidP="00122D11">
            <w:pPr>
              <w:pStyle w:val="TableSty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205A8">
              <w:rPr>
                <w:b/>
                <w:bCs/>
              </w:rPr>
              <w:t>Release 1</w:t>
            </w:r>
          </w:p>
        </w:tc>
        <w:tc>
          <w:tcPr>
            <w:tcW w:w="1134" w:type="dxa"/>
            <w:vAlign w:val="center"/>
          </w:tcPr>
          <w:p w14:paraId="04E12B6D" w14:textId="48521DF7" w:rsidR="00122D11" w:rsidRDefault="00122D11" w:rsidP="00122D1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20%-45%</w:t>
            </w:r>
          </w:p>
        </w:tc>
      </w:tr>
      <w:tr w:rsidR="00122D11" w14:paraId="363E1ED3" w14:textId="77777777" w:rsidTr="004574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12B07C51" w14:textId="76EF96C9" w:rsidR="00122D11" w:rsidRDefault="00122D11" w:rsidP="00122D11">
            <w:pPr>
              <w:pStyle w:val="TableStyle3"/>
              <w:jc w:val="center"/>
            </w:pPr>
            <w:r>
              <w:t>3</w:t>
            </w:r>
          </w:p>
        </w:tc>
        <w:tc>
          <w:tcPr>
            <w:tcW w:w="2976" w:type="dxa"/>
            <w:vAlign w:val="center"/>
          </w:tcPr>
          <w:p w14:paraId="69B55B7F" w14:textId="4FCF84D4" w:rsidR="00122D11" w:rsidRPr="007205A8" w:rsidRDefault="00122D11" w:rsidP="00122D11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205A8">
              <w:rPr>
                <w:b/>
                <w:bCs/>
              </w:rPr>
              <w:t>Release 2</w:t>
            </w:r>
          </w:p>
        </w:tc>
        <w:tc>
          <w:tcPr>
            <w:tcW w:w="1134" w:type="dxa"/>
            <w:vAlign w:val="center"/>
          </w:tcPr>
          <w:p w14:paraId="7C0DBDFA" w14:textId="6DD8C1BE" w:rsidR="00122D11" w:rsidRDefault="00122D11" w:rsidP="00122D1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45%-60%</w:t>
            </w:r>
          </w:p>
        </w:tc>
      </w:tr>
      <w:tr w:rsidR="00122D11" w14:paraId="14EDB7E6" w14:textId="77777777" w:rsidTr="00457421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221BC6CE" w14:textId="60789BB9" w:rsidR="00122D11" w:rsidRDefault="00122D11" w:rsidP="00122D11">
            <w:pPr>
              <w:pStyle w:val="TableStyle3"/>
              <w:jc w:val="center"/>
            </w:pPr>
            <w:r>
              <w:t>4</w:t>
            </w:r>
          </w:p>
        </w:tc>
        <w:tc>
          <w:tcPr>
            <w:tcW w:w="2976" w:type="dxa"/>
            <w:vAlign w:val="center"/>
          </w:tcPr>
          <w:p w14:paraId="08315A00" w14:textId="67278D88" w:rsidR="00122D11" w:rsidRPr="007205A8" w:rsidRDefault="00122D11" w:rsidP="00122D11">
            <w:pPr>
              <w:pStyle w:val="TableStyle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205A8">
              <w:rPr>
                <w:b/>
                <w:bCs/>
              </w:rPr>
              <w:t>Release 3</w:t>
            </w:r>
          </w:p>
        </w:tc>
        <w:tc>
          <w:tcPr>
            <w:tcW w:w="1134" w:type="dxa"/>
            <w:vAlign w:val="center"/>
          </w:tcPr>
          <w:p w14:paraId="54DBF25D" w14:textId="37BD0A4B" w:rsidR="00122D11" w:rsidRDefault="00122D11" w:rsidP="00122D11">
            <w:pPr>
              <w:pStyle w:val="TableStyle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60%-70%</w:t>
            </w:r>
          </w:p>
        </w:tc>
      </w:tr>
      <w:tr w:rsidR="00122D11" w14:paraId="177F082D" w14:textId="77777777" w:rsidTr="004574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Align w:val="center"/>
          </w:tcPr>
          <w:p w14:paraId="751C68A7" w14:textId="0DFAE80B" w:rsidR="00122D11" w:rsidRDefault="00122D11" w:rsidP="00122D11">
            <w:pPr>
              <w:pStyle w:val="TableStyle3"/>
              <w:jc w:val="center"/>
            </w:pPr>
            <w:r>
              <w:t>5</w:t>
            </w:r>
          </w:p>
        </w:tc>
        <w:tc>
          <w:tcPr>
            <w:tcW w:w="2976" w:type="dxa"/>
            <w:vAlign w:val="center"/>
          </w:tcPr>
          <w:p w14:paraId="7EB4AB6C" w14:textId="467FDC2A" w:rsidR="00122D11" w:rsidRPr="007205A8" w:rsidRDefault="00122D11" w:rsidP="00122D11">
            <w:pPr>
              <w:pStyle w:val="TableStyle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Release 4</w:t>
            </w:r>
          </w:p>
        </w:tc>
        <w:tc>
          <w:tcPr>
            <w:tcW w:w="1134" w:type="dxa"/>
            <w:vAlign w:val="center"/>
          </w:tcPr>
          <w:p w14:paraId="3C04996F" w14:textId="4E3D675B" w:rsidR="00122D11" w:rsidRDefault="00122D11" w:rsidP="00122D11">
            <w:pPr>
              <w:pStyle w:val="TableStyle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70%-100%</w:t>
            </w:r>
          </w:p>
        </w:tc>
      </w:tr>
    </w:tbl>
    <w:p w14:paraId="1CEA8E6B" w14:textId="77777777" w:rsidR="00E85990" w:rsidRDefault="00E85990" w:rsidP="00DE66F6">
      <w:pPr>
        <w:pStyle w:val="Body"/>
        <w:spacing w:line="360" w:lineRule="auto"/>
        <w:ind w:firstLine="0"/>
      </w:pPr>
    </w:p>
    <w:p w14:paraId="021A454B" w14:textId="77777777" w:rsidR="00C8263A" w:rsidRDefault="00C8263A" w:rsidP="008A6DB9">
      <w:pPr>
        <w:pStyle w:val="Body"/>
        <w:spacing w:line="360" w:lineRule="auto"/>
        <w:ind w:firstLine="0"/>
      </w:pPr>
    </w:p>
    <w:p w14:paraId="46E28FA7" w14:textId="0BA8AD46" w:rsidR="00D435FD" w:rsidRDefault="00457421" w:rsidP="008A6DB9">
      <w:pPr>
        <w:pStyle w:val="Body"/>
        <w:spacing w:line="360" w:lineRule="auto"/>
        <w:ind w:firstLine="0"/>
      </w:pPr>
      <w:r>
        <w:t xml:space="preserve">We </w:t>
      </w:r>
      <w:r w:rsidR="00D435FD">
        <w:t>will accept the most complete version only, as one of the following:</w:t>
      </w:r>
    </w:p>
    <w:p w14:paraId="754F867C" w14:textId="3253CAB2" w:rsidR="00122D11" w:rsidRDefault="00122D11" w:rsidP="00D435FD">
      <w:pPr>
        <w:pStyle w:val="Body"/>
        <w:numPr>
          <w:ilvl w:val="0"/>
          <w:numId w:val="14"/>
        </w:numPr>
        <w:spacing w:line="360" w:lineRule="auto"/>
      </w:pPr>
      <w:r>
        <w:t>A glitch project link</w:t>
      </w:r>
    </w:p>
    <w:p w14:paraId="326A77B9" w14:textId="0EDAA744" w:rsidR="00E85990" w:rsidRDefault="0067499F" w:rsidP="00D435FD">
      <w:pPr>
        <w:pStyle w:val="Body"/>
        <w:numPr>
          <w:ilvl w:val="0"/>
          <w:numId w:val="14"/>
        </w:numPr>
        <w:spacing w:line="360" w:lineRule="auto"/>
      </w:pPr>
      <w:r>
        <w:t>A zipped archive of all code for the version (named version-codename.zip)</w:t>
      </w:r>
    </w:p>
    <w:p w14:paraId="7E5FCCDA" w14:textId="6F03668C" w:rsidR="00D435FD" w:rsidRDefault="0067499F" w:rsidP="00713B0F">
      <w:pPr>
        <w:pStyle w:val="Body"/>
        <w:numPr>
          <w:ilvl w:val="0"/>
          <w:numId w:val="14"/>
        </w:numPr>
        <w:spacing w:line="360" w:lineRule="auto"/>
      </w:pPr>
      <w:r>
        <w:t xml:space="preserve">A GitHub </w:t>
      </w:r>
      <w:r w:rsidR="00D435FD">
        <w:t>repository</w:t>
      </w:r>
    </w:p>
    <w:p w14:paraId="67D1926B" w14:textId="35C6FC8E" w:rsidR="00D435FD" w:rsidRDefault="00457421" w:rsidP="00D435FD">
      <w:pPr>
        <w:pStyle w:val="Body"/>
        <w:spacing w:line="360" w:lineRule="auto"/>
        <w:ind w:firstLine="0"/>
      </w:pPr>
      <w:r>
        <w:t>We</w:t>
      </w:r>
      <w:r w:rsidR="00D435FD">
        <w:t xml:space="preserve"> have a preference for (</w:t>
      </w:r>
      <w:r w:rsidR="00122D11">
        <w:t>3</w:t>
      </w:r>
      <w:r w:rsidR="00D435FD">
        <w:t>), but are happy to accept (1)</w:t>
      </w:r>
      <w:r w:rsidR="00122D11">
        <w:t xml:space="preserve"> or (2)</w:t>
      </w:r>
    </w:p>
    <w:p w14:paraId="7D959FC7" w14:textId="77777777" w:rsidR="00D435FD" w:rsidRDefault="00D435FD" w:rsidP="00D435FD">
      <w:pPr>
        <w:pStyle w:val="Body"/>
        <w:spacing w:line="360" w:lineRule="auto"/>
        <w:ind w:firstLine="0"/>
      </w:pPr>
    </w:p>
    <w:p w14:paraId="2C88C215" w14:textId="77777777" w:rsidR="00457421" w:rsidRDefault="00457421" w:rsidP="009B2CA2">
      <w:pPr>
        <w:pStyle w:val="Heading2"/>
      </w:pPr>
    </w:p>
    <w:p w14:paraId="3B8B857C" w14:textId="77777777" w:rsidR="00457421" w:rsidRDefault="00457421">
      <w:pPr>
        <w:pBdr>
          <w:top w:val="nil"/>
          <w:left w:val="nil"/>
          <w:bottom w:val="nil"/>
          <w:right w:val="nil"/>
          <w:between w:val="nil"/>
          <w:bar w:val="nil"/>
        </w:pBdr>
        <w:spacing w:line="240" w:lineRule="auto"/>
        <w:rPr>
          <w:rFonts w:ascii="Arial" w:eastAsiaTheme="majorEastAsia" w:hAnsi="Arial" w:cstheme="majorBidi"/>
          <w:b/>
          <w:color w:val="006886" w:themeColor="accent1" w:themeShade="BF"/>
          <w:szCs w:val="26"/>
        </w:rPr>
      </w:pPr>
      <w:r>
        <w:br w:type="page"/>
      </w:r>
    </w:p>
    <w:p w14:paraId="6070020A" w14:textId="2406FFAE" w:rsidR="009B2CA2" w:rsidRDefault="00F045EE" w:rsidP="009B2CA2">
      <w:pPr>
        <w:pStyle w:val="Heading2"/>
      </w:pPr>
      <w:r>
        <w:lastRenderedPageBreak/>
        <w:t>Grading Rubric</w:t>
      </w:r>
    </w:p>
    <w:p w14:paraId="538E9118" w14:textId="77777777" w:rsidR="00F045EE" w:rsidRPr="00F045EE" w:rsidRDefault="00F045EE" w:rsidP="00F045EE"/>
    <w:tbl>
      <w:tblPr>
        <w:tblW w:w="9596" w:type="dxa"/>
        <w:tblInd w:w="108" w:type="dxa"/>
        <w:tblBorders>
          <w:top w:val="single" w:sz="4" w:space="0" w:color="FEFEFE"/>
          <w:left w:val="single" w:sz="2" w:space="0" w:color="FEFEFE"/>
          <w:bottom w:val="single" w:sz="4" w:space="0" w:color="FEFEFE"/>
          <w:right w:val="single" w:sz="2" w:space="0" w:color="FEFEFE"/>
          <w:insideH w:val="single" w:sz="2" w:space="0" w:color="7ACBF1"/>
          <w:insideV w:val="single" w:sz="2" w:space="0" w:color="7ACBF1"/>
        </w:tblBorders>
        <w:shd w:val="clear" w:color="auto" w:fill="008CB4"/>
        <w:tblLayout w:type="fixed"/>
        <w:tblLook w:val="04A0" w:firstRow="1" w:lastRow="0" w:firstColumn="1" w:lastColumn="0" w:noHBand="0" w:noVBand="1"/>
      </w:tblPr>
      <w:tblGrid>
        <w:gridCol w:w="1026"/>
        <w:gridCol w:w="1418"/>
        <w:gridCol w:w="1701"/>
        <w:gridCol w:w="1559"/>
        <w:gridCol w:w="2763"/>
        <w:gridCol w:w="1129"/>
      </w:tblGrid>
      <w:tr w:rsidR="00BD2633" w14:paraId="323F548C" w14:textId="77777777" w:rsidTr="00615A1D">
        <w:trPr>
          <w:trHeight w:val="288"/>
          <w:tblHeader/>
        </w:trPr>
        <w:tc>
          <w:tcPr>
            <w:tcW w:w="1026" w:type="dxa"/>
            <w:tcBorders>
              <w:top w:val="nil"/>
              <w:left w:val="nil"/>
              <w:bottom w:val="single" w:sz="12" w:space="0" w:color="7ACBF1"/>
              <w:right w:val="nil"/>
            </w:tcBorders>
            <w:shd w:val="clear" w:color="auto" w:fill="008CB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04B4BF" w14:textId="77777777" w:rsidR="00BD2633" w:rsidRDefault="00BD2633" w:rsidP="00615A1D"/>
        </w:tc>
        <w:tc>
          <w:tcPr>
            <w:tcW w:w="1418" w:type="dxa"/>
            <w:tcBorders>
              <w:top w:val="nil"/>
              <w:left w:val="nil"/>
              <w:bottom w:val="single" w:sz="12" w:space="0" w:color="7ACBF1"/>
              <w:right w:val="nil"/>
            </w:tcBorders>
            <w:shd w:val="clear" w:color="auto" w:fill="008CB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9705B0" w14:textId="77777777" w:rsidR="00BD2633" w:rsidRDefault="00BD2633" w:rsidP="00615A1D">
            <w:pPr>
              <w:pStyle w:val="TableStyle1"/>
              <w:spacing w:line="360" w:lineRule="auto"/>
              <w:jc w:val="center"/>
            </w:pPr>
            <w:r>
              <w:t>Reading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12" w:space="0" w:color="7ACBF1"/>
              <w:right w:val="nil"/>
            </w:tcBorders>
            <w:shd w:val="clear" w:color="auto" w:fill="008CB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C205FC" w14:textId="77777777" w:rsidR="00BD2633" w:rsidRDefault="00BD2633" w:rsidP="00615A1D">
            <w:pPr>
              <w:pStyle w:val="TableStyle1"/>
              <w:spacing w:line="360" w:lineRule="auto"/>
              <w:jc w:val="center"/>
            </w:pPr>
            <w:r>
              <w:t>Station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2" w:space="0" w:color="7ACBF1"/>
              <w:right w:val="nil"/>
            </w:tcBorders>
            <w:shd w:val="clear" w:color="auto" w:fill="008CB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F6C4E3E" w14:textId="77777777" w:rsidR="00BD2633" w:rsidRDefault="00BD2633" w:rsidP="00615A1D">
            <w:pPr>
              <w:pStyle w:val="TableStyle1"/>
              <w:spacing w:line="360" w:lineRule="auto"/>
              <w:jc w:val="center"/>
            </w:pPr>
            <w:r>
              <w:t>Member</w:t>
            </w:r>
          </w:p>
        </w:tc>
        <w:tc>
          <w:tcPr>
            <w:tcW w:w="2763" w:type="dxa"/>
            <w:tcBorders>
              <w:top w:val="nil"/>
              <w:left w:val="nil"/>
              <w:bottom w:val="single" w:sz="12" w:space="0" w:color="7ACBF1"/>
              <w:right w:val="nil"/>
            </w:tcBorders>
            <w:shd w:val="clear" w:color="auto" w:fill="008CB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02751F" w14:textId="77777777" w:rsidR="00BD2633" w:rsidRDefault="00BD2633" w:rsidP="00615A1D">
            <w:pPr>
              <w:pStyle w:val="TableStyle1"/>
              <w:spacing w:line="360" w:lineRule="auto"/>
              <w:jc w:val="center"/>
            </w:pPr>
            <w:r>
              <w:t>Features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12" w:space="0" w:color="7ACBF1"/>
              <w:right w:val="nil"/>
            </w:tcBorders>
            <w:shd w:val="clear" w:color="auto" w:fill="008CB4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53DC83" w14:textId="77777777" w:rsidR="00BD2633" w:rsidRDefault="00BD2633" w:rsidP="00615A1D">
            <w:pPr>
              <w:pStyle w:val="TableStyle1"/>
              <w:spacing w:line="360" w:lineRule="auto"/>
              <w:jc w:val="center"/>
            </w:pPr>
            <w:r>
              <w:t>Code</w:t>
            </w:r>
          </w:p>
        </w:tc>
      </w:tr>
      <w:tr w:rsidR="00BD2633" w14:paraId="7F12DB1A" w14:textId="77777777" w:rsidTr="00615A1D">
        <w:tblPrEx>
          <w:shd w:val="clear" w:color="auto" w:fill="7AC4EA"/>
        </w:tblPrEx>
        <w:trPr>
          <w:trHeight w:val="1348"/>
        </w:trPr>
        <w:tc>
          <w:tcPr>
            <w:tcW w:w="1026" w:type="dxa"/>
            <w:tcBorders>
              <w:top w:val="single" w:sz="12" w:space="0" w:color="7ACBF1"/>
              <w:left w:val="nil"/>
              <w:bottom w:val="single" w:sz="4" w:space="0" w:color="FEFEFE"/>
              <w:right w:val="single" w:sz="12" w:space="0" w:color="7ACBF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9B5939" w14:textId="59DC7D74" w:rsidR="00BD2633" w:rsidRPr="00EB661D" w:rsidRDefault="00122D11" w:rsidP="00615A1D">
            <w:pPr>
              <w:pStyle w:val="TableStyle2"/>
              <w:spacing w:line="360" w:lineRule="auto"/>
              <w:jc w:val="center"/>
            </w:pPr>
            <w:r>
              <w:t>Baseline</w:t>
            </w:r>
          </w:p>
        </w:tc>
        <w:tc>
          <w:tcPr>
            <w:tcW w:w="1418" w:type="dxa"/>
            <w:tcBorders>
              <w:top w:val="single" w:sz="12" w:space="0" w:color="7ACBF1"/>
              <w:left w:val="single" w:sz="12" w:space="0" w:color="7ACBF1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F44B79" w14:textId="77777777" w:rsidR="00BD2633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Code</w:t>
            </w:r>
            <w:r w:rsidRPr="00EB661D">
              <w:br/>
              <w:t>Temp</w:t>
            </w:r>
            <w:r w:rsidRPr="00EB661D">
              <w:br/>
              <w:t>Wind Speed</w:t>
            </w:r>
          </w:p>
          <w:p w14:paraId="5CBABBCB" w14:textId="22005120" w:rsidR="00122D11" w:rsidRPr="00EB661D" w:rsidRDefault="00122D11" w:rsidP="00615A1D">
            <w:pPr>
              <w:pStyle w:val="TableStyle3"/>
              <w:spacing w:line="360" w:lineRule="auto"/>
              <w:jc w:val="center"/>
            </w:pPr>
            <w:r w:rsidRPr="00EB661D">
              <w:t>Pressure</w:t>
            </w:r>
          </w:p>
        </w:tc>
        <w:tc>
          <w:tcPr>
            <w:tcW w:w="1701" w:type="dxa"/>
            <w:tcBorders>
              <w:top w:val="single" w:sz="12" w:space="0" w:color="7ACBF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E722BF" w14:textId="77777777" w:rsidR="00BD2633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Station Name</w:t>
            </w:r>
          </w:p>
          <w:p w14:paraId="02C33DA8" w14:textId="0E2CC212" w:rsidR="00122D11" w:rsidRPr="00EB661D" w:rsidRDefault="00122D11" w:rsidP="00615A1D">
            <w:pPr>
              <w:pStyle w:val="TableStyle3"/>
              <w:spacing w:line="360" w:lineRule="auto"/>
              <w:jc w:val="center"/>
            </w:pPr>
            <w:r w:rsidRPr="00EB661D">
              <w:t>Latest weather, Temp C, F, Wind Bft, pressure</w:t>
            </w:r>
          </w:p>
        </w:tc>
        <w:tc>
          <w:tcPr>
            <w:tcW w:w="1559" w:type="dxa"/>
            <w:tcBorders>
              <w:top w:val="single" w:sz="12" w:space="0" w:color="7ACBF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210085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None</w:t>
            </w:r>
          </w:p>
        </w:tc>
        <w:tc>
          <w:tcPr>
            <w:tcW w:w="2763" w:type="dxa"/>
            <w:tcBorders>
              <w:top w:val="single" w:sz="12" w:space="0" w:color="7ACBF1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1DA16B" w14:textId="00F79C2A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 xml:space="preserve">Load and display stations + their readings from </w:t>
            </w:r>
            <w:r w:rsidR="005F4BFD">
              <w:t>JSON</w:t>
            </w:r>
            <w:r w:rsidRPr="00EB661D">
              <w:t xml:space="preserve"> file</w:t>
            </w:r>
            <w:r w:rsidR="00122D11">
              <w:t xml:space="preserve">  </w:t>
            </w:r>
            <w:r w:rsidR="00122D11" w:rsidRPr="00EB661D">
              <w:t>display latest weather for station</w:t>
            </w:r>
          </w:p>
        </w:tc>
        <w:tc>
          <w:tcPr>
            <w:tcW w:w="1129" w:type="dxa"/>
            <w:tcBorders>
              <w:top w:val="single" w:sz="12" w:space="0" w:color="7ACBF1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C67211" w14:textId="636580E9" w:rsidR="00BD2633" w:rsidRPr="00EB661D" w:rsidRDefault="00122D11" w:rsidP="00615A1D">
            <w:pPr>
              <w:pStyle w:val="TableStyle3"/>
              <w:spacing w:line="360" w:lineRule="auto"/>
              <w:jc w:val="center"/>
            </w:pPr>
            <w:r w:rsidRPr="00EB661D">
              <w:t>Zipped archive</w:t>
            </w:r>
            <w:r>
              <w:t xml:space="preserve"> + Readme</w:t>
            </w:r>
          </w:p>
        </w:tc>
      </w:tr>
      <w:tr w:rsidR="00BD2633" w14:paraId="2079F965" w14:textId="77777777" w:rsidTr="00615A1D">
        <w:tblPrEx>
          <w:shd w:val="clear" w:color="auto" w:fill="7AC4EA"/>
        </w:tblPrEx>
        <w:trPr>
          <w:trHeight w:val="1524"/>
        </w:trPr>
        <w:tc>
          <w:tcPr>
            <w:tcW w:w="1026" w:type="dxa"/>
            <w:tcBorders>
              <w:top w:val="single" w:sz="4" w:space="0" w:color="FEFEFE"/>
              <w:left w:val="nil"/>
              <w:bottom w:val="single" w:sz="4" w:space="0" w:color="FEFEFE"/>
              <w:right w:val="single" w:sz="12" w:space="0" w:color="7ACBF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A55155" w14:textId="77777777" w:rsidR="00BD2633" w:rsidRPr="00EB661D" w:rsidRDefault="00BD2633" w:rsidP="00615A1D">
            <w:pPr>
              <w:pStyle w:val="TableStyle2"/>
              <w:spacing w:line="360" w:lineRule="auto"/>
              <w:jc w:val="center"/>
            </w:pPr>
            <w:r>
              <w:t>Release 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12" w:space="0" w:color="7ACBF1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2DD6D7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+ Wind Direction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97A8FC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+ Wind Chill, Wind Compass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3A8BD6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None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1364BE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Dashboard shows station list + button to open station view. Include forms to add new Station + new reading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0C71E3" w14:textId="3A6810DE" w:rsidR="00BD2633" w:rsidRPr="00EB661D" w:rsidRDefault="00122D11" w:rsidP="00615A1D">
            <w:pPr>
              <w:pStyle w:val="TableStyle3"/>
              <w:spacing w:line="360" w:lineRule="auto"/>
              <w:jc w:val="center"/>
            </w:pPr>
            <w:r>
              <w:t>+ Glitch Project</w:t>
            </w:r>
          </w:p>
        </w:tc>
      </w:tr>
      <w:tr w:rsidR="00BD2633" w14:paraId="4B887BC5" w14:textId="77777777" w:rsidTr="00615A1D">
        <w:tblPrEx>
          <w:shd w:val="clear" w:color="auto" w:fill="7AC4EA"/>
        </w:tblPrEx>
        <w:trPr>
          <w:trHeight w:val="1830"/>
        </w:trPr>
        <w:tc>
          <w:tcPr>
            <w:tcW w:w="1026" w:type="dxa"/>
            <w:tcBorders>
              <w:top w:val="single" w:sz="4" w:space="0" w:color="FEFEFE"/>
              <w:left w:val="nil"/>
              <w:bottom w:val="single" w:sz="4" w:space="0" w:color="FEFEFE"/>
              <w:right w:val="single" w:sz="12" w:space="0" w:color="7ACBF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6148B3" w14:textId="77777777" w:rsidR="00BD2633" w:rsidRPr="00EB661D" w:rsidRDefault="00BD2633" w:rsidP="00615A1D">
            <w:pPr>
              <w:pStyle w:val="TableStyle2"/>
              <w:spacing w:line="360" w:lineRule="auto"/>
              <w:jc w:val="center"/>
            </w:pPr>
            <w:r>
              <w:t>Release 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12" w:space="0" w:color="7ACBF1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2EA68F" w14:textId="77777777" w:rsidR="00BD2633" w:rsidRPr="00EB661D" w:rsidRDefault="00BD2633" w:rsidP="00615A1D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B8AA3F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+Lat, Lng</w:t>
            </w:r>
          </w:p>
          <w:p w14:paraId="70680BC0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 xml:space="preserve"> Max/Min</w:t>
            </w:r>
            <w:r>
              <w:t xml:space="preserve"> (</w:t>
            </w:r>
            <w:r w:rsidRPr="00EB661D">
              <w:t>Temp, Wind, Pressure</w:t>
            </w:r>
            <w: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97AEEC" w14:textId="77777777" w:rsidR="00BD2633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 xml:space="preserve">First Name, Last Name, Email, Password </w:t>
            </w:r>
          </w:p>
          <w:p w14:paraId="701E7C68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+ Stations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979877" w14:textId="781848FA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 xml:space="preserve">Members can signup/log in. Members may create any number of weather stations. Members + sample stations + readings loaded from </w:t>
            </w:r>
            <w:r w:rsidR="00955B43">
              <w:t>JSON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8F3F9F" w14:textId="724C9FC8" w:rsidR="00BD2633" w:rsidRPr="00EB661D" w:rsidRDefault="00122D11" w:rsidP="00615A1D">
            <w:pPr>
              <w:pStyle w:val="TableStyle3"/>
              <w:spacing w:line="360" w:lineRule="auto"/>
              <w:jc w:val="center"/>
            </w:pPr>
            <w:r>
              <w:t xml:space="preserve">+ </w:t>
            </w:r>
            <w:r w:rsidR="008F077B">
              <w:t>G</w:t>
            </w:r>
            <w:r>
              <w:t>ithub repo</w:t>
            </w:r>
          </w:p>
        </w:tc>
      </w:tr>
      <w:tr w:rsidR="00BD2633" w14:paraId="291653B5" w14:textId="77777777" w:rsidTr="00122D11">
        <w:tblPrEx>
          <w:shd w:val="clear" w:color="auto" w:fill="7AC4EA"/>
        </w:tblPrEx>
        <w:trPr>
          <w:trHeight w:val="1825"/>
        </w:trPr>
        <w:tc>
          <w:tcPr>
            <w:tcW w:w="1026" w:type="dxa"/>
            <w:tcBorders>
              <w:top w:val="single" w:sz="4" w:space="0" w:color="FEFEFE"/>
              <w:left w:val="nil"/>
              <w:bottom w:val="single" w:sz="4" w:space="0" w:color="FEFEFE"/>
              <w:right w:val="single" w:sz="12" w:space="0" w:color="7ACBF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011992" w14:textId="77777777" w:rsidR="00BD2633" w:rsidRPr="00EB661D" w:rsidRDefault="00BD2633" w:rsidP="00615A1D">
            <w:pPr>
              <w:pStyle w:val="TableStyle2"/>
              <w:spacing w:line="360" w:lineRule="auto"/>
              <w:jc w:val="center"/>
            </w:pPr>
            <w:r>
              <w:t>Release 3</w:t>
            </w:r>
            <w:r w:rsidRPr="00EB661D">
              <w:t xml:space="preserve">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12" w:space="0" w:color="7ACBF1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3ECA30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+ Time/Date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DF463D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Temp, Wind Pressure Trends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9671D8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User can edit their personal details.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9A4395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 xml:space="preserve">Member dashboard list summary lists latest conditions for all stations. </w:t>
            </w:r>
          </w:p>
          <w:p w14:paraId="311F9C59" w14:textId="77777777" w:rsidR="00BD2633" w:rsidRPr="00EB661D" w:rsidRDefault="00BD2633" w:rsidP="00615A1D">
            <w:pPr>
              <w:pStyle w:val="TableStyle3"/>
              <w:spacing w:line="360" w:lineRule="auto"/>
              <w:jc w:val="center"/>
            </w:pPr>
            <w:r w:rsidRPr="00EB661D">
              <w:t>(alphabetically). Members can delete reports or stations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98197B" w14:textId="46E169D0" w:rsidR="00BD2633" w:rsidRPr="00EB661D" w:rsidRDefault="008F077B" w:rsidP="00615A1D">
            <w:pPr>
              <w:pStyle w:val="TableStyle3"/>
              <w:spacing w:line="360" w:lineRule="auto"/>
              <w:jc w:val="center"/>
            </w:pPr>
            <w:r>
              <w:t xml:space="preserve">+ </w:t>
            </w:r>
            <w:r w:rsidR="000A2949">
              <w:t xml:space="preserve">Github repo with history </w:t>
            </w:r>
          </w:p>
        </w:tc>
      </w:tr>
      <w:tr w:rsidR="00122D11" w14:paraId="77742EEF" w14:textId="77777777" w:rsidTr="00615A1D">
        <w:tblPrEx>
          <w:shd w:val="clear" w:color="auto" w:fill="7AC4EA"/>
        </w:tblPrEx>
        <w:trPr>
          <w:trHeight w:val="1825"/>
        </w:trPr>
        <w:tc>
          <w:tcPr>
            <w:tcW w:w="1026" w:type="dxa"/>
            <w:tcBorders>
              <w:top w:val="single" w:sz="4" w:space="0" w:color="FEFEFE"/>
              <w:left w:val="nil"/>
              <w:bottom w:val="nil"/>
              <w:right w:val="single" w:sz="12" w:space="0" w:color="7ACBF1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F44DF4" w14:textId="2FA1A696" w:rsidR="00122D11" w:rsidRDefault="00122D11" w:rsidP="00615A1D">
            <w:pPr>
              <w:pStyle w:val="TableStyle2"/>
              <w:spacing w:line="360" w:lineRule="auto"/>
              <w:jc w:val="center"/>
            </w:pPr>
            <w:r>
              <w:t>Release 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12" w:space="0" w:color="7ACBF1"/>
              <w:bottom w:val="nil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5F5C24" w14:textId="552DE64C" w:rsidR="00122D11" w:rsidRPr="00EB661D" w:rsidRDefault="00122D11" w:rsidP="00615A1D">
            <w:pPr>
              <w:pStyle w:val="TableStyle3"/>
              <w:spacing w:line="360" w:lineRule="auto"/>
              <w:jc w:val="center"/>
            </w:pPr>
            <w:r>
              <w:t>Auto Read from OpenWeatherMap</w:t>
            </w:r>
            <w:r w:rsidR="00457421">
              <w:t xml:space="preserve"> API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5E8407" w14:textId="2535F49C" w:rsidR="00122D11" w:rsidRPr="00EB661D" w:rsidRDefault="00122D11" w:rsidP="00615A1D">
            <w:pPr>
              <w:pStyle w:val="TableStyle3"/>
              <w:spacing w:line="360" w:lineRule="auto"/>
              <w:jc w:val="center"/>
            </w:pPr>
            <w:r>
              <w:t>Station Map View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FBEE2A" w14:textId="77777777" w:rsidR="00122D11" w:rsidRPr="00EB661D" w:rsidRDefault="00122D11" w:rsidP="00615A1D">
            <w:pPr>
              <w:pStyle w:val="TableStyle3"/>
              <w:spacing w:line="360" w:lineRule="auto"/>
              <w:jc w:val="center"/>
            </w:pP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EC9134" w14:textId="5B1800E6" w:rsidR="00122D11" w:rsidRPr="00EB661D" w:rsidRDefault="00122D11" w:rsidP="00615A1D">
            <w:pPr>
              <w:pStyle w:val="TableStyle3"/>
              <w:spacing w:line="360" w:lineRule="auto"/>
              <w:jc w:val="center"/>
            </w:pPr>
            <w:r>
              <w:t>Simple Graph of Trends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8B70D3" w14:textId="6B4A2F33" w:rsidR="00122D11" w:rsidRPr="00EB661D" w:rsidRDefault="008F077B" w:rsidP="00615A1D">
            <w:pPr>
              <w:pStyle w:val="TableStyle3"/>
              <w:spacing w:line="360" w:lineRule="auto"/>
              <w:jc w:val="center"/>
            </w:pPr>
            <w:r>
              <w:t xml:space="preserve">+ </w:t>
            </w:r>
            <w:r w:rsidR="000A2949">
              <w:t>Github repo tags</w:t>
            </w:r>
          </w:p>
        </w:tc>
      </w:tr>
    </w:tbl>
    <w:p w14:paraId="2CDA4223" w14:textId="77777777" w:rsidR="009B2CA2" w:rsidRDefault="009B2CA2" w:rsidP="009B2CA2">
      <w:pPr>
        <w:pStyle w:val="Body2"/>
        <w:spacing w:line="360" w:lineRule="auto"/>
      </w:pPr>
    </w:p>
    <w:p w14:paraId="6BB0F915" w14:textId="6DBFDF2F" w:rsidR="00457421" w:rsidRDefault="00457421">
      <w:pPr>
        <w:pBdr>
          <w:top w:val="nil"/>
          <w:left w:val="nil"/>
          <w:bottom w:val="nil"/>
          <w:right w:val="nil"/>
          <w:between w:val="nil"/>
          <w:bar w:val="nil"/>
        </w:pBdr>
        <w:spacing w:line="240" w:lineRule="auto"/>
        <w:rPr>
          <w:rFonts w:ascii="Arial" w:eastAsiaTheme="majorEastAsia" w:hAnsi="Arial" w:cstheme="majorBidi"/>
          <w:b/>
          <w:color w:val="006886" w:themeColor="accent1" w:themeShade="BF"/>
          <w:szCs w:val="26"/>
        </w:rPr>
      </w:pPr>
      <w:r>
        <w:br w:type="page"/>
      </w:r>
    </w:p>
    <w:p w14:paraId="696EEB33" w14:textId="0201B0D8" w:rsidR="00457421" w:rsidRDefault="00457421" w:rsidP="00457421">
      <w:pPr>
        <w:pStyle w:val="Heading2"/>
      </w:pPr>
      <w:r>
        <w:lastRenderedPageBreak/>
        <w:t xml:space="preserve">Auto Generate Reading </w:t>
      </w:r>
    </w:p>
    <w:p w14:paraId="6202BDB3" w14:textId="79F692EE" w:rsidR="00457421" w:rsidRDefault="004C2373" w:rsidP="002C3FB2">
      <w:r>
        <w:t>OpenWeatherMap is a service that provides a public API for accessing global weather data:</w:t>
      </w:r>
    </w:p>
    <w:p w14:paraId="3B9A4C43" w14:textId="3A34EDAA" w:rsidR="004C2373" w:rsidRDefault="00437068" w:rsidP="004C2373">
      <w:pPr>
        <w:pStyle w:val="Heading2"/>
        <w:numPr>
          <w:ilvl w:val="0"/>
          <w:numId w:val="29"/>
        </w:numPr>
        <w:rPr>
          <w:rFonts w:ascii="Times New Roman" w:eastAsiaTheme="minorEastAsia" w:hAnsi="Times New Roman" w:cstheme="minorBidi"/>
          <w:b w:val="0"/>
          <w:color w:val="auto"/>
          <w:szCs w:val="24"/>
        </w:rPr>
      </w:pPr>
      <w:hyperlink r:id="rId13" w:history="1">
        <w:r w:rsidR="004C2373" w:rsidRPr="00B46372">
          <w:rPr>
            <w:rStyle w:val="Hyperlink"/>
            <w:rFonts w:ascii="Times New Roman" w:eastAsiaTheme="minorEastAsia" w:hAnsi="Times New Roman" w:cstheme="minorBidi"/>
            <w:b w:val="0"/>
            <w:szCs w:val="24"/>
          </w:rPr>
          <w:t>https://openweathermap.org/</w:t>
        </w:r>
      </w:hyperlink>
    </w:p>
    <w:p w14:paraId="42CEF0E8" w14:textId="07D47237" w:rsidR="004C2373" w:rsidRDefault="00D70E75" w:rsidP="00D70E75">
      <w:r>
        <w:t>Developers can register for an account to get an API Key, and then use this key to request weather data. The API includes a feature to get the current weather data from a specific lat/lng</w:t>
      </w:r>
      <w:r w:rsidR="002C3FB2">
        <w:t>.</w:t>
      </w:r>
    </w:p>
    <w:p w14:paraId="7C2E5B9A" w14:textId="77777777" w:rsidR="002C3FB2" w:rsidRDefault="002C3FB2" w:rsidP="00D70E75"/>
    <w:p w14:paraId="11906BD6" w14:textId="160296E1" w:rsidR="00D70E75" w:rsidRDefault="002C3FB2" w:rsidP="002C3FB2">
      <w:pPr>
        <w:jc w:val="center"/>
      </w:pPr>
      <w:r>
        <w:rPr>
          <w:noProof/>
        </w:rPr>
        <w:drawing>
          <wp:inline distT="0" distB="0" distL="0" distR="0" wp14:anchorId="7C62E637" wp14:editId="2D0E92F4">
            <wp:extent cx="5517198" cy="4046482"/>
            <wp:effectExtent l="0" t="0" r="0" b="508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952" cy="40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9084" w14:textId="77777777" w:rsidR="002C3FB2" w:rsidRDefault="002C3FB2" w:rsidP="00D70E75"/>
    <w:p w14:paraId="31DE6CED" w14:textId="77777777" w:rsidR="00AF767F" w:rsidRDefault="002C3FB2" w:rsidP="002C3FB2">
      <w:pPr>
        <w:pStyle w:val="Body"/>
        <w:spacing w:line="360" w:lineRule="auto"/>
        <w:ind w:firstLine="0"/>
      </w:pPr>
      <w:r>
        <w:t>The Auto Generate button ignores the values in the form and creates acquires a new reading from the OpenWeatherMap API.</w:t>
      </w:r>
      <w:r w:rsidR="00AF767F">
        <w:t xml:space="preserve"> </w:t>
      </w:r>
    </w:p>
    <w:p w14:paraId="195A1019" w14:textId="77777777" w:rsidR="00AF767F" w:rsidRDefault="00AF767F" w:rsidP="002C3FB2">
      <w:pPr>
        <w:pStyle w:val="Body"/>
        <w:spacing w:line="360" w:lineRule="auto"/>
        <w:ind w:firstLine="0"/>
      </w:pPr>
    </w:p>
    <w:p w14:paraId="5E30678F" w14:textId="3D058F5F" w:rsidR="00D70E75" w:rsidRDefault="00AF767F" w:rsidP="002C3FB2">
      <w:pPr>
        <w:pStyle w:val="Body"/>
        <w:spacing w:line="360" w:lineRule="auto"/>
        <w:ind w:firstLine="0"/>
      </w:pPr>
      <w:r>
        <w:t>We recommend accessing the API using the Axios component:</w:t>
      </w:r>
    </w:p>
    <w:p w14:paraId="231FC25F" w14:textId="0A7ABB04" w:rsidR="00AF767F" w:rsidRDefault="00437068" w:rsidP="00AF767F">
      <w:pPr>
        <w:pStyle w:val="Body"/>
        <w:numPr>
          <w:ilvl w:val="0"/>
          <w:numId w:val="29"/>
        </w:numPr>
        <w:spacing w:line="360" w:lineRule="auto"/>
      </w:pPr>
      <w:hyperlink r:id="rId15" w:history="1">
        <w:r w:rsidR="00AF767F" w:rsidRPr="00B46372">
          <w:rPr>
            <w:rStyle w:val="Hyperlink"/>
          </w:rPr>
          <w:t>https://axios-http.com/</w:t>
        </w:r>
      </w:hyperlink>
    </w:p>
    <w:p w14:paraId="2392001F" w14:textId="77777777" w:rsidR="00AF767F" w:rsidRDefault="00AF767F" w:rsidP="00AF767F">
      <w:pPr>
        <w:pStyle w:val="Body"/>
        <w:spacing w:line="360" w:lineRule="auto"/>
        <w:ind w:left="720" w:firstLine="0"/>
      </w:pPr>
    </w:p>
    <w:p w14:paraId="3F4C4CDB" w14:textId="77777777" w:rsidR="002C3FB2" w:rsidRDefault="002C3FB2" w:rsidP="00D70E75"/>
    <w:p w14:paraId="7DF07C06" w14:textId="77777777" w:rsidR="002C3FB2" w:rsidRDefault="002C3FB2">
      <w:pPr>
        <w:pBdr>
          <w:top w:val="nil"/>
          <w:left w:val="nil"/>
          <w:bottom w:val="nil"/>
          <w:right w:val="nil"/>
          <w:between w:val="nil"/>
          <w:bar w:val="nil"/>
        </w:pBdr>
        <w:spacing w:line="240" w:lineRule="auto"/>
        <w:rPr>
          <w:rFonts w:ascii="Arial" w:eastAsiaTheme="majorEastAsia" w:hAnsi="Arial" w:cstheme="majorBidi"/>
          <w:b/>
          <w:color w:val="006886" w:themeColor="accent1" w:themeShade="BF"/>
          <w:szCs w:val="26"/>
        </w:rPr>
      </w:pPr>
      <w:r>
        <w:br w:type="page"/>
      </w:r>
    </w:p>
    <w:p w14:paraId="6418B0A9" w14:textId="6D2D4D04" w:rsidR="00457421" w:rsidRDefault="00457421" w:rsidP="00457421">
      <w:pPr>
        <w:pStyle w:val="Heading2"/>
      </w:pPr>
      <w:r>
        <w:lastRenderedPageBreak/>
        <w:t xml:space="preserve">Graph of Trends </w:t>
      </w:r>
    </w:p>
    <w:p w14:paraId="6ED43D1C" w14:textId="77777777" w:rsidR="002C3FB2" w:rsidRDefault="002C3FB2" w:rsidP="00457421"/>
    <w:p w14:paraId="5CC2C9CC" w14:textId="57824AF9" w:rsidR="00457421" w:rsidRDefault="002C3FB2" w:rsidP="002C3FB2">
      <w:pPr>
        <w:pStyle w:val="Body"/>
        <w:spacing w:line="360" w:lineRule="auto"/>
        <w:ind w:firstLine="0"/>
      </w:pPr>
      <w:r>
        <w:t>Display trends visually as a simple line chart:</w:t>
      </w:r>
    </w:p>
    <w:p w14:paraId="3C830BD9" w14:textId="77777777" w:rsidR="00AF767F" w:rsidRPr="00457421" w:rsidRDefault="00AF767F" w:rsidP="002C3FB2">
      <w:pPr>
        <w:pStyle w:val="Body"/>
        <w:spacing w:line="360" w:lineRule="auto"/>
        <w:ind w:firstLine="0"/>
      </w:pPr>
    </w:p>
    <w:p w14:paraId="31D2F8E8" w14:textId="77777777" w:rsidR="002C3FB2" w:rsidRDefault="002C3FB2" w:rsidP="00AF767F">
      <w:pPr>
        <w:pBdr>
          <w:top w:val="nil"/>
          <w:left w:val="nil"/>
          <w:bottom w:val="nil"/>
          <w:right w:val="nil"/>
          <w:between w:val="nil"/>
          <w:bar w:val="nil"/>
        </w:pBdr>
        <w:spacing w:line="240" w:lineRule="auto"/>
        <w:jc w:val="center"/>
      </w:pPr>
      <w:r>
        <w:rPr>
          <w:rFonts w:ascii="Arial" w:eastAsiaTheme="majorEastAsia" w:hAnsi="Arial" w:cstheme="majorBidi"/>
          <w:b/>
          <w:noProof/>
          <w:color w:val="006886" w:themeColor="accent1" w:themeShade="BF"/>
          <w:szCs w:val="26"/>
        </w:rPr>
        <w:drawing>
          <wp:inline distT="0" distB="0" distL="0" distR="0" wp14:anchorId="0509C376" wp14:editId="629C2E8D">
            <wp:extent cx="5118538" cy="5814629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965" cy="58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D534" w14:textId="77777777" w:rsidR="00AF767F" w:rsidRDefault="00AF767F" w:rsidP="002C3FB2">
      <w:pPr>
        <w:pStyle w:val="Body"/>
        <w:spacing w:line="360" w:lineRule="auto"/>
        <w:ind w:firstLine="0"/>
      </w:pPr>
    </w:p>
    <w:p w14:paraId="49C46C14" w14:textId="77777777" w:rsidR="00AF767F" w:rsidRDefault="002C3FB2" w:rsidP="002C3FB2">
      <w:pPr>
        <w:pStyle w:val="Body"/>
        <w:spacing w:line="360" w:lineRule="auto"/>
        <w:ind w:firstLine="0"/>
      </w:pPr>
      <w:r>
        <w:t>The above shows temperature only. WeatherTop are interested in variations on the above – including ability to show temperature, wind and pressure trends.</w:t>
      </w:r>
      <w:r w:rsidR="00AF767F">
        <w:t xml:space="preserve"> </w:t>
      </w:r>
    </w:p>
    <w:p w14:paraId="4CFA9E9C" w14:textId="77777777" w:rsidR="00AF767F" w:rsidRDefault="00AF767F" w:rsidP="002C3FB2">
      <w:pPr>
        <w:pStyle w:val="Body"/>
        <w:spacing w:line="360" w:lineRule="auto"/>
        <w:ind w:firstLine="0"/>
      </w:pPr>
    </w:p>
    <w:p w14:paraId="7047AFBE" w14:textId="0F731508" w:rsidR="002C3FB2" w:rsidRDefault="00AF767F" w:rsidP="002C3FB2">
      <w:pPr>
        <w:pStyle w:val="Body"/>
        <w:spacing w:line="360" w:lineRule="auto"/>
        <w:ind w:firstLine="0"/>
      </w:pPr>
      <w:r>
        <w:t>We recommend using the Frappe Chart component:</w:t>
      </w:r>
    </w:p>
    <w:p w14:paraId="4FBD7787" w14:textId="2076CFC0" w:rsidR="00AF767F" w:rsidRDefault="00437068" w:rsidP="00AF767F">
      <w:pPr>
        <w:pStyle w:val="Body"/>
        <w:numPr>
          <w:ilvl w:val="0"/>
          <w:numId w:val="29"/>
        </w:numPr>
        <w:spacing w:line="360" w:lineRule="auto"/>
      </w:pPr>
      <w:hyperlink r:id="rId17" w:history="1">
        <w:r w:rsidR="00AF767F" w:rsidRPr="00B46372">
          <w:rPr>
            <w:rStyle w:val="Hyperlink"/>
          </w:rPr>
          <w:t>https://frappe.io/charts</w:t>
        </w:r>
      </w:hyperlink>
    </w:p>
    <w:p w14:paraId="5AF773BD" w14:textId="77777777" w:rsidR="00AF767F" w:rsidRDefault="00AF767F" w:rsidP="00AF767F">
      <w:pPr>
        <w:pStyle w:val="Body"/>
        <w:spacing w:line="360" w:lineRule="auto"/>
        <w:ind w:left="720" w:firstLine="0"/>
      </w:pPr>
    </w:p>
    <w:p w14:paraId="6DD6F5EF" w14:textId="311C8D3D" w:rsidR="00AF767F" w:rsidRDefault="00AF767F" w:rsidP="00AF767F">
      <w:pPr>
        <w:pStyle w:val="Body"/>
        <w:spacing w:line="360" w:lineRule="auto"/>
        <w:rPr>
          <w:rFonts w:ascii="Arial" w:eastAsiaTheme="majorEastAsia" w:hAnsi="Arial" w:cstheme="majorBidi"/>
          <w:b/>
          <w:color w:val="006886" w:themeColor="accent1" w:themeShade="BF"/>
          <w:szCs w:val="26"/>
        </w:rPr>
      </w:pPr>
    </w:p>
    <w:p w14:paraId="7738CFFC" w14:textId="2F2847BB" w:rsidR="00457421" w:rsidRPr="00AF767F" w:rsidRDefault="00AF767F" w:rsidP="00AF767F">
      <w:pPr>
        <w:pStyle w:val="Heading2"/>
      </w:pPr>
      <w:r>
        <w:br w:type="page"/>
      </w:r>
      <w:r w:rsidR="00457421">
        <w:lastRenderedPageBreak/>
        <w:t>Map</w:t>
      </w:r>
      <w:r w:rsidR="00D70E75">
        <w:t>s</w:t>
      </w:r>
    </w:p>
    <w:p w14:paraId="0730A050" w14:textId="2BC595DA" w:rsidR="00457421" w:rsidRDefault="00114A13" w:rsidP="00457421">
      <w:r>
        <w:t>On the Dashboard, display a map showing the locations of each station:</w:t>
      </w:r>
    </w:p>
    <w:p w14:paraId="561293FA" w14:textId="14F19096" w:rsidR="00114A13" w:rsidRDefault="00114A13" w:rsidP="00114A13">
      <w:pPr>
        <w:jc w:val="center"/>
      </w:pPr>
      <w:r>
        <w:rPr>
          <w:noProof/>
        </w:rPr>
        <w:drawing>
          <wp:inline distT="0" distB="0" distL="0" distR="0" wp14:anchorId="396A2AC1" wp14:editId="6411AB9D">
            <wp:extent cx="5044966" cy="5980777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957" cy="599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E614" w14:textId="2D581B67" w:rsidR="00114A13" w:rsidRDefault="00114A13" w:rsidP="00114A13">
      <w:pPr>
        <w:pStyle w:val="Body"/>
        <w:spacing w:line="360" w:lineRule="auto"/>
        <w:ind w:firstLine="0"/>
      </w:pPr>
      <w:r>
        <w:t>We recommend using the Leaflet mapping component:</w:t>
      </w:r>
    </w:p>
    <w:p w14:paraId="15C1E791" w14:textId="7740D936" w:rsidR="00114A13" w:rsidRPr="00114A13" w:rsidRDefault="00437068" w:rsidP="00114A13">
      <w:pPr>
        <w:pStyle w:val="ListParagraph"/>
        <w:numPr>
          <w:ilvl w:val="0"/>
          <w:numId w:val="29"/>
        </w:numPr>
      </w:pPr>
      <w:hyperlink r:id="rId19" w:history="1">
        <w:r w:rsidR="00114A13" w:rsidRPr="00B46372">
          <w:rPr>
            <w:rStyle w:val="Hyperlink"/>
            <w:rFonts w:ascii="Palatino" w:eastAsia="Arial Unicode MS" w:hAnsi="Palatino" w:cs="Arial Unicode MS"/>
            <w:bdr w:val="nil"/>
            <w:lang w:val="en-US" w:eastAsia="en-GB"/>
          </w:rPr>
          <w:t>https://leafletjs.com/</w:t>
        </w:r>
      </w:hyperlink>
    </w:p>
    <w:p w14:paraId="1C0B0C8F" w14:textId="77777777" w:rsidR="00114A13" w:rsidRPr="00457421" w:rsidRDefault="00114A13" w:rsidP="00114A13">
      <w:pPr>
        <w:pStyle w:val="ListParagraph"/>
      </w:pPr>
    </w:p>
    <w:sectPr w:rsidR="00114A13" w:rsidRPr="00457421" w:rsidSect="004E1C3E">
      <w:headerReference w:type="default" r:id="rId20"/>
      <w:pgSz w:w="11900" w:h="16840"/>
      <w:pgMar w:top="1080" w:right="1152" w:bottom="1656" w:left="1152" w:header="720" w:footer="86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C008C" w14:textId="77777777" w:rsidR="00437068" w:rsidRDefault="00437068">
      <w:r>
        <w:separator/>
      </w:r>
    </w:p>
  </w:endnote>
  <w:endnote w:type="continuationSeparator" w:id="0">
    <w:p w14:paraId="1D0CF276" w14:textId="77777777" w:rsidR="00437068" w:rsidRDefault="004370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alatino">
    <w:altName w:val="﷽﷽﷽﷽﷽﷽﷽﷽"/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idot">
    <w:altName w:val="﷽﷽﷽﷽﷽﷽﷽﷽Āތ"/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6AB50" w14:textId="77777777" w:rsidR="00615A1D" w:rsidRDefault="00615A1D">
    <w:pPr>
      <w:pStyle w:val="Default"/>
      <w:tabs>
        <w:tab w:val="center" w:pos="4798"/>
        <w:tab w:val="right" w:pos="9596"/>
      </w:tabs>
      <w:spacing w:before="60" w:after="60"/>
    </w:pPr>
    <w:r>
      <w:rPr>
        <w:rFonts w:ascii="Helvetica" w:hAnsi="Helvetica"/>
        <w:caps/>
        <w:color w:val="008CB4"/>
        <w:sz w:val="20"/>
        <w:szCs w:val="20"/>
      </w:rPr>
      <w:t>Weathertop inc.</w:t>
    </w:r>
    <w:r>
      <w:rPr>
        <w:rFonts w:ascii="Helvetica" w:eastAsia="Helvetica" w:hAnsi="Helvetica" w:cs="Helvetica"/>
        <w:caps/>
        <w:color w:val="008CB4"/>
        <w:sz w:val="20"/>
        <w:szCs w:val="20"/>
      </w:rPr>
      <w:tab/>
    </w:r>
    <w:r>
      <w:rPr>
        <w:rFonts w:ascii="Helvetica" w:eastAsia="Helvetica" w:hAnsi="Helvetica" w:cs="Helvetica"/>
        <w:caps/>
        <w:color w:val="008CB4"/>
        <w:sz w:val="20"/>
        <w:szCs w:val="20"/>
      </w:rPr>
      <w:tab/>
    </w:r>
    <w:r>
      <w:rPr>
        <w:rFonts w:ascii="Helvetica" w:eastAsia="Helvetica" w:hAnsi="Helvetica" w:cs="Helvetica"/>
        <w:caps/>
        <w:color w:val="008CB4"/>
        <w:sz w:val="20"/>
        <w:szCs w:val="20"/>
      </w:rPr>
      <w:fldChar w:fldCharType="begin"/>
    </w:r>
    <w:r>
      <w:rPr>
        <w:rFonts w:ascii="Helvetica" w:eastAsia="Helvetica" w:hAnsi="Helvetica" w:cs="Helvetica"/>
        <w:caps/>
        <w:color w:val="008CB4"/>
        <w:sz w:val="20"/>
        <w:szCs w:val="20"/>
      </w:rPr>
      <w:instrText xml:space="preserve"> PAGE </w:instrText>
    </w:r>
    <w:r>
      <w:rPr>
        <w:rFonts w:ascii="Helvetica" w:eastAsia="Helvetica" w:hAnsi="Helvetica" w:cs="Helvetica"/>
        <w:caps/>
        <w:color w:val="008CB4"/>
        <w:sz w:val="20"/>
        <w:szCs w:val="20"/>
      </w:rPr>
      <w:fldChar w:fldCharType="separate"/>
    </w:r>
    <w:r>
      <w:rPr>
        <w:rFonts w:ascii="Helvetica" w:eastAsia="Helvetica" w:hAnsi="Helvetica" w:cs="Helvetica"/>
        <w:caps/>
        <w:color w:val="008CB4"/>
        <w:sz w:val="20"/>
        <w:szCs w:val="20"/>
      </w:rPr>
      <w:t>12</w:t>
    </w:r>
    <w:r>
      <w:rPr>
        <w:rFonts w:ascii="Helvetica" w:eastAsia="Helvetica" w:hAnsi="Helvetica" w:cs="Helvetica"/>
        <w:caps/>
        <w:color w:val="008CB4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C1EFA" w14:textId="77777777" w:rsidR="00437068" w:rsidRDefault="00437068">
      <w:r>
        <w:separator/>
      </w:r>
    </w:p>
  </w:footnote>
  <w:footnote w:type="continuationSeparator" w:id="0">
    <w:p w14:paraId="54EAF8DD" w14:textId="77777777" w:rsidR="00437068" w:rsidRDefault="004370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CDB96" w14:textId="77777777" w:rsidR="00615A1D" w:rsidRDefault="00615A1D">
    <w:r>
      <w:rPr>
        <w:noProof/>
      </w:rPr>
      <mc:AlternateContent>
        <mc:Choice Requires="wps">
          <w:drawing>
            <wp:anchor distT="152400" distB="152400" distL="152400" distR="152400" simplePos="0" relativeHeight="251655168" behindDoc="1" locked="0" layoutInCell="1" allowOverlap="1" wp14:anchorId="730057EA" wp14:editId="6F39925B">
              <wp:simplePos x="0" y="0"/>
              <wp:positionH relativeFrom="page">
                <wp:posOffset>718820</wp:posOffset>
              </wp:positionH>
              <wp:positionV relativeFrom="page">
                <wp:posOffset>444500</wp:posOffset>
              </wp:positionV>
              <wp:extent cx="6111748" cy="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9" style="visibility:visible;position:absolute;margin-left:56.6pt;margin-top:35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0EB0B20F" wp14:editId="2BABACD0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0" style="visibility:visible;position:absolute;margin-left:57.0pt;margin-top:780.0pt;width:481.2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8604" w14:textId="77777777" w:rsidR="00615A1D" w:rsidRDefault="00615A1D">
    <w:r>
      <w:rPr>
        <w:noProof/>
      </w:rPr>
      <mc:AlternateContent>
        <mc:Choice Requires="wps">
          <w:drawing>
            <wp:anchor distT="152400" distB="152400" distL="152400" distR="152400" simplePos="0" relativeHeight="251657216" behindDoc="1" locked="0" layoutInCell="1" allowOverlap="1" wp14:anchorId="0B861A79" wp14:editId="32B25C57">
              <wp:simplePos x="0" y="0"/>
              <wp:positionH relativeFrom="page">
                <wp:posOffset>718820</wp:posOffset>
              </wp:positionH>
              <wp:positionV relativeFrom="page">
                <wp:posOffset>444500</wp:posOffset>
              </wp:positionV>
              <wp:extent cx="6107272" cy="0"/>
              <wp:effectExtent l="0" t="0" r="0" b="0"/>
              <wp:wrapNone/>
              <wp:docPr id="1073741834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7272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3" style="visibility:visible;position:absolute;margin-left:56.6pt;margin-top:35.0pt;width:480.9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7F8D3AE9" wp14:editId="6819FD85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3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4" style="visibility:visible;position:absolute;margin-left:57.0pt;margin-top:780.0pt;width:481.2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A4577"/>
    <w:multiLevelType w:val="hybridMultilevel"/>
    <w:tmpl w:val="4114013A"/>
    <w:lvl w:ilvl="0" w:tplc="72221C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72FBD"/>
    <w:multiLevelType w:val="hybridMultilevel"/>
    <w:tmpl w:val="15581F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77FF5"/>
    <w:multiLevelType w:val="hybridMultilevel"/>
    <w:tmpl w:val="634E0A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C1D04"/>
    <w:multiLevelType w:val="hybridMultilevel"/>
    <w:tmpl w:val="8D2A1CD0"/>
    <w:styleLink w:val="Numbered"/>
    <w:lvl w:ilvl="0" w:tplc="DEF88F94">
      <w:start w:val="1"/>
      <w:numFmt w:val="decimal"/>
      <w:lvlText w:val="%1."/>
      <w:lvlJc w:val="left"/>
      <w:pPr>
        <w:tabs>
          <w:tab w:val="num" w:pos="960"/>
        </w:tabs>
        <w:ind w:left="36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DA47600">
      <w:start w:val="1"/>
      <w:numFmt w:val="decimal"/>
      <w:lvlText w:val="%2."/>
      <w:lvlJc w:val="left"/>
      <w:pPr>
        <w:tabs>
          <w:tab w:val="num" w:pos="1320"/>
        </w:tabs>
        <w:ind w:left="72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90401FE">
      <w:start w:val="1"/>
      <w:numFmt w:val="decimal"/>
      <w:lvlText w:val="%3."/>
      <w:lvlJc w:val="left"/>
      <w:pPr>
        <w:tabs>
          <w:tab w:val="num" w:pos="1680"/>
        </w:tabs>
        <w:ind w:left="108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D827BDC">
      <w:start w:val="1"/>
      <w:numFmt w:val="decimal"/>
      <w:lvlText w:val="%4."/>
      <w:lvlJc w:val="left"/>
      <w:pPr>
        <w:tabs>
          <w:tab w:val="num" w:pos="2040"/>
        </w:tabs>
        <w:ind w:left="144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BD82336">
      <w:start w:val="1"/>
      <w:numFmt w:val="decimal"/>
      <w:lvlText w:val="%5."/>
      <w:lvlJc w:val="left"/>
      <w:pPr>
        <w:tabs>
          <w:tab w:val="num" w:pos="2400"/>
        </w:tabs>
        <w:ind w:left="180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7887BBA">
      <w:start w:val="1"/>
      <w:numFmt w:val="decimal"/>
      <w:lvlText w:val="%6."/>
      <w:lvlJc w:val="left"/>
      <w:pPr>
        <w:tabs>
          <w:tab w:val="num" w:pos="2760"/>
        </w:tabs>
        <w:ind w:left="216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90EE4E">
      <w:start w:val="1"/>
      <w:numFmt w:val="decimal"/>
      <w:lvlText w:val="%7."/>
      <w:lvlJc w:val="left"/>
      <w:pPr>
        <w:tabs>
          <w:tab w:val="num" w:pos="3120"/>
        </w:tabs>
        <w:ind w:left="252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3AADB50">
      <w:start w:val="1"/>
      <w:numFmt w:val="decimal"/>
      <w:lvlText w:val="%8."/>
      <w:lvlJc w:val="left"/>
      <w:pPr>
        <w:tabs>
          <w:tab w:val="num" w:pos="3480"/>
        </w:tabs>
        <w:ind w:left="288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95E22B8">
      <w:start w:val="1"/>
      <w:numFmt w:val="decimal"/>
      <w:lvlText w:val="%9."/>
      <w:lvlJc w:val="left"/>
      <w:pPr>
        <w:tabs>
          <w:tab w:val="num" w:pos="3840"/>
        </w:tabs>
        <w:ind w:left="324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5704D5"/>
    <w:multiLevelType w:val="hybridMultilevel"/>
    <w:tmpl w:val="111A9040"/>
    <w:numStyleLink w:val="Bullet"/>
  </w:abstractNum>
  <w:abstractNum w:abstractNumId="5" w15:restartNumberingAfterBreak="0">
    <w:nsid w:val="32A2403C"/>
    <w:multiLevelType w:val="hybridMultilevel"/>
    <w:tmpl w:val="DDACBF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77779"/>
    <w:multiLevelType w:val="hybridMultilevel"/>
    <w:tmpl w:val="55586802"/>
    <w:styleLink w:val="Lettered"/>
    <w:lvl w:ilvl="0" w:tplc="B17C656C">
      <w:start w:val="1"/>
      <w:numFmt w:val="decimal"/>
      <w:lvlText w:val="(%1)"/>
      <w:lvlJc w:val="left"/>
      <w:pPr>
        <w:tabs>
          <w:tab w:val="num" w:pos="960"/>
        </w:tabs>
        <w:ind w:left="36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6A47FF4">
      <w:start w:val="1"/>
      <w:numFmt w:val="decimal"/>
      <w:lvlText w:val="(%2)"/>
      <w:lvlJc w:val="left"/>
      <w:pPr>
        <w:tabs>
          <w:tab w:val="num" w:pos="1320"/>
        </w:tabs>
        <w:ind w:left="72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B6BD88">
      <w:start w:val="1"/>
      <w:numFmt w:val="decimal"/>
      <w:lvlText w:val="(%3)"/>
      <w:lvlJc w:val="left"/>
      <w:pPr>
        <w:tabs>
          <w:tab w:val="num" w:pos="1680"/>
        </w:tabs>
        <w:ind w:left="108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6DC4834">
      <w:start w:val="1"/>
      <w:numFmt w:val="decimal"/>
      <w:lvlText w:val="(%4)"/>
      <w:lvlJc w:val="left"/>
      <w:pPr>
        <w:tabs>
          <w:tab w:val="num" w:pos="2040"/>
        </w:tabs>
        <w:ind w:left="144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322428C">
      <w:start w:val="1"/>
      <w:numFmt w:val="decimal"/>
      <w:lvlText w:val="(%5)"/>
      <w:lvlJc w:val="left"/>
      <w:pPr>
        <w:tabs>
          <w:tab w:val="num" w:pos="2400"/>
        </w:tabs>
        <w:ind w:left="180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9D08812">
      <w:start w:val="1"/>
      <w:numFmt w:val="decimal"/>
      <w:lvlText w:val="(%6)"/>
      <w:lvlJc w:val="left"/>
      <w:pPr>
        <w:tabs>
          <w:tab w:val="num" w:pos="2760"/>
        </w:tabs>
        <w:ind w:left="216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61E74A2">
      <w:start w:val="1"/>
      <w:numFmt w:val="decimal"/>
      <w:lvlText w:val="(%7)"/>
      <w:lvlJc w:val="left"/>
      <w:pPr>
        <w:tabs>
          <w:tab w:val="num" w:pos="3120"/>
        </w:tabs>
        <w:ind w:left="252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628910A">
      <w:start w:val="1"/>
      <w:numFmt w:val="decimal"/>
      <w:lvlText w:val="(%8)"/>
      <w:lvlJc w:val="left"/>
      <w:pPr>
        <w:tabs>
          <w:tab w:val="num" w:pos="3480"/>
        </w:tabs>
        <w:ind w:left="288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792B4E2">
      <w:start w:val="1"/>
      <w:numFmt w:val="decimal"/>
      <w:lvlText w:val="(%9)"/>
      <w:lvlJc w:val="left"/>
      <w:pPr>
        <w:tabs>
          <w:tab w:val="num" w:pos="3840"/>
        </w:tabs>
        <w:ind w:left="324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44814510"/>
    <w:multiLevelType w:val="hybridMultilevel"/>
    <w:tmpl w:val="78A82D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460DAB"/>
    <w:multiLevelType w:val="hybridMultilevel"/>
    <w:tmpl w:val="380449C8"/>
    <w:lvl w:ilvl="0" w:tplc="0809000F">
      <w:start w:val="1"/>
      <w:numFmt w:val="decimal"/>
      <w:lvlText w:val="%1."/>
      <w:lvlJc w:val="left"/>
      <w:pPr>
        <w:ind w:left="960" w:hanging="360"/>
      </w:pPr>
      <w:rPr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1" w:tplc="55D2B86A">
      <w:start w:val="1"/>
      <w:numFmt w:val="bullet"/>
      <w:lvlText w:val="•"/>
      <w:lvlJc w:val="left"/>
      <w:pPr>
        <w:tabs>
          <w:tab w:val="num" w:pos="1080"/>
        </w:tabs>
        <w:ind w:left="48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2" w:tplc="2FCE4D84">
      <w:start w:val="1"/>
      <w:numFmt w:val="bullet"/>
      <w:lvlText w:val="•"/>
      <w:lvlJc w:val="left"/>
      <w:pPr>
        <w:tabs>
          <w:tab w:val="num" w:pos="1320"/>
        </w:tabs>
        <w:ind w:left="72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3" w:tplc="0F54550C">
      <w:start w:val="1"/>
      <w:numFmt w:val="bullet"/>
      <w:lvlText w:val="•"/>
      <w:lvlJc w:val="left"/>
      <w:pPr>
        <w:tabs>
          <w:tab w:val="num" w:pos="1560"/>
        </w:tabs>
        <w:ind w:left="96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4" w:tplc="FD683178">
      <w:start w:val="1"/>
      <w:numFmt w:val="bullet"/>
      <w:lvlText w:val="•"/>
      <w:lvlJc w:val="left"/>
      <w:pPr>
        <w:tabs>
          <w:tab w:val="num" w:pos="1800"/>
        </w:tabs>
        <w:ind w:left="120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5" w:tplc="1DC09584">
      <w:start w:val="1"/>
      <w:numFmt w:val="bullet"/>
      <w:lvlText w:val="•"/>
      <w:lvlJc w:val="left"/>
      <w:pPr>
        <w:tabs>
          <w:tab w:val="num" w:pos="2040"/>
        </w:tabs>
        <w:ind w:left="144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6" w:tplc="516C103A">
      <w:start w:val="1"/>
      <w:numFmt w:val="bullet"/>
      <w:lvlText w:val="•"/>
      <w:lvlJc w:val="left"/>
      <w:pPr>
        <w:tabs>
          <w:tab w:val="num" w:pos="2280"/>
        </w:tabs>
        <w:ind w:left="168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7" w:tplc="EF1239DE">
      <w:start w:val="1"/>
      <w:numFmt w:val="bullet"/>
      <w:lvlText w:val="•"/>
      <w:lvlJc w:val="left"/>
      <w:pPr>
        <w:tabs>
          <w:tab w:val="num" w:pos="2520"/>
        </w:tabs>
        <w:ind w:left="192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8" w:tplc="7E842886">
      <w:start w:val="1"/>
      <w:numFmt w:val="bullet"/>
      <w:lvlText w:val="•"/>
      <w:lvlJc w:val="left"/>
      <w:pPr>
        <w:tabs>
          <w:tab w:val="num" w:pos="2760"/>
        </w:tabs>
        <w:ind w:left="216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</w:abstractNum>
  <w:abstractNum w:abstractNumId="9" w15:restartNumberingAfterBreak="0">
    <w:nsid w:val="4A9E5B96"/>
    <w:multiLevelType w:val="hybridMultilevel"/>
    <w:tmpl w:val="55586802"/>
    <w:numStyleLink w:val="Lettered"/>
  </w:abstractNum>
  <w:abstractNum w:abstractNumId="10" w15:restartNumberingAfterBreak="0">
    <w:nsid w:val="4EE02DB5"/>
    <w:multiLevelType w:val="hybridMultilevel"/>
    <w:tmpl w:val="6A1891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73537A"/>
    <w:multiLevelType w:val="multilevel"/>
    <w:tmpl w:val="71E60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327E8A"/>
    <w:multiLevelType w:val="hybridMultilevel"/>
    <w:tmpl w:val="76866992"/>
    <w:lvl w:ilvl="0" w:tplc="72221C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CC00CE"/>
    <w:multiLevelType w:val="hybridMultilevel"/>
    <w:tmpl w:val="36827E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89146A"/>
    <w:multiLevelType w:val="multilevel"/>
    <w:tmpl w:val="8D2A1CD0"/>
    <w:numStyleLink w:val="Numbered"/>
  </w:abstractNum>
  <w:abstractNum w:abstractNumId="15" w15:restartNumberingAfterBreak="0">
    <w:nsid w:val="62093F3A"/>
    <w:multiLevelType w:val="hybridMultilevel"/>
    <w:tmpl w:val="A4480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2A7F42"/>
    <w:multiLevelType w:val="hybridMultilevel"/>
    <w:tmpl w:val="A7D8A8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CF1E50"/>
    <w:multiLevelType w:val="multilevel"/>
    <w:tmpl w:val="52D6736A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1320"/>
        </w:tabs>
        <w:ind w:left="72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3."/>
      <w:lvlJc w:val="left"/>
      <w:pPr>
        <w:tabs>
          <w:tab w:val="num" w:pos="1680"/>
        </w:tabs>
        <w:ind w:left="108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2040"/>
        </w:tabs>
        <w:ind w:left="144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5."/>
      <w:lvlJc w:val="left"/>
      <w:pPr>
        <w:tabs>
          <w:tab w:val="num" w:pos="2400"/>
        </w:tabs>
        <w:ind w:left="180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6."/>
      <w:lvlJc w:val="left"/>
      <w:pPr>
        <w:tabs>
          <w:tab w:val="num" w:pos="2760"/>
        </w:tabs>
        <w:ind w:left="216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3120"/>
        </w:tabs>
        <w:ind w:left="252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8."/>
      <w:lvlJc w:val="left"/>
      <w:pPr>
        <w:tabs>
          <w:tab w:val="num" w:pos="3480"/>
        </w:tabs>
        <w:ind w:left="288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9."/>
      <w:lvlJc w:val="left"/>
      <w:pPr>
        <w:tabs>
          <w:tab w:val="num" w:pos="3840"/>
        </w:tabs>
        <w:ind w:left="324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6F6D09AD"/>
    <w:multiLevelType w:val="hybridMultilevel"/>
    <w:tmpl w:val="C6C634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81479C"/>
    <w:multiLevelType w:val="hybridMultilevel"/>
    <w:tmpl w:val="C6067F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405D08"/>
    <w:multiLevelType w:val="hybridMultilevel"/>
    <w:tmpl w:val="9DF66C48"/>
    <w:lvl w:ilvl="0" w:tplc="2ADC91F2">
      <w:numFmt w:val="bullet"/>
      <w:lvlText w:val="-"/>
      <w:lvlJc w:val="left"/>
      <w:pPr>
        <w:ind w:left="720" w:hanging="360"/>
      </w:pPr>
      <w:rPr>
        <w:rFonts w:ascii="Palatino" w:eastAsia="Arial Unicode MS" w:hAnsi="Palatino" w:cs="Arial Unicode M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E135F0"/>
    <w:multiLevelType w:val="hybridMultilevel"/>
    <w:tmpl w:val="111A9040"/>
    <w:styleLink w:val="Bullet"/>
    <w:lvl w:ilvl="0" w:tplc="4C96988E">
      <w:start w:val="1"/>
      <w:numFmt w:val="bullet"/>
      <w:lvlText w:val="•"/>
      <w:lvlJc w:val="left"/>
      <w:pPr>
        <w:tabs>
          <w:tab w:val="num" w:pos="838"/>
        </w:tabs>
        <w:ind w:left="238" w:firstLine="3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1" w:tplc="185E4A7C">
      <w:start w:val="1"/>
      <w:numFmt w:val="bullet"/>
      <w:lvlText w:val="•"/>
      <w:lvlJc w:val="left"/>
      <w:pPr>
        <w:tabs>
          <w:tab w:val="num" w:pos="1080"/>
        </w:tabs>
        <w:ind w:left="48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2" w:tplc="D26E5836">
      <w:start w:val="1"/>
      <w:numFmt w:val="bullet"/>
      <w:lvlText w:val="•"/>
      <w:lvlJc w:val="left"/>
      <w:pPr>
        <w:tabs>
          <w:tab w:val="num" w:pos="1320"/>
        </w:tabs>
        <w:ind w:left="72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3" w:tplc="AC8864D8">
      <w:start w:val="1"/>
      <w:numFmt w:val="bullet"/>
      <w:lvlText w:val="•"/>
      <w:lvlJc w:val="left"/>
      <w:pPr>
        <w:tabs>
          <w:tab w:val="num" w:pos="1560"/>
        </w:tabs>
        <w:ind w:left="96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4" w:tplc="1D1ADBB0">
      <w:start w:val="1"/>
      <w:numFmt w:val="bullet"/>
      <w:lvlText w:val="•"/>
      <w:lvlJc w:val="left"/>
      <w:pPr>
        <w:tabs>
          <w:tab w:val="num" w:pos="1800"/>
        </w:tabs>
        <w:ind w:left="120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5" w:tplc="9A66D2CC">
      <w:start w:val="1"/>
      <w:numFmt w:val="bullet"/>
      <w:lvlText w:val="•"/>
      <w:lvlJc w:val="left"/>
      <w:pPr>
        <w:tabs>
          <w:tab w:val="num" w:pos="2040"/>
        </w:tabs>
        <w:ind w:left="144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6" w:tplc="601231E2">
      <w:start w:val="1"/>
      <w:numFmt w:val="bullet"/>
      <w:lvlText w:val="•"/>
      <w:lvlJc w:val="left"/>
      <w:pPr>
        <w:tabs>
          <w:tab w:val="num" w:pos="2280"/>
        </w:tabs>
        <w:ind w:left="168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7" w:tplc="0F50C81E">
      <w:start w:val="1"/>
      <w:numFmt w:val="bullet"/>
      <w:lvlText w:val="•"/>
      <w:lvlJc w:val="left"/>
      <w:pPr>
        <w:tabs>
          <w:tab w:val="num" w:pos="2520"/>
        </w:tabs>
        <w:ind w:left="192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  <w:lvl w:ilvl="8" w:tplc="C85E6900">
      <w:start w:val="1"/>
      <w:numFmt w:val="bullet"/>
      <w:lvlText w:val="•"/>
      <w:lvlJc w:val="left"/>
      <w:pPr>
        <w:tabs>
          <w:tab w:val="num" w:pos="2760"/>
        </w:tabs>
        <w:ind w:left="2160" w:firstLine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8CB4"/>
        <w:spacing w:val="0"/>
        <w:w w:val="100"/>
        <w:kern w:val="0"/>
        <w:position w:val="-2"/>
        <w:sz w:val="18"/>
        <w:szCs w:val="18"/>
        <w:highlight w:val="none"/>
        <w:vertAlign w:val="baseline"/>
      </w:rPr>
    </w:lvl>
  </w:abstractNum>
  <w:abstractNum w:abstractNumId="22" w15:restartNumberingAfterBreak="0">
    <w:nsid w:val="78150288"/>
    <w:multiLevelType w:val="hybridMultilevel"/>
    <w:tmpl w:val="BF1640F2"/>
    <w:lvl w:ilvl="0" w:tplc="DD34C172">
      <w:start w:val="5"/>
      <w:numFmt w:val="bullet"/>
      <w:lvlText w:val="-"/>
      <w:lvlJc w:val="left"/>
      <w:pPr>
        <w:ind w:left="720" w:hanging="360"/>
      </w:pPr>
      <w:rPr>
        <w:rFonts w:ascii="Palatino" w:eastAsia="Arial Unicode MS" w:hAnsi="Palatino" w:cs="Arial Unicode M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714BAC"/>
    <w:multiLevelType w:val="hybridMultilevel"/>
    <w:tmpl w:val="AD4600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21"/>
  </w:num>
  <w:num w:numId="4">
    <w:abstractNumId w:val="4"/>
  </w:num>
  <w:num w:numId="5">
    <w:abstractNumId w:val="6"/>
  </w:num>
  <w:num w:numId="6">
    <w:abstractNumId w:val="9"/>
  </w:num>
  <w:num w:numId="7">
    <w:abstractNumId w:val="14"/>
    <w:lvlOverride w:ilvl="0">
      <w:startOverride w:val="1"/>
    </w:lvlOverride>
  </w:num>
  <w:num w:numId="8">
    <w:abstractNumId w:val="14"/>
    <w:lvlOverride w:ilvl="0">
      <w:startOverride w:val="1"/>
    </w:lvlOverride>
  </w:num>
  <w:num w:numId="9">
    <w:abstractNumId w:val="14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14"/>
    <w:lvlOverride w:ilvl="0">
      <w:startOverride w:val="1"/>
    </w:lvlOverride>
  </w:num>
  <w:num w:numId="12">
    <w:abstractNumId w:val="2"/>
  </w:num>
  <w:num w:numId="13">
    <w:abstractNumId w:val="8"/>
  </w:num>
  <w:num w:numId="14">
    <w:abstractNumId w:val="16"/>
  </w:num>
  <w:num w:numId="15">
    <w:abstractNumId w:val="15"/>
  </w:num>
  <w:num w:numId="16">
    <w:abstractNumId w:val="1"/>
  </w:num>
  <w:num w:numId="17">
    <w:abstractNumId w:val="12"/>
  </w:num>
  <w:num w:numId="18">
    <w:abstractNumId w:val="0"/>
  </w:num>
  <w:num w:numId="19">
    <w:abstractNumId w:val="17"/>
  </w:num>
  <w:num w:numId="20">
    <w:abstractNumId w:val="5"/>
  </w:num>
  <w:num w:numId="21">
    <w:abstractNumId w:val="10"/>
  </w:num>
  <w:num w:numId="22">
    <w:abstractNumId w:val="18"/>
  </w:num>
  <w:num w:numId="23">
    <w:abstractNumId w:val="13"/>
  </w:num>
  <w:num w:numId="24">
    <w:abstractNumId w:val="23"/>
  </w:num>
  <w:num w:numId="25">
    <w:abstractNumId w:val="7"/>
  </w:num>
  <w:num w:numId="26">
    <w:abstractNumId w:val="19"/>
  </w:num>
  <w:num w:numId="27">
    <w:abstractNumId w:val="20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990"/>
    <w:rsid w:val="000129DC"/>
    <w:rsid w:val="000171D6"/>
    <w:rsid w:val="00017235"/>
    <w:rsid w:val="0003416D"/>
    <w:rsid w:val="00056500"/>
    <w:rsid w:val="0005710D"/>
    <w:rsid w:val="00084BF6"/>
    <w:rsid w:val="000A2949"/>
    <w:rsid w:val="000B6329"/>
    <w:rsid w:val="000C6BBF"/>
    <w:rsid w:val="000C739E"/>
    <w:rsid w:val="000F6921"/>
    <w:rsid w:val="0010666F"/>
    <w:rsid w:val="00112029"/>
    <w:rsid w:val="001144B3"/>
    <w:rsid w:val="00114A13"/>
    <w:rsid w:val="00122D11"/>
    <w:rsid w:val="00130E2C"/>
    <w:rsid w:val="00141A6D"/>
    <w:rsid w:val="00157D09"/>
    <w:rsid w:val="0018586D"/>
    <w:rsid w:val="00191B85"/>
    <w:rsid w:val="001A4745"/>
    <w:rsid w:val="001B5BDC"/>
    <w:rsid w:val="001B6036"/>
    <w:rsid w:val="001C0363"/>
    <w:rsid w:val="001D2286"/>
    <w:rsid w:val="001E498A"/>
    <w:rsid w:val="001E7FEE"/>
    <w:rsid w:val="00204636"/>
    <w:rsid w:val="002249F8"/>
    <w:rsid w:val="00227663"/>
    <w:rsid w:val="002301FA"/>
    <w:rsid w:val="0025497D"/>
    <w:rsid w:val="00266B29"/>
    <w:rsid w:val="00277A95"/>
    <w:rsid w:val="0029457F"/>
    <w:rsid w:val="002C3FB2"/>
    <w:rsid w:val="002E6265"/>
    <w:rsid w:val="0032048D"/>
    <w:rsid w:val="00332162"/>
    <w:rsid w:val="003370D9"/>
    <w:rsid w:val="00343B3E"/>
    <w:rsid w:val="0034599A"/>
    <w:rsid w:val="0035369C"/>
    <w:rsid w:val="00360676"/>
    <w:rsid w:val="00362DF2"/>
    <w:rsid w:val="00372393"/>
    <w:rsid w:val="00372444"/>
    <w:rsid w:val="00372BEF"/>
    <w:rsid w:val="0038731B"/>
    <w:rsid w:val="003B129D"/>
    <w:rsid w:val="003B6D7D"/>
    <w:rsid w:val="003B76D3"/>
    <w:rsid w:val="003F5707"/>
    <w:rsid w:val="003F7624"/>
    <w:rsid w:val="004006A4"/>
    <w:rsid w:val="00437068"/>
    <w:rsid w:val="00442B78"/>
    <w:rsid w:val="00446900"/>
    <w:rsid w:val="00447459"/>
    <w:rsid w:val="00457421"/>
    <w:rsid w:val="004A18BC"/>
    <w:rsid w:val="004A44C8"/>
    <w:rsid w:val="004A5323"/>
    <w:rsid w:val="004C2373"/>
    <w:rsid w:val="004C3EDA"/>
    <w:rsid w:val="004D7A1D"/>
    <w:rsid w:val="004E1C3E"/>
    <w:rsid w:val="004E6B8D"/>
    <w:rsid w:val="004F0825"/>
    <w:rsid w:val="00511056"/>
    <w:rsid w:val="00533ABF"/>
    <w:rsid w:val="0053453C"/>
    <w:rsid w:val="005417F3"/>
    <w:rsid w:val="00543FB3"/>
    <w:rsid w:val="0054467F"/>
    <w:rsid w:val="0055354A"/>
    <w:rsid w:val="0056365A"/>
    <w:rsid w:val="0056788D"/>
    <w:rsid w:val="00580A13"/>
    <w:rsid w:val="00597F92"/>
    <w:rsid w:val="005A7029"/>
    <w:rsid w:val="005D4A6F"/>
    <w:rsid w:val="005F4BFD"/>
    <w:rsid w:val="00615A1D"/>
    <w:rsid w:val="00623892"/>
    <w:rsid w:val="00633221"/>
    <w:rsid w:val="00640E94"/>
    <w:rsid w:val="00647B97"/>
    <w:rsid w:val="0067499F"/>
    <w:rsid w:val="00677F41"/>
    <w:rsid w:val="0069310B"/>
    <w:rsid w:val="006A3660"/>
    <w:rsid w:val="006B3E41"/>
    <w:rsid w:val="006B4CC3"/>
    <w:rsid w:val="006C341B"/>
    <w:rsid w:val="006C3ED7"/>
    <w:rsid w:val="006C4D30"/>
    <w:rsid w:val="006C72D3"/>
    <w:rsid w:val="006F6463"/>
    <w:rsid w:val="007036B8"/>
    <w:rsid w:val="00713B0F"/>
    <w:rsid w:val="007205A8"/>
    <w:rsid w:val="007215AA"/>
    <w:rsid w:val="007369E4"/>
    <w:rsid w:val="007654AE"/>
    <w:rsid w:val="007705BA"/>
    <w:rsid w:val="00775C24"/>
    <w:rsid w:val="007803B2"/>
    <w:rsid w:val="007B6855"/>
    <w:rsid w:val="007C7BBA"/>
    <w:rsid w:val="00801EF2"/>
    <w:rsid w:val="008101B2"/>
    <w:rsid w:val="00850DAE"/>
    <w:rsid w:val="008A6DB9"/>
    <w:rsid w:val="008C3107"/>
    <w:rsid w:val="008D298D"/>
    <w:rsid w:val="008D7810"/>
    <w:rsid w:val="008F077B"/>
    <w:rsid w:val="008F5320"/>
    <w:rsid w:val="00901A89"/>
    <w:rsid w:val="00925C7F"/>
    <w:rsid w:val="00945CB0"/>
    <w:rsid w:val="00955B43"/>
    <w:rsid w:val="00960897"/>
    <w:rsid w:val="00974049"/>
    <w:rsid w:val="0099678E"/>
    <w:rsid w:val="009973D2"/>
    <w:rsid w:val="009B2CA2"/>
    <w:rsid w:val="009B7519"/>
    <w:rsid w:val="009C3EB0"/>
    <w:rsid w:val="009D07E3"/>
    <w:rsid w:val="00A355F6"/>
    <w:rsid w:val="00A642B3"/>
    <w:rsid w:val="00AA0044"/>
    <w:rsid w:val="00AA4825"/>
    <w:rsid w:val="00AC6301"/>
    <w:rsid w:val="00AF4BD0"/>
    <w:rsid w:val="00AF767F"/>
    <w:rsid w:val="00B11A66"/>
    <w:rsid w:val="00B126CF"/>
    <w:rsid w:val="00B16412"/>
    <w:rsid w:val="00B41331"/>
    <w:rsid w:val="00B47C04"/>
    <w:rsid w:val="00B67B5B"/>
    <w:rsid w:val="00B8082E"/>
    <w:rsid w:val="00BB69FF"/>
    <w:rsid w:val="00BC4905"/>
    <w:rsid w:val="00BC6F32"/>
    <w:rsid w:val="00BD2633"/>
    <w:rsid w:val="00BD2E68"/>
    <w:rsid w:val="00BE4F1E"/>
    <w:rsid w:val="00C23FE1"/>
    <w:rsid w:val="00C373F3"/>
    <w:rsid w:val="00C44444"/>
    <w:rsid w:val="00C64DFB"/>
    <w:rsid w:val="00C76198"/>
    <w:rsid w:val="00C8263A"/>
    <w:rsid w:val="00C972B3"/>
    <w:rsid w:val="00CC2883"/>
    <w:rsid w:val="00CE219C"/>
    <w:rsid w:val="00D04E3F"/>
    <w:rsid w:val="00D14750"/>
    <w:rsid w:val="00D156E1"/>
    <w:rsid w:val="00D2718D"/>
    <w:rsid w:val="00D31BBC"/>
    <w:rsid w:val="00D4213F"/>
    <w:rsid w:val="00D435FD"/>
    <w:rsid w:val="00D453B2"/>
    <w:rsid w:val="00D52D19"/>
    <w:rsid w:val="00D70E75"/>
    <w:rsid w:val="00D74B56"/>
    <w:rsid w:val="00D86215"/>
    <w:rsid w:val="00DB0405"/>
    <w:rsid w:val="00DC10EE"/>
    <w:rsid w:val="00DC6FFA"/>
    <w:rsid w:val="00DD2287"/>
    <w:rsid w:val="00DD4131"/>
    <w:rsid w:val="00DE3660"/>
    <w:rsid w:val="00DE66F6"/>
    <w:rsid w:val="00E15F2B"/>
    <w:rsid w:val="00E433B5"/>
    <w:rsid w:val="00E43BC5"/>
    <w:rsid w:val="00E47A3E"/>
    <w:rsid w:val="00E50943"/>
    <w:rsid w:val="00E715AF"/>
    <w:rsid w:val="00E73AA7"/>
    <w:rsid w:val="00E77931"/>
    <w:rsid w:val="00E85990"/>
    <w:rsid w:val="00E912E0"/>
    <w:rsid w:val="00E91577"/>
    <w:rsid w:val="00E92A8E"/>
    <w:rsid w:val="00E9323E"/>
    <w:rsid w:val="00EB661D"/>
    <w:rsid w:val="00EC11D0"/>
    <w:rsid w:val="00EC40CE"/>
    <w:rsid w:val="00EC58FA"/>
    <w:rsid w:val="00EF0CE3"/>
    <w:rsid w:val="00EF698E"/>
    <w:rsid w:val="00F03FD8"/>
    <w:rsid w:val="00F045EE"/>
    <w:rsid w:val="00F20DF9"/>
    <w:rsid w:val="00F416FD"/>
    <w:rsid w:val="00F53DAB"/>
    <w:rsid w:val="00F76618"/>
    <w:rsid w:val="00F819B8"/>
    <w:rsid w:val="00F841FF"/>
    <w:rsid w:val="00F944B3"/>
    <w:rsid w:val="00FC4D26"/>
    <w:rsid w:val="00FD0E01"/>
    <w:rsid w:val="00FE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90146"/>
  <w15:docId w15:val="{313290BC-3ED3-9C40-89AE-690933EC6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E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18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</w:pPr>
    <w:rPr>
      <w:rFonts w:eastAsiaTheme="minorEastAsia" w:cstheme="minorBidi"/>
      <w:sz w:val="24"/>
      <w:szCs w:val="24"/>
      <w:bdr w:val="none" w:sz="0" w:space="0" w:color="auto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718D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00688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718D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00688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18D"/>
    <w:pPr>
      <w:keepNext/>
      <w:keepLines/>
      <w:spacing w:before="40"/>
      <w:outlineLvl w:val="2"/>
    </w:pPr>
    <w:rPr>
      <w:rFonts w:eastAsiaTheme="majorEastAsia" w:cstheme="majorBidi"/>
      <w:b/>
      <w:color w:val="004559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Default">
    <w:name w:val="Default"/>
    <w:rPr>
      <w:rFonts w:ascii="Palatino" w:hAnsi="Palatino" w:cs="Arial Unicode MS"/>
      <w:color w:val="000000"/>
      <w:sz w:val="24"/>
      <w:szCs w:val="24"/>
      <w:lang w:val="en-US"/>
    </w:rPr>
  </w:style>
  <w:style w:type="paragraph" w:styleId="Title">
    <w:name w:val="Title"/>
    <w:next w:val="Body2"/>
    <w:uiPriority w:val="10"/>
    <w:qFormat/>
    <w:pPr>
      <w:keepNext/>
      <w:spacing w:before="220" w:after="300" w:line="192" w:lineRule="auto"/>
      <w:outlineLvl w:val="0"/>
    </w:pPr>
    <w:rPr>
      <w:rFonts w:ascii="Didot" w:hAnsi="Didot" w:cs="Arial Unicode MS"/>
      <w:color w:val="008CB4"/>
      <w:spacing w:val="-8"/>
      <w:sz w:val="84"/>
      <w:szCs w:val="84"/>
      <w:lang w:val="en-US"/>
    </w:rPr>
  </w:style>
  <w:style w:type="paragraph" w:customStyle="1" w:styleId="Body2">
    <w:name w:val="Body 2"/>
    <w:rPr>
      <w:rFonts w:ascii="Palatino" w:hAnsi="Palatino" w:cs="Arial Unicode MS"/>
      <w:color w:val="000000"/>
      <w:sz w:val="24"/>
      <w:szCs w:val="24"/>
      <w:lang w:val="en-US"/>
    </w:rPr>
  </w:style>
  <w:style w:type="paragraph" w:styleId="Subtitle">
    <w:name w:val="Subtitle"/>
    <w:next w:val="Body2"/>
    <w:uiPriority w:val="11"/>
    <w:qFormat/>
    <w:pPr>
      <w:spacing w:line="288" w:lineRule="auto"/>
    </w:pPr>
    <w:rPr>
      <w:rFonts w:ascii="Helvetica" w:hAnsi="Helvetica" w:cs="Arial Unicode MS"/>
      <w:b/>
      <w:bCs/>
      <w:color w:val="565452"/>
      <w:spacing w:val="7"/>
      <w:sz w:val="36"/>
      <w:szCs w:val="36"/>
      <w:lang w:val="en-US"/>
    </w:rPr>
  </w:style>
  <w:style w:type="paragraph" w:customStyle="1" w:styleId="Attribution">
    <w:name w:val="Attribution"/>
    <w:next w:val="Body2"/>
    <w:rPr>
      <w:rFonts w:ascii="Helvetica" w:eastAsia="Helvetica" w:hAnsi="Helvetica" w:cs="Helvetica"/>
      <w:color w:val="000000"/>
      <w:spacing w:val="4"/>
      <w:sz w:val="24"/>
      <w:szCs w:val="24"/>
    </w:rPr>
  </w:style>
  <w:style w:type="paragraph" w:customStyle="1" w:styleId="Heading">
    <w:name w:val="Heading"/>
    <w:next w:val="Body2"/>
    <w:pPr>
      <w:spacing w:before="60" w:after="180"/>
      <w:jc w:val="center"/>
      <w:outlineLvl w:val="0"/>
    </w:pPr>
    <w:rPr>
      <w:rFonts w:ascii="Helvetica" w:hAnsi="Helvetica" w:cs="Arial Unicode MS"/>
      <w:b/>
      <w:bCs/>
      <w:color w:val="008CB4"/>
      <w:sz w:val="36"/>
      <w:szCs w:val="36"/>
      <w:lang w:val="en-US"/>
    </w:rPr>
  </w:style>
  <w:style w:type="paragraph" w:customStyle="1" w:styleId="Body">
    <w:name w:val="Body"/>
    <w:pPr>
      <w:spacing w:line="288" w:lineRule="auto"/>
      <w:ind w:firstLine="600"/>
    </w:pPr>
    <w:rPr>
      <w:rFonts w:ascii="Palatino" w:hAnsi="Palatino" w:cs="Arial Unicode MS"/>
      <w:color w:val="000000"/>
      <w:sz w:val="24"/>
      <w:szCs w:val="24"/>
      <w:lang w:val="en-US"/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Bullet">
    <w:name w:val="Bullet"/>
    <w:pPr>
      <w:numPr>
        <w:numId w:val="3"/>
      </w:numPr>
    </w:pPr>
  </w:style>
  <w:style w:type="numbering" w:customStyle="1" w:styleId="Lettered">
    <w:name w:val="Lettered"/>
    <w:pPr>
      <w:numPr>
        <w:numId w:val="5"/>
      </w:numPr>
    </w:pPr>
  </w:style>
  <w:style w:type="paragraph" w:customStyle="1" w:styleId="TableStyle3">
    <w:name w:val="Table Style 3"/>
    <w:rPr>
      <w:rFonts w:ascii="Palatino" w:eastAsia="Palatino" w:hAnsi="Palatino" w:cs="Palatino"/>
      <w:color w:val="565452"/>
    </w:rPr>
  </w:style>
  <w:style w:type="paragraph" w:customStyle="1" w:styleId="TableStyle1">
    <w:name w:val="Table Style 1"/>
    <w:rPr>
      <w:rFonts w:ascii="Palatino" w:eastAsia="Palatino" w:hAnsi="Palatino" w:cs="Palatino"/>
      <w:b/>
      <w:bCs/>
      <w:color w:val="FEFEFE"/>
    </w:rPr>
  </w:style>
  <w:style w:type="paragraph" w:customStyle="1" w:styleId="TableStyle2">
    <w:name w:val="Table Style 2"/>
    <w:rPr>
      <w:rFonts w:ascii="Palatino" w:eastAsia="Palatino" w:hAnsi="Palatino" w:cs="Palatino"/>
      <w:b/>
      <w:bCs/>
      <w:color w:val="565452"/>
    </w:rPr>
  </w:style>
  <w:style w:type="paragraph" w:customStyle="1" w:styleId="Subheading">
    <w:name w:val="Subheading"/>
    <w:next w:val="Body2"/>
    <w:pPr>
      <w:outlineLvl w:val="0"/>
    </w:pPr>
    <w:rPr>
      <w:rFonts w:ascii="Helvetica" w:hAnsi="Helvetica" w:cs="Arial Unicode MS"/>
      <w:color w:val="000000"/>
      <w:spacing w:val="4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2718D"/>
    <w:rPr>
      <w:rFonts w:ascii="Arial" w:eastAsiaTheme="majorEastAsia" w:hAnsi="Arial" w:cstheme="majorBidi"/>
      <w:b/>
      <w:color w:val="006886" w:themeColor="accent1" w:themeShade="BF"/>
      <w:sz w:val="32"/>
      <w:szCs w:val="32"/>
      <w:bdr w:val="none" w:sz="0" w:space="0" w:color="auto"/>
      <w:lang w:val="en-GB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D2718D"/>
    <w:rPr>
      <w:rFonts w:eastAsiaTheme="majorEastAsia" w:cstheme="majorBidi"/>
      <w:b/>
      <w:color w:val="004559" w:themeColor="accent1" w:themeShade="7F"/>
      <w:sz w:val="24"/>
      <w:szCs w:val="24"/>
      <w:bdr w:val="none" w:sz="0" w:space="0" w:color="auto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D2718D"/>
    <w:pPr>
      <w:spacing w:before="240" w:after="240"/>
    </w:pPr>
  </w:style>
  <w:style w:type="character" w:styleId="CommentReference">
    <w:name w:val="annotation reference"/>
    <w:basedOn w:val="DefaultParagraphFont"/>
    <w:uiPriority w:val="99"/>
    <w:semiHidden/>
    <w:unhideWhenUsed/>
    <w:rsid w:val="00D271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718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718D"/>
    <w:rPr>
      <w:rFonts w:eastAsiaTheme="minorEastAsia" w:cstheme="minorBidi"/>
      <w:bdr w:val="none" w:sz="0" w:space="0" w:color="auto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71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718D"/>
    <w:rPr>
      <w:rFonts w:eastAsiaTheme="minorEastAsia" w:cstheme="minorBidi"/>
      <w:b/>
      <w:bCs/>
      <w:bdr w:val="none" w:sz="0" w:space="0" w:color="auto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18D"/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18D"/>
    <w:rPr>
      <w:rFonts w:eastAsiaTheme="minorEastAsia"/>
      <w:sz w:val="18"/>
      <w:szCs w:val="18"/>
      <w:bdr w:val="none" w:sz="0" w:space="0" w:color="auto"/>
      <w:lang w:val="en-GB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2718D"/>
    <w:rPr>
      <w:rFonts w:ascii="Arial" w:eastAsiaTheme="majorEastAsia" w:hAnsi="Arial" w:cstheme="majorBidi"/>
      <w:b/>
      <w:color w:val="006886" w:themeColor="accent1" w:themeShade="BF"/>
      <w:sz w:val="24"/>
      <w:szCs w:val="26"/>
      <w:bdr w:val="none" w:sz="0" w:space="0" w:color="auto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D271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718D"/>
    <w:rPr>
      <w:rFonts w:eastAsiaTheme="minorEastAsia" w:cstheme="minorBidi"/>
      <w:sz w:val="24"/>
      <w:szCs w:val="24"/>
      <w:bdr w:val="none" w:sz="0" w:space="0" w:color="auto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D271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718D"/>
    <w:rPr>
      <w:rFonts w:eastAsiaTheme="minorEastAsia" w:cstheme="minorBidi"/>
      <w:sz w:val="24"/>
      <w:szCs w:val="24"/>
      <w:bdr w:val="none" w:sz="0" w:space="0" w:color="auto"/>
      <w:lang w:val="en-GB" w:eastAsia="en-US"/>
    </w:rPr>
  </w:style>
  <w:style w:type="character" w:styleId="PageNumber">
    <w:name w:val="page number"/>
    <w:basedOn w:val="DefaultParagraphFont"/>
    <w:uiPriority w:val="99"/>
    <w:semiHidden/>
    <w:unhideWhenUsed/>
    <w:rsid w:val="00D2718D"/>
  </w:style>
  <w:style w:type="table" w:styleId="ListTable4-Accent1">
    <w:name w:val="List Table 4 Accent 1"/>
    <w:basedOn w:val="TableNormal"/>
    <w:uiPriority w:val="49"/>
    <w:rsid w:val="0069310B"/>
    <w:tblPr>
      <w:tblStyleRowBandSize w:val="1"/>
      <w:tblStyleColBandSize w:val="1"/>
      <w:tblBorders>
        <w:top w:val="single" w:sz="4" w:space="0" w:color="39D2FF" w:themeColor="accent1" w:themeTint="99"/>
        <w:left w:val="single" w:sz="4" w:space="0" w:color="39D2FF" w:themeColor="accent1" w:themeTint="99"/>
        <w:bottom w:val="single" w:sz="4" w:space="0" w:color="39D2FF" w:themeColor="accent1" w:themeTint="99"/>
        <w:right w:val="single" w:sz="4" w:space="0" w:color="39D2FF" w:themeColor="accent1" w:themeTint="99"/>
        <w:insideH w:val="single" w:sz="4" w:space="0" w:color="39D2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8CB4" w:themeColor="accent1"/>
          <w:left w:val="single" w:sz="4" w:space="0" w:color="008CB4" w:themeColor="accent1"/>
          <w:bottom w:val="single" w:sz="4" w:space="0" w:color="008CB4" w:themeColor="accent1"/>
          <w:right w:val="single" w:sz="4" w:space="0" w:color="008CB4" w:themeColor="accent1"/>
          <w:insideH w:val="nil"/>
        </w:tcBorders>
        <w:shd w:val="clear" w:color="auto" w:fill="008CB4" w:themeFill="accent1"/>
      </w:tcPr>
    </w:tblStylePr>
    <w:tblStylePr w:type="lastRow">
      <w:rPr>
        <w:b/>
        <w:bCs/>
      </w:rPr>
      <w:tblPr/>
      <w:tcPr>
        <w:tcBorders>
          <w:top w:val="double" w:sz="4" w:space="0" w:color="39D2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0FF" w:themeFill="accent1" w:themeFillTint="33"/>
      </w:tcPr>
    </w:tblStylePr>
    <w:tblStylePr w:type="band1Horz">
      <w:tblPr/>
      <w:tcPr>
        <w:shd w:val="clear" w:color="auto" w:fill="BDF0FF" w:themeFill="accent1" w:themeFillTint="33"/>
      </w:tcPr>
    </w:tblStylePr>
  </w:style>
  <w:style w:type="table" w:styleId="GridTable6ColourfulAccent1">
    <w:name w:val="Grid Table 6 Colorful Accent 1"/>
    <w:basedOn w:val="TableNormal"/>
    <w:uiPriority w:val="51"/>
    <w:rsid w:val="0069310B"/>
    <w:rPr>
      <w:color w:val="006886" w:themeColor="accent1" w:themeShade="BF"/>
    </w:rPr>
    <w:tblPr>
      <w:tblStyleRowBandSize w:val="1"/>
      <w:tblStyleColBandSize w:val="1"/>
      <w:tblBorders>
        <w:top w:val="single" w:sz="4" w:space="0" w:color="39D2FF" w:themeColor="accent1" w:themeTint="99"/>
        <w:left w:val="single" w:sz="4" w:space="0" w:color="39D2FF" w:themeColor="accent1" w:themeTint="99"/>
        <w:bottom w:val="single" w:sz="4" w:space="0" w:color="39D2FF" w:themeColor="accent1" w:themeTint="99"/>
        <w:right w:val="single" w:sz="4" w:space="0" w:color="39D2FF" w:themeColor="accent1" w:themeTint="99"/>
        <w:insideH w:val="single" w:sz="4" w:space="0" w:color="39D2FF" w:themeColor="accent1" w:themeTint="99"/>
        <w:insideV w:val="single" w:sz="4" w:space="0" w:color="39D2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9D2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D2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0FF" w:themeFill="accent1" w:themeFillTint="33"/>
      </w:tcPr>
    </w:tblStylePr>
    <w:tblStylePr w:type="band1Horz">
      <w:tblPr/>
      <w:tcPr>
        <w:shd w:val="clear" w:color="auto" w:fill="BDF0FF" w:themeFill="accent1" w:themeFillTint="33"/>
      </w:tcPr>
    </w:tblStylePr>
  </w:style>
  <w:style w:type="table" w:styleId="GridTable4">
    <w:name w:val="Grid Table 4"/>
    <w:basedOn w:val="TableNormal"/>
    <w:uiPriority w:val="49"/>
    <w:rsid w:val="0025497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25497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A4825"/>
    <w:pPr>
      <w:spacing w:before="480" w:line="276" w:lineRule="auto"/>
      <w:outlineLvl w:val="9"/>
    </w:pPr>
    <w:rPr>
      <w:rFonts w:asciiTheme="majorHAnsi" w:hAnsiTheme="majorHAnsi"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13B0F"/>
    <w:pPr>
      <w:tabs>
        <w:tab w:val="right" w:leader="dot" w:pos="9586"/>
      </w:tabs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A4825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A4825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A4825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A4825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A4825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A4825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A4825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A4825"/>
    <w:pPr>
      <w:ind w:left="1920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D435F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400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06A4"/>
    <w:rPr>
      <w:rFonts w:ascii="Courier New" w:eastAsia="Times New Roman" w:hAnsi="Courier New" w:cs="Courier New"/>
      <w:bdr w:val="none" w:sz="0" w:space="0" w:color="auto"/>
    </w:rPr>
  </w:style>
  <w:style w:type="table" w:styleId="TableGrid">
    <w:name w:val="Table Grid"/>
    <w:basedOn w:val="TableNormal"/>
    <w:uiPriority w:val="39"/>
    <w:rsid w:val="00DE66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944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44B3"/>
    <w:rPr>
      <w:color w:val="FF00FF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1A6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1A66"/>
    <w:rPr>
      <w:rFonts w:eastAsiaTheme="minorEastAsia" w:cstheme="minorBidi"/>
      <w:bdr w:val="none" w:sz="0" w:space="0" w:color="auto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B1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openweathermap.org/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openweathermap.org" TargetMode="External"/><Relationship Id="rId17" Type="http://schemas.openxmlformats.org/officeDocument/2006/relationships/hyperlink" Target="https://frappe.io/char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axios-http.com/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leafletjs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olmdunphy/Desktop/WORD%20TEMPLATES/WIT%20RESEARCH%20TEMPLATE2.dotx" TargetMode="External"/></Relationships>
</file>

<file path=word/theme/theme1.xml><?xml version="1.0" encoding="utf-8"?>
<a:theme xmlns:a="http://schemas.openxmlformats.org/drawingml/2006/main" name="09_School_Report">
  <a:themeElements>
    <a:clrScheme name="09_School_Report">
      <a:dk1>
        <a:srgbClr val="000000"/>
      </a:dk1>
      <a:lt1>
        <a:srgbClr val="FFFFFF"/>
      </a:lt1>
      <a:dk2>
        <a:srgbClr val="5B5B5B"/>
      </a:dk2>
      <a:lt2>
        <a:srgbClr val="C9C9C9"/>
      </a:lt2>
      <a:accent1>
        <a:srgbClr val="008CB4"/>
      </a:accent1>
      <a:accent2>
        <a:srgbClr val="8EC44C"/>
      </a:accent2>
      <a:accent3>
        <a:srgbClr val="FFA72B"/>
      </a:accent3>
      <a:accent4>
        <a:srgbClr val="E3504B"/>
      </a:accent4>
      <a:accent5>
        <a:srgbClr val="8687C9"/>
      </a:accent5>
      <a:accent6>
        <a:srgbClr val="A89F97"/>
      </a:accent6>
      <a:hlink>
        <a:srgbClr val="0000FF"/>
      </a:hlink>
      <a:folHlink>
        <a:srgbClr val="FF00FF"/>
      </a:folHlink>
    </a:clrScheme>
    <a:fontScheme name="09_School_Report">
      <a:majorFont>
        <a:latin typeface="Didot"/>
        <a:ea typeface="Didot"/>
        <a:cs typeface="Didot"/>
      </a:majorFont>
      <a:minorFont>
        <a:latin typeface="Helvetica"/>
        <a:ea typeface="Helvetica"/>
        <a:cs typeface="Helvetica"/>
      </a:minorFont>
    </a:fontScheme>
    <a:fmtScheme name="09_School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175" cap="flat">
          <a:solidFill>
            <a:schemeClr val="accent6">
              <a:satOff val="-6462"/>
              <a:lumOff val="-29476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Palatino"/>
            <a:ea typeface="Palatino"/>
            <a:cs typeface="Palatino"/>
            <a:sym typeface="Palatin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0FE05958-43A8-2E44-A236-ACC2ADA60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WIT RESEARCH TEMPLATE2.dotx</Template>
  <TotalTime>729</TotalTime>
  <Pages>6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Eamonn Deleastar</cp:lastModifiedBy>
  <cp:revision>14</cp:revision>
  <cp:lastPrinted>2021-05-14T09:20:00Z</cp:lastPrinted>
  <dcterms:created xsi:type="dcterms:W3CDTF">2021-05-14T09:20:00Z</dcterms:created>
  <dcterms:modified xsi:type="dcterms:W3CDTF">2021-08-16T09:30:00Z</dcterms:modified>
</cp:coreProperties>
</file>