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4FDE" w:rsidRDefault="00547AA8">
      <w:pPr>
        <w:pStyle w:val="Title"/>
      </w:pPr>
      <w:bookmarkStart w:id="0" w:name="_GoBack"/>
      <w:bookmarkEnd w:id="0"/>
      <w:r>
        <w:t>Laboratory Exercise Week 11</w:t>
      </w:r>
    </w:p>
    <w:p w:rsidR="00174FDE" w:rsidRDefault="00547AA8">
      <w:pPr>
        <w:pStyle w:val="Author"/>
      </w:pPr>
      <w:r>
        <w:t>Ryan Estes | Section 006, 10 pts</w:t>
      </w:r>
    </w:p>
    <w:p w:rsidR="00174FDE" w:rsidRDefault="00547AA8">
      <w:pPr>
        <w:pStyle w:val="Date"/>
      </w:pPr>
      <w:r>
        <w:t>11/1/2017</w:t>
      </w:r>
    </w:p>
    <w:p w:rsidR="00174FDE" w:rsidRDefault="00547AA8">
      <w:pPr>
        <w:pStyle w:val="FirstParagraph"/>
      </w:pPr>
      <w:r>
        <w:rPr>
          <w:i/>
        </w:rPr>
        <w:t>Directions</w:t>
      </w:r>
      <w:r>
        <w:t>:</w:t>
      </w:r>
    </w:p>
    <w:p w:rsidR="00174FDE" w:rsidRDefault="00547AA8">
      <w:pPr>
        <w:pStyle w:val="Compact"/>
        <w:numPr>
          <w:ilvl w:val="0"/>
          <w:numId w:val="3"/>
        </w:numPr>
      </w:pPr>
      <w:r>
        <w:t>Write your R code inside the code chunks after each question.</w:t>
      </w:r>
    </w:p>
    <w:p w:rsidR="00174FDE" w:rsidRDefault="00547AA8">
      <w:pPr>
        <w:pStyle w:val="Compact"/>
        <w:numPr>
          <w:ilvl w:val="0"/>
          <w:numId w:val="3"/>
        </w:numPr>
      </w:pPr>
      <w:r>
        <w:t xml:space="preserve">Write your answer comments after the </w:t>
      </w:r>
      <w:r>
        <w:rPr>
          <w:rStyle w:val="VerbatimChar"/>
        </w:rPr>
        <w:t>#</w:t>
      </w:r>
      <w:r>
        <w:t xml:space="preserve"> sign.</w:t>
      </w:r>
    </w:p>
    <w:p w:rsidR="00174FDE" w:rsidRDefault="00547AA8">
      <w:pPr>
        <w:pStyle w:val="Compact"/>
        <w:numPr>
          <w:ilvl w:val="0"/>
          <w:numId w:val="3"/>
        </w:numPr>
      </w:pPr>
      <w:r>
        <w:t xml:space="preserve">To generate the word document output, click the button </w:t>
      </w:r>
      <w:r>
        <w:rPr>
          <w:rStyle w:val="VerbatimChar"/>
        </w:rPr>
        <w:t>Knit</w:t>
      </w:r>
      <w:r>
        <w:t xml:space="preserve"> </w:t>
      </w:r>
      <w:r>
        <w:t>and wait for the word document to appear.</w:t>
      </w:r>
    </w:p>
    <w:p w:rsidR="00174FDE" w:rsidRDefault="00547AA8">
      <w:pPr>
        <w:pStyle w:val="Compact"/>
        <w:numPr>
          <w:ilvl w:val="0"/>
          <w:numId w:val="3"/>
        </w:numPr>
      </w:pPr>
      <w:r>
        <w:t xml:space="preserve">RStudio will prompt you (only once) to install the </w:t>
      </w:r>
      <w:r>
        <w:rPr>
          <w:rStyle w:val="VerbatimChar"/>
        </w:rPr>
        <w:t>knitr</w:t>
      </w:r>
      <w:r>
        <w:t xml:space="preserve"> package.</w:t>
      </w:r>
    </w:p>
    <w:p w:rsidR="00174FDE" w:rsidRDefault="00547AA8">
      <w:pPr>
        <w:pStyle w:val="Compact"/>
        <w:numPr>
          <w:ilvl w:val="0"/>
          <w:numId w:val="3"/>
        </w:numPr>
      </w:pPr>
      <w:r>
        <w:t>Submit your completed laboratory exercise using Blackboard's Turnitin feature. Your Turnitin upload link is found on your Blackboard Course shell un</w:t>
      </w:r>
      <w:r>
        <w:t>der the Laboratory folder.</w:t>
      </w:r>
    </w:p>
    <w:p w:rsidR="00174FDE" w:rsidRDefault="00547AA8">
      <w:r>
        <w:pict>
          <v:rect id="_x0000_i1025" style="width:0;height:1.5pt" o:hralign="center" o:hrstd="t" o:hr="t"/>
        </w:pict>
      </w:r>
    </w:p>
    <w:p w:rsidR="00174FDE" w:rsidRDefault="00547AA8">
      <w:pPr>
        <w:pStyle w:val="FirstParagraph"/>
      </w:pPr>
      <w:r>
        <w:t xml:space="preserve">For this exercise, you will need to use the packages </w:t>
      </w:r>
      <w:r>
        <w:rPr>
          <w:rStyle w:val="VerbatimChar"/>
        </w:rPr>
        <w:t>mosaic</w:t>
      </w:r>
      <w:r>
        <w:t xml:space="preserve"> and </w:t>
      </w:r>
      <w:r>
        <w:rPr>
          <w:rStyle w:val="VerbatimChar"/>
        </w:rPr>
        <w:t>dplyr</w:t>
      </w:r>
      <w:r>
        <w:t xml:space="preserve"> to find numerical and graphical summaries.</w:t>
      </w:r>
    </w:p>
    <w:p w:rsidR="00174FDE" w:rsidRDefault="00547AA8">
      <w:pPr>
        <w:pStyle w:val="SourceCode"/>
      </w:pPr>
      <w:r>
        <w:rPr>
          <w:rStyle w:val="KeywordTok"/>
        </w:rPr>
        <w:t>library</w:t>
      </w:r>
      <w:r>
        <w:rPr>
          <w:rStyle w:val="NormalTok"/>
        </w:rPr>
        <w:t>(mosaic)</w:t>
      </w:r>
    </w:p>
    <w:p w:rsidR="00174FDE" w:rsidRDefault="00547AA8">
      <w:pPr>
        <w:pStyle w:val="SourceCode"/>
      </w:pPr>
      <w:r>
        <w:rPr>
          <w:rStyle w:val="VerbatimChar"/>
        </w:rPr>
        <w:t>## Loading required package: dplyr</w:t>
      </w:r>
    </w:p>
    <w:p w:rsidR="00174FDE" w:rsidRDefault="00547AA8">
      <w:pPr>
        <w:pStyle w:val="SourceCode"/>
      </w:pPr>
      <w:r>
        <w:rPr>
          <w:rStyle w:val="VerbatimChar"/>
        </w:rPr>
        <w:t xml:space="preserve">## </w:t>
      </w:r>
      <w:r>
        <w:br/>
      </w:r>
      <w:r>
        <w:rPr>
          <w:rStyle w:val="VerbatimChar"/>
        </w:rPr>
        <w:t>## Attaching package: 'dplyr'</w:t>
      </w:r>
    </w:p>
    <w:p w:rsidR="00174FDE" w:rsidRDefault="00547AA8">
      <w:pPr>
        <w:pStyle w:val="SourceCode"/>
      </w:pPr>
      <w:r>
        <w:rPr>
          <w:rStyle w:val="VerbatimChar"/>
        </w:rPr>
        <w:t xml:space="preserve">## The following objects are </w:t>
      </w:r>
      <w:r>
        <w:rPr>
          <w:rStyle w:val="VerbatimChar"/>
        </w:rPr>
        <w:t>masked from 'package:stats':</w:t>
      </w:r>
      <w:r>
        <w:br/>
      </w:r>
      <w:r>
        <w:rPr>
          <w:rStyle w:val="VerbatimChar"/>
        </w:rPr>
        <w:t xml:space="preserve">## </w:t>
      </w:r>
      <w:r>
        <w:br/>
      </w:r>
      <w:r>
        <w:rPr>
          <w:rStyle w:val="VerbatimChar"/>
        </w:rPr>
        <w:t>##     filter, lag</w:t>
      </w:r>
    </w:p>
    <w:p w:rsidR="00174FDE" w:rsidRDefault="00547AA8">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174FDE" w:rsidRDefault="00547AA8">
      <w:pPr>
        <w:pStyle w:val="SourceCode"/>
      </w:pPr>
      <w:r>
        <w:rPr>
          <w:rStyle w:val="VerbatimChar"/>
        </w:rPr>
        <w:t>## Loading required package: lattice</w:t>
      </w:r>
    </w:p>
    <w:p w:rsidR="00174FDE" w:rsidRDefault="00547AA8">
      <w:pPr>
        <w:pStyle w:val="SourceCode"/>
      </w:pPr>
      <w:r>
        <w:rPr>
          <w:rStyle w:val="VerbatimChar"/>
        </w:rPr>
        <w:t>## Loading required package: ggformula</w:t>
      </w:r>
    </w:p>
    <w:p w:rsidR="00174FDE" w:rsidRDefault="00547AA8">
      <w:pPr>
        <w:pStyle w:val="SourceCode"/>
      </w:pPr>
      <w:r>
        <w:rPr>
          <w:rStyle w:val="VerbatimChar"/>
        </w:rPr>
        <w:t>## Loading required pack</w:t>
      </w:r>
      <w:r>
        <w:rPr>
          <w:rStyle w:val="VerbatimChar"/>
        </w:rPr>
        <w:t>age: ggplot2</w:t>
      </w:r>
    </w:p>
    <w:p w:rsidR="00174FDE" w:rsidRDefault="00547AA8">
      <w:pPr>
        <w:pStyle w:val="SourceCode"/>
      </w:pPr>
      <w:r>
        <w:rPr>
          <w:rStyle w:val="VerbatimChar"/>
        </w:rPr>
        <w:t xml:space="preserve">## </w:t>
      </w:r>
      <w:r>
        <w:br/>
      </w:r>
      <w:r>
        <w:rPr>
          <w:rStyle w:val="VerbatimChar"/>
        </w:rPr>
        <w:t xml:space="preserve">## New to ggformula?  Try the tutorials: </w:t>
      </w:r>
      <w:r>
        <w:br/>
      </w:r>
      <w:r>
        <w:rPr>
          <w:rStyle w:val="VerbatimChar"/>
        </w:rPr>
        <w:t>##  learnr::run_tutorial("introduction", package = "ggformula")</w:t>
      </w:r>
      <w:r>
        <w:br/>
      </w:r>
      <w:r>
        <w:rPr>
          <w:rStyle w:val="VerbatimChar"/>
        </w:rPr>
        <w:t>##  learnr::run_tutorial("refining", package = "ggformula")</w:t>
      </w:r>
    </w:p>
    <w:p w:rsidR="00174FDE" w:rsidRDefault="00547AA8">
      <w:pPr>
        <w:pStyle w:val="SourceCode"/>
      </w:pPr>
      <w:r>
        <w:rPr>
          <w:rStyle w:val="VerbatimChar"/>
        </w:rPr>
        <w:t>## Loading required package: mosaicData</w:t>
      </w:r>
    </w:p>
    <w:p w:rsidR="00174FDE" w:rsidRDefault="00547AA8">
      <w:pPr>
        <w:pStyle w:val="SourceCode"/>
      </w:pPr>
      <w:r>
        <w:rPr>
          <w:rStyle w:val="VerbatimChar"/>
        </w:rPr>
        <w:lastRenderedPageBreak/>
        <w:t>## Loading required package: Matr</w:t>
      </w:r>
      <w:r>
        <w:rPr>
          <w:rStyle w:val="VerbatimChar"/>
        </w:rPr>
        <w:t>ix</w:t>
      </w:r>
    </w:p>
    <w:p w:rsidR="00174FDE" w:rsidRDefault="00547AA8">
      <w:pPr>
        <w:pStyle w:val="SourceCode"/>
      </w:pPr>
      <w:r>
        <w:rPr>
          <w:rStyle w:val="VerbatimChar"/>
        </w:rPr>
        <w:t xml:space="preserve">## </w:t>
      </w:r>
      <w:r>
        <w:br/>
      </w:r>
      <w:r>
        <w:rPr>
          <w:rStyle w:val="VerbatimChar"/>
        </w:rPr>
        <w:t xml:space="preserve">## The 'mosaic' package masks several functions from core packages in order to add </w:t>
      </w:r>
      <w:r>
        <w:br/>
      </w:r>
      <w:r>
        <w:rPr>
          <w:rStyle w:val="VerbatimChar"/>
        </w:rPr>
        <w:t>## additional features.  The original behavior of these functions should not be affected by this.</w:t>
      </w:r>
      <w:r>
        <w:br/>
      </w:r>
      <w:r>
        <w:rPr>
          <w:rStyle w:val="VerbatimChar"/>
        </w:rPr>
        <w:t xml:space="preserve">## </w:t>
      </w:r>
      <w:r>
        <w:br/>
      </w:r>
      <w:r>
        <w:rPr>
          <w:rStyle w:val="VerbatimChar"/>
        </w:rPr>
        <w:t>## Note: If you use the Matrix package, be sure to load it BEFO</w:t>
      </w:r>
      <w:r>
        <w:rPr>
          <w:rStyle w:val="VerbatimChar"/>
        </w:rPr>
        <w:t>RE loading mosaic.</w:t>
      </w:r>
    </w:p>
    <w:p w:rsidR="00174FDE" w:rsidRDefault="00547AA8">
      <w:pPr>
        <w:pStyle w:val="SourceCode"/>
      </w:pPr>
      <w:r>
        <w:rPr>
          <w:rStyle w:val="VerbatimChar"/>
        </w:rPr>
        <w:t xml:space="preserve">## </w:t>
      </w:r>
      <w:r>
        <w:br/>
      </w:r>
      <w:r>
        <w:rPr>
          <w:rStyle w:val="VerbatimChar"/>
        </w:rPr>
        <w:t>## Attaching package: 'mosaic'</w:t>
      </w:r>
    </w:p>
    <w:p w:rsidR="00174FDE" w:rsidRDefault="00547AA8">
      <w:pPr>
        <w:pStyle w:val="SourceCode"/>
      </w:pPr>
      <w:r>
        <w:rPr>
          <w:rStyle w:val="VerbatimChar"/>
        </w:rPr>
        <w:t>## The following object is masked from 'package:Matrix':</w:t>
      </w:r>
      <w:r>
        <w:br/>
      </w:r>
      <w:r>
        <w:rPr>
          <w:rStyle w:val="VerbatimChar"/>
        </w:rPr>
        <w:t xml:space="preserve">## </w:t>
      </w:r>
      <w:r>
        <w:br/>
      </w:r>
      <w:r>
        <w:rPr>
          <w:rStyle w:val="VerbatimChar"/>
        </w:rPr>
        <w:t>##     mean</w:t>
      </w:r>
    </w:p>
    <w:p w:rsidR="00174FDE" w:rsidRDefault="00547AA8">
      <w:pPr>
        <w:pStyle w:val="SourceCode"/>
      </w:pPr>
      <w:r>
        <w:rPr>
          <w:rStyle w:val="VerbatimChar"/>
        </w:rPr>
        <w:t>## The following objects are masked from 'package:dplyr':</w:t>
      </w:r>
      <w:r>
        <w:br/>
      </w:r>
      <w:r>
        <w:rPr>
          <w:rStyle w:val="VerbatimChar"/>
        </w:rPr>
        <w:t xml:space="preserve">## </w:t>
      </w:r>
      <w:r>
        <w:br/>
      </w:r>
      <w:r>
        <w:rPr>
          <w:rStyle w:val="VerbatimChar"/>
        </w:rPr>
        <w:t>##     count, do, tally</w:t>
      </w:r>
    </w:p>
    <w:p w:rsidR="00174FDE" w:rsidRDefault="00547AA8">
      <w:pPr>
        <w:pStyle w:val="SourceCode"/>
      </w:pPr>
      <w:r>
        <w:rPr>
          <w:rStyle w:val="VerbatimChar"/>
        </w:rPr>
        <w:t>## The following objects are masked from 'package:stats':</w:t>
      </w:r>
      <w:r>
        <w:br/>
      </w:r>
      <w:r>
        <w:rPr>
          <w:rStyle w:val="VerbatimChar"/>
        </w:rPr>
        <w:t xml:space="preserve">## </w:t>
      </w:r>
      <w:r>
        <w:br/>
      </w:r>
      <w:r>
        <w:rPr>
          <w:rStyle w:val="VerbatimChar"/>
        </w:rPr>
        <w:t>##     binom.test, cor, cor.test, cov, fivenum, IQR, median,</w:t>
      </w:r>
      <w:r>
        <w:br/>
      </w:r>
      <w:r>
        <w:rPr>
          <w:rStyle w:val="VerbatimChar"/>
        </w:rPr>
        <w:t>##     prop.test, quantile, sd, t.test, var</w:t>
      </w:r>
    </w:p>
    <w:p w:rsidR="00174FDE" w:rsidRDefault="00547AA8">
      <w:pPr>
        <w:pStyle w:val="SourceCode"/>
      </w:pPr>
      <w:r>
        <w:rPr>
          <w:rStyle w:val="VerbatimChar"/>
        </w:rPr>
        <w:t>## The following objects are masked from 'package:base':</w:t>
      </w:r>
      <w:r>
        <w:br/>
      </w:r>
      <w:r>
        <w:rPr>
          <w:rStyle w:val="VerbatimChar"/>
        </w:rPr>
        <w:t xml:space="preserve">## </w:t>
      </w:r>
      <w:r>
        <w:br/>
      </w:r>
      <w:r>
        <w:rPr>
          <w:rStyle w:val="VerbatimChar"/>
        </w:rPr>
        <w:t>##     max, mean, min, prod, range, sample, sum</w:t>
      </w:r>
    </w:p>
    <w:p w:rsidR="00174FDE" w:rsidRDefault="00547AA8">
      <w:pPr>
        <w:pStyle w:val="SourceCode"/>
      </w:pPr>
      <w:r>
        <w:rPr>
          <w:rStyle w:val="KeywordTok"/>
        </w:rPr>
        <w:t>library</w:t>
      </w:r>
      <w:r>
        <w:rPr>
          <w:rStyle w:val="NormalTok"/>
        </w:rPr>
        <w:t>(dplyr)</w:t>
      </w:r>
    </w:p>
    <w:p w:rsidR="00174FDE" w:rsidRDefault="00547AA8">
      <w:pPr>
        <w:pStyle w:val="Compact"/>
        <w:numPr>
          <w:ilvl w:val="0"/>
          <w:numId w:val="4"/>
        </w:numPr>
      </w:pPr>
      <w:r>
        <w:t xml:space="preserve">Lactation promotes a temporary loss of bone mass to provide adequate amounts of calcium for milk reproduction. The paper </w:t>
      </w:r>
      <w:hyperlink r:id="rId7">
        <w:r>
          <w:rPr>
            <w:rStyle w:val="Hyperlink"/>
          </w:rPr>
          <w:t>"Bone Ma</w:t>
        </w:r>
        <w:r>
          <w:rPr>
            <w:rStyle w:val="Hyperlink"/>
          </w:rPr>
          <w:t>ss is Recovered from Lactation to Postweaning in Adolescent in Adolescent Mothers with Low Calcium Intakes"</w:t>
        </w:r>
      </w:hyperlink>
      <w:r>
        <w:t xml:space="preserve"> gave the following data on total body bone mineral content (TBBMC) (g) for a sample both during lactation (L) and in the postweaning period (P).</w:t>
      </w:r>
    </w:p>
    <w:p w:rsidR="00174FDE" w:rsidRDefault="00547AA8">
      <w:pPr>
        <w:pStyle w:val="SourceCode"/>
      </w:pPr>
      <w:r>
        <w:rPr>
          <w:rStyle w:val="NormalTok"/>
        </w:rPr>
        <w:t>TBB</w:t>
      </w:r>
      <w:r>
        <w:rPr>
          <w:rStyle w:val="NormalTok"/>
        </w:rPr>
        <w:t>MC &lt;-</w:t>
      </w:r>
      <w:r>
        <w:rPr>
          <w:rStyle w:val="StringTok"/>
        </w:rPr>
        <w:t xml:space="preserve"> </w:t>
      </w:r>
      <w:r>
        <w:rPr>
          <w:rStyle w:val="KeywordTok"/>
        </w:rPr>
        <w:t>read.table</w:t>
      </w:r>
      <w:r>
        <w:rPr>
          <w:rStyle w:val="NormalTok"/>
        </w:rPr>
        <w:t>(</w:t>
      </w:r>
      <w:r>
        <w:rPr>
          <w:rStyle w:val="DataTypeTok"/>
        </w:rPr>
        <w:t>header =</w:t>
      </w:r>
      <w:r>
        <w:rPr>
          <w:rStyle w:val="NormalTok"/>
        </w:rPr>
        <w:t xml:space="preserve"> T, </w:t>
      </w:r>
      <w:r>
        <w:rPr>
          <w:rStyle w:val="DataTypeTok"/>
        </w:rPr>
        <w:t>text=</w:t>
      </w:r>
      <w:r>
        <w:rPr>
          <w:rStyle w:val="StringTok"/>
        </w:rPr>
        <w:t>"</w:t>
      </w:r>
      <w:r>
        <w:br/>
      </w:r>
      <w:r>
        <w:rPr>
          <w:rStyle w:val="StringTok"/>
        </w:rPr>
        <w:t>Subject  Lactation  Postweaning</w:t>
      </w:r>
      <w:r>
        <w:br/>
      </w:r>
      <w:r>
        <w:rPr>
          <w:rStyle w:val="StringTok"/>
        </w:rPr>
        <w:t>1          1928       2126</w:t>
      </w:r>
      <w:r>
        <w:br/>
      </w:r>
      <w:r>
        <w:rPr>
          <w:rStyle w:val="StringTok"/>
        </w:rPr>
        <w:t>2          2549       2885</w:t>
      </w:r>
      <w:r>
        <w:br/>
      </w:r>
      <w:r>
        <w:rPr>
          <w:rStyle w:val="StringTok"/>
        </w:rPr>
        <w:t>3          2825       2895</w:t>
      </w:r>
      <w:r>
        <w:br/>
      </w:r>
      <w:r>
        <w:rPr>
          <w:rStyle w:val="StringTok"/>
        </w:rPr>
        <w:t>4          1924       1942</w:t>
      </w:r>
      <w:r>
        <w:br/>
      </w:r>
      <w:r>
        <w:rPr>
          <w:rStyle w:val="StringTok"/>
        </w:rPr>
        <w:t>5          1628       1750</w:t>
      </w:r>
      <w:r>
        <w:br/>
      </w:r>
      <w:r>
        <w:rPr>
          <w:rStyle w:val="StringTok"/>
        </w:rPr>
        <w:t>6          2175       2184</w:t>
      </w:r>
      <w:r>
        <w:br/>
      </w:r>
      <w:r>
        <w:rPr>
          <w:rStyle w:val="StringTok"/>
        </w:rPr>
        <w:t>7          2114       2164</w:t>
      </w:r>
      <w:r>
        <w:br/>
      </w:r>
      <w:r>
        <w:rPr>
          <w:rStyle w:val="StringTok"/>
        </w:rPr>
        <w:t>8          2621       2626</w:t>
      </w:r>
      <w:r>
        <w:br/>
      </w:r>
      <w:r>
        <w:rPr>
          <w:rStyle w:val="StringTok"/>
        </w:rPr>
        <w:t>9          1843       2006</w:t>
      </w:r>
      <w:r>
        <w:br/>
      </w:r>
      <w:r>
        <w:rPr>
          <w:rStyle w:val="StringTok"/>
        </w:rPr>
        <w:t>10       2541         2627</w:t>
      </w:r>
      <w:r>
        <w:br/>
      </w:r>
      <w:r>
        <w:rPr>
          <w:rStyle w:val="StringTok"/>
        </w:rPr>
        <w:lastRenderedPageBreak/>
        <w:t>"</w:t>
      </w:r>
      <w:r>
        <w:rPr>
          <w:rStyle w:val="NormalTok"/>
        </w:rPr>
        <w:t>)</w:t>
      </w:r>
      <w:r>
        <w:br/>
      </w:r>
      <w:r>
        <w:rPr>
          <w:rStyle w:val="NormalTok"/>
        </w:rPr>
        <w:t>TBBMC</w:t>
      </w:r>
    </w:p>
    <w:p w:rsidR="00174FDE" w:rsidRDefault="00547AA8">
      <w:pPr>
        <w:pStyle w:val="SourceCode"/>
      </w:pPr>
      <w:r>
        <w:rPr>
          <w:rStyle w:val="VerbatimChar"/>
        </w:rPr>
        <w:t>##    Subject Lactation Postweaning</w:t>
      </w:r>
      <w:r>
        <w:br/>
      </w:r>
      <w:r>
        <w:rPr>
          <w:rStyle w:val="VerbatimChar"/>
        </w:rPr>
        <w:t>## 1        1      1928        2126</w:t>
      </w:r>
      <w:r>
        <w:br/>
      </w:r>
      <w:r>
        <w:rPr>
          <w:rStyle w:val="VerbatimChar"/>
        </w:rPr>
        <w:t>## 2        2      2549        2885</w:t>
      </w:r>
      <w:r>
        <w:br/>
      </w:r>
      <w:r>
        <w:rPr>
          <w:rStyle w:val="VerbatimChar"/>
        </w:rPr>
        <w:t>## 3        3      2825        2895</w:t>
      </w:r>
      <w:r>
        <w:br/>
      </w:r>
      <w:r>
        <w:rPr>
          <w:rStyle w:val="VerbatimChar"/>
        </w:rPr>
        <w:t>## 4        4      19</w:t>
      </w:r>
      <w:r>
        <w:rPr>
          <w:rStyle w:val="VerbatimChar"/>
        </w:rPr>
        <w:t>24        1942</w:t>
      </w:r>
      <w:r>
        <w:br/>
      </w:r>
      <w:r>
        <w:rPr>
          <w:rStyle w:val="VerbatimChar"/>
        </w:rPr>
        <w:t>## 5        5      1628        1750</w:t>
      </w:r>
      <w:r>
        <w:br/>
      </w:r>
      <w:r>
        <w:rPr>
          <w:rStyle w:val="VerbatimChar"/>
        </w:rPr>
        <w:t>## 6        6      2175        2184</w:t>
      </w:r>
      <w:r>
        <w:br/>
      </w:r>
      <w:r>
        <w:rPr>
          <w:rStyle w:val="VerbatimChar"/>
        </w:rPr>
        <w:t>## 7        7      2114        2164</w:t>
      </w:r>
      <w:r>
        <w:br/>
      </w:r>
      <w:r>
        <w:rPr>
          <w:rStyle w:val="VerbatimChar"/>
        </w:rPr>
        <w:t>## 8        8      2621        2626</w:t>
      </w:r>
      <w:r>
        <w:br/>
      </w:r>
      <w:r>
        <w:rPr>
          <w:rStyle w:val="VerbatimChar"/>
        </w:rPr>
        <w:t>## 9        9      1843        2006</w:t>
      </w:r>
      <w:r>
        <w:br/>
      </w:r>
      <w:r>
        <w:rPr>
          <w:rStyle w:val="VerbatimChar"/>
        </w:rPr>
        <w:t>## 10      10      2541        2627</w:t>
      </w:r>
    </w:p>
    <w:p w:rsidR="00174FDE" w:rsidRDefault="00547AA8">
      <w:pPr>
        <w:pStyle w:val="Compact"/>
        <w:numPr>
          <w:ilvl w:val="0"/>
          <w:numId w:val="5"/>
        </w:numPr>
      </w:pPr>
      <w:r>
        <w:t>Compute the differences i</w:t>
      </w:r>
      <w:r>
        <w:t>n the TBBMC between "during lactation" and "postweaning period". Assign this new column into the same data set.</w:t>
      </w:r>
      <w:r>
        <w:br/>
      </w:r>
    </w:p>
    <w:p w:rsidR="00174FDE" w:rsidRDefault="00547AA8">
      <w:pPr>
        <w:pStyle w:val="Compact"/>
        <w:numPr>
          <w:ilvl w:val="0"/>
          <w:numId w:val="5"/>
        </w:numPr>
      </w:pPr>
      <w:r>
        <w:t>Compute summary statistics (mean and standard deviation) on this new column of differences.</w:t>
      </w:r>
      <w:r>
        <w:br/>
      </w:r>
    </w:p>
    <w:p w:rsidR="00174FDE" w:rsidRDefault="00547AA8">
      <w:pPr>
        <w:pStyle w:val="Compact"/>
        <w:numPr>
          <w:ilvl w:val="0"/>
          <w:numId w:val="5"/>
        </w:numPr>
      </w:pPr>
      <w:r>
        <w:t>Compute a 95% confidence interval for the mean difference in TBBMC between "during lactation" and "postweaning period".</w:t>
      </w:r>
      <w:r>
        <w:br/>
      </w:r>
    </w:p>
    <w:p w:rsidR="00174FDE" w:rsidRDefault="00547AA8">
      <w:pPr>
        <w:pStyle w:val="Compact"/>
        <w:numPr>
          <w:ilvl w:val="0"/>
          <w:numId w:val="5"/>
        </w:numPr>
      </w:pPr>
      <w:r>
        <w:t>Based on the computed confidence interval, does the data suggest mean TBBMC is different between "during lactation" and "postweaning pe</w:t>
      </w:r>
      <w:r>
        <w:t>riod".</w:t>
      </w:r>
      <w:r>
        <w:br/>
      </w:r>
    </w:p>
    <w:p w:rsidR="00174FDE" w:rsidRDefault="00547AA8">
      <w:pPr>
        <w:pStyle w:val="Compact"/>
        <w:numPr>
          <w:ilvl w:val="0"/>
          <w:numId w:val="5"/>
        </w:numPr>
      </w:pPr>
      <w:r>
        <w:t>Compute the (incorrect) two-sample t-interval on the data. See Week 10 lesson on how to do this. Does the (incorrect) two-sample t-interval lead to the same conclusion that you obtained in part (iv)? Explain.</w:t>
      </w:r>
    </w:p>
    <w:p w:rsidR="00174FDE" w:rsidRDefault="00547AA8">
      <w:pPr>
        <w:pStyle w:val="Heading3"/>
      </w:pPr>
      <w:bookmarkStart w:id="1" w:name="code-chunk"/>
      <w:bookmarkEnd w:id="1"/>
      <w:r>
        <w:t>Code chunk</w:t>
      </w:r>
    </w:p>
    <w:p w:rsidR="00174FDE" w:rsidRDefault="00547AA8">
      <w:pPr>
        <w:pStyle w:val="SourceCode"/>
      </w:pPr>
      <w:r>
        <w:rPr>
          <w:rStyle w:val="CommentTok"/>
        </w:rPr>
        <w:t># start your code</w:t>
      </w:r>
      <w:r>
        <w:br/>
      </w:r>
      <w:r>
        <w:rPr>
          <w:rStyle w:val="CommentTok"/>
        </w:rPr>
        <w:t># i)</w:t>
      </w:r>
      <w:r>
        <w:br/>
      </w:r>
      <w:r>
        <w:rPr>
          <w:rStyle w:val="NormalTok"/>
        </w:rPr>
        <w:t>tbbmc</w:t>
      </w:r>
      <w:r>
        <w:rPr>
          <w:rStyle w:val="NormalTok"/>
        </w:rPr>
        <w:t>_diff &lt;-</w:t>
      </w:r>
      <w:r>
        <w:rPr>
          <w:rStyle w:val="StringTok"/>
        </w:rPr>
        <w:t xml:space="preserve"> </w:t>
      </w:r>
      <w:r>
        <w:rPr>
          <w:rStyle w:val="NormalTok"/>
        </w:rPr>
        <w:t xml:space="preserve">TBBMC </w:t>
      </w:r>
      <w:r>
        <w:rPr>
          <w:rStyle w:val="OperatorTok"/>
        </w:rPr>
        <w:t>%&gt;%</w:t>
      </w:r>
      <w:r>
        <w:br/>
      </w:r>
      <w:r>
        <w:rPr>
          <w:rStyle w:val="StringTok"/>
        </w:rPr>
        <w:t xml:space="preserve">  </w:t>
      </w:r>
      <w:r>
        <w:rPr>
          <w:rStyle w:val="KeywordTok"/>
        </w:rPr>
        <w:t>mutate</w:t>
      </w:r>
      <w:r>
        <w:rPr>
          <w:rStyle w:val="NormalTok"/>
        </w:rPr>
        <w:t>(</w:t>
      </w:r>
      <w:r>
        <w:rPr>
          <w:rStyle w:val="DataTypeTok"/>
        </w:rPr>
        <w:t>d =</w:t>
      </w:r>
      <w:r>
        <w:rPr>
          <w:rStyle w:val="NormalTok"/>
        </w:rPr>
        <w:t xml:space="preserve"> Postweaning </w:t>
      </w:r>
      <w:r>
        <w:rPr>
          <w:rStyle w:val="OperatorTok"/>
        </w:rPr>
        <w:t>-</w:t>
      </w:r>
      <w:r>
        <w:rPr>
          <w:rStyle w:val="StringTok"/>
        </w:rPr>
        <w:t xml:space="preserve"> </w:t>
      </w:r>
      <w:r>
        <w:rPr>
          <w:rStyle w:val="NormalTok"/>
        </w:rPr>
        <w:t>Lactation)</w:t>
      </w:r>
      <w:r>
        <w:br/>
      </w:r>
      <w:r>
        <w:br/>
      </w:r>
      <w:r>
        <w:rPr>
          <w:rStyle w:val="CommentTok"/>
        </w:rPr>
        <w:t># ii)</w:t>
      </w:r>
      <w:r>
        <w:br/>
      </w:r>
      <w:r>
        <w:rPr>
          <w:rStyle w:val="KeywordTok"/>
        </w:rPr>
        <w:t>mean</w:t>
      </w:r>
      <w:r>
        <w:rPr>
          <w:rStyle w:val="NormalTok"/>
        </w:rPr>
        <w:t>(tbbmc_diff</w:t>
      </w:r>
      <w:r>
        <w:rPr>
          <w:rStyle w:val="OperatorTok"/>
        </w:rPr>
        <w:t>$</w:t>
      </w:r>
      <w:r>
        <w:rPr>
          <w:rStyle w:val="NormalTok"/>
        </w:rPr>
        <w:t xml:space="preserve">d) </w:t>
      </w:r>
      <w:r>
        <w:rPr>
          <w:rStyle w:val="CommentTok"/>
        </w:rPr>
        <w:t>#105.7</w:t>
      </w:r>
    </w:p>
    <w:p w:rsidR="00174FDE" w:rsidRDefault="00547AA8">
      <w:pPr>
        <w:pStyle w:val="SourceCode"/>
      </w:pPr>
      <w:r>
        <w:rPr>
          <w:rStyle w:val="VerbatimChar"/>
        </w:rPr>
        <w:t>## [1] 105.7</w:t>
      </w:r>
    </w:p>
    <w:p w:rsidR="00174FDE" w:rsidRDefault="00547AA8">
      <w:pPr>
        <w:pStyle w:val="SourceCode"/>
      </w:pPr>
      <w:r>
        <w:rPr>
          <w:rStyle w:val="KeywordTok"/>
        </w:rPr>
        <w:t>sd</w:t>
      </w:r>
      <w:r>
        <w:rPr>
          <w:rStyle w:val="NormalTok"/>
        </w:rPr>
        <w:t>(tbbmc_diff</w:t>
      </w:r>
      <w:r>
        <w:rPr>
          <w:rStyle w:val="OperatorTok"/>
        </w:rPr>
        <w:t>$</w:t>
      </w:r>
      <w:r>
        <w:rPr>
          <w:rStyle w:val="NormalTok"/>
        </w:rPr>
        <w:t xml:space="preserve">d) </w:t>
      </w:r>
      <w:r>
        <w:rPr>
          <w:rStyle w:val="CommentTok"/>
        </w:rPr>
        <w:t>#103.845</w:t>
      </w:r>
    </w:p>
    <w:p w:rsidR="00174FDE" w:rsidRDefault="00547AA8">
      <w:pPr>
        <w:pStyle w:val="SourceCode"/>
      </w:pPr>
      <w:r>
        <w:rPr>
          <w:rStyle w:val="VerbatimChar"/>
        </w:rPr>
        <w:t>## [1] 103.845</w:t>
      </w:r>
    </w:p>
    <w:p w:rsidR="00174FDE" w:rsidRDefault="00547AA8">
      <w:pPr>
        <w:pStyle w:val="SourceCode"/>
      </w:pPr>
      <w:r>
        <w:rPr>
          <w:rStyle w:val="CommentTok"/>
        </w:rPr>
        <w:t># iii)</w:t>
      </w:r>
      <w:r>
        <w:br/>
      </w:r>
      <w:r>
        <w:rPr>
          <w:rStyle w:val="KeywordTok"/>
        </w:rPr>
        <w:t>t.test</w:t>
      </w:r>
      <w:r>
        <w:rPr>
          <w:rStyle w:val="NormalTok"/>
        </w:rPr>
        <w:t>(tbbmc_diff</w:t>
      </w:r>
      <w:r>
        <w:rPr>
          <w:rStyle w:val="OperatorTok"/>
        </w:rPr>
        <w:t>$</w:t>
      </w:r>
      <w:r>
        <w:rPr>
          <w:rStyle w:val="NormalTok"/>
        </w:rPr>
        <w:t xml:space="preserve">d, </w:t>
      </w:r>
      <w:r>
        <w:rPr>
          <w:rStyle w:val="DataTypeTok"/>
        </w:rPr>
        <w:t>conf.level =</w:t>
      </w:r>
      <w:r>
        <w:rPr>
          <w:rStyle w:val="NormalTok"/>
        </w:rPr>
        <w:t xml:space="preserve"> </w:t>
      </w:r>
      <w:r>
        <w:rPr>
          <w:rStyle w:val="FloatTok"/>
        </w:rPr>
        <w:t>0.95</w:t>
      </w:r>
      <w:r>
        <w:rPr>
          <w:rStyle w:val="NormalTok"/>
        </w:rPr>
        <w:t>)</w:t>
      </w:r>
    </w:p>
    <w:p w:rsidR="00174FDE" w:rsidRDefault="00547AA8">
      <w:pPr>
        <w:pStyle w:val="SourceCode"/>
      </w:pPr>
      <w:r>
        <w:rPr>
          <w:rStyle w:val="VerbatimChar"/>
        </w:rPr>
        <w:lastRenderedPageBreak/>
        <w:t xml:space="preserve">## </w:t>
      </w:r>
      <w:r>
        <w:br/>
      </w:r>
      <w:r>
        <w:rPr>
          <w:rStyle w:val="VerbatimChar"/>
        </w:rPr>
        <w:t>##  One Sample t-test</w:t>
      </w:r>
      <w:r>
        <w:br/>
      </w:r>
      <w:r>
        <w:rPr>
          <w:rStyle w:val="VerbatimChar"/>
        </w:rPr>
        <w:t xml:space="preserve">## </w:t>
      </w:r>
      <w:r>
        <w:br/>
      </w:r>
      <w:r>
        <w:rPr>
          <w:rStyle w:val="VerbatimChar"/>
        </w:rPr>
        <w:t>## data:  tbbmc_diff$d</w:t>
      </w:r>
      <w:r>
        <w:br/>
      </w:r>
      <w:r>
        <w:rPr>
          <w:rStyle w:val="VerbatimChar"/>
        </w:rPr>
        <w:t>## t = 3.218</w:t>
      </w:r>
      <w:r>
        <w:rPr>
          <w:rStyle w:val="VerbatimChar"/>
        </w:rPr>
        <w:t>8, df = 9, p-value = 0.01051</w:t>
      </w:r>
      <w:r>
        <w:br/>
      </w:r>
      <w:r>
        <w:rPr>
          <w:rStyle w:val="VerbatimChar"/>
        </w:rPr>
        <w:t>## alternative hypothesis: true mean is not equal to 0</w:t>
      </w:r>
      <w:r>
        <w:br/>
      </w:r>
      <w:r>
        <w:rPr>
          <w:rStyle w:val="VerbatimChar"/>
        </w:rPr>
        <w:t>## 95 percent confidence interval:</w:t>
      </w:r>
      <w:r>
        <w:br/>
      </w:r>
      <w:r>
        <w:rPr>
          <w:rStyle w:val="VerbatimChar"/>
        </w:rPr>
        <w:t>##   31.41375 179.98625</w:t>
      </w:r>
      <w:r>
        <w:br/>
      </w:r>
      <w:r>
        <w:rPr>
          <w:rStyle w:val="VerbatimChar"/>
        </w:rPr>
        <w:t>## sample estimates:</w:t>
      </w:r>
      <w:r>
        <w:br/>
      </w:r>
      <w:r>
        <w:rPr>
          <w:rStyle w:val="VerbatimChar"/>
        </w:rPr>
        <w:t xml:space="preserve">## mean of x </w:t>
      </w:r>
      <w:r>
        <w:br/>
      </w:r>
      <w:r>
        <w:rPr>
          <w:rStyle w:val="VerbatimChar"/>
        </w:rPr>
        <w:t>##     105.7</w:t>
      </w:r>
    </w:p>
    <w:p w:rsidR="00174FDE" w:rsidRDefault="00547AA8">
      <w:pPr>
        <w:pStyle w:val="SourceCode"/>
      </w:pPr>
      <w:r>
        <w:rPr>
          <w:rStyle w:val="CommentTok"/>
        </w:rPr>
        <w:t># iv)</w:t>
      </w:r>
      <w:r>
        <w:br/>
      </w:r>
      <w:r>
        <w:rPr>
          <w:rStyle w:val="CommentTok"/>
        </w:rPr>
        <w:t># Only one value is outside of the confidence interval. Add</w:t>
      </w:r>
      <w:r>
        <w:rPr>
          <w:rStyle w:val="CommentTok"/>
        </w:rPr>
        <w:t>itionally, the p-value of 0.01051 is less than the defined alpha(0.05) which means that we reject the null hypothesis.</w:t>
      </w:r>
      <w:r>
        <w:br/>
      </w:r>
      <w:r>
        <w:br/>
      </w:r>
      <w:r>
        <w:rPr>
          <w:rStyle w:val="CommentTok"/>
        </w:rPr>
        <w:t># v)</w:t>
      </w:r>
      <w:r>
        <w:br/>
      </w:r>
      <w:r>
        <w:rPr>
          <w:rStyle w:val="KeywordTok"/>
        </w:rPr>
        <w:t>t.test</w:t>
      </w:r>
      <w:r>
        <w:rPr>
          <w:rStyle w:val="NormalTok"/>
        </w:rPr>
        <w:t>(TBBMC</w:t>
      </w:r>
      <w:r>
        <w:rPr>
          <w:rStyle w:val="OperatorTok"/>
        </w:rPr>
        <w:t>$</w:t>
      </w:r>
      <w:r>
        <w:rPr>
          <w:rStyle w:val="NormalTok"/>
        </w:rPr>
        <w:t>Lactation, TBBMC</w:t>
      </w:r>
      <w:r>
        <w:rPr>
          <w:rStyle w:val="OperatorTok"/>
        </w:rPr>
        <w:t>$</w:t>
      </w:r>
      <w:r>
        <w:rPr>
          <w:rStyle w:val="NormalTok"/>
        </w:rPr>
        <w:t>Postweaning,</w:t>
      </w:r>
      <w:r>
        <w:br/>
      </w:r>
      <w:r>
        <w:rPr>
          <w:rStyle w:val="NormalTok"/>
        </w:rPr>
        <w:t xml:space="preserve">       </w:t>
      </w:r>
      <w:r>
        <w:rPr>
          <w:rStyle w:val="DataTypeTok"/>
        </w:rPr>
        <w:t>var.equal =</w:t>
      </w:r>
      <w:r>
        <w:rPr>
          <w:rStyle w:val="NormalTok"/>
        </w:rPr>
        <w:t xml:space="preserve"> </w:t>
      </w:r>
      <w:r>
        <w:rPr>
          <w:rStyle w:val="OtherTok"/>
        </w:rPr>
        <w:t>FALSE</w:t>
      </w:r>
      <w:r>
        <w:rPr>
          <w:rStyle w:val="NormalTok"/>
        </w:rPr>
        <w:t>,</w:t>
      </w:r>
      <w:r>
        <w:br/>
      </w:r>
      <w:r>
        <w:rPr>
          <w:rStyle w:val="NormalTok"/>
        </w:rPr>
        <w:t xml:space="preserve">       </w:t>
      </w:r>
      <w:r>
        <w:rPr>
          <w:rStyle w:val="DataTypeTok"/>
        </w:rPr>
        <w:t>conf.level =</w:t>
      </w:r>
      <w:r>
        <w:rPr>
          <w:rStyle w:val="NormalTok"/>
        </w:rPr>
        <w:t xml:space="preserve"> </w:t>
      </w:r>
      <w:r>
        <w:rPr>
          <w:rStyle w:val="FloatTok"/>
        </w:rPr>
        <w:t>0.95</w:t>
      </w:r>
      <w:r>
        <w:rPr>
          <w:rStyle w:val="NormalTok"/>
        </w:rPr>
        <w:t>)</w:t>
      </w:r>
    </w:p>
    <w:p w:rsidR="00174FDE" w:rsidRDefault="00547AA8">
      <w:pPr>
        <w:pStyle w:val="SourceCode"/>
      </w:pPr>
      <w:r>
        <w:rPr>
          <w:rStyle w:val="VerbatimChar"/>
        </w:rPr>
        <w:t xml:space="preserve">## </w:t>
      </w:r>
      <w:r>
        <w:br/>
      </w:r>
      <w:r>
        <w:rPr>
          <w:rStyle w:val="VerbatimChar"/>
        </w:rPr>
        <w:t>##  Welch Two Sample t-test</w:t>
      </w:r>
      <w:r>
        <w:br/>
      </w:r>
      <w:r>
        <w:rPr>
          <w:rStyle w:val="VerbatimChar"/>
        </w:rPr>
        <w:t xml:space="preserve">## </w:t>
      </w:r>
      <w:r>
        <w:br/>
      </w:r>
      <w:r>
        <w:rPr>
          <w:rStyle w:val="VerbatimChar"/>
        </w:rPr>
        <w:t>## data:  TBBMC$Lactation and TBBMC$Postweaning</w:t>
      </w:r>
      <w:r>
        <w:br/>
      </w:r>
      <w:r>
        <w:rPr>
          <w:rStyle w:val="VerbatimChar"/>
        </w:rPr>
        <w:t>## t = -0.58872, df = 17.99, p-value = 0.5634</w:t>
      </w:r>
      <w:r>
        <w:br/>
      </w:r>
      <w:r>
        <w:rPr>
          <w:rStyle w:val="VerbatimChar"/>
        </w:rPr>
        <w:t>## alternative hypothesis: true difference in means is not equal to 0</w:t>
      </w:r>
      <w:r>
        <w:br/>
      </w:r>
      <w:r>
        <w:rPr>
          <w:rStyle w:val="VerbatimChar"/>
        </w:rPr>
        <w:t>## 95 percent confidence interval:</w:t>
      </w:r>
      <w:r>
        <w:br/>
      </w:r>
      <w:r>
        <w:rPr>
          <w:rStyle w:val="VerbatimChar"/>
        </w:rPr>
        <w:t>##  -482.9168  271.5168</w:t>
      </w:r>
      <w:r>
        <w:br/>
      </w:r>
      <w:r>
        <w:rPr>
          <w:rStyle w:val="VerbatimChar"/>
        </w:rPr>
        <w:t>## sample estimates:</w:t>
      </w:r>
      <w:r>
        <w:br/>
      </w:r>
      <w:r>
        <w:rPr>
          <w:rStyle w:val="VerbatimChar"/>
        </w:rPr>
        <w:t>## mean of x</w:t>
      </w:r>
      <w:r>
        <w:rPr>
          <w:rStyle w:val="VerbatimChar"/>
        </w:rPr>
        <w:t xml:space="preserve"> mean of y </w:t>
      </w:r>
      <w:r>
        <w:br/>
      </w:r>
      <w:r>
        <w:rPr>
          <w:rStyle w:val="VerbatimChar"/>
        </w:rPr>
        <w:t>##    2214.8    2320.5</w:t>
      </w:r>
    </w:p>
    <w:p w:rsidR="00174FDE" w:rsidRDefault="00547AA8">
      <w:pPr>
        <w:pStyle w:val="SourceCode"/>
      </w:pPr>
      <w:r>
        <w:rPr>
          <w:rStyle w:val="CommentTok"/>
        </w:rPr>
        <w:t># The values vary significantly. The p-value is greater than alpha, the degrees of freedom is double (double amount of values so expected) and the t value is negative now.</w:t>
      </w:r>
      <w:r>
        <w:br/>
      </w:r>
      <w:r>
        <w:br/>
      </w:r>
      <w:r>
        <w:rPr>
          <w:rStyle w:val="CommentTok"/>
        </w:rPr>
        <w:t># last R code line</w:t>
      </w:r>
    </w:p>
    <w:p w:rsidR="00174FDE" w:rsidRDefault="00547AA8">
      <w:pPr>
        <w:pStyle w:val="Compact"/>
        <w:numPr>
          <w:ilvl w:val="0"/>
          <w:numId w:val="6"/>
        </w:numPr>
      </w:pPr>
      <w:r>
        <w:t xml:space="preserve">Hexavalent chromium has been </w:t>
      </w:r>
      <w:r>
        <w:t xml:space="preserve">identified as an inhalation carcinogen and an air toxin of concern in a number of different locales. The article </w:t>
      </w:r>
      <w:hyperlink r:id="rId8">
        <w:r>
          <w:rPr>
            <w:rStyle w:val="Hyperlink"/>
          </w:rPr>
          <w:t>"Airborned Hexavalent Chromium in Southwestern Ontario"</w:t>
        </w:r>
      </w:hyperlink>
      <w:r>
        <w:t xml:space="preserve"> gave the accompanying data on both indoor and </w:t>
      </w:r>
      <w:r>
        <w:t>outdoor concentration (nanograms/cubic meter) for a sample of houses selected from a certain region</w:t>
      </w:r>
    </w:p>
    <w:p w:rsidR="00174FDE" w:rsidRDefault="00547AA8">
      <w:pPr>
        <w:pStyle w:val="SourceCode"/>
      </w:pPr>
      <w:r>
        <w:rPr>
          <w:rStyle w:val="NormalTok"/>
        </w:rPr>
        <w:t>airborne &lt;-</w:t>
      </w:r>
      <w:r>
        <w:rPr>
          <w:rStyle w:val="StringTok"/>
        </w:rPr>
        <w:t xml:space="preserve"> </w:t>
      </w:r>
      <w:r>
        <w:rPr>
          <w:rStyle w:val="KeywordTok"/>
        </w:rPr>
        <w:t>read.csv</w:t>
      </w:r>
      <w:r>
        <w:rPr>
          <w:rStyle w:val="NormalTok"/>
        </w:rPr>
        <w:t>(</w:t>
      </w:r>
      <w:r>
        <w:rPr>
          <w:rStyle w:val="StringTok"/>
        </w:rPr>
        <w:t>"https://www.siue.edu/~jpailde/airborne.csv"</w:t>
      </w:r>
      <w:r>
        <w:rPr>
          <w:rStyle w:val="NormalTok"/>
        </w:rPr>
        <w:t xml:space="preserve">, </w:t>
      </w:r>
      <w:r>
        <w:rPr>
          <w:rStyle w:val="DataTypeTok"/>
        </w:rPr>
        <w:t>header =</w:t>
      </w:r>
      <w:r>
        <w:rPr>
          <w:rStyle w:val="NormalTok"/>
        </w:rPr>
        <w:t xml:space="preserve"> </w:t>
      </w:r>
      <w:r>
        <w:rPr>
          <w:rStyle w:val="OtherTok"/>
        </w:rPr>
        <w:t>TRUE</w:t>
      </w:r>
      <w:r>
        <w:rPr>
          <w:rStyle w:val="NormalTok"/>
        </w:rPr>
        <w:t>)</w:t>
      </w:r>
      <w:r>
        <w:br/>
      </w:r>
      <w:r>
        <w:rPr>
          <w:rStyle w:val="NormalTok"/>
        </w:rPr>
        <w:t>airborne</w:t>
      </w:r>
    </w:p>
    <w:p w:rsidR="00174FDE" w:rsidRDefault="00547AA8">
      <w:pPr>
        <w:pStyle w:val="SourceCode"/>
      </w:pPr>
      <w:r>
        <w:rPr>
          <w:rStyle w:val="VerbatimChar"/>
        </w:rPr>
        <w:lastRenderedPageBreak/>
        <w:t>##    House concentration Situation</w:t>
      </w:r>
      <w:r>
        <w:br/>
      </w:r>
      <w:r>
        <w:rPr>
          <w:rStyle w:val="VerbatimChar"/>
        </w:rPr>
        <w:t xml:space="preserve">## 1      1          0.07    </w:t>
      </w:r>
      <w:r>
        <w:rPr>
          <w:rStyle w:val="VerbatimChar"/>
        </w:rPr>
        <w:t>Indoor</w:t>
      </w:r>
      <w:r>
        <w:br/>
      </w:r>
      <w:r>
        <w:rPr>
          <w:rStyle w:val="VerbatimChar"/>
        </w:rPr>
        <w:t>## 2      2          0.08    Indoor</w:t>
      </w:r>
      <w:r>
        <w:br/>
      </w:r>
      <w:r>
        <w:rPr>
          <w:rStyle w:val="VerbatimChar"/>
        </w:rPr>
        <w:t>## 3      3          0.09    Indoor</w:t>
      </w:r>
      <w:r>
        <w:br/>
      </w:r>
      <w:r>
        <w:rPr>
          <w:rStyle w:val="VerbatimChar"/>
        </w:rPr>
        <w:t>## 4      4          0.12    Indoor</w:t>
      </w:r>
      <w:r>
        <w:br/>
      </w:r>
      <w:r>
        <w:rPr>
          <w:rStyle w:val="VerbatimChar"/>
        </w:rPr>
        <w:t>## 5      5          0.12    Indoor</w:t>
      </w:r>
      <w:r>
        <w:br/>
      </w:r>
      <w:r>
        <w:rPr>
          <w:rStyle w:val="VerbatimChar"/>
        </w:rPr>
        <w:t>## 6      6          0.12    Indoor</w:t>
      </w:r>
      <w:r>
        <w:br/>
      </w:r>
      <w:r>
        <w:rPr>
          <w:rStyle w:val="VerbatimChar"/>
        </w:rPr>
        <w:t>## 7      7          0.13    Indoor</w:t>
      </w:r>
      <w:r>
        <w:br/>
      </w:r>
      <w:r>
        <w:rPr>
          <w:rStyle w:val="VerbatimChar"/>
        </w:rPr>
        <w:t>## 8      8          0.14    Indo</w:t>
      </w:r>
      <w:r>
        <w:rPr>
          <w:rStyle w:val="VerbatimChar"/>
        </w:rPr>
        <w:t>or</w:t>
      </w:r>
      <w:r>
        <w:br/>
      </w:r>
      <w:r>
        <w:rPr>
          <w:rStyle w:val="VerbatimChar"/>
        </w:rPr>
        <w:t>## 9      9          0.15    Indoor</w:t>
      </w:r>
      <w:r>
        <w:br/>
      </w:r>
      <w:r>
        <w:rPr>
          <w:rStyle w:val="VerbatimChar"/>
        </w:rPr>
        <w:t>## 10    10          0.15    Indoor</w:t>
      </w:r>
      <w:r>
        <w:br/>
      </w:r>
      <w:r>
        <w:rPr>
          <w:rStyle w:val="VerbatimChar"/>
        </w:rPr>
        <w:t>## 11    11          0.17    Indoor</w:t>
      </w:r>
      <w:r>
        <w:br/>
      </w:r>
      <w:r>
        <w:rPr>
          <w:rStyle w:val="VerbatimChar"/>
        </w:rPr>
        <w:t>## 12    12          0.17    Indoor</w:t>
      </w:r>
      <w:r>
        <w:br/>
      </w:r>
      <w:r>
        <w:rPr>
          <w:rStyle w:val="VerbatimChar"/>
        </w:rPr>
        <w:t>## 13    13          0.18    Indoor</w:t>
      </w:r>
      <w:r>
        <w:br/>
      </w:r>
      <w:r>
        <w:rPr>
          <w:rStyle w:val="VerbatimChar"/>
        </w:rPr>
        <w:t>## 14    14          0.18    Indoor</w:t>
      </w:r>
      <w:r>
        <w:br/>
      </w:r>
      <w:r>
        <w:rPr>
          <w:rStyle w:val="VerbatimChar"/>
        </w:rPr>
        <w:t>## 15    15          0.18    Indoor</w:t>
      </w:r>
      <w:r>
        <w:br/>
      </w:r>
      <w:r>
        <w:rPr>
          <w:rStyle w:val="VerbatimChar"/>
        </w:rPr>
        <w:t>## 16    16          0.18    Indoor</w:t>
      </w:r>
      <w:r>
        <w:br/>
      </w:r>
      <w:r>
        <w:rPr>
          <w:rStyle w:val="VerbatimChar"/>
        </w:rPr>
        <w:t>## 17    17          0.19    Indoor</w:t>
      </w:r>
      <w:r>
        <w:br/>
      </w:r>
      <w:r>
        <w:rPr>
          <w:rStyle w:val="VerbatimChar"/>
        </w:rPr>
        <w:t>## 18    18          0.20    Indoor</w:t>
      </w:r>
      <w:r>
        <w:br/>
      </w:r>
      <w:r>
        <w:rPr>
          <w:rStyle w:val="VerbatimChar"/>
        </w:rPr>
        <w:t>## 19    19          0.22    Indoor</w:t>
      </w:r>
      <w:r>
        <w:br/>
      </w:r>
      <w:r>
        <w:rPr>
          <w:rStyle w:val="VerbatimChar"/>
        </w:rPr>
        <w:t>## 20    20          0.22    Indoor</w:t>
      </w:r>
      <w:r>
        <w:br/>
      </w:r>
      <w:r>
        <w:rPr>
          <w:rStyle w:val="VerbatimChar"/>
        </w:rPr>
        <w:t>## 21    21          0.23    Indoor</w:t>
      </w:r>
      <w:r>
        <w:br/>
      </w:r>
      <w:r>
        <w:rPr>
          <w:rStyle w:val="VerbatimChar"/>
        </w:rPr>
        <w:t>## 22    22          0.23    Indoor</w:t>
      </w:r>
      <w:r>
        <w:br/>
      </w:r>
      <w:r>
        <w:rPr>
          <w:rStyle w:val="VerbatimChar"/>
        </w:rPr>
        <w:t>## 2</w:t>
      </w:r>
      <w:r>
        <w:rPr>
          <w:rStyle w:val="VerbatimChar"/>
        </w:rPr>
        <w:t>3    23          0.25    Indoor</w:t>
      </w:r>
      <w:r>
        <w:br/>
      </w:r>
      <w:r>
        <w:rPr>
          <w:rStyle w:val="VerbatimChar"/>
        </w:rPr>
        <w:t>## 24    24          0.26    Indoor</w:t>
      </w:r>
      <w:r>
        <w:br/>
      </w:r>
      <w:r>
        <w:rPr>
          <w:rStyle w:val="VerbatimChar"/>
        </w:rPr>
        <w:t>## 25    25          0.28    Indoor</w:t>
      </w:r>
      <w:r>
        <w:br/>
      </w:r>
      <w:r>
        <w:rPr>
          <w:rStyle w:val="VerbatimChar"/>
        </w:rPr>
        <w:t>## 26    26          0.28    Indoor</w:t>
      </w:r>
      <w:r>
        <w:br/>
      </w:r>
      <w:r>
        <w:rPr>
          <w:rStyle w:val="VerbatimChar"/>
        </w:rPr>
        <w:t>## 27    27          0.29    Indoor</w:t>
      </w:r>
      <w:r>
        <w:br/>
      </w:r>
      <w:r>
        <w:rPr>
          <w:rStyle w:val="VerbatimChar"/>
        </w:rPr>
        <w:t>## 28    28          0.34    Indoor</w:t>
      </w:r>
      <w:r>
        <w:br/>
      </w:r>
      <w:r>
        <w:rPr>
          <w:rStyle w:val="VerbatimChar"/>
        </w:rPr>
        <w:t>## 29    29          0.39    Indoor</w:t>
      </w:r>
      <w:r>
        <w:br/>
      </w:r>
      <w:r>
        <w:rPr>
          <w:rStyle w:val="VerbatimChar"/>
        </w:rPr>
        <w:t xml:space="preserve">## 30   </w:t>
      </w:r>
      <w:r>
        <w:rPr>
          <w:rStyle w:val="VerbatimChar"/>
        </w:rPr>
        <w:t xml:space="preserve"> 30          0.40    Indoor</w:t>
      </w:r>
      <w:r>
        <w:br/>
      </w:r>
      <w:r>
        <w:rPr>
          <w:rStyle w:val="VerbatimChar"/>
        </w:rPr>
        <w:t>## 31    31          0.45    Indoor</w:t>
      </w:r>
      <w:r>
        <w:br/>
      </w:r>
      <w:r>
        <w:rPr>
          <w:rStyle w:val="VerbatimChar"/>
        </w:rPr>
        <w:t>## 32    32          0.54    Indoor</w:t>
      </w:r>
      <w:r>
        <w:br/>
      </w:r>
      <w:r>
        <w:rPr>
          <w:rStyle w:val="VerbatimChar"/>
        </w:rPr>
        <w:t>## 33    33          0.62    Indoor</w:t>
      </w:r>
      <w:r>
        <w:br/>
      </w:r>
      <w:r>
        <w:rPr>
          <w:rStyle w:val="VerbatimChar"/>
        </w:rPr>
        <w:t>## 34     1          0.29   Outdoor</w:t>
      </w:r>
      <w:r>
        <w:br/>
      </w:r>
      <w:r>
        <w:rPr>
          <w:rStyle w:val="VerbatimChar"/>
        </w:rPr>
        <w:t>## 35     2          0.09   Outdoor</w:t>
      </w:r>
      <w:r>
        <w:br/>
      </w:r>
      <w:r>
        <w:rPr>
          <w:rStyle w:val="VerbatimChar"/>
        </w:rPr>
        <w:t>## 36     3          0.47   Outdoor</w:t>
      </w:r>
      <w:r>
        <w:br/>
      </w:r>
      <w:r>
        <w:rPr>
          <w:rStyle w:val="VerbatimChar"/>
        </w:rPr>
        <w:t xml:space="preserve">## 37     4 </w:t>
      </w:r>
      <w:r>
        <w:rPr>
          <w:rStyle w:val="VerbatimChar"/>
        </w:rPr>
        <w:t xml:space="preserve">         0.54   Outdoor</w:t>
      </w:r>
      <w:r>
        <w:br/>
      </w:r>
      <w:r>
        <w:rPr>
          <w:rStyle w:val="VerbatimChar"/>
        </w:rPr>
        <w:t>## 38     5          0.97   Outdoor</w:t>
      </w:r>
      <w:r>
        <w:br/>
      </w:r>
      <w:r>
        <w:rPr>
          <w:rStyle w:val="VerbatimChar"/>
        </w:rPr>
        <w:t>## 39     6          0.35   Outdoor</w:t>
      </w:r>
      <w:r>
        <w:br/>
      </w:r>
      <w:r>
        <w:rPr>
          <w:rStyle w:val="VerbatimChar"/>
        </w:rPr>
        <w:t>## 40     7          0.49   Outdoor</w:t>
      </w:r>
      <w:r>
        <w:br/>
      </w:r>
      <w:r>
        <w:rPr>
          <w:rStyle w:val="VerbatimChar"/>
        </w:rPr>
        <w:t>## 41     8          0.84   Outdoor</w:t>
      </w:r>
      <w:r>
        <w:br/>
      </w:r>
      <w:r>
        <w:rPr>
          <w:rStyle w:val="VerbatimChar"/>
        </w:rPr>
        <w:t>## 42     9          0.86   Outdoor</w:t>
      </w:r>
      <w:r>
        <w:br/>
      </w:r>
      <w:r>
        <w:rPr>
          <w:rStyle w:val="VerbatimChar"/>
        </w:rPr>
        <w:t>## 43    10          0.28   Outdoor</w:t>
      </w:r>
      <w:r>
        <w:br/>
      </w:r>
      <w:r>
        <w:rPr>
          <w:rStyle w:val="VerbatimChar"/>
        </w:rPr>
        <w:t xml:space="preserve">## 44    11     </w:t>
      </w:r>
      <w:r>
        <w:rPr>
          <w:rStyle w:val="VerbatimChar"/>
        </w:rPr>
        <w:t xml:space="preserve">     0.32   Outdoor</w:t>
      </w:r>
      <w:r>
        <w:br/>
      </w:r>
      <w:r>
        <w:rPr>
          <w:rStyle w:val="VerbatimChar"/>
        </w:rPr>
        <w:t>## 45    12          0.32   Outdoor</w:t>
      </w:r>
      <w:r>
        <w:br/>
      </w:r>
      <w:r>
        <w:rPr>
          <w:rStyle w:val="VerbatimChar"/>
        </w:rPr>
        <w:t>## 46    13          1.55   Outdoor</w:t>
      </w:r>
      <w:r>
        <w:br/>
      </w:r>
      <w:r>
        <w:rPr>
          <w:rStyle w:val="VerbatimChar"/>
        </w:rPr>
        <w:t>## 47    14          0.66   Outdoor</w:t>
      </w:r>
      <w:r>
        <w:br/>
      </w:r>
      <w:r>
        <w:rPr>
          <w:rStyle w:val="VerbatimChar"/>
        </w:rPr>
        <w:t>## 48    15          0.29   Outdoor</w:t>
      </w:r>
      <w:r>
        <w:br/>
      </w:r>
      <w:r>
        <w:rPr>
          <w:rStyle w:val="VerbatimChar"/>
        </w:rPr>
        <w:t>## 49    16          0.21   Outdoor</w:t>
      </w:r>
      <w:r>
        <w:br/>
      </w:r>
      <w:r>
        <w:rPr>
          <w:rStyle w:val="VerbatimChar"/>
        </w:rPr>
        <w:lastRenderedPageBreak/>
        <w:t>## 50    17          1.02   Outdoor</w:t>
      </w:r>
      <w:r>
        <w:br/>
      </w:r>
      <w:r>
        <w:rPr>
          <w:rStyle w:val="VerbatimChar"/>
        </w:rPr>
        <w:t xml:space="preserve">## 51    18         </w:t>
      </w:r>
      <w:r>
        <w:rPr>
          <w:rStyle w:val="VerbatimChar"/>
        </w:rPr>
        <w:t xml:space="preserve"> 1.59   Outdoor</w:t>
      </w:r>
      <w:r>
        <w:br/>
      </w:r>
      <w:r>
        <w:rPr>
          <w:rStyle w:val="VerbatimChar"/>
        </w:rPr>
        <w:t>## 52    19          0.90   Outdoor</w:t>
      </w:r>
      <w:r>
        <w:br/>
      </w:r>
      <w:r>
        <w:rPr>
          <w:rStyle w:val="VerbatimChar"/>
        </w:rPr>
        <w:t>## 53    20          0.52   Outdoor</w:t>
      </w:r>
      <w:r>
        <w:br/>
      </w:r>
      <w:r>
        <w:rPr>
          <w:rStyle w:val="VerbatimChar"/>
        </w:rPr>
        <w:t>## 54    21          0.12   Outdoor</w:t>
      </w:r>
      <w:r>
        <w:br/>
      </w:r>
      <w:r>
        <w:rPr>
          <w:rStyle w:val="VerbatimChar"/>
        </w:rPr>
        <w:t>## 55    22          0.54   Outdoor</w:t>
      </w:r>
      <w:r>
        <w:br/>
      </w:r>
      <w:r>
        <w:rPr>
          <w:rStyle w:val="VerbatimChar"/>
        </w:rPr>
        <w:t>## 56    23          0.88   Outdoor</w:t>
      </w:r>
      <w:r>
        <w:br/>
      </w:r>
      <w:r>
        <w:rPr>
          <w:rStyle w:val="VerbatimChar"/>
        </w:rPr>
        <w:t>## 57    24          0.49   Outdoor</w:t>
      </w:r>
      <w:r>
        <w:br/>
      </w:r>
      <w:r>
        <w:rPr>
          <w:rStyle w:val="VerbatimChar"/>
        </w:rPr>
        <w:t>## 58    25          1.2</w:t>
      </w:r>
      <w:r>
        <w:rPr>
          <w:rStyle w:val="VerbatimChar"/>
        </w:rPr>
        <w:t>4   Outdoor</w:t>
      </w:r>
      <w:r>
        <w:br/>
      </w:r>
      <w:r>
        <w:rPr>
          <w:rStyle w:val="VerbatimChar"/>
        </w:rPr>
        <w:t>## 59    26          0.48   Outdoor</w:t>
      </w:r>
      <w:r>
        <w:br/>
      </w:r>
      <w:r>
        <w:rPr>
          <w:rStyle w:val="VerbatimChar"/>
        </w:rPr>
        <w:t>## 60    27          0.27   Outdoor</w:t>
      </w:r>
      <w:r>
        <w:br/>
      </w:r>
      <w:r>
        <w:rPr>
          <w:rStyle w:val="VerbatimChar"/>
        </w:rPr>
        <w:t>## 61    28          0.37   Outdoor</w:t>
      </w:r>
      <w:r>
        <w:br/>
      </w:r>
      <w:r>
        <w:rPr>
          <w:rStyle w:val="VerbatimChar"/>
        </w:rPr>
        <w:t>## 62    29          1.26   Outdoor</w:t>
      </w:r>
      <w:r>
        <w:br/>
      </w:r>
      <w:r>
        <w:rPr>
          <w:rStyle w:val="VerbatimChar"/>
        </w:rPr>
        <w:t>## 63    30          0.70   Outdoor</w:t>
      </w:r>
      <w:r>
        <w:br/>
      </w:r>
      <w:r>
        <w:rPr>
          <w:rStyle w:val="VerbatimChar"/>
        </w:rPr>
        <w:t>## 64    31          0.76   Outdoor</w:t>
      </w:r>
      <w:r>
        <w:br/>
      </w:r>
      <w:r>
        <w:rPr>
          <w:rStyle w:val="VerbatimChar"/>
        </w:rPr>
        <w:t>## 65    32          0.99   Outdoor</w:t>
      </w:r>
      <w:r>
        <w:br/>
      </w:r>
      <w:r>
        <w:rPr>
          <w:rStyle w:val="VerbatimChar"/>
        </w:rPr>
        <w:t>## 66    33          0.36   Outdoor</w:t>
      </w:r>
    </w:p>
    <w:p w:rsidR="00174FDE" w:rsidRDefault="00547AA8">
      <w:pPr>
        <w:pStyle w:val="Compact"/>
        <w:numPr>
          <w:ilvl w:val="0"/>
          <w:numId w:val="7"/>
        </w:numPr>
      </w:pPr>
      <w:r>
        <w:t xml:space="preserve">Compute the sample mean and sample standard deviation </w:t>
      </w:r>
      <w:r>
        <w:rPr>
          <w:rStyle w:val="VerbatimChar"/>
        </w:rPr>
        <w:t>concentration</w:t>
      </w:r>
      <w:r>
        <w:t xml:space="preserve"> for both </w:t>
      </w:r>
      <w:r>
        <w:rPr>
          <w:rStyle w:val="VerbatimChar"/>
        </w:rPr>
        <w:t>indoor</w:t>
      </w:r>
      <w:r>
        <w:t xml:space="preserve"> and </w:t>
      </w:r>
      <w:r>
        <w:rPr>
          <w:rStyle w:val="VerbatimChar"/>
        </w:rPr>
        <w:t>outdoor</w:t>
      </w:r>
      <w:r>
        <w:t>.</w:t>
      </w:r>
      <w:r>
        <w:br/>
      </w:r>
    </w:p>
    <w:p w:rsidR="00174FDE" w:rsidRDefault="00547AA8">
      <w:pPr>
        <w:pStyle w:val="Compact"/>
        <w:numPr>
          <w:ilvl w:val="0"/>
          <w:numId w:val="7"/>
        </w:numPr>
      </w:pPr>
      <w:r>
        <w:t xml:space="preserve">Construct boxplots for the </w:t>
      </w:r>
      <w:r>
        <w:rPr>
          <w:rStyle w:val="VerbatimChar"/>
        </w:rPr>
        <w:t>concentration</w:t>
      </w:r>
      <w:r>
        <w:t xml:space="preserve"> for both </w:t>
      </w:r>
      <w:r>
        <w:rPr>
          <w:rStyle w:val="VerbatimChar"/>
        </w:rPr>
        <w:t>indoor</w:t>
      </w:r>
      <w:r>
        <w:t xml:space="preserve"> and </w:t>
      </w:r>
      <w:r>
        <w:rPr>
          <w:rStyle w:val="VerbatimChar"/>
        </w:rPr>
        <w:t>outdoor</w:t>
      </w:r>
      <w:r>
        <w:t>.</w:t>
      </w:r>
      <w:r>
        <w:br/>
      </w:r>
    </w:p>
    <w:p w:rsidR="00174FDE" w:rsidRDefault="00547AA8">
      <w:pPr>
        <w:pStyle w:val="Compact"/>
        <w:numPr>
          <w:ilvl w:val="0"/>
          <w:numId w:val="7"/>
        </w:numPr>
      </w:pPr>
      <w:r>
        <w:t>Based on what y</w:t>
      </w:r>
      <w:r>
        <w:t xml:space="preserve">ou see in parts (i) and (ii), do you suspect the </w:t>
      </w:r>
      <w:r>
        <w:rPr>
          <w:rStyle w:val="VerbatimChar"/>
        </w:rPr>
        <w:t>concentration</w:t>
      </w:r>
      <w:r>
        <w:t xml:space="preserve"> levels for indoor and outdoor are different? Why?</w:t>
      </w:r>
      <w:r>
        <w:br/>
      </w:r>
    </w:p>
    <w:p w:rsidR="00174FDE" w:rsidRDefault="00547AA8">
      <w:pPr>
        <w:pStyle w:val="Compact"/>
        <w:numPr>
          <w:ilvl w:val="0"/>
          <w:numId w:val="7"/>
        </w:numPr>
      </w:pPr>
      <w:r>
        <w:t>Is a paired sample analysis appropriate for this data? Why?</w:t>
      </w:r>
      <w:r>
        <w:br/>
      </w:r>
    </w:p>
    <w:p w:rsidR="00174FDE" w:rsidRDefault="00547AA8">
      <w:pPr>
        <w:pStyle w:val="Compact"/>
        <w:numPr>
          <w:ilvl w:val="0"/>
          <w:numId w:val="7"/>
        </w:numPr>
      </w:pPr>
      <w:r>
        <w:t>Calculate a confidence interval for the population mean difference between indoor and outdoor concentrations using a confidence interval of 95%, and interpret the resulting interval.</w:t>
      </w:r>
    </w:p>
    <w:p w:rsidR="00174FDE" w:rsidRDefault="00547AA8">
      <w:pPr>
        <w:pStyle w:val="Heading3"/>
      </w:pPr>
      <w:bookmarkStart w:id="2" w:name="code-chunk-1"/>
      <w:bookmarkEnd w:id="2"/>
      <w:r>
        <w:t>Code chunk</w:t>
      </w:r>
    </w:p>
    <w:p w:rsidR="00174FDE" w:rsidRDefault="00547AA8">
      <w:pPr>
        <w:pStyle w:val="SourceCode"/>
      </w:pPr>
      <w:r>
        <w:rPr>
          <w:rStyle w:val="CommentTok"/>
        </w:rPr>
        <w:t># start your code</w:t>
      </w:r>
      <w:r>
        <w:br/>
      </w:r>
      <w:r>
        <w:rPr>
          <w:rStyle w:val="CommentTok"/>
        </w:rPr>
        <w:t># i)</w:t>
      </w:r>
      <w:r>
        <w:br/>
      </w:r>
      <w:r>
        <w:rPr>
          <w:rStyle w:val="KeywordTok"/>
        </w:rPr>
        <w:t>favstats</w:t>
      </w:r>
      <w:r>
        <w:rPr>
          <w:rStyle w:val="NormalTok"/>
        </w:rPr>
        <w:t>(</w:t>
      </w:r>
      <w:r>
        <w:rPr>
          <w:rStyle w:val="OperatorTok"/>
        </w:rPr>
        <w:t>~</w:t>
      </w:r>
      <w:r>
        <w:rPr>
          <w:rStyle w:val="StringTok"/>
        </w:rPr>
        <w:t xml:space="preserve"> </w:t>
      </w:r>
      <w:r>
        <w:rPr>
          <w:rStyle w:val="NormalTok"/>
        </w:rPr>
        <w:t xml:space="preserve">concentration, </w:t>
      </w:r>
      <w:r>
        <w:rPr>
          <w:rStyle w:val="DataTypeTok"/>
        </w:rPr>
        <w:t>data =</w:t>
      </w:r>
      <w:r>
        <w:rPr>
          <w:rStyle w:val="NormalTok"/>
        </w:rPr>
        <w:t xml:space="preserve"> airbor</w:t>
      </w:r>
      <w:r>
        <w:rPr>
          <w:rStyle w:val="NormalTok"/>
        </w:rPr>
        <w:t xml:space="preserve">ne, </w:t>
      </w:r>
      <w:r>
        <w:rPr>
          <w:rStyle w:val="DataTypeTok"/>
        </w:rPr>
        <w:t>group =</w:t>
      </w:r>
      <w:r>
        <w:rPr>
          <w:rStyle w:val="NormalTok"/>
        </w:rPr>
        <w:t xml:space="preserve"> airborne</w:t>
      </w:r>
      <w:r>
        <w:rPr>
          <w:rStyle w:val="OperatorTok"/>
        </w:rPr>
        <w:t>$</w:t>
      </w:r>
      <w:r>
        <w:rPr>
          <w:rStyle w:val="NormalTok"/>
        </w:rPr>
        <w:t>Situation)</w:t>
      </w:r>
    </w:p>
    <w:p w:rsidR="00174FDE" w:rsidRDefault="00547AA8">
      <w:pPr>
        <w:pStyle w:val="SourceCode"/>
      </w:pPr>
      <w:r>
        <w:rPr>
          <w:rStyle w:val="VerbatimChar"/>
        </w:rPr>
        <w:t>##   airborne$Situation  min   Q1 median   Q3  max      mean        sd  n</w:t>
      </w:r>
      <w:r>
        <w:br/>
      </w:r>
      <w:r>
        <w:rPr>
          <w:rStyle w:val="VerbatimChar"/>
        </w:rPr>
        <w:t>## 1             Indoor 0.07 0.15   0.19 0.28 0.62 0.2309091 0.1284368 33</w:t>
      </w:r>
      <w:r>
        <w:br/>
      </w:r>
      <w:r>
        <w:rPr>
          <w:rStyle w:val="VerbatimChar"/>
        </w:rPr>
        <w:t>## 2            Outdoor 0.09 0.32   0.52 0.88 1.59 0.6369697 0.3923446 33</w:t>
      </w:r>
      <w:r>
        <w:br/>
      </w:r>
      <w:r>
        <w:rPr>
          <w:rStyle w:val="VerbatimChar"/>
        </w:rPr>
        <w:t>##</w:t>
      </w:r>
      <w:r>
        <w:rPr>
          <w:rStyle w:val="VerbatimChar"/>
        </w:rPr>
        <w:t xml:space="preserve">   missing</w:t>
      </w:r>
      <w:r>
        <w:br/>
      </w:r>
      <w:r>
        <w:rPr>
          <w:rStyle w:val="VerbatimChar"/>
        </w:rPr>
        <w:t>## 1       0</w:t>
      </w:r>
      <w:r>
        <w:br/>
      </w:r>
      <w:r>
        <w:rPr>
          <w:rStyle w:val="VerbatimChar"/>
        </w:rPr>
        <w:t>## 2       0</w:t>
      </w:r>
    </w:p>
    <w:p w:rsidR="00174FDE" w:rsidRDefault="00547AA8">
      <w:pPr>
        <w:pStyle w:val="SourceCode"/>
      </w:pPr>
      <w:r>
        <w:rPr>
          <w:rStyle w:val="CommentTok"/>
        </w:rPr>
        <w:t># Indoor mean = 0.2309091</w:t>
      </w:r>
      <w:r>
        <w:br/>
      </w:r>
      <w:r>
        <w:rPr>
          <w:rStyle w:val="CommentTok"/>
        </w:rPr>
        <w:t># Indoor sd = 0.1284368</w:t>
      </w:r>
      <w:r>
        <w:br/>
      </w:r>
      <w:r>
        <w:rPr>
          <w:rStyle w:val="CommentTok"/>
        </w:rPr>
        <w:t># outdoor mean = 0.6369697</w:t>
      </w:r>
      <w:r>
        <w:br/>
      </w:r>
      <w:r>
        <w:rPr>
          <w:rStyle w:val="CommentTok"/>
        </w:rPr>
        <w:t># outdoor sd = 0.3923446</w:t>
      </w:r>
      <w:r>
        <w:br/>
      </w:r>
      <w:r>
        <w:lastRenderedPageBreak/>
        <w:br/>
      </w:r>
      <w:r>
        <w:rPr>
          <w:rStyle w:val="CommentTok"/>
        </w:rPr>
        <w:t># ii)</w:t>
      </w:r>
      <w:r>
        <w:br/>
      </w:r>
      <w:r>
        <w:rPr>
          <w:rStyle w:val="KeywordTok"/>
        </w:rPr>
        <w:t>bwplot</w:t>
      </w:r>
      <w:r>
        <w:rPr>
          <w:rStyle w:val="NormalTok"/>
        </w:rPr>
        <w:t>(</w:t>
      </w:r>
      <w:r>
        <w:rPr>
          <w:rStyle w:val="OperatorTok"/>
        </w:rPr>
        <w:t>~</w:t>
      </w:r>
      <w:r>
        <w:rPr>
          <w:rStyle w:val="StringTok"/>
        </w:rPr>
        <w:t xml:space="preserve"> </w:t>
      </w:r>
      <w:r>
        <w:rPr>
          <w:rStyle w:val="NormalTok"/>
        </w:rPr>
        <w:t xml:space="preserve">concentration </w:t>
      </w:r>
      <w:r>
        <w:rPr>
          <w:rStyle w:val="OperatorTok"/>
        </w:rPr>
        <w:t>|</w:t>
      </w:r>
      <w:r>
        <w:rPr>
          <w:rStyle w:val="StringTok"/>
        </w:rPr>
        <w:t xml:space="preserve"> </w:t>
      </w:r>
      <w:r>
        <w:rPr>
          <w:rStyle w:val="NormalTok"/>
        </w:rPr>
        <w:t xml:space="preserve">Situation, </w:t>
      </w:r>
      <w:r>
        <w:rPr>
          <w:rStyle w:val="DataTypeTok"/>
        </w:rPr>
        <w:t>data =</w:t>
      </w:r>
      <w:r>
        <w:rPr>
          <w:rStyle w:val="NormalTok"/>
        </w:rPr>
        <w:t xml:space="preserve"> airborne, </w:t>
      </w:r>
      <w:r>
        <w:rPr>
          <w:rStyle w:val="DataTypeTok"/>
        </w:rPr>
        <w:t>fit =</w:t>
      </w:r>
      <w:r>
        <w:rPr>
          <w:rStyle w:val="NormalTok"/>
        </w:rPr>
        <w:t xml:space="preserve"> </w:t>
      </w:r>
      <w:r>
        <w:rPr>
          <w:rStyle w:val="StringTok"/>
        </w:rPr>
        <w:t>"normal"</w:t>
      </w:r>
      <w:r>
        <w:rPr>
          <w:rStyle w:val="NormalTok"/>
        </w:rPr>
        <w:t>)</w:t>
      </w:r>
    </w:p>
    <w:p w:rsidR="00174FDE" w:rsidRDefault="00547AA8">
      <w:pPr>
        <w:pStyle w:val="FirstParagraph"/>
      </w:pP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yanEstes-week11-Exercise_files/figure-docx/unnamed-chunk-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174FDE" w:rsidRDefault="00547AA8">
      <w:pPr>
        <w:pStyle w:val="SourceCode"/>
      </w:pPr>
      <w:r>
        <w:rPr>
          <w:rStyle w:val="CommentTok"/>
        </w:rPr>
        <w:t># iii)</w:t>
      </w:r>
      <w:r>
        <w:br/>
      </w:r>
      <w:r>
        <w:rPr>
          <w:rStyle w:val="CommentTok"/>
        </w:rPr>
        <w:t># Based on these values, the values for the outdoor and indoor concentrations are very different. Indoor values are very scrunched together with low values and variability, while the outdoor values are the exact opposite.</w:t>
      </w:r>
      <w:r>
        <w:br/>
      </w:r>
      <w:r>
        <w:br/>
      </w:r>
      <w:r>
        <w:rPr>
          <w:rStyle w:val="CommentTok"/>
        </w:rPr>
        <w:t># iv)</w:t>
      </w:r>
      <w:r>
        <w:br/>
      </w:r>
      <w:r>
        <w:rPr>
          <w:rStyle w:val="CommentTok"/>
        </w:rPr>
        <w:t># Due to large variabilitie</w:t>
      </w:r>
      <w:r>
        <w:rPr>
          <w:rStyle w:val="CommentTok"/>
        </w:rPr>
        <w:t>s in values, it isn't necessary, however the min values are similar so it wouldn't hurt to calculate a paired sample analysis.</w:t>
      </w:r>
      <w:r>
        <w:br/>
      </w:r>
      <w:r>
        <w:br/>
      </w:r>
      <w:r>
        <w:rPr>
          <w:rStyle w:val="CommentTok"/>
        </w:rPr>
        <w:t># v)</w:t>
      </w:r>
      <w:r>
        <w:br/>
      </w:r>
      <w:r>
        <w:rPr>
          <w:rStyle w:val="KeywordTok"/>
        </w:rPr>
        <w:t>t.test</w:t>
      </w:r>
      <w:r>
        <w:rPr>
          <w:rStyle w:val="NormalTok"/>
        </w:rPr>
        <w:t xml:space="preserve">(concentration </w:t>
      </w:r>
      <w:r>
        <w:rPr>
          <w:rStyle w:val="OperatorTok"/>
        </w:rPr>
        <w:t>~</w:t>
      </w:r>
      <w:r>
        <w:rPr>
          <w:rStyle w:val="StringTok"/>
        </w:rPr>
        <w:t xml:space="preserve"> </w:t>
      </w:r>
      <w:r>
        <w:rPr>
          <w:rStyle w:val="NormalTok"/>
        </w:rPr>
        <w:t xml:space="preserve">Situation, </w:t>
      </w:r>
      <w:r>
        <w:rPr>
          <w:rStyle w:val="DataTypeTok"/>
        </w:rPr>
        <w:t>data =</w:t>
      </w:r>
      <w:r>
        <w:rPr>
          <w:rStyle w:val="NormalTok"/>
        </w:rPr>
        <w:t xml:space="preserve"> airborne,</w:t>
      </w:r>
      <w:r>
        <w:br/>
      </w:r>
      <w:r>
        <w:rPr>
          <w:rStyle w:val="NormalTok"/>
        </w:rPr>
        <w:t xml:space="preserve">       </w:t>
      </w:r>
      <w:r>
        <w:rPr>
          <w:rStyle w:val="DataTypeTok"/>
        </w:rPr>
        <w:t>paired =</w:t>
      </w:r>
      <w:r>
        <w:rPr>
          <w:rStyle w:val="NormalTok"/>
        </w:rPr>
        <w:t xml:space="preserve"> </w:t>
      </w:r>
      <w:r>
        <w:rPr>
          <w:rStyle w:val="OtherTok"/>
        </w:rPr>
        <w:t>TRUE</w:t>
      </w:r>
      <w:r>
        <w:rPr>
          <w:rStyle w:val="NormalTok"/>
        </w:rPr>
        <w:t>,</w:t>
      </w:r>
      <w:r>
        <w:br/>
      </w:r>
      <w:r>
        <w:rPr>
          <w:rStyle w:val="NormalTok"/>
        </w:rPr>
        <w:t xml:space="preserve">       </w:t>
      </w:r>
      <w:r>
        <w:rPr>
          <w:rStyle w:val="DataTypeTok"/>
        </w:rPr>
        <w:t>conf.level =</w:t>
      </w:r>
      <w:r>
        <w:rPr>
          <w:rStyle w:val="NormalTok"/>
        </w:rPr>
        <w:t xml:space="preserve"> </w:t>
      </w:r>
      <w:r>
        <w:rPr>
          <w:rStyle w:val="FloatTok"/>
        </w:rPr>
        <w:t>0.95</w:t>
      </w:r>
      <w:r>
        <w:rPr>
          <w:rStyle w:val="NormalTok"/>
        </w:rPr>
        <w:t>,</w:t>
      </w:r>
      <w:r>
        <w:br/>
      </w:r>
      <w:r>
        <w:rPr>
          <w:rStyle w:val="NormalTok"/>
        </w:rPr>
        <w:t xml:space="preserve">       </w:t>
      </w:r>
      <w:r>
        <w:rPr>
          <w:rStyle w:val="DataTypeTok"/>
        </w:rPr>
        <w:t>mu =</w:t>
      </w:r>
      <w:r>
        <w:rPr>
          <w:rStyle w:val="NormalTok"/>
        </w:rPr>
        <w:t xml:space="preserve"> </w:t>
      </w:r>
      <w:r>
        <w:rPr>
          <w:rStyle w:val="DecValTok"/>
        </w:rPr>
        <w:t>0</w:t>
      </w:r>
      <w:r>
        <w:rPr>
          <w:rStyle w:val="NormalTok"/>
        </w:rPr>
        <w:t>)</w:t>
      </w:r>
    </w:p>
    <w:p w:rsidR="00174FDE" w:rsidRDefault="00547AA8">
      <w:pPr>
        <w:pStyle w:val="SourceCode"/>
      </w:pPr>
      <w:r>
        <w:rPr>
          <w:rStyle w:val="VerbatimChar"/>
        </w:rPr>
        <w:t>## concen</w:t>
      </w:r>
      <w:r>
        <w:rPr>
          <w:rStyle w:val="VerbatimChar"/>
        </w:rPr>
        <w:t>tration ~ Situation</w:t>
      </w:r>
    </w:p>
    <w:p w:rsidR="00174FDE" w:rsidRDefault="00547AA8">
      <w:pPr>
        <w:pStyle w:val="SourceCode"/>
      </w:pPr>
      <w:r>
        <w:rPr>
          <w:rStyle w:val="VerbatimChar"/>
        </w:rPr>
        <w:t xml:space="preserve">## </w:t>
      </w:r>
      <w:r>
        <w:br/>
      </w:r>
      <w:r>
        <w:rPr>
          <w:rStyle w:val="VerbatimChar"/>
        </w:rPr>
        <w:t>##  Paired t-test</w:t>
      </w:r>
      <w:r>
        <w:br/>
      </w:r>
      <w:r>
        <w:rPr>
          <w:rStyle w:val="VerbatimChar"/>
        </w:rPr>
        <w:t xml:space="preserve">## </w:t>
      </w:r>
      <w:r>
        <w:br/>
      </w:r>
      <w:r>
        <w:rPr>
          <w:rStyle w:val="VerbatimChar"/>
        </w:rPr>
        <w:t>## data:  concentration by Situation</w:t>
      </w:r>
      <w:r>
        <w:br/>
      </w:r>
      <w:r>
        <w:rPr>
          <w:rStyle w:val="VerbatimChar"/>
        </w:rPr>
        <w:t>## t = -5.9509, df = 32, p-value = 1.251e-06</w:t>
      </w:r>
      <w:r>
        <w:br/>
      </w:r>
      <w:r>
        <w:rPr>
          <w:rStyle w:val="VerbatimChar"/>
        </w:rPr>
        <w:t>## alternative hypothesis: true difference in means is not equal to 0</w:t>
      </w:r>
      <w:r>
        <w:br/>
      </w:r>
      <w:r>
        <w:rPr>
          <w:rStyle w:val="VerbatimChar"/>
        </w:rPr>
        <w:lastRenderedPageBreak/>
        <w:t>## 95 percent confidence interval:</w:t>
      </w:r>
      <w:r>
        <w:br/>
      </w:r>
      <w:r>
        <w:rPr>
          <w:rStyle w:val="VerbatimChar"/>
        </w:rPr>
        <w:t>##  -0.5450513 -0.26707</w:t>
      </w:r>
      <w:r>
        <w:rPr>
          <w:rStyle w:val="VerbatimChar"/>
        </w:rPr>
        <w:t>00</w:t>
      </w:r>
      <w:r>
        <w:br/>
      </w:r>
      <w:r>
        <w:rPr>
          <w:rStyle w:val="VerbatimChar"/>
        </w:rPr>
        <w:t>## sample estimates:</w:t>
      </w:r>
      <w:r>
        <w:br/>
      </w:r>
      <w:r>
        <w:rPr>
          <w:rStyle w:val="VerbatimChar"/>
        </w:rPr>
        <w:t xml:space="preserve">## mean of the differences </w:t>
      </w:r>
      <w:r>
        <w:br/>
      </w:r>
      <w:r>
        <w:rPr>
          <w:rStyle w:val="VerbatimChar"/>
        </w:rPr>
        <w:t>##              -0.4060606</w:t>
      </w:r>
    </w:p>
    <w:p w:rsidR="00174FDE" w:rsidRDefault="00547AA8">
      <w:pPr>
        <w:pStyle w:val="SourceCode"/>
      </w:pPr>
      <w:r>
        <w:rPr>
          <w:rStyle w:val="CommentTok"/>
        </w:rPr>
        <w:t># Conf Int. = -0.5450513 -0.2670700</w:t>
      </w:r>
      <w:r>
        <w:br/>
      </w:r>
      <w:r>
        <w:rPr>
          <w:rStyle w:val="CommentTok"/>
        </w:rPr>
        <w:t># The total mean value, with 95% confidence should fall between these positive values.</w:t>
      </w:r>
      <w:r>
        <w:br/>
      </w:r>
      <w:r>
        <w:br/>
      </w:r>
      <w:r>
        <w:rPr>
          <w:rStyle w:val="CommentTok"/>
        </w:rPr>
        <w:t># last R code line</w:t>
      </w:r>
    </w:p>
    <w:sectPr w:rsidR="00174FD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7AA8" w:rsidRDefault="00547AA8">
      <w:pPr>
        <w:spacing w:after="0"/>
      </w:pPr>
      <w:r>
        <w:separator/>
      </w:r>
    </w:p>
  </w:endnote>
  <w:endnote w:type="continuationSeparator" w:id="0">
    <w:p w:rsidR="00547AA8" w:rsidRDefault="00547A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7AA8" w:rsidRDefault="00547AA8">
      <w:r>
        <w:separator/>
      </w:r>
    </w:p>
  </w:footnote>
  <w:footnote w:type="continuationSeparator" w:id="0">
    <w:p w:rsidR="00547AA8" w:rsidRDefault="00547A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D127652"/>
    <w:multiLevelType w:val="multilevel"/>
    <w:tmpl w:val="FDA2E86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E07BE27"/>
    <w:multiLevelType w:val="multilevel"/>
    <w:tmpl w:val="8D2E9416"/>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6DBA143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1CABB23A"/>
    <w:multiLevelType w:val="multilevel"/>
    <w:tmpl w:val="14927406"/>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74974483"/>
    <w:multiLevelType w:val="multilevel"/>
    <w:tmpl w:val="CACA26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7F0B18EB"/>
    <w:multiLevelType w:val="multilevel"/>
    <w:tmpl w:val="F00CAD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5"/>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74FDE"/>
    <w:rsid w:val="004E29B3"/>
    <w:rsid w:val="00547AA8"/>
    <w:rsid w:val="00590D07"/>
    <w:rsid w:val="00784D58"/>
    <w:rsid w:val="008D6863"/>
    <w:rsid w:val="00B32FAC"/>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4A1979-BB26-40CA-833A-C6F7FE2633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xjTQM5" TargetMode="External"/><Relationship Id="rId3" Type="http://schemas.openxmlformats.org/officeDocument/2006/relationships/settings" Target="settings.xml"/><Relationship Id="rId7" Type="http://schemas.openxmlformats.org/officeDocument/2006/relationships/hyperlink" Target="https://www.ncbi.nlm.nih.gov/pubmed/155316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Laboratory Exercise Week 11</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Exercise Week 11</dc:title>
  <dc:creator>Ryan Estes | Section 006, 10 pts</dc:creator>
  <cp:lastModifiedBy>Ryan Estes</cp:lastModifiedBy>
  <cp:revision>2</cp:revision>
  <dcterms:created xsi:type="dcterms:W3CDTF">2017-10-31T07:05:00Z</dcterms:created>
  <dcterms:modified xsi:type="dcterms:W3CDTF">2017-10-31T07:05:00Z</dcterms:modified>
</cp:coreProperties>
</file>