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E2E65" w14:paraId="3FCA9275" w14:textId="77777777" w:rsidTr="006E2E65">
        <w:tc>
          <w:tcPr>
            <w:tcW w:w="9350" w:type="dxa"/>
            <w:gridSpan w:val="3"/>
          </w:tcPr>
          <w:p w14:paraId="7AD53A0F" w14:textId="77777777" w:rsidR="006E2E65" w:rsidRPr="006E2E65" w:rsidRDefault="006E2E65" w:rsidP="006E2E65">
            <w:pPr>
              <w:ind w:firstLine="113"/>
              <w:jc w:val="center"/>
              <w:rPr>
                <w:rFonts w:asciiTheme="majorBidi" w:hAnsiTheme="majorBidi" w:cstheme="majorBidi"/>
                <w:b/>
                <w:bCs/>
                <w:sz w:val="32"/>
                <w:szCs w:val="32"/>
              </w:rPr>
            </w:pPr>
            <w:r w:rsidRPr="003F521B">
              <w:rPr>
                <w:rFonts w:asciiTheme="majorBidi" w:hAnsiTheme="majorBidi" w:cstheme="majorBidi"/>
                <w:b/>
                <w:bCs/>
                <w:sz w:val="32"/>
                <w:szCs w:val="32"/>
              </w:rPr>
              <w:t>Project</w:t>
            </w:r>
            <w:r w:rsidRPr="006E2E65">
              <w:rPr>
                <w:rFonts w:asciiTheme="majorBidi" w:hAnsiTheme="majorBidi" w:cstheme="majorBidi"/>
                <w:b/>
                <w:bCs/>
                <w:sz w:val="32"/>
                <w:szCs w:val="32"/>
              </w:rPr>
              <w:t xml:space="preserve"> title: Weather condition in Tehran 2023-2024</w:t>
            </w:r>
          </w:p>
          <w:p w14:paraId="7CD2D88D" w14:textId="77777777" w:rsidR="006E2E65" w:rsidRPr="006E2E65" w:rsidRDefault="006E2E65" w:rsidP="006E2E65">
            <w:pPr>
              <w:jc w:val="center"/>
              <w:rPr>
                <w:rFonts w:asciiTheme="majorBidi" w:hAnsiTheme="majorBidi" w:cstheme="majorBidi"/>
                <w:b/>
                <w:bCs/>
                <w:sz w:val="24"/>
                <w:szCs w:val="24"/>
              </w:rPr>
            </w:pPr>
          </w:p>
        </w:tc>
      </w:tr>
      <w:tr w:rsidR="006E2E65" w14:paraId="72C0CEC6" w14:textId="77777777" w:rsidTr="006E2E65">
        <w:tc>
          <w:tcPr>
            <w:tcW w:w="3116" w:type="dxa"/>
          </w:tcPr>
          <w:p w14:paraId="22A5BEAB" w14:textId="77777777" w:rsidR="006E2E65" w:rsidRPr="003F521B" w:rsidRDefault="006E2E65" w:rsidP="006E2E65">
            <w:pPr>
              <w:ind w:firstLine="113"/>
              <w:jc w:val="center"/>
              <w:rPr>
                <w:rFonts w:asciiTheme="majorBidi" w:hAnsiTheme="majorBidi" w:cstheme="majorBidi"/>
                <w:b/>
                <w:bCs/>
                <w:sz w:val="20"/>
                <w:szCs w:val="20"/>
              </w:rPr>
            </w:pPr>
            <w:r w:rsidRPr="003F521B">
              <w:rPr>
                <w:rFonts w:asciiTheme="majorBidi" w:hAnsiTheme="majorBidi" w:cstheme="majorBidi"/>
                <w:b/>
                <w:bCs/>
                <w:sz w:val="20"/>
                <w:szCs w:val="20"/>
              </w:rPr>
              <w:t>CMSC6950 Fall 2025</w:t>
            </w:r>
          </w:p>
          <w:p w14:paraId="59616872" w14:textId="77777777" w:rsidR="006E2E65" w:rsidRPr="006E2E65" w:rsidRDefault="006E2E65" w:rsidP="006E2E65">
            <w:pPr>
              <w:jc w:val="center"/>
              <w:rPr>
                <w:rFonts w:asciiTheme="majorBidi" w:hAnsiTheme="majorBidi" w:cstheme="majorBidi"/>
                <w:b/>
                <w:bCs/>
                <w:sz w:val="24"/>
                <w:szCs w:val="24"/>
              </w:rPr>
            </w:pPr>
          </w:p>
        </w:tc>
        <w:tc>
          <w:tcPr>
            <w:tcW w:w="3117" w:type="dxa"/>
          </w:tcPr>
          <w:p w14:paraId="08F0C45F" w14:textId="6CFC84BE" w:rsidR="006E2E65" w:rsidRPr="006E2E65" w:rsidRDefault="006E2E65" w:rsidP="006E2E65">
            <w:pPr>
              <w:jc w:val="center"/>
              <w:rPr>
                <w:rFonts w:asciiTheme="majorBidi" w:hAnsiTheme="majorBidi" w:cstheme="majorBidi"/>
                <w:b/>
                <w:bCs/>
                <w:sz w:val="24"/>
                <w:szCs w:val="24"/>
              </w:rPr>
            </w:pPr>
            <w:r w:rsidRPr="003F521B">
              <w:rPr>
                <w:rFonts w:asciiTheme="majorBidi" w:hAnsiTheme="majorBidi" w:cstheme="majorBidi"/>
                <w:b/>
                <w:bCs/>
                <w:sz w:val="20"/>
                <w:szCs w:val="20"/>
              </w:rPr>
              <w:t>Mona Hejazi</w:t>
            </w:r>
          </w:p>
        </w:tc>
        <w:tc>
          <w:tcPr>
            <w:tcW w:w="3117" w:type="dxa"/>
          </w:tcPr>
          <w:p w14:paraId="44889DB0" w14:textId="197F98CB" w:rsidR="006E2E65" w:rsidRPr="003F521B" w:rsidRDefault="006E2E65" w:rsidP="006E2E65">
            <w:pPr>
              <w:ind w:firstLine="113"/>
              <w:jc w:val="center"/>
              <w:rPr>
                <w:rFonts w:asciiTheme="majorBidi" w:hAnsiTheme="majorBidi" w:cstheme="majorBidi"/>
                <w:b/>
                <w:bCs/>
                <w:sz w:val="20"/>
                <w:szCs w:val="20"/>
              </w:rPr>
            </w:pPr>
            <w:r w:rsidRPr="003F521B">
              <w:rPr>
                <w:rFonts w:asciiTheme="majorBidi" w:hAnsiTheme="majorBidi" w:cstheme="majorBidi"/>
                <w:b/>
                <w:bCs/>
                <w:sz w:val="20"/>
                <w:szCs w:val="20"/>
              </w:rPr>
              <w:t>201996350</w:t>
            </w:r>
          </w:p>
          <w:p w14:paraId="17AA13A8" w14:textId="77777777" w:rsidR="006E2E65" w:rsidRPr="006E2E65" w:rsidRDefault="006E2E65" w:rsidP="006E2E65">
            <w:pPr>
              <w:jc w:val="center"/>
              <w:rPr>
                <w:rFonts w:asciiTheme="majorBidi" w:hAnsiTheme="majorBidi" w:cstheme="majorBidi"/>
                <w:b/>
                <w:bCs/>
                <w:sz w:val="24"/>
                <w:szCs w:val="24"/>
              </w:rPr>
            </w:pPr>
          </w:p>
        </w:tc>
      </w:tr>
    </w:tbl>
    <w:p w14:paraId="6EA1E47B" w14:textId="77777777" w:rsidR="006E2E65" w:rsidRDefault="006E2E65" w:rsidP="006E2E65">
      <w:pPr>
        <w:spacing w:line="240" w:lineRule="auto"/>
        <w:ind w:firstLine="113"/>
        <w:jc w:val="lowKashida"/>
        <w:rPr>
          <w:rFonts w:asciiTheme="majorBidi" w:hAnsiTheme="majorBidi" w:cstheme="majorBidi"/>
          <w:b/>
          <w:bCs/>
          <w:sz w:val="28"/>
          <w:szCs w:val="28"/>
        </w:rPr>
      </w:pPr>
    </w:p>
    <w:p w14:paraId="012F92F8" w14:textId="46E8DE38" w:rsidR="003F521B" w:rsidRPr="003F521B" w:rsidRDefault="003F521B" w:rsidP="006E2E65">
      <w:pPr>
        <w:spacing w:line="240" w:lineRule="auto"/>
        <w:ind w:firstLine="113"/>
        <w:jc w:val="lowKashida"/>
        <w:rPr>
          <w:rFonts w:asciiTheme="majorBidi" w:hAnsiTheme="majorBidi" w:cstheme="majorBidi"/>
          <w:sz w:val="28"/>
          <w:szCs w:val="28"/>
        </w:rPr>
      </w:pPr>
      <w:r w:rsidRPr="003F521B">
        <w:rPr>
          <w:rFonts w:asciiTheme="majorBidi" w:hAnsiTheme="majorBidi" w:cstheme="majorBidi"/>
          <w:b/>
          <w:bCs/>
          <w:sz w:val="28"/>
          <w:szCs w:val="28"/>
        </w:rPr>
        <w:t>Introduction</w:t>
      </w:r>
    </w:p>
    <w:p w14:paraId="1925F223" w14:textId="4AB17D31"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Project Aim</w:t>
      </w:r>
    </w:p>
    <w:p w14:paraId="5FC6EB7A"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This project investigates a one-year weather dataset for Tehran, with a primary focus on identifying extreme values in temperature and precipitation. Through statistical analysis, the study aims to uncover insights into Tehran’s climatic trends and extreme weather events over the observed period.</w:t>
      </w:r>
    </w:p>
    <w:p w14:paraId="78EC3A26" w14:textId="0A7BD4B2"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Background</w:t>
      </w:r>
    </w:p>
    <w:p w14:paraId="197FC835"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Weather data serves as a crucial resource for understanding climatic patterns, forecasting, and decision-making in various sectors. By analyzing meteorological parameters such as temperature, precipitation, and wind patterns, we can identify anomalies, explore correlations, and assess their potential impacts. This project explores the statistical distribution of key weather variables for Tehran, delving into both summary statistics and outlier detection.</w:t>
      </w:r>
    </w:p>
    <w:p w14:paraId="15C2F632" w14:textId="79D8083F"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Dataset Overview:</w:t>
      </w:r>
    </w:p>
    <w:p w14:paraId="736B94E2" w14:textId="025C76F9"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The dataset contains daily weather records for Tehran from </w:t>
      </w:r>
      <w:r w:rsidRPr="003F521B">
        <w:rPr>
          <w:rFonts w:asciiTheme="majorBidi" w:hAnsiTheme="majorBidi" w:cstheme="majorBidi"/>
          <w:b/>
          <w:bCs/>
          <w:sz w:val="24"/>
          <w:szCs w:val="24"/>
        </w:rPr>
        <w:t>October 1, 2023</w:t>
      </w:r>
      <w:r w:rsidRPr="003F521B">
        <w:rPr>
          <w:rFonts w:asciiTheme="majorBidi" w:hAnsiTheme="majorBidi" w:cstheme="majorBidi"/>
          <w:sz w:val="24"/>
          <w:szCs w:val="24"/>
        </w:rPr>
        <w:t xml:space="preserve">, to </w:t>
      </w:r>
      <w:r w:rsidRPr="003F521B">
        <w:rPr>
          <w:rFonts w:asciiTheme="majorBidi" w:hAnsiTheme="majorBidi" w:cstheme="majorBidi"/>
          <w:b/>
          <w:bCs/>
          <w:sz w:val="24"/>
          <w:szCs w:val="24"/>
        </w:rPr>
        <w:t>September 30, 2024</w:t>
      </w:r>
      <w:r w:rsidRPr="003F521B">
        <w:rPr>
          <w:rFonts w:asciiTheme="majorBidi" w:hAnsiTheme="majorBidi" w:cstheme="majorBidi"/>
          <w:sz w:val="24"/>
          <w:szCs w:val="24"/>
        </w:rPr>
        <w:t>. It comprises 366 entries, representing each day of the year, and includes 11 meteorological variables:</w:t>
      </w:r>
    </w:p>
    <w:p w14:paraId="64F15CFC"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`date`: Date of the weather record</w:t>
      </w:r>
    </w:p>
    <w:p w14:paraId="1A891800"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tavg</w:t>
      </w:r>
      <w:proofErr w:type="spellEnd"/>
      <w:r w:rsidRPr="003F521B">
        <w:rPr>
          <w:rFonts w:asciiTheme="majorBidi" w:hAnsiTheme="majorBidi" w:cstheme="majorBidi"/>
          <w:sz w:val="24"/>
          <w:szCs w:val="24"/>
        </w:rPr>
        <w:t>`: Average temperature (°C)</w:t>
      </w:r>
    </w:p>
    <w:p w14:paraId="186A7EE3"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tmin</w:t>
      </w:r>
      <w:proofErr w:type="spellEnd"/>
      <w:r w:rsidRPr="003F521B">
        <w:rPr>
          <w:rFonts w:asciiTheme="majorBidi" w:hAnsiTheme="majorBidi" w:cstheme="majorBidi"/>
          <w:sz w:val="24"/>
          <w:szCs w:val="24"/>
        </w:rPr>
        <w:t>`: Minimum temperature (°C)</w:t>
      </w:r>
    </w:p>
    <w:p w14:paraId="4892777F"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tmax</w:t>
      </w:r>
      <w:proofErr w:type="spellEnd"/>
      <w:r w:rsidRPr="003F521B">
        <w:rPr>
          <w:rFonts w:asciiTheme="majorBidi" w:hAnsiTheme="majorBidi" w:cstheme="majorBidi"/>
          <w:sz w:val="24"/>
          <w:szCs w:val="24"/>
        </w:rPr>
        <w:t>`: Maximum temperature (°C)</w:t>
      </w:r>
    </w:p>
    <w:p w14:paraId="35FF2358"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prcp</w:t>
      </w:r>
      <w:proofErr w:type="spellEnd"/>
      <w:r w:rsidRPr="003F521B">
        <w:rPr>
          <w:rFonts w:asciiTheme="majorBidi" w:hAnsiTheme="majorBidi" w:cstheme="majorBidi"/>
          <w:sz w:val="24"/>
          <w:szCs w:val="24"/>
        </w:rPr>
        <w:t>`: Precipitation (mm)</w:t>
      </w:r>
    </w:p>
    <w:p w14:paraId="17FBC981"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`snow`: Snowfall (cm) — with limited data</w:t>
      </w:r>
    </w:p>
    <w:p w14:paraId="316E07DF"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wdir</w:t>
      </w:r>
      <w:proofErr w:type="spellEnd"/>
      <w:r w:rsidRPr="003F521B">
        <w:rPr>
          <w:rFonts w:asciiTheme="majorBidi" w:hAnsiTheme="majorBidi" w:cstheme="majorBidi"/>
          <w:sz w:val="24"/>
          <w:szCs w:val="24"/>
        </w:rPr>
        <w:t>`: Wind direction (degrees)</w:t>
      </w:r>
    </w:p>
    <w:p w14:paraId="6530BDB7"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wspd</w:t>
      </w:r>
      <w:proofErr w:type="spellEnd"/>
      <w:r w:rsidRPr="003F521B">
        <w:rPr>
          <w:rFonts w:asciiTheme="majorBidi" w:hAnsiTheme="majorBidi" w:cstheme="majorBidi"/>
          <w:sz w:val="24"/>
          <w:szCs w:val="24"/>
        </w:rPr>
        <w:t>`: Wind speed (m/s)</w:t>
      </w:r>
    </w:p>
    <w:p w14:paraId="19EB0F2B"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wpgt</w:t>
      </w:r>
      <w:proofErr w:type="spellEnd"/>
      <w:r w:rsidRPr="003F521B">
        <w:rPr>
          <w:rFonts w:asciiTheme="majorBidi" w:hAnsiTheme="majorBidi" w:cstheme="majorBidi"/>
          <w:sz w:val="24"/>
          <w:szCs w:val="24"/>
        </w:rPr>
        <w:t>`: Wind gust (m/s) — with missing data</w:t>
      </w:r>
    </w:p>
    <w:p w14:paraId="69B1977F"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pres</w:t>
      </w:r>
      <w:proofErr w:type="spellEnd"/>
      <w:r w:rsidRPr="003F521B">
        <w:rPr>
          <w:rFonts w:asciiTheme="majorBidi" w:hAnsiTheme="majorBidi" w:cstheme="majorBidi"/>
          <w:sz w:val="24"/>
          <w:szCs w:val="24"/>
        </w:rPr>
        <w:t>`: Atmospheric pressure (</w:t>
      </w:r>
      <w:proofErr w:type="spellStart"/>
      <w:r w:rsidRPr="003F521B">
        <w:rPr>
          <w:rFonts w:asciiTheme="majorBidi" w:hAnsiTheme="majorBidi" w:cstheme="majorBidi"/>
          <w:sz w:val="24"/>
          <w:szCs w:val="24"/>
        </w:rPr>
        <w:t>hPa</w:t>
      </w:r>
      <w:proofErr w:type="spellEnd"/>
      <w:r w:rsidRPr="003F521B">
        <w:rPr>
          <w:rFonts w:asciiTheme="majorBidi" w:hAnsiTheme="majorBidi" w:cstheme="majorBidi"/>
          <w:sz w:val="24"/>
          <w:szCs w:val="24"/>
        </w:rPr>
        <w:t>)</w:t>
      </w:r>
    </w:p>
    <w:p w14:paraId="5D0DC9C9"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tsun</w:t>
      </w:r>
      <w:proofErr w:type="spellEnd"/>
      <w:r w:rsidRPr="003F521B">
        <w:rPr>
          <w:rFonts w:asciiTheme="majorBidi" w:hAnsiTheme="majorBidi" w:cstheme="majorBidi"/>
          <w:sz w:val="24"/>
          <w:szCs w:val="24"/>
        </w:rPr>
        <w:t>`: Sunshine duration (hours) — missing data</w:t>
      </w:r>
    </w:p>
    <w:p w14:paraId="13B13A78" w14:textId="714C5CC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Objectives</w:t>
      </w:r>
    </w:p>
    <w:p w14:paraId="111CCF29"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The project’s primary objectives include:</w:t>
      </w:r>
    </w:p>
    <w:p w14:paraId="62163173" w14:textId="77777777" w:rsidR="003F521B" w:rsidRPr="003F521B" w:rsidRDefault="003F521B" w:rsidP="006E2E65">
      <w:pPr>
        <w:spacing w:line="240" w:lineRule="auto"/>
        <w:jc w:val="lowKashida"/>
        <w:rPr>
          <w:rFonts w:asciiTheme="majorBidi" w:hAnsiTheme="majorBidi" w:cstheme="majorBidi"/>
          <w:sz w:val="24"/>
          <w:szCs w:val="24"/>
        </w:rPr>
      </w:pPr>
      <w:r w:rsidRPr="003F521B">
        <w:rPr>
          <w:rFonts w:asciiTheme="majorBidi" w:hAnsiTheme="majorBidi" w:cstheme="majorBidi"/>
          <w:sz w:val="24"/>
          <w:szCs w:val="24"/>
        </w:rPr>
        <w:lastRenderedPageBreak/>
        <w:t>1) Analyzing daily averages, minimum and maximum temperatures, and precipitation trends across the year.</w:t>
      </w:r>
    </w:p>
    <w:p w14:paraId="0873F713" w14:textId="56FA925F" w:rsidR="003F521B" w:rsidRPr="003F521B" w:rsidRDefault="00091C2D" w:rsidP="00091C2D">
      <w:pPr>
        <w:spacing w:line="240" w:lineRule="auto"/>
        <w:jc w:val="lowKashida"/>
        <w:rPr>
          <w:rFonts w:asciiTheme="majorBidi" w:hAnsiTheme="majorBidi" w:cstheme="majorBidi"/>
          <w:sz w:val="24"/>
          <w:szCs w:val="24"/>
        </w:rPr>
      </w:pPr>
      <w:r>
        <w:rPr>
          <w:rFonts w:asciiTheme="majorBidi" w:hAnsiTheme="majorBidi" w:cstheme="majorBidi"/>
          <w:sz w:val="24"/>
          <w:szCs w:val="24"/>
        </w:rPr>
        <w:t>2</w:t>
      </w:r>
      <w:r w:rsidR="003F521B" w:rsidRPr="003F521B">
        <w:rPr>
          <w:rFonts w:asciiTheme="majorBidi" w:hAnsiTheme="majorBidi" w:cstheme="majorBidi"/>
          <w:sz w:val="24"/>
          <w:szCs w:val="24"/>
        </w:rPr>
        <w:t>) Identifying and visualizing extreme values in temperature and precipitation using statistical methods.</w:t>
      </w:r>
    </w:p>
    <w:p w14:paraId="63DA55C3" w14:textId="321A7315" w:rsidR="003F521B" w:rsidRPr="003F521B" w:rsidRDefault="00091C2D" w:rsidP="00091C2D">
      <w:pPr>
        <w:spacing w:line="240" w:lineRule="auto"/>
        <w:jc w:val="lowKashida"/>
        <w:rPr>
          <w:rFonts w:asciiTheme="majorBidi" w:hAnsiTheme="majorBidi" w:cstheme="majorBidi"/>
          <w:sz w:val="24"/>
          <w:szCs w:val="24"/>
        </w:rPr>
      </w:pPr>
      <w:r>
        <w:rPr>
          <w:rFonts w:asciiTheme="majorBidi" w:hAnsiTheme="majorBidi" w:cstheme="majorBidi"/>
          <w:sz w:val="24"/>
          <w:szCs w:val="24"/>
        </w:rPr>
        <w:t>3</w:t>
      </w:r>
      <w:r w:rsidR="003F521B" w:rsidRPr="003F521B">
        <w:rPr>
          <w:rFonts w:asciiTheme="majorBidi" w:hAnsiTheme="majorBidi" w:cstheme="majorBidi"/>
          <w:sz w:val="24"/>
          <w:szCs w:val="24"/>
        </w:rPr>
        <w:t>) Exploring correlations between key variables to understand weather dynamics in Tehran.</w:t>
      </w:r>
    </w:p>
    <w:p w14:paraId="3E17A00B" w14:textId="770BCEF6"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Hypothesis</w:t>
      </w:r>
    </w:p>
    <w:p w14:paraId="2B638F6D"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1) The average temperature, wind speed, and precipitation do not follow a normal distribution.</w:t>
      </w:r>
    </w:p>
    <w:p w14:paraId="258222BD" w14:textId="69C33BD0" w:rsidR="003F521B" w:rsidRPr="003F521B" w:rsidRDefault="00091C2D" w:rsidP="006E2E65">
      <w:pPr>
        <w:spacing w:line="240" w:lineRule="auto"/>
        <w:ind w:firstLine="113"/>
        <w:jc w:val="lowKashida"/>
        <w:rPr>
          <w:rFonts w:asciiTheme="majorBidi" w:hAnsiTheme="majorBidi" w:cstheme="majorBidi"/>
          <w:sz w:val="24"/>
          <w:szCs w:val="24"/>
        </w:rPr>
      </w:pPr>
      <w:r>
        <w:rPr>
          <w:rFonts w:asciiTheme="majorBidi" w:hAnsiTheme="majorBidi" w:cstheme="majorBidi"/>
          <w:sz w:val="24"/>
          <w:szCs w:val="24"/>
        </w:rPr>
        <w:t>2</w:t>
      </w:r>
      <w:r w:rsidR="003F521B" w:rsidRPr="003F521B">
        <w:rPr>
          <w:rFonts w:asciiTheme="majorBidi" w:hAnsiTheme="majorBidi" w:cstheme="majorBidi"/>
          <w:sz w:val="24"/>
          <w:szCs w:val="24"/>
        </w:rPr>
        <w:t>) There is no linear correlation between average temperature and precipitation.</w:t>
      </w:r>
    </w:p>
    <w:p w14:paraId="0C7B73D8" w14:textId="37E0C05D" w:rsidR="003F521B" w:rsidRPr="003F521B" w:rsidRDefault="00091C2D" w:rsidP="006E2E65">
      <w:pPr>
        <w:spacing w:line="240" w:lineRule="auto"/>
        <w:ind w:firstLine="113"/>
        <w:jc w:val="lowKashida"/>
        <w:rPr>
          <w:rFonts w:asciiTheme="majorBidi" w:hAnsiTheme="majorBidi" w:cstheme="majorBidi"/>
          <w:sz w:val="24"/>
          <w:szCs w:val="24"/>
        </w:rPr>
      </w:pPr>
      <w:r>
        <w:rPr>
          <w:rFonts w:asciiTheme="majorBidi" w:hAnsiTheme="majorBidi" w:cstheme="majorBidi"/>
          <w:sz w:val="24"/>
          <w:szCs w:val="24"/>
        </w:rPr>
        <w:t>3</w:t>
      </w:r>
      <w:r w:rsidR="003F521B" w:rsidRPr="003F521B">
        <w:rPr>
          <w:rFonts w:asciiTheme="majorBidi" w:hAnsiTheme="majorBidi" w:cstheme="majorBidi"/>
          <w:sz w:val="24"/>
          <w:szCs w:val="24"/>
        </w:rPr>
        <w:t>) A linear correlation exists between wind speed and precipitation.</w:t>
      </w:r>
    </w:p>
    <w:p w14:paraId="7717EE5F" w14:textId="77F00A33" w:rsidR="003F521B" w:rsidRPr="003F521B" w:rsidRDefault="00091C2D" w:rsidP="006E2E65">
      <w:pPr>
        <w:spacing w:line="240" w:lineRule="auto"/>
        <w:ind w:firstLine="113"/>
        <w:jc w:val="lowKashida"/>
        <w:rPr>
          <w:rFonts w:asciiTheme="majorBidi" w:hAnsiTheme="majorBidi" w:cstheme="majorBidi"/>
          <w:sz w:val="24"/>
          <w:szCs w:val="24"/>
        </w:rPr>
      </w:pPr>
      <w:r>
        <w:rPr>
          <w:rFonts w:asciiTheme="majorBidi" w:hAnsiTheme="majorBidi" w:cstheme="majorBidi"/>
          <w:sz w:val="24"/>
          <w:szCs w:val="24"/>
        </w:rPr>
        <w:t>4</w:t>
      </w:r>
      <w:r w:rsidR="003F521B" w:rsidRPr="003F521B">
        <w:rPr>
          <w:rFonts w:asciiTheme="majorBidi" w:hAnsiTheme="majorBidi" w:cstheme="majorBidi"/>
          <w:sz w:val="24"/>
          <w:szCs w:val="24"/>
        </w:rPr>
        <w:t>) Removing outliers enhances the reliability of statistical analysis.</w:t>
      </w:r>
    </w:p>
    <w:p w14:paraId="3320D7EF" w14:textId="77777777" w:rsidR="006E2E65" w:rsidRPr="003F521B" w:rsidRDefault="003F521B" w:rsidP="006E2E65">
      <w:pPr>
        <w:spacing w:line="240" w:lineRule="auto"/>
        <w:ind w:firstLine="113"/>
        <w:jc w:val="lowKashida"/>
        <w:rPr>
          <w:rFonts w:asciiTheme="majorBidi" w:hAnsiTheme="majorBidi" w:cstheme="majorBidi"/>
          <w:sz w:val="24"/>
          <w:szCs w:val="24"/>
          <w:lang w:val="fr-CA"/>
        </w:rPr>
      </w:pPr>
      <w:r w:rsidRPr="003F521B">
        <w:rPr>
          <w:rFonts w:asciiTheme="majorBidi" w:hAnsiTheme="majorBidi" w:cstheme="majorBidi"/>
          <w:b/>
          <w:bCs/>
          <w:sz w:val="24"/>
          <w:szCs w:val="24"/>
        </w:rPr>
        <w:t xml:space="preserve"> </w:t>
      </w:r>
      <w:r w:rsidRPr="003F521B">
        <w:rPr>
          <w:rFonts w:asciiTheme="majorBidi" w:hAnsiTheme="majorBidi" w:cstheme="majorBidi"/>
          <w:b/>
          <w:bCs/>
          <w:sz w:val="24"/>
          <w:szCs w:val="24"/>
          <w:lang w:val="fr-CA"/>
        </w:rPr>
        <w:t>Source :</w:t>
      </w:r>
      <w:r w:rsidR="006E2E65">
        <w:rPr>
          <w:rFonts w:asciiTheme="majorBidi" w:hAnsiTheme="majorBidi" w:cstheme="majorBidi"/>
          <w:b/>
          <w:bCs/>
          <w:sz w:val="24"/>
          <w:szCs w:val="24"/>
          <w:lang w:val="fr-CA"/>
        </w:rPr>
        <w:t xml:space="preserve"> </w:t>
      </w:r>
      <w:r w:rsidR="006E2E65" w:rsidRPr="003F521B">
        <w:rPr>
          <w:rFonts w:asciiTheme="majorBidi" w:hAnsiTheme="majorBidi" w:cstheme="majorBidi"/>
          <w:sz w:val="24"/>
          <w:szCs w:val="24"/>
          <w:lang w:val="fr-CA"/>
        </w:rPr>
        <w:t>https://meteostat.net/en/place/ir/tehran?s=40754&amp;t=2023-10-01/2024-09-30</w:t>
      </w:r>
    </w:p>
    <w:p w14:paraId="2CA192D6" w14:textId="37D38ED1" w:rsidR="003F521B" w:rsidRPr="003F521B" w:rsidRDefault="003F521B" w:rsidP="006E2E65">
      <w:pPr>
        <w:spacing w:line="240" w:lineRule="auto"/>
        <w:ind w:firstLine="113"/>
        <w:jc w:val="lowKashida"/>
        <w:rPr>
          <w:rFonts w:asciiTheme="majorBidi" w:hAnsiTheme="majorBidi" w:cstheme="majorBidi"/>
          <w:sz w:val="28"/>
          <w:szCs w:val="28"/>
        </w:rPr>
      </w:pPr>
      <w:r w:rsidRPr="003F521B">
        <w:rPr>
          <w:rFonts w:asciiTheme="majorBidi" w:hAnsiTheme="majorBidi" w:cstheme="majorBidi"/>
          <w:b/>
          <w:bCs/>
          <w:sz w:val="28"/>
          <w:szCs w:val="28"/>
        </w:rPr>
        <w:t>Data Processing and Analysis of Tehran's Weather Data</w:t>
      </w:r>
    </w:p>
    <w:p w14:paraId="4D8AF0B6" w14:textId="4ECE379D"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Overview of Data Inspection and Handling Missing Values</w:t>
      </w:r>
    </w:p>
    <w:p w14:paraId="72887CF7"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The project commenced with an in-depth inspection of the dataset to understand its structure and identify potential issues such as missing data. Several columns, including snow, </w:t>
      </w:r>
      <w:proofErr w:type="spellStart"/>
      <w:r w:rsidRPr="003F521B">
        <w:rPr>
          <w:rFonts w:asciiTheme="majorBidi" w:hAnsiTheme="majorBidi" w:cstheme="majorBidi"/>
          <w:sz w:val="24"/>
          <w:szCs w:val="24"/>
        </w:rPr>
        <w:t>wpgt</w:t>
      </w:r>
      <w:proofErr w:type="spellEnd"/>
      <w:r w:rsidRPr="003F521B">
        <w:rPr>
          <w:rFonts w:asciiTheme="majorBidi" w:hAnsiTheme="majorBidi" w:cstheme="majorBidi"/>
          <w:sz w:val="24"/>
          <w:szCs w:val="24"/>
        </w:rPr>
        <w:t xml:space="preserve">, and </w:t>
      </w:r>
      <w:proofErr w:type="spellStart"/>
      <w:r w:rsidRPr="003F521B">
        <w:rPr>
          <w:rFonts w:asciiTheme="majorBidi" w:hAnsiTheme="majorBidi" w:cstheme="majorBidi"/>
          <w:sz w:val="24"/>
          <w:szCs w:val="24"/>
        </w:rPr>
        <w:t>tsun</w:t>
      </w:r>
      <w:proofErr w:type="spellEnd"/>
      <w:r w:rsidRPr="003F521B">
        <w:rPr>
          <w:rFonts w:asciiTheme="majorBidi" w:hAnsiTheme="majorBidi" w:cstheme="majorBidi"/>
          <w:sz w:val="24"/>
          <w:szCs w:val="24"/>
        </w:rPr>
        <w:t>, exhibited substantial amounts of missing values. Given their limited data availability, these columns were excluded from further analysis to maintain the integrity and relevance of the findings.</w:t>
      </w:r>
    </w:p>
    <w:p w14:paraId="1DDF116F" w14:textId="06F83D3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Summary Statistics</w:t>
      </w:r>
    </w:p>
    <w:p w14:paraId="265B9385"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Key variables—`</w:t>
      </w:r>
      <w:proofErr w:type="spellStart"/>
      <w:r w:rsidRPr="003F521B">
        <w:rPr>
          <w:rFonts w:asciiTheme="majorBidi" w:hAnsiTheme="majorBidi" w:cstheme="majorBidi"/>
          <w:sz w:val="24"/>
          <w:szCs w:val="24"/>
        </w:rPr>
        <w:t>tavg</w:t>
      </w:r>
      <w:proofErr w:type="spellEnd"/>
      <w:r w:rsidRPr="003F521B">
        <w:rPr>
          <w:rFonts w:asciiTheme="majorBidi" w:hAnsiTheme="majorBidi" w:cstheme="majorBidi"/>
          <w:sz w:val="24"/>
          <w:szCs w:val="24"/>
        </w:rPr>
        <w:t>` (average temperature), `</w:t>
      </w:r>
      <w:proofErr w:type="spellStart"/>
      <w:r w:rsidRPr="003F521B">
        <w:rPr>
          <w:rFonts w:asciiTheme="majorBidi" w:hAnsiTheme="majorBidi" w:cstheme="majorBidi"/>
          <w:sz w:val="24"/>
          <w:szCs w:val="24"/>
        </w:rPr>
        <w:t>tmin</w:t>
      </w:r>
      <w:proofErr w:type="spellEnd"/>
      <w:proofErr w:type="gramStart"/>
      <w:r w:rsidRPr="003F521B">
        <w:rPr>
          <w:rFonts w:asciiTheme="majorBidi" w:hAnsiTheme="majorBidi" w:cstheme="majorBidi"/>
          <w:sz w:val="24"/>
          <w:szCs w:val="24"/>
        </w:rPr>
        <w:t>`(</w:t>
      </w:r>
      <w:proofErr w:type="gramEnd"/>
      <w:r w:rsidRPr="003F521B">
        <w:rPr>
          <w:rFonts w:asciiTheme="majorBidi" w:hAnsiTheme="majorBidi" w:cstheme="majorBidi"/>
          <w:sz w:val="24"/>
          <w:szCs w:val="24"/>
        </w:rPr>
        <w:t>minimum temperature), `</w:t>
      </w:r>
      <w:proofErr w:type="spellStart"/>
      <w:r w:rsidRPr="003F521B">
        <w:rPr>
          <w:rFonts w:asciiTheme="majorBidi" w:hAnsiTheme="majorBidi" w:cstheme="majorBidi"/>
          <w:sz w:val="24"/>
          <w:szCs w:val="24"/>
        </w:rPr>
        <w:t>tmax</w:t>
      </w:r>
      <w:proofErr w:type="spellEnd"/>
      <w:r w:rsidRPr="003F521B">
        <w:rPr>
          <w:rFonts w:asciiTheme="majorBidi" w:hAnsiTheme="majorBidi" w:cstheme="majorBidi"/>
          <w:sz w:val="24"/>
          <w:szCs w:val="24"/>
        </w:rPr>
        <w:t>` (maximum temperature), and `</w:t>
      </w:r>
      <w:proofErr w:type="spellStart"/>
      <w:r w:rsidRPr="003F521B">
        <w:rPr>
          <w:rFonts w:asciiTheme="majorBidi" w:hAnsiTheme="majorBidi" w:cstheme="majorBidi"/>
          <w:sz w:val="24"/>
          <w:szCs w:val="24"/>
        </w:rPr>
        <w:t>prcp</w:t>
      </w:r>
      <w:proofErr w:type="spellEnd"/>
      <w:r w:rsidRPr="003F521B">
        <w:rPr>
          <w:rFonts w:asciiTheme="majorBidi" w:hAnsiTheme="majorBidi" w:cstheme="majorBidi"/>
          <w:sz w:val="24"/>
          <w:szCs w:val="24"/>
        </w:rPr>
        <w:t>` (precipitation)—were analyzed to compute summary statistics. These included metrics such as the mean, standard deviation, minimum, maximum, and interquartile range (25th, 50th, and 75th percentiles). The summary statistics served as a foundational step to understand data distributions, detect anomalies, and gain insights into the central tendencies and variability within the dataset.</w:t>
      </w:r>
    </w:p>
    <w:p w14:paraId="37C8BDD8" w14:textId="63AC779E"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Analyzing Extreme Temperature Values in Tehran</w:t>
      </w:r>
    </w:p>
    <w:p w14:paraId="34A7DD9D" w14:textId="4794773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Workflow Overview</w:t>
      </w:r>
    </w:p>
    <w:p w14:paraId="03FA2650"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To examine Tehran's weather trends over one year, I developed a Python-based analytical pipeline. The workflow was initiated by importing and preprocessing the dataset from an Excel file. The date column was converted to a datetime format and set as the index to enable time-series operations. This setup facilitated a structured approach to analyzing temporal trends in weather data.</w:t>
      </w:r>
    </w:p>
    <w:p w14:paraId="45673D87" w14:textId="0311E79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Identifying and Highlighting Extreme Values</w:t>
      </w:r>
    </w:p>
    <w:p w14:paraId="18E99146"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A custom function was implemented to extract extreme temperature values, pinpointing:</w:t>
      </w:r>
    </w:p>
    <w:p w14:paraId="16872CC7"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1) The highest maximum temperature along with its corresponding date.</w:t>
      </w:r>
    </w:p>
    <w:p w14:paraId="5ACD8D9B" w14:textId="768E4823" w:rsidR="003F521B" w:rsidRPr="003F521B" w:rsidRDefault="00091C2D" w:rsidP="006E2E65">
      <w:pPr>
        <w:spacing w:line="240" w:lineRule="auto"/>
        <w:ind w:firstLine="113"/>
        <w:jc w:val="lowKashida"/>
        <w:rPr>
          <w:rFonts w:asciiTheme="majorBidi" w:hAnsiTheme="majorBidi" w:cstheme="majorBidi"/>
          <w:sz w:val="24"/>
          <w:szCs w:val="24"/>
        </w:rPr>
      </w:pPr>
      <w:r>
        <w:rPr>
          <w:rFonts w:asciiTheme="majorBidi" w:hAnsiTheme="majorBidi" w:cstheme="majorBidi"/>
          <w:sz w:val="24"/>
          <w:szCs w:val="24"/>
        </w:rPr>
        <w:lastRenderedPageBreak/>
        <w:t>2</w:t>
      </w:r>
      <w:r w:rsidR="003F521B" w:rsidRPr="003F521B">
        <w:rPr>
          <w:rFonts w:asciiTheme="majorBidi" w:hAnsiTheme="majorBidi" w:cstheme="majorBidi"/>
          <w:sz w:val="24"/>
          <w:szCs w:val="24"/>
        </w:rPr>
        <w:t>) The lowest minimum temperature and its occurrence date.</w:t>
      </w:r>
    </w:p>
    <w:p w14:paraId="1ABE5FCF" w14:textId="006725BD" w:rsidR="003F521B" w:rsidRPr="003F521B" w:rsidRDefault="00091C2D" w:rsidP="006E2E65">
      <w:pPr>
        <w:spacing w:line="240" w:lineRule="auto"/>
        <w:ind w:firstLine="113"/>
        <w:jc w:val="lowKashida"/>
        <w:rPr>
          <w:rFonts w:asciiTheme="majorBidi" w:hAnsiTheme="majorBidi" w:cstheme="majorBidi"/>
          <w:sz w:val="24"/>
          <w:szCs w:val="24"/>
        </w:rPr>
      </w:pPr>
      <w:r>
        <w:rPr>
          <w:rFonts w:asciiTheme="majorBidi" w:hAnsiTheme="majorBidi" w:cstheme="majorBidi"/>
          <w:sz w:val="24"/>
          <w:szCs w:val="24"/>
        </w:rPr>
        <w:t>3</w:t>
      </w:r>
      <w:r w:rsidR="003F521B" w:rsidRPr="003F521B">
        <w:rPr>
          <w:rFonts w:asciiTheme="majorBidi" w:hAnsiTheme="majorBidi" w:cstheme="majorBidi"/>
          <w:sz w:val="24"/>
          <w:szCs w:val="24"/>
        </w:rPr>
        <w:t>) These findings were crucial for understanding significant deviations in Tehran’s weather patterns.</w:t>
      </w:r>
    </w:p>
    <w:p w14:paraId="640B2C7C" w14:textId="48720C8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Visualization of Temperature Trends</w:t>
      </w:r>
    </w:p>
    <w:p w14:paraId="40ED0F9A"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To communicate insights effectively, a comprehensive visualization was created:</w:t>
      </w:r>
    </w:p>
    <w:p w14:paraId="7B04576A" w14:textId="404E440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Daily Trends:</w:t>
      </w:r>
      <w:r w:rsidRPr="003F521B">
        <w:rPr>
          <w:rFonts w:asciiTheme="majorBidi" w:hAnsiTheme="majorBidi" w:cstheme="majorBidi"/>
          <w:sz w:val="24"/>
          <w:szCs w:val="24"/>
        </w:rPr>
        <w:t xml:space="preserve"> The plot featured daily minimum, maximum, and average temperatures, with shaded areas representing the range between minimum and maximum values for enhanced clarity.</w:t>
      </w:r>
    </w:p>
    <w:p w14:paraId="6F62DD0E" w14:textId="7EE56AF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Extreme Highlights:</w:t>
      </w:r>
      <w:r w:rsidRPr="003F521B">
        <w:rPr>
          <w:rFonts w:asciiTheme="majorBidi" w:hAnsiTheme="majorBidi" w:cstheme="majorBidi"/>
          <w:sz w:val="24"/>
          <w:szCs w:val="24"/>
        </w:rPr>
        <w:t xml:space="preserve"> Markers and annotations were used to emphasize extreme temperature points, ensuring they stood out within the broader trends.</w:t>
      </w:r>
    </w:p>
    <w:p w14:paraId="7FB6DDC9" w14:textId="55E97A8F"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Mean Temperature:</w:t>
      </w:r>
      <w:r w:rsidRPr="003F521B">
        <w:rPr>
          <w:rFonts w:asciiTheme="majorBidi" w:hAnsiTheme="majorBidi" w:cstheme="majorBidi"/>
          <w:sz w:val="24"/>
          <w:szCs w:val="24"/>
        </w:rPr>
        <w:t xml:space="preserve"> A horizontal line denoting the annual mean temperature was added to provide contextual reference against daily values.</w:t>
      </w:r>
    </w:p>
    <w:p w14:paraId="25675DCF"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The plot was further customized with:</w:t>
      </w:r>
    </w:p>
    <w:p w14:paraId="0B42F7D4"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1) Clear axis labels and a descriptive title.</w:t>
      </w:r>
    </w:p>
    <w:p w14:paraId="232A4088" w14:textId="214CF559" w:rsidR="003F521B" w:rsidRPr="003F521B" w:rsidRDefault="00091C2D" w:rsidP="006E2E65">
      <w:pPr>
        <w:spacing w:line="240" w:lineRule="auto"/>
        <w:ind w:firstLine="113"/>
        <w:jc w:val="lowKashida"/>
        <w:rPr>
          <w:rFonts w:asciiTheme="majorBidi" w:hAnsiTheme="majorBidi" w:cstheme="majorBidi"/>
          <w:sz w:val="24"/>
          <w:szCs w:val="24"/>
        </w:rPr>
      </w:pPr>
      <w:r>
        <w:rPr>
          <w:rFonts w:asciiTheme="majorBidi" w:hAnsiTheme="majorBidi" w:cstheme="majorBidi"/>
          <w:sz w:val="24"/>
          <w:szCs w:val="24"/>
        </w:rPr>
        <w:t>2</w:t>
      </w:r>
      <w:r w:rsidR="003F521B" w:rsidRPr="003F521B">
        <w:rPr>
          <w:rFonts w:asciiTheme="majorBidi" w:hAnsiTheme="majorBidi" w:cstheme="majorBidi"/>
          <w:sz w:val="24"/>
          <w:szCs w:val="24"/>
        </w:rPr>
        <w:t>) An informative caption to contextualize the visualization within the project’s objectives.</w:t>
      </w:r>
    </w:p>
    <w:p w14:paraId="26FA63F2" w14:textId="15E9F6E5" w:rsidR="003F521B" w:rsidRPr="003F521B" w:rsidRDefault="00091C2D" w:rsidP="006E2E65">
      <w:pPr>
        <w:spacing w:line="240" w:lineRule="auto"/>
        <w:ind w:firstLine="113"/>
        <w:jc w:val="lowKashida"/>
        <w:rPr>
          <w:rFonts w:asciiTheme="majorBidi" w:hAnsiTheme="majorBidi" w:cstheme="majorBidi"/>
          <w:sz w:val="24"/>
          <w:szCs w:val="24"/>
        </w:rPr>
      </w:pPr>
      <w:r>
        <w:rPr>
          <w:rFonts w:asciiTheme="majorBidi" w:hAnsiTheme="majorBidi" w:cstheme="majorBidi"/>
          <w:sz w:val="24"/>
          <w:szCs w:val="24"/>
        </w:rPr>
        <w:t>3</w:t>
      </w:r>
      <w:r w:rsidR="003F521B" w:rsidRPr="003F521B">
        <w:rPr>
          <w:rFonts w:asciiTheme="majorBidi" w:hAnsiTheme="majorBidi" w:cstheme="majorBidi"/>
          <w:sz w:val="24"/>
          <w:szCs w:val="24"/>
        </w:rPr>
        <w:t>) Enhanced aesthetics, ensuring alignment with professional documentation standards.</w:t>
      </w:r>
    </w:p>
    <w:p w14:paraId="14F33058" w14:textId="655DD9A2"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Output and Documentation</w:t>
      </w:r>
    </w:p>
    <w:p w14:paraId="1C69621E"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This systematic approach not only highlights extreme weather events but also underscores broader temperature patterns in Tehran, offering a valuable perspective for stakeholders interested in climate trends.</w:t>
      </w:r>
    </w:p>
    <w:p w14:paraId="39BC9D25" w14:textId="17ADA0F2" w:rsidR="004B794A"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lastRenderedPageBreak/>
        <w:drawing>
          <wp:inline distT="0" distB="0" distL="0" distR="0" wp14:anchorId="7B042DB7" wp14:editId="1F563F0B">
            <wp:extent cx="5943600" cy="4126865"/>
            <wp:effectExtent l="0" t="0" r="0" b="6985"/>
            <wp:docPr id="1829138121" name="Picture 1" descr="A graph showing the temperature of the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38121" name="Picture 1" descr="A graph showing the temperature of the year&#10;&#10;Description automatically generated"/>
                    <pic:cNvPicPr/>
                  </pic:nvPicPr>
                  <pic:blipFill>
                    <a:blip r:embed="rId5"/>
                    <a:stretch>
                      <a:fillRect/>
                    </a:stretch>
                  </pic:blipFill>
                  <pic:spPr>
                    <a:xfrm>
                      <a:off x="0" y="0"/>
                      <a:ext cx="5943600" cy="4126865"/>
                    </a:xfrm>
                    <a:prstGeom prst="rect">
                      <a:avLst/>
                    </a:prstGeom>
                  </pic:spPr>
                </pic:pic>
              </a:graphicData>
            </a:graphic>
          </wp:inline>
        </w:drawing>
      </w:r>
    </w:p>
    <w:p w14:paraId="1DA8C19E" w14:textId="112AA692"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Temperature Analysis: Deviations from Historical Mean by ±1.5 Standard Deviations</w:t>
      </w:r>
    </w:p>
    <w:p w14:paraId="6E18915A"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3F8D2A6C" w14:textId="08648C0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Objective and Methodology</w:t>
      </w:r>
    </w:p>
    <w:p w14:paraId="3825E570"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This analysis focuses on identifying temperature trends that deviate significantly from the historical mean, using a threshold of ±1.5 standard deviations (SD). The aim was to classify daily temperatures into three categories:</w:t>
      </w:r>
    </w:p>
    <w:p w14:paraId="432D9176"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Above the Mean by +1.5 SD (significantly warmer days).</w:t>
      </w:r>
    </w:p>
    <w:p w14:paraId="46322A04"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Below the Mean by -1.5 SD (significantly cooler days).</w:t>
      </w:r>
    </w:p>
    <w:p w14:paraId="0D82C69B"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Within ±1.5 SD (normal range).</w:t>
      </w:r>
    </w:p>
    <w:p w14:paraId="2CCBD081" w14:textId="56A58275"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Data Preparation</w:t>
      </w:r>
    </w:p>
    <w:p w14:paraId="10FDD42B" w14:textId="305BA992"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Data Source:</w:t>
      </w:r>
      <w:r w:rsidRPr="003F521B">
        <w:rPr>
          <w:rFonts w:asciiTheme="majorBidi" w:hAnsiTheme="majorBidi" w:cstheme="majorBidi"/>
          <w:sz w:val="24"/>
          <w:szCs w:val="24"/>
        </w:rPr>
        <w:t xml:space="preserve"> The dataset was imported from an Excel file.</w:t>
      </w:r>
    </w:p>
    <w:p w14:paraId="34941040" w14:textId="558CF5C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Preprocessing:</w:t>
      </w:r>
      <w:r w:rsidRPr="003F521B">
        <w:rPr>
          <w:rFonts w:asciiTheme="majorBidi" w:hAnsiTheme="majorBidi" w:cstheme="majorBidi"/>
          <w:sz w:val="24"/>
          <w:szCs w:val="24"/>
        </w:rPr>
        <w:t xml:space="preserve"> The date column was converted to a datetime format for proper indexing and time-series analysis.</w:t>
      </w:r>
    </w:p>
    <w:p w14:paraId="4E1C6BE4" w14:textId="6FBD621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Statistical Computations:</w:t>
      </w:r>
      <w:r w:rsidRPr="003F521B">
        <w:rPr>
          <w:rFonts w:asciiTheme="majorBidi" w:hAnsiTheme="majorBidi" w:cstheme="majorBidi"/>
          <w:sz w:val="24"/>
          <w:szCs w:val="24"/>
        </w:rPr>
        <w:t xml:space="preserve"> The script computed the historical mean and standard deviation for daily average temperatures (</w:t>
      </w:r>
      <w:proofErr w:type="spellStart"/>
      <w:r w:rsidRPr="003F521B">
        <w:rPr>
          <w:rFonts w:asciiTheme="majorBidi" w:hAnsiTheme="majorBidi" w:cstheme="majorBidi"/>
          <w:sz w:val="24"/>
          <w:szCs w:val="24"/>
        </w:rPr>
        <w:t>tavg</w:t>
      </w:r>
      <w:proofErr w:type="spellEnd"/>
      <w:r w:rsidRPr="003F521B">
        <w:rPr>
          <w:rFonts w:asciiTheme="majorBidi" w:hAnsiTheme="majorBidi" w:cstheme="majorBidi"/>
          <w:sz w:val="24"/>
          <w:szCs w:val="24"/>
        </w:rPr>
        <w:t>). These values were used to define thresholds for categorizing the data.</w:t>
      </w:r>
    </w:p>
    <w:p w14:paraId="3363E41E"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1A332805" w14:textId="231E1252"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Categorization and Monthly Trends</w:t>
      </w:r>
    </w:p>
    <w:p w14:paraId="1EB92729"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Each day was classified into one of the three categories based on its temperature value:</w:t>
      </w:r>
    </w:p>
    <w:p w14:paraId="27A6DFC1"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Days exceeding the upper threshold (+1.5 SD) were labeled as "Above."</w:t>
      </w:r>
    </w:p>
    <w:p w14:paraId="47E2B4DF"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Days below the lower threshold (-1.5 SD) were labeled as "Below."</w:t>
      </w:r>
    </w:p>
    <w:p w14:paraId="5F41ACF8"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Remaining days were categorized as "Normal."</w:t>
      </w:r>
    </w:p>
    <w:p w14:paraId="07D1D207"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The script further analyzed these trends by month:</w:t>
      </w:r>
    </w:p>
    <w:p w14:paraId="34AD23F8" w14:textId="60E07C5C"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Monthly Counts:</w:t>
      </w:r>
      <w:r w:rsidRPr="003F521B">
        <w:rPr>
          <w:rFonts w:asciiTheme="majorBidi" w:hAnsiTheme="majorBidi" w:cstheme="majorBidi"/>
          <w:sz w:val="24"/>
          <w:szCs w:val="24"/>
        </w:rPr>
        <w:t xml:space="preserve"> The number of days in each category was tallied for every month.</w:t>
      </w:r>
    </w:p>
    <w:p w14:paraId="3524EE08" w14:textId="3958BCC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Majority Trends:</w:t>
      </w:r>
      <w:r w:rsidRPr="003F521B">
        <w:rPr>
          <w:rFonts w:asciiTheme="majorBidi" w:hAnsiTheme="majorBidi" w:cstheme="majorBidi"/>
          <w:sz w:val="24"/>
          <w:szCs w:val="24"/>
        </w:rPr>
        <w:t xml:space="preserve"> For each month, the predominant category was identified, indicating whether the month was predominantly warmer, cooler, or within normal temperature ranges.</w:t>
      </w:r>
    </w:p>
    <w:p w14:paraId="128D4469" w14:textId="1BA92C8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Visualization and Outputs</w:t>
      </w:r>
    </w:p>
    <w:p w14:paraId="45509997" w14:textId="267343D8"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Scatter Plot:</w:t>
      </w:r>
      <w:r w:rsidRPr="003F521B">
        <w:rPr>
          <w:rFonts w:asciiTheme="majorBidi" w:hAnsiTheme="majorBidi" w:cstheme="majorBidi"/>
          <w:sz w:val="24"/>
          <w:szCs w:val="24"/>
        </w:rPr>
        <w:t xml:space="preserve"> A scatter plot was generated with color-coded markers to represent the temperature categories:</w:t>
      </w:r>
    </w:p>
    <w:p w14:paraId="4D3C0A2A"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-Red dots for "Above" temperatures.</w:t>
      </w:r>
    </w:p>
    <w:p w14:paraId="398F7325"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-Blue dots for "Below" temperatures.</w:t>
      </w:r>
    </w:p>
    <w:p w14:paraId="13C806C3"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-Green dots for "Normal" temperatures.</w:t>
      </w:r>
    </w:p>
    <w:p w14:paraId="5FBCB3C5" w14:textId="7171790F"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Summary Table:</w:t>
      </w:r>
      <w:r w:rsidRPr="003F521B">
        <w:rPr>
          <w:rFonts w:asciiTheme="majorBidi" w:hAnsiTheme="majorBidi" w:cstheme="majorBidi"/>
          <w:sz w:val="24"/>
          <w:szCs w:val="24"/>
        </w:rPr>
        <w:t xml:space="preserve"> A detailed table summarizing monthly trends was created, showing the count of days in each category and the majority trend for each month. </w:t>
      </w:r>
    </w:p>
    <w:p w14:paraId="4EE1534F" w14:textId="4E074F6C"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Key Findings</w:t>
      </w:r>
    </w:p>
    <w:p w14:paraId="57083129"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Based on the analysis and results presented in Table 2:</w:t>
      </w:r>
    </w:p>
    <w:p w14:paraId="35A92296" w14:textId="606BFAC4"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Warmest Month:</w:t>
      </w:r>
      <w:r w:rsidRPr="003F521B">
        <w:rPr>
          <w:rFonts w:asciiTheme="majorBidi" w:hAnsiTheme="majorBidi" w:cstheme="majorBidi"/>
          <w:sz w:val="24"/>
          <w:szCs w:val="24"/>
        </w:rPr>
        <w:t xml:space="preserve"> `July` recorded the highest number of days with temperatures significantly above the threshold, marking it as the warmest month of the year.</w:t>
      </w:r>
    </w:p>
    <w:p w14:paraId="13BFBF61" w14:textId="35561B91"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Coldest Month:</w:t>
      </w:r>
      <w:r w:rsidRPr="003F521B">
        <w:rPr>
          <w:rFonts w:asciiTheme="majorBidi" w:hAnsiTheme="majorBidi" w:cstheme="majorBidi"/>
          <w:sz w:val="24"/>
          <w:szCs w:val="24"/>
        </w:rPr>
        <w:t xml:space="preserve"> `February` had the highest number of days with temperatures significantly below the threshold, making it the coldest month of the year.</w:t>
      </w:r>
    </w:p>
    <w:p w14:paraId="78E439F3"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This analysis provides a detailed understanding of temperature deviations from the historical mean, highlighting seasonal patterns and significant anomalies. The insights gained can support climate monitoring, urban planning, and resource management strategies in Tehran.</w:t>
      </w:r>
    </w:p>
    <w:p w14:paraId="59415A11" w14:textId="50EDFE5E"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lastRenderedPageBreak/>
        <w:drawing>
          <wp:inline distT="0" distB="0" distL="0" distR="0" wp14:anchorId="132F9E1D" wp14:editId="4D709D99">
            <wp:extent cx="5943600" cy="3683635"/>
            <wp:effectExtent l="0" t="0" r="0" b="0"/>
            <wp:docPr id="1814655531" name="Picture 1" descr="A graph showing the temperature of th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5531" name="Picture 1" descr="A graph showing the temperature of the day&#10;&#10;Description automatically generated"/>
                    <pic:cNvPicPr/>
                  </pic:nvPicPr>
                  <pic:blipFill>
                    <a:blip r:embed="rId6"/>
                    <a:stretch>
                      <a:fillRect/>
                    </a:stretch>
                  </pic:blipFill>
                  <pic:spPr>
                    <a:xfrm>
                      <a:off x="0" y="0"/>
                      <a:ext cx="5943600" cy="3683635"/>
                    </a:xfrm>
                    <a:prstGeom prst="rect">
                      <a:avLst/>
                    </a:prstGeom>
                  </pic:spPr>
                </pic:pic>
              </a:graphicData>
            </a:graphic>
          </wp:inline>
        </w:drawing>
      </w:r>
      <w:r w:rsidRPr="003F521B">
        <w:rPr>
          <w:rFonts w:asciiTheme="majorBidi" w:hAnsiTheme="majorBidi" w:cstheme="majorBidi"/>
          <w:sz w:val="24"/>
          <w:szCs w:val="24"/>
        </w:rPr>
        <w:drawing>
          <wp:inline distT="0" distB="0" distL="0" distR="0" wp14:anchorId="55443CBB" wp14:editId="59166BDA">
            <wp:extent cx="5943600" cy="2665095"/>
            <wp:effectExtent l="0" t="0" r="0" b="1905"/>
            <wp:docPr id="207258506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85062" name="Picture 1" descr="A table with numbers and symbols&#10;&#10;Description automatically generated"/>
                    <pic:cNvPicPr/>
                  </pic:nvPicPr>
                  <pic:blipFill>
                    <a:blip r:embed="rId7"/>
                    <a:stretch>
                      <a:fillRect/>
                    </a:stretch>
                  </pic:blipFill>
                  <pic:spPr>
                    <a:xfrm>
                      <a:off x="0" y="0"/>
                      <a:ext cx="5943600" cy="2665095"/>
                    </a:xfrm>
                    <a:prstGeom prst="rect">
                      <a:avLst/>
                    </a:prstGeom>
                  </pic:spPr>
                </pic:pic>
              </a:graphicData>
            </a:graphic>
          </wp:inline>
        </w:drawing>
      </w:r>
    </w:p>
    <w:p w14:paraId="225D0CE1" w14:textId="68B89EE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Seasonal Temperature Analysis</w:t>
      </w:r>
    </w:p>
    <w:p w14:paraId="66C3DB38"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To divide the dataset into the four seasons (Winter, Spring, Summer, Fall), I will use the following general guidelines for seasonal divisions in Tehran:</w:t>
      </w:r>
    </w:p>
    <w:p w14:paraId="481902DD" w14:textId="0C552C2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 </w:t>
      </w:r>
      <w:r w:rsidRPr="003F521B">
        <w:rPr>
          <w:rFonts w:asciiTheme="majorBidi" w:hAnsiTheme="majorBidi" w:cstheme="majorBidi"/>
          <w:b/>
          <w:bCs/>
          <w:sz w:val="24"/>
          <w:szCs w:val="24"/>
        </w:rPr>
        <w:t>Winter</w:t>
      </w:r>
      <w:r w:rsidRPr="003F521B">
        <w:rPr>
          <w:rFonts w:asciiTheme="majorBidi" w:hAnsiTheme="majorBidi" w:cstheme="majorBidi"/>
          <w:sz w:val="24"/>
          <w:szCs w:val="24"/>
        </w:rPr>
        <w:t>: December 21 to March 20</w:t>
      </w:r>
    </w:p>
    <w:p w14:paraId="028FBDD2" w14:textId="304E262E"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 </w:t>
      </w:r>
      <w:r w:rsidRPr="003F521B">
        <w:rPr>
          <w:rFonts w:asciiTheme="majorBidi" w:hAnsiTheme="majorBidi" w:cstheme="majorBidi"/>
          <w:b/>
          <w:bCs/>
          <w:sz w:val="24"/>
          <w:szCs w:val="24"/>
        </w:rPr>
        <w:t>Spring</w:t>
      </w:r>
      <w:r w:rsidRPr="003F521B">
        <w:rPr>
          <w:rFonts w:asciiTheme="majorBidi" w:hAnsiTheme="majorBidi" w:cstheme="majorBidi"/>
          <w:sz w:val="24"/>
          <w:szCs w:val="24"/>
        </w:rPr>
        <w:t>: March 21 to June 20</w:t>
      </w:r>
    </w:p>
    <w:p w14:paraId="5F71CA20" w14:textId="59984722"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 </w:t>
      </w:r>
      <w:r w:rsidRPr="003F521B">
        <w:rPr>
          <w:rFonts w:asciiTheme="majorBidi" w:hAnsiTheme="majorBidi" w:cstheme="majorBidi"/>
          <w:b/>
          <w:bCs/>
          <w:sz w:val="24"/>
          <w:szCs w:val="24"/>
        </w:rPr>
        <w:t>Summer</w:t>
      </w:r>
      <w:r w:rsidRPr="003F521B">
        <w:rPr>
          <w:rFonts w:asciiTheme="majorBidi" w:hAnsiTheme="majorBidi" w:cstheme="majorBidi"/>
          <w:sz w:val="24"/>
          <w:szCs w:val="24"/>
        </w:rPr>
        <w:t>: June 21 to September 20</w:t>
      </w:r>
    </w:p>
    <w:p w14:paraId="2B64073E" w14:textId="5B9EEE85"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 </w:t>
      </w:r>
      <w:r w:rsidRPr="003F521B">
        <w:rPr>
          <w:rFonts w:asciiTheme="majorBidi" w:hAnsiTheme="majorBidi" w:cstheme="majorBidi"/>
          <w:b/>
          <w:bCs/>
          <w:sz w:val="24"/>
          <w:szCs w:val="24"/>
        </w:rPr>
        <w:t>Fall</w:t>
      </w:r>
      <w:r w:rsidRPr="003F521B">
        <w:rPr>
          <w:rFonts w:asciiTheme="majorBidi" w:hAnsiTheme="majorBidi" w:cstheme="majorBidi"/>
          <w:sz w:val="24"/>
          <w:szCs w:val="24"/>
        </w:rPr>
        <w:t>: September 21 to December 20</w:t>
      </w:r>
    </w:p>
    <w:p w14:paraId="5E497EEE"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lastRenderedPageBreak/>
        <w:t>This analysis focuses on average temperature data collected for Tehran from December 2023 to December 2024. To begin, I loaded the dataset from an Excel file and converted the date column into a datetime format for easier manipulation. Seasonal date ranges for Winter, Spring, Summer, and Fall were then defined, and the dataset was segmented accordingly. For each season, I extracted the average temperature data to prepare for visualization.</w:t>
      </w:r>
    </w:p>
    <w:p w14:paraId="7F00EFFD"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To better understand the distribution of temperature data across seasons, I generated two boxplots: one before and one after removing outliers. Outliers were identified using two methods: the Z-Score (±1.5 standard deviations) and the Interquartile Range (IQR). In the first plot, outliers identified by the Z-Score method were marked in gold, while those identified by the IQR method were highlighted in orange. Each plot was annotated with the mean and standard deviation for the temperature data of each season.</w:t>
      </w:r>
    </w:p>
    <w:p w14:paraId="44DF6ED5"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Following the identification of outliers, I removed them from the dataset and recalculated the statistics. The second boxplot displayed the data after outlier removal. Additionally, I calculated and displayed the percentage of data removed for each season as well as overall.</w:t>
      </w:r>
    </w:p>
    <w:p w14:paraId="36E1600C"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To enhance the clarity of the visualizations, I added a caption explaining the plots, included a simple legend to differentiate between the types of outliers, and incorporated gridlines for better readability. This analysis provided a clear view of seasonal temperature trends and demonstrated the influence of outliers on the data distribution.</w:t>
      </w:r>
    </w:p>
    <w:p w14:paraId="50FBE5FB" w14:textId="4275E5DA"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drawing>
          <wp:inline distT="0" distB="0" distL="0" distR="0" wp14:anchorId="3FFFA148" wp14:editId="40EC3457">
            <wp:extent cx="5943600" cy="3639820"/>
            <wp:effectExtent l="0" t="0" r="0" b="0"/>
            <wp:docPr id="11723146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14629" name="Picture 1" descr="A screenshot of a graph&#10;&#10;Description automatically generated"/>
                    <pic:cNvPicPr/>
                  </pic:nvPicPr>
                  <pic:blipFill>
                    <a:blip r:embed="rId8"/>
                    <a:stretch>
                      <a:fillRect/>
                    </a:stretch>
                  </pic:blipFill>
                  <pic:spPr>
                    <a:xfrm>
                      <a:off x="0" y="0"/>
                      <a:ext cx="5943600" cy="3639820"/>
                    </a:xfrm>
                    <a:prstGeom prst="rect">
                      <a:avLst/>
                    </a:prstGeom>
                  </pic:spPr>
                </pic:pic>
              </a:graphicData>
            </a:graphic>
          </wp:inline>
        </w:drawing>
      </w:r>
    </w:p>
    <w:p w14:paraId="3AB80336" w14:textId="77777777" w:rsidR="00091C2D" w:rsidRDefault="00091C2D" w:rsidP="00091C2D">
      <w:pPr>
        <w:spacing w:line="240" w:lineRule="auto"/>
        <w:jc w:val="lowKashida"/>
        <w:rPr>
          <w:rFonts w:asciiTheme="majorBidi" w:hAnsiTheme="majorBidi" w:cstheme="majorBidi"/>
          <w:sz w:val="24"/>
          <w:szCs w:val="24"/>
        </w:rPr>
      </w:pPr>
    </w:p>
    <w:p w14:paraId="3F92FDC7" w14:textId="77777777" w:rsidR="00091C2D" w:rsidRDefault="00091C2D" w:rsidP="00091C2D">
      <w:pPr>
        <w:spacing w:line="240" w:lineRule="auto"/>
        <w:jc w:val="lowKashida"/>
        <w:rPr>
          <w:rFonts w:asciiTheme="majorBidi" w:hAnsiTheme="majorBidi" w:cstheme="majorBidi"/>
          <w:sz w:val="24"/>
          <w:szCs w:val="24"/>
        </w:rPr>
      </w:pPr>
    </w:p>
    <w:p w14:paraId="033A74C9" w14:textId="77777777" w:rsidR="00091C2D" w:rsidRDefault="00091C2D" w:rsidP="00091C2D">
      <w:pPr>
        <w:spacing w:line="240" w:lineRule="auto"/>
        <w:jc w:val="lowKashida"/>
        <w:rPr>
          <w:rFonts w:asciiTheme="majorBidi" w:hAnsiTheme="majorBidi" w:cstheme="majorBidi"/>
          <w:sz w:val="24"/>
          <w:szCs w:val="24"/>
        </w:rPr>
      </w:pPr>
    </w:p>
    <w:p w14:paraId="47FC4B9F" w14:textId="051EA206" w:rsidR="00091C2D" w:rsidRPr="00091C2D" w:rsidRDefault="00091C2D" w:rsidP="00091C2D">
      <w:pPr>
        <w:spacing w:line="240" w:lineRule="auto"/>
        <w:jc w:val="lowKashida"/>
        <w:rPr>
          <w:rFonts w:asciiTheme="majorBidi" w:hAnsiTheme="majorBidi" w:cstheme="majorBidi"/>
          <w:sz w:val="24"/>
          <w:szCs w:val="24"/>
        </w:rPr>
      </w:pPr>
      <w:r>
        <w:rPr>
          <w:rFonts w:asciiTheme="majorBidi" w:hAnsiTheme="majorBidi" w:cstheme="majorBidi"/>
          <w:sz w:val="24"/>
          <w:szCs w:val="24"/>
        </w:rPr>
        <w:lastRenderedPageBreak/>
        <w:t>T</w:t>
      </w:r>
      <w:r w:rsidRPr="00091C2D">
        <w:rPr>
          <w:rFonts w:asciiTheme="majorBidi" w:hAnsiTheme="majorBidi" w:cstheme="majorBidi"/>
          <w:sz w:val="24"/>
          <w:szCs w:val="24"/>
        </w:rPr>
        <w:t xml:space="preserve">he </w:t>
      </w:r>
      <w:r>
        <w:rPr>
          <w:rFonts w:asciiTheme="majorBidi" w:hAnsiTheme="majorBidi" w:cstheme="majorBidi"/>
          <w:sz w:val="24"/>
          <w:szCs w:val="24"/>
        </w:rPr>
        <w:t xml:space="preserve">information of </w:t>
      </w:r>
      <w:r w:rsidRPr="00091C2D">
        <w:rPr>
          <w:rFonts w:asciiTheme="majorBidi" w:hAnsiTheme="majorBidi" w:cstheme="majorBidi"/>
          <w:sz w:val="24"/>
          <w:szCs w:val="24"/>
        </w:rPr>
        <w:t>outlier removal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2"/>
        <w:gridCol w:w="3202"/>
        <w:gridCol w:w="3150"/>
      </w:tblGrid>
      <w:tr w:rsidR="00091C2D" w:rsidRPr="00091C2D" w14:paraId="18E83458" w14:textId="77777777" w:rsidTr="00091C2D">
        <w:trPr>
          <w:tblHeader/>
          <w:tblCellSpacing w:w="15" w:type="dxa"/>
        </w:trPr>
        <w:tc>
          <w:tcPr>
            <w:tcW w:w="0" w:type="auto"/>
            <w:vAlign w:val="center"/>
            <w:hideMark/>
          </w:tcPr>
          <w:p w14:paraId="34EDF033" w14:textId="77777777" w:rsidR="00091C2D" w:rsidRPr="00091C2D" w:rsidRDefault="00091C2D" w:rsidP="00091C2D">
            <w:pPr>
              <w:spacing w:line="240" w:lineRule="auto"/>
              <w:ind w:firstLine="113"/>
              <w:jc w:val="lowKashida"/>
              <w:rPr>
                <w:rFonts w:asciiTheme="majorBidi" w:hAnsiTheme="majorBidi" w:cstheme="majorBidi"/>
                <w:b/>
                <w:bCs/>
                <w:sz w:val="24"/>
                <w:szCs w:val="24"/>
              </w:rPr>
            </w:pPr>
            <w:r w:rsidRPr="00091C2D">
              <w:rPr>
                <w:rFonts w:asciiTheme="majorBidi" w:hAnsiTheme="majorBidi" w:cstheme="majorBidi"/>
                <w:b/>
                <w:bCs/>
                <w:sz w:val="24"/>
                <w:szCs w:val="24"/>
              </w:rPr>
              <w:t>Season</w:t>
            </w:r>
          </w:p>
        </w:tc>
        <w:tc>
          <w:tcPr>
            <w:tcW w:w="0" w:type="auto"/>
            <w:vAlign w:val="center"/>
            <w:hideMark/>
          </w:tcPr>
          <w:p w14:paraId="27249B69" w14:textId="77777777" w:rsidR="00091C2D" w:rsidRPr="00091C2D" w:rsidRDefault="00091C2D" w:rsidP="00091C2D">
            <w:pPr>
              <w:spacing w:line="240" w:lineRule="auto"/>
              <w:ind w:firstLine="113"/>
              <w:jc w:val="lowKashida"/>
              <w:rPr>
                <w:rFonts w:asciiTheme="majorBidi" w:hAnsiTheme="majorBidi" w:cstheme="majorBidi"/>
                <w:b/>
                <w:bCs/>
                <w:sz w:val="24"/>
                <w:szCs w:val="24"/>
              </w:rPr>
            </w:pPr>
            <w:r w:rsidRPr="00091C2D">
              <w:rPr>
                <w:rFonts w:asciiTheme="majorBidi" w:hAnsiTheme="majorBidi" w:cstheme="majorBidi"/>
                <w:b/>
                <w:bCs/>
                <w:sz w:val="24"/>
                <w:szCs w:val="24"/>
              </w:rPr>
              <w:t>Number of Outliers Removed</w:t>
            </w:r>
          </w:p>
        </w:tc>
        <w:tc>
          <w:tcPr>
            <w:tcW w:w="0" w:type="auto"/>
            <w:vAlign w:val="center"/>
            <w:hideMark/>
          </w:tcPr>
          <w:p w14:paraId="426ADE8A" w14:textId="77777777" w:rsidR="00091C2D" w:rsidRPr="00091C2D" w:rsidRDefault="00091C2D" w:rsidP="00091C2D">
            <w:pPr>
              <w:spacing w:line="240" w:lineRule="auto"/>
              <w:ind w:firstLine="113"/>
              <w:jc w:val="lowKashida"/>
              <w:rPr>
                <w:rFonts w:asciiTheme="majorBidi" w:hAnsiTheme="majorBidi" w:cstheme="majorBidi"/>
                <w:b/>
                <w:bCs/>
                <w:sz w:val="24"/>
                <w:szCs w:val="24"/>
              </w:rPr>
            </w:pPr>
            <w:r w:rsidRPr="00091C2D">
              <w:rPr>
                <w:rFonts w:asciiTheme="majorBidi" w:hAnsiTheme="majorBidi" w:cstheme="majorBidi"/>
                <w:b/>
                <w:bCs/>
                <w:sz w:val="24"/>
                <w:szCs w:val="24"/>
              </w:rPr>
              <w:t>Percentage of Data Removed</w:t>
            </w:r>
          </w:p>
        </w:tc>
      </w:tr>
      <w:tr w:rsidR="00091C2D" w:rsidRPr="00091C2D" w14:paraId="27688859" w14:textId="77777777" w:rsidTr="00091C2D">
        <w:trPr>
          <w:tblCellSpacing w:w="15" w:type="dxa"/>
        </w:trPr>
        <w:tc>
          <w:tcPr>
            <w:tcW w:w="0" w:type="auto"/>
            <w:vAlign w:val="center"/>
            <w:hideMark/>
          </w:tcPr>
          <w:p w14:paraId="1F2CD023"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Winter</w:t>
            </w:r>
          </w:p>
        </w:tc>
        <w:tc>
          <w:tcPr>
            <w:tcW w:w="0" w:type="auto"/>
            <w:vAlign w:val="center"/>
            <w:hideMark/>
          </w:tcPr>
          <w:p w14:paraId="1539A316"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17</w:t>
            </w:r>
          </w:p>
        </w:tc>
        <w:tc>
          <w:tcPr>
            <w:tcW w:w="0" w:type="auto"/>
            <w:vAlign w:val="center"/>
            <w:hideMark/>
          </w:tcPr>
          <w:p w14:paraId="5F324AB2"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18.68%</w:t>
            </w:r>
          </w:p>
        </w:tc>
      </w:tr>
      <w:tr w:rsidR="00091C2D" w:rsidRPr="00091C2D" w14:paraId="3848D2A8" w14:textId="77777777" w:rsidTr="00091C2D">
        <w:trPr>
          <w:tblCellSpacing w:w="15" w:type="dxa"/>
        </w:trPr>
        <w:tc>
          <w:tcPr>
            <w:tcW w:w="0" w:type="auto"/>
            <w:vAlign w:val="center"/>
            <w:hideMark/>
          </w:tcPr>
          <w:p w14:paraId="70439792"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Spring</w:t>
            </w:r>
          </w:p>
        </w:tc>
        <w:tc>
          <w:tcPr>
            <w:tcW w:w="0" w:type="auto"/>
            <w:vAlign w:val="center"/>
            <w:hideMark/>
          </w:tcPr>
          <w:p w14:paraId="6C1AA2B0"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18</w:t>
            </w:r>
          </w:p>
        </w:tc>
        <w:tc>
          <w:tcPr>
            <w:tcW w:w="0" w:type="auto"/>
            <w:vAlign w:val="center"/>
            <w:hideMark/>
          </w:tcPr>
          <w:p w14:paraId="54E03472"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19.57%</w:t>
            </w:r>
          </w:p>
        </w:tc>
      </w:tr>
      <w:tr w:rsidR="00091C2D" w:rsidRPr="00091C2D" w14:paraId="4C6132D0" w14:textId="77777777" w:rsidTr="00091C2D">
        <w:trPr>
          <w:tblCellSpacing w:w="15" w:type="dxa"/>
        </w:trPr>
        <w:tc>
          <w:tcPr>
            <w:tcW w:w="0" w:type="auto"/>
            <w:vAlign w:val="center"/>
            <w:hideMark/>
          </w:tcPr>
          <w:p w14:paraId="5CC63751"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Summer</w:t>
            </w:r>
          </w:p>
        </w:tc>
        <w:tc>
          <w:tcPr>
            <w:tcW w:w="0" w:type="auto"/>
            <w:vAlign w:val="center"/>
            <w:hideMark/>
          </w:tcPr>
          <w:p w14:paraId="3B4518C9"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11</w:t>
            </w:r>
          </w:p>
        </w:tc>
        <w:tc>
          <w:tcPr>
            <w:tcW w:w="0" w:type="auto"/>
            <w:vAlign w:val="center"/>
            <w:hideMark/>
          </w:tcPr>
          <w:p w14:paraId="64D4A23F"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11.96%</w:t>
            </w:r>
          </w:p>
        </w:tc>
      </w:tr>
      <w:tr w:rsidR="00091C2D" w:rsidRPr="00091C2D" w14:paraId="53C849EB" w14:textId="77777777" w:rsidTr="00091C2D">
        <w:trPr>
          <w:tblCellSpacing w:w="15" w:type="dxa"/>
        </w:trPr>
        <w:tc>
          <w:tcPr>
            <w:tcW w:w="0" w:type="auto"/>
            <w:vAlign w:val="center"/>
            <w:hideMark/>
          </w:tcPr>
          <w:p w14:paraId="47E72CEE"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Fall</w:t>
            </w:r>
          </w:p>
        </w:tc>
        <w:tc>
          <w:tcPr>
            <w:tcW w:w="0" w:type="auto"/>
            <w:vAlign w:val="center"/>
            <w:hideMark/>
          </w:tcPr>
          <w:p w14:paraId="0AB3785C"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0</w:t>
            </w:r>
          </w:p>
        </w:tc>
        <w:tc>
          <w:tcPr>
            <w:tcW w:w="0" w:type="auto"/>
            <w:vAlign w:val="center"/>
            <w:hideMark/>
          </w:tcPr>
          <w:p w14:paraId="221D295B"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0.00%</w:t>
            </w:r>
          </w:p>
        </w:tc>
      </w:tr>
      <w:tr w:rsidR="00091C2D" w:rsidRPr="00091C2D" w14:paraId="1D028F65" w14:textId="77777777" w:rsidTr="00091C2D">
        <w:trPr>
          <w:tblCellSpacing w:w="15" w:type="dxa"/>
        </w:trPr>
        <w:tc>
          <w:tcPr>
            <w:tcW w:w="0" w:type="auto"/>
            <w:vAlign w:val="center"/>
            <w:hideMark/>
          </w:tcPr>
          <w:p w14:paraId="45C8AF9C"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b/>
                <w:bCs/>
                <w:sz w:val="24"/>
                <w:szCs w:val="24"/>
              </w:rPr>
              <w:t>Total</w:t>
            </w:r>
          </w:p>
        </w:tc>
        <w:tc>
          <w:tcPr>
            <w:tcW w:w="0" w:type="auto"/>
            <w:vAlign w:val="center"/>
            <w:hideMark/>
          </w:tcPr>
          <w:p w14:paraId="3F05DB73"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b/>
                <w:bCs/>
                <w:sz w:val="24"/>
                <w:szCs w:val="24"/>
              </w:rPr>
              <w:t>46</w:t>
            </w:r>
          </w:p>
        </w:tc>
        <w:tc>
          <w:tcPr>
            <w:tcW w:w="0" w:type="auto"/>
            <w:vAlign w:val="center"/>
            <w:hideMark/>
          </w:tcPr>
          <w:p w14:paraId="5EC09435"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b/>
                <w:bCs/>
                <w:sz w:val="24"/>
                <w:szCs w:val="24"/>
              </w:rPr>
              <w:t>16.14%</w:t>
            </w:r>
          </w:p>
        </w:tc>
      </w:tr>
    </w:tbl>
    <w:p w14:paraId="40D5A6F1" w14:textId="77777777" w:rsidR="00091C2D" w:rsidRDefault="00091C2D" w:rsidP="006E2E65">
      <w:pPr>
        <w:spacing w:line="240" w:lineRule="auto"/>
        <w:ind w:firstLine="113"/>
        <w:jc w:val="lowKashida"/>
        <w:rPr>
          <w:rFonts w:asciiTheme="majorBidi" w:hAnsiTheme="majorBidi" w:cstheme="majorBidi"/>
          <w:b/>
          <w:bCs/>
          <w:sz w:val="24"/>
          <w:szCs w:val="24"/>
        </w:rPr>
      </w:pPr>
    </w:p>
    <w:p w14:paraId="53EE4002" w14:textId="70BDEA62"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Seasonal Temperature Heatmap for Tehran</w:t>
      </w:r>
    </w:p>
    <w:p w14:paraId="761A6E5B"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In this analysis, I processed a weather dataset to create a seasonal temperature heatmap for Tehran in the year 2024. First, I loaded the dataset from an Excel file and converted the 'date' column to a datetime format for easier manipulation. I then defined the date ranges for each season: winter, spring, summer, and fall. Using these seasonal ranges, I segmented the dataset accordingly. Next, I resampled the data to daily averages for each season and ensured consistency in the dataset length by filling any missing values using forward-fill and backward-fill methods. I combined the seasonal data into a single matrix, where each season was represented as a column. I then visualized this matrix as a heatmap, with color representing temperature, ranging from blue (cold) to red (warm). Labels for the axes and a color bar were added for clarity, and the plot was saved as a PDF. The resulting heatmap provides a clear visual representation of the average daily temperatures across the four seasons in Tehran.</w:t>
      </w:r>
    </w:p>
    <w:p w14:paraId="3ED55612" w14:textId="453715C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lastRenderedPageBreak/>
        <w:drawing>
          <wp:inline distT="0" distB="0" distL="0" distR="0" wp14:anchorId="6D4A4DD9" wp14:editId="2EFAB9B3">
            <wp:extent cx="5943600" cy="3684270"/>
            <wp:effectExtent l="0" t="0" r="0" b="0"/>
            <wp:docPr id="704340763" name="Picture 1" descr="A close-up of a temperatur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0763" name="Picture 1" descr="A close-up of a temperature chart&#10;&#10;Description automatically generated"/>
                    <pic:cNvPicPr/>
                  </pic:nvPicPr>
                  <pic:blipFill>
                    <a:blip r:embed="rId9"/>
                    <a:stretch>
                      <a:fillRect/>
                    </a:stretch>
                  </pic:blipFill>
                  <pic:spPr>
                    <a:xfrm>
                      <a:off x="0" y="0"/>
                      <a:ext cx="5943600" cy="3684270"/>
                    </a:xfrm>
                    <a:prstGeom prst="rect">
                      <a:avLst/>
                    </a:prstGeom>
                  </pic:spPr>
                </pic:pic>
              </a:graphicData>
            </a:graphic>
          </wp:inline>
        </w:drawing>
      </w:r>
    </w:p>
    <w:p w14:paraId="5BF7E5E2"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503AF514" w14:textId="4E71DC59"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Statistical Analysis of Weather Data</w:t>
      </w:r>
    </w:p>
    <w:p w14:paraId="1B6D6163"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In this analysis, I loaded and preprocessed weather data from an Excel file, focusing on temperature (`</w:t>
      </w:r>
      <w:proofErr w:type="spellStart"/>
      <w:r w:rsidRPr="003F521B">
        <w:rPr>
          <w:rFonts w:asciiTheme="majorBidi" w:hAnsiTheme="majorBidi" w:cstheme="majorBidi"/>
          <w:sz w:val="24"/>
          <w:szCs w:val="24"/>
        </w:rPr>
        <w:t>tavg</w:t>
      </w:r>
      <w:proofErr w:type="spellEnd"/>
      <w:r w:rsidRPr="003F521B">
        <w:rPr>
          <w:rFonts w:asciiTheme="majorBidi" w:hAnsiTheme="majorBidi" w:cstheme="majorBidi"/>
          <w:sz w:val="24"/>
          <w:szCs w:val="24"/>
        </w:rPr>
        <w:t>`), wind speed (`</w:t>
      </w:r>
      <w:proofErr w:type="spellStart"/>
      <w:r w:rsidRPr="003F521B">
        <w:rPr>
          <w:rFonts w:asciiTheme="majorBidi" w:hAnsiTheme="majorBidi" w:cstheme="majorBidi"/>
          <w:sz w:val="24"/>
          <w:szCs w:val="24"/>
        </w:rPr>
        <w:t>wspd</w:t>
      </w:r>
      <w:proofErr w:type="spellEnd"/>
      <w:r w:rsidRPr="003F521B">
        <w:rPr>
          <w:rFonts w:asciiTheme="majorBidi" w:hAnsiTheme="majorBidi" w:cstheme="majorBidi"/>
          <w:sz w:val="24"/>
          <w:szCs w:val="24"/>
        </w:rPr>
        <w:t>`), and precipitation (`</w:t>
      </w:r>
      <w:proofErr w:type="spellStart"/>
      <w:r w:rsidRPr="003F521B">
        <w:rPr>
          <w:rFonts w:asciiTheme="majorBidi" w:hAnsiTheme="majorBidi" w:cstheme="majorBidi"/>
          <w:sz w:val="24"/>
          <w:szCs w:val="24"/>
        </w:rPr>
        <w:t>prcp</w:t>
      </w:r>
      <w:proofErr w:type="spellEnd"/>
      <w:r w:rsidRPr="003F521B">
        <w:rPr>
          <w:rFonts w:asciiTheme="majorBidi" w:hAnsiTheme="majorBidi" w:cstheme="majorBidi"/>
          <w:sz w:val="24"/>
          <w:szCs w:val="24"/>
        </w:rPr>
        <w:t>`). The 'date' column was converted to datetime format, and it was set as the index for easier time-based analysis. I then performed a statistical analysis of the distributions of these variables by plotting histograms and kernel density estimates (KDE) for each column. For each variable, I calculated and reported the skewness, kurtosis, and performed the Shapiro-Wilk normality test to assess whether the data followed a normal distribution. The results of these statistical analyses were compiled into a table, which was saved as a CSV file. The plots, including both histograms and KDEs, were saved in a PDF file with a caption, providing a comprehensive visual summary of the distribution trends. The final output includes both the figure and the statistical analysis table, which were saved in the specified output folder for further review and documentation.</w:t>
      </w:r>
    </w:p>
    <w:p w14:paraId="610B6DC2" w14:textId="3173460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lastRenderedPageBreak/>
        <w:drawing>
          <wp:inline distT="0" distB="0" distL="0" distR="0" wp14:anchorId="2E52DF00" wp14:editId="44BC618C">
            <wp:extent cx="5326380" cy="8229600"/>
            <wp:effectExtent l="0" t="0" r="7620" b="0"/>
            <wp:docPr id="46785390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53905" name="Picture 1" descr="A diagram of a graph&#10;&#10;Description automatically generated with medium confidence"/>
                    <pic:cNvPicPr/>
                  </pic:nvPicPr>
                  <pic:blipFill>
                    <a:blip r:embed="rId10"/>
                    <a:stretch>
                      <a:fillRect/>
                    </a:stretch>
                  </pic:blipFill>
                  <pic:spPr>
                    <a:xfrm>
                      <a:off x="0" y="0"/>
                      <a:ext cx="5326380" cy="8229600"/>
                    </a:xfrm>
                    <a:prstGeom prst="rect">
                      <a:avLst/>
                    </a:prstGeom>
                  </pic:spPr>
                </pic:pic>
              </a:graphicData>
            </a:graphic>
          </wp:inline>
        </w:drawing>
      </w:r>
    </w:p>
    <w:p w14:paraId="65130158" w14:textId="53207B8A"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lastRenderedPageBreak/>
        <w:drawing>
          <wp:inline distT="0" distB="0" distL="0" distR="0" wp14:anchorId="2030486F" wp14:editId="7DB463AA">
            <wp:extent cx="3753555" cy="1346746"/>
            <wp:effectExtent l="0" t="0" r="0" b="6350"/>
            <wp:docPr id="2093886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86472" name="Picture 1" descr="A screenshot of a computer&#10;&#10;Description automatically generated"/>
                    <pic:cNvPicPr/>
                  </pic:nvPicPr>
                  <pic:blipFill>
                    <a:blip r:embed="rId11"/>
                    <a:stretch>
                      <a:fillRect/>
                    </a:stretch>
                  </pic:blipFill>
                  <pic:spPr>
                    <a:xfrm>
                      <a:off x="0" y="0"/>
                      <a:ext cx="3763704" cy="1350387"/>
                    </a:xfrm>
                    <a:prstGeom prst="rect">
                      <a:avLst/>
                    </a:prstGeom>
                  </pic:spPr>
                </pic:pic>
              </a:graphicData>
            </a:graphic>
          </wp:inline>
        </w:drawing>
      </w:r>
    </w:p>
    <w:p w14:paraId="3837D561" w14:textId="2129B9ED"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Weather Data Analysis: Temperature and Precipitation Trends in Tehran</w:t>
      </w:r>
    </w:p>
    <w:p w14:paraId="4C16C193"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In this analysis, I processed and visualized weather data for Tehran by focusing on the trends in temperature (minimum, maximum, and average) and precipitation over time.  First, I loaded and prepared the data by converting the 'date' column to a datetime format and setting it as the index. I then created a combined plot displaying temperature trends in light colors and precipitation with dark purple bars. The plot highlights extreme values for both temperature and precipitation, including the highest and lowest recorded values with annotations. I also calculated the correlation between temperature and precipitation and displayed it on the plot. Furthermore, I identified and printed the months that had less precipitation than the overall average. The plot is saved as a PDF file with a caption describing its contents, and the results, including months with low precipitation, are printed for further analysis. Finally, I displayed the plot, showing the temperature and precipitation trends over time with the necessary annotations and labels for clarity.</w:t>
      </w:r>
    </w:p>
    <w:p w14:paraId="09D923C7" w14:textId="6E2B310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drawing>
          <wp:inline distT="0" distB="0" distL="0" distR="0" wp14:anchorId="0A04CFDC" wp14:editId="43C40A90">
            <wp:extent cx="5943600" cy="3741420"/>
            <wp:effectExtent l="0" t="0" r="0" b="0"/>
            <wp:docPr id="562967536"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67536" name="Picture 1" descr="A graph with numbers and lines&#10;&#10;Description automatically generated with medium confidence"/>
                    <pic:cNvPicPr/>
                  </pic:nvPicPr>
                  <pic:blipFill>
                    <a:blip r:embed="rId12"/>
                    <a:stretch>
                      <a:fillRect/>
                    </a:stretch>
                  </pic:blipFill>
                  <pic:spPr>
                    <a:xfrm>
                      <a:off x="0" y="0"/>
                      <a:ext cx="5943600" cy="3741420"/>
                    </a:xfrm>
                    <a:prstGeom prst="rect">
                      <a:avLst/>
                    </a:prstGeom>
                  </pic:spPr>
                </pic:pic>
              </a:graphicData>
            </a:graphic>
          </wp:inline>
        </w:drawing>
      </w:r>
    </w:p>
    <w:p w14:paraId="791D2FDC"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Months with less than the mean precipitation:</w:t>
      </w:r>
    </w:p>
    <w:p w14:paraId="79C6335F" w14:textId="6FC2155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['Oct', 'Dec', 'Jun', 'Jul', 'Aug']</w:t>
      </w:r>
    </w:p>
    <w:p w14:paraId="43EFEEBA" w14:textId="0538DD46"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lastRenderedPageBreak/>
        <w:t xml:space="preserve"> Visualizing Temperature and Precipitation Trends</w:t>
      </w:r>
    </w:p>
    <w:p w14:paraId="66A63BD8"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In this analysis, I aimed to explore the temperature and precipitation trends over time using various time series plots. To achieve this, I utilized several visualization techniques to examine the data comprehensively. Below are the steps I followed, and the corresponding plots I created:</w:t>
      </w:r>
    </w:p>
    <w:p w14:paraId="0D4FF52B" w14:textId="50DBE68E"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Line Plot (Time Series Plot)</w:t>
      </w:r>
    </w:p>
    <w:p w14:paraId="10FFE9AD"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To begin, I created a line plot to visualize the temperature and precipitation trends over time. This plot displays continuous data for both temperature and precipitation, where the x-axis represents the date, and the y-axis shows the values for temperature and precipitation. This plot effectively shows how both variables evolve over the entire period of the dataset.</w:t>
      </w:r>
    </w:p>
    <w:p w14:paraId="55949323"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In this analysis, I processed weather data from Tehran to calculate and visualize seasonal statistics related to temperature, precipitation, and wind speed. The dataset, stored in an Excel file, was loaded and the 'date' column was converted into a datetime format for easier manipulation. I defined the seasonal date ranges for winter, spring, summer, and fall, then segmented the data accordingly. For each season, I calculated key statistics such as the minimum, maximum, mean, median, and standard deviation for temperature, precipitation, and wind speed. These statistics were organized into a table for clearer presentation. Additionally, I created a grouped bar chart to visually compare the average values of temperature, precipitation, and wind speed across the four seasons. The bar chart was annotated with precise values to improve readability. To supplement the visual representation, I added a detailed table beneath the figure summarizing the calculated statistics. Finally, I saved the figure and table as a PDF document for further use.</w:t>
      </w:r>
    </w:p>
    <w:p w14:paraId="301AE414" w14:textId="42F593AE"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drawing>
          <wp:inline distT="0" distB="0" distL="0" distR="0" wp14:anchorId="622F58B2" wp14:editId="0C845718">
            <wp:extent cx="5943600" cy="3450590"/>
            <wp:effectExtent l="0" t="0" r="0" b="0"/>
            <wp:docPr id="129995791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57911" name="Picture 1" descr="A graph of different colored bars&#10;&#10;Description automatically generated with medium confidence"/>
                    <pic:cNvPicPr/>
                  </pic:nvPicPr>
                  <pic:blipFill>
                    <a:blip r:embed="rId13"/>
                    <a:stretch>
                      <a:fillRect/>
                    </a:stretch>
                  </pic:blipFill>
                  <pic:spPr>
                    <a:xfrm>
                      <a:off x="0" y="0"/>
                      <a:ext cx="5943600" cy="3450590"/>
                    </a:xfrm>
                    <a:prstGeom prst="rect">
                      <a:avLst/>
                    </a:prstGeom>
                  </pic:spPr>
                </pic:pic>
              </a:graphicData>
            </a:graphic>
          </wp:inline>
        </w:drawing>
      </w:r>
    </w:p>
    <w:p w14:paraId="19B39708" w14:textId="76887E25"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Correlation heatmap</w:t>
      </w:r>
    </w:p>
    <w:p w14:paraId="19B5CCB3"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6E7AAABE"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lastRenderedPageBreak/>
        <w:t>In this analysis, I created two types of visualizations to explore the relationships between various weather variables in the dataset. First, I developed a correlation heatmap to examine how numerical variables such as temperature, precipitation, wind speed, and atmospheric pressure are interrelated. The heatmap was generated by selecting relevant numerical columns, excluding variables such as snow, wind gust, and solar radiation. I computed the correlation matrix for these selected variables and visualized the results using a heatmap, with annotated correlation coefficients and a color scale. Additionally, I included a legend to describe each variable for better clarity. The heatmap was saved as a PDF in the specified output folder.</w:t>
      </w:r>
    </w:p>
    <w:p w14:paraId="4397E122" w14:textId="0AEB6AB9" w:rsidR="003F521B" w:rsidRPr="003F521B" w:rsidRDefault="003F521B" w:rsidP="006E2E65">
      <w:pPr>
        <w:spacing w:line="240" w:lineRule="auto"/>
        <w:ind w:firstLine="113"/>
        <w:jc w:val="lowKashida"/>
        <w:rPr>
          <w:rFonts w:asciiTheme="majorBidi" w:hAnsiTheme="majorBidi" w:cstheme="majorBidi"/>
          <w:sz w:val="24"/>
          <w:szCs w:val="24"/>
        </w:rPr>
      </w:pPr>
      <w:proofErr w:type="spellStart"/>
      <w:r w:rsidRPr="003F521B">
        <w:rPr>
          <w:rFonts w:asciiTheme="majorBidi" w:hAnsiTheme="majorBidi" w:cstheme="majorBidi"/>
          <w:b/>
          <w:bCs/>
          <w:sz w:val="24"/>
          <w:szCs w:val="24"/>
        </w:rPr>
        <w:t>Pairplot</w:t>
      </w:r>
      <w:proofErr w:type="spellEnd"/>
    </w:p>
    <w:p w14:paraId="2B944B7A"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Next, I generated a </w:t>
      </w:r>
      <w:proofErr w:type="spellStart"/>
      <w:r w:rsidRPr="003F521B">
        <w:rPr>
          <w:rFonts w:asciiTheme="majorBidi" w:hAnsiTheme="majorBidi" w:cstheme="majorBidi"/>
          <w:sz w:val="24"/>
          <w:szCs w:val="24"/>
        </w:rPr>
        <w:t>pairplot</w:t>
      </w:r>
      <w:proofErr w:type="spellEnd"/>
      <w:r w:rsidRPr="003F521B">
        <w:rPr>
          <w:rFonts w:asciiTheme="majorBidi" w:hAnsiTheme="majorBidi" w:cstheme="majorBidi"/>
          <w:sz w:val="24"/>
          <w:szCs w:val="24"/>
        </w:rPr>
        <w:t xml:space="preserve"> to visually analyze the pairwise relationships between the same weather variables. The </w:t>
      </w:r>
      <w:proofErr w:type="spellStart"/>
      <w:r w:rsidRPr="003F521B">
        <w:rPr>
          <w:rFonts w:asciiTheme="majorBidi" w:hAnsiTheme="majorBidi" w:cstheme="majorBidi"/>
          <w:sz w:val="24"/>
          <w:szCs w:val="24"/>
        </w:rPr>
        <w:t>pairplot</w:t>
      </w:r>
      <w:proofErr w:type="spellEnd"/>
      <w:r w:rsidRPr="003F521B">
        <w:rPr>
          <w:rFonts w:asciiTheme="majorBidi" w:hAnsiTheme="majorBidi" w:cstheme="majorBidi"/>
          <w:sz w:val="24"/>
          <w:szCs w:val="24"/>
        </w:rPr>
        <w:t xml:space="preserve"> included kernel density estimations (KDE) on the diagonal to show the distributions of each variable and scatterplots for their pairwise relationships. </w:t>
      </w:r>
      <w:proofErr w:type="gramStart"/>
      <w:r w:rsidRPr="003F521B">
        <w:rPr>
          <w:rFonts w:asciiTheme="majorBidi" w:hAnsiTheme="majorBidi" w:cstheme="majorBidi"/>
          <w:sz w:val="24"/>
          <w:szCs w:val="24"/>
        </w:rPr>
        <w:t>Similar to</w:t>
      </w:r>
      <w:proofErr w:type="gramEnd"/>
      <w:r w:rsidRPr="003F521B">
        <w:rPr>
          <w:rFonts w:asciiTheme="majorBidi" w:hAnsiTheme="majorBidi" w:cstheme="majorBidi"/>
          <w:sz w:val="24"/>
          <w:szCs w:val="24"/>
        </w:rPr>
        <w:t xml:space="preserve"> the heatmap, I added a legend with descriptions of each variable. This </w:t>
      </w:r>
      <w:proofErr w:type="spellStart"/>
      <w:r w:rsidRPr="003F521B">
        <w:rPr>
          <w:rFonts w:asciiTheme="majorBidi" w:hAnsiTheme="majorBidi" w:cstheme="majorBidi"/>
          <w:sz w:val="24"/>
          <w:szCs w:val="24"/>
        </w:rPr>
        <w:t>pairplot</w:t>
      </w:r>
      <w:proofErr w:type="spellEnd"/>
      <w:r w:rsidRPr="003F521B">
        <w:rPr>
          <w:rFonts w:asciiTheme="majorBidi" w:hAnsiTheme="majorBidi" w:cstheme="majorBidi"/>
          <w:sz w:val="24"/>
          <w:szCs w:val="24"/>
        </w:rPr>
        <w:t xml:space="preserve"> was also saved as a PDF for further use. Both visualizations provide insights into the correlations and distributions of weather data, aiding in understanding the patterns and interactions between the key weather variables.</w:t>
      </w:r>
    </w:p>
    <w:p w14:paraId="4EC11FEF" w14:textId="4E466751"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lastRenderedPageBreak/>
        <w:drawing>
          <wp:inline distT="0" distB="0" distL="0" distR="0" wp14:anchorId="082613D8" wp14:editId="23D9FA19">
            <wp:extent cx="5542844" cy="3544222"/>
            <wp:effectExtent l="0" t="0" r="1270" b="0"/>
            <wp:docPr id="1174637414" name="Picture 1" descr="A graph showing weather var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37414" name="Picture 1" descr="A graph showing weather varities&#10;&#10;Description automatically generated with medium confidence"/>
                    <pic:cNvPicPr/>
                  </pic:nvPicPr>
                  <pic:blipFill>
                    <a:blip r:embed="rId14"/>
                    <a:stretch>
                      <a:fillRect/>
                    </a:stretch>
                  </pic:blipFill>
                  <pic:spPr>
                    <a:xfrm>
                      <a:off x="0" y="0"/>
                      <a:ext cx="5550806" cy="3549313"/>
                    </a:xfrm>
                    <a:prstGeom prst="rect">
                      <a:avLst/>
                    </a:prstGeom>
                  </pic:spPr>
                </pic:pic>
              </a:graphicData>
            </a:graphic>
          </wp:inline>
        </w:drawing>
      </w:r>
      <w:r w:rsidRPr="003F521B">
        <w:rPr>
          <w:rFonts w:asciiTheme="majorBidi" w:hAnsiTheme="majorBidi" w:cstheme="majorBidi"/>
          <w:sz w:val="24"/>
          <w:szCs w:val="24"/>
        </w:rPr>
        <w:drawing>
          <wp:inline distT="0" distB="0" distL="0" distR="0" wp14:anchorId="7DF660EB" wp14:editId="611033EE">
            <wp:extent cx="5407378" cy="4017405"/>
            <wp:effectExtent l="0" t="0" r="3175" b="2540"/>
            <wp:docPr id="858755893"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55893" name="Picture 1" descr="A group of blue dots&#10;&#10;Description automatically generated"/>
                    <pic:cNvPicPr/>
                  </pic:nvPicPr>
                  <pic:blipFill>
                    <a:blip r:embed="rId15"/>
                    <a:stretch>
                      <a:fillRect/>
                    </a:stretch>
                  </pic:blipFill>
                  <pic:spPr>
                    <a:xfrm>
                      <a:off x="0" y="0"/>
                      <a:ext cx="5411777" cy="4020673"/>
                    </a:xfrm>
                    <a:prstGeom prst="rect">
                      <a:avLst/>
                    </a:prstGeom>
                  </pic:spPr>
                </pic:pic>
              </a:graphicData>
            </a:graphic>
          </wp:inline>
        </w:drawing>
      </w:r>
    </w:p>
    <w:p w14:paraId="725ACE8C" w14:textId="26A0EF18" w:rsidR="003F521B" w:rsidRPr="003F521B" w:rsidRDefault="003F521B" w:rsidP="006E2E65">
      <w:pPr>
        <w:spacing w:line="240" w:lineRule="auto"/>
        <w:ind w:firstLine="113"/>
        <w:jc w:val="center"/>
        <w:rPr>
          <w:rFonts w:asciiTheme="majorBidi" w:hAnsiTheme="majorBidi" w:cstheme="majorBidi"/>
        </w:rPr>
      </w:pPr>
      <w:r w:rsidRPr="003F521B">
        <w:rPr>
          <w:rFonts w:asciiTheme="majorBidi" w:hAnsiTheme="majorBidi" w:cstheme="majorBidi"/>
        </w:rPr>
        <w:t xml:space="preserve">Figure 8: The correlation heatmap and </w:t>
      </w:r>
      <w:proofErr w:type="spellStart"/>
      <w:r w:rsidRPr="003F521B">
        <w:rPr>
          <w:rFonts w:asciiTheme="majorBidi" w:hAnsiTheme="majorBidi" w:cstheme="majorBidi"/>
        </w:rPr>
        <w:t>pairplot</w:t>
      </w:r>
      <w:proofErr w:type="spellEnd"/>
      <w:r w:rsidRPr="003F521B">
        <w:rPr>
          <w:rFonts w:asciiTheme="majorBidi" w:hAnsiTheme="majorBidi" w:cstheme="majorBidi"/>
        </w:rPr>
        <w:t xml:space="preserve"> illustrate relationships among selected weather variables in Tehran.</w:t>
      </w:r>
    </w:p>
    <w:p w14:paraId="5C504E36"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lastRenderedPageBreak/>
        <w:t>Here’s a table representing the correlation scale based on the descriptions provided:</w:t>
      </w:r>
    </w:p>
    <w:p w14:paraId="06B193E7" w14:textId="66FCE995"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drawing>
          <wp:inline distT="0" distB="0" distL="0" distR="0" wp14:anchorId="0F99F477" wp14:editId="72572EB7">
            <wp:extent cx="5395428" cy="1668925"/>
            <wp:effectExtent l="0" t="0" r="0" b="7620"/>
            <wp:docPr id="1938305472" name="Picture 1" descr="A black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05472" name="Picture 1" descr="A black and white box with black text&#10;&#10;Description automatically generated"/>
                    <pic:cNvPicPr/>
                  </pic:nvPicPr>
                  <pic:blipFill>
                    <a:blip r:embed="rId16"/>
                    <a:stretch>
                      <a:fillRect/>
                    </a:stretch>
                  </pic:blipFill>
                  <pic:spPr>
                    <a:xfrm>
                      <a:off x="0" y="0"/>
                      <a:ext cx="5395428" cy="1668925"/>
                    </a:xfrm>
                    <a:prstGeom prst="rect">
                      <a:avLst/>
                    </a:prstGeom>
                  </pic:spPr>
                </pic:pic>
              </a:graphicData>
            </a:graphic>
          </wp:inline>
        </w:drawing>
      </w:r>
    </w:p>
    <w:p w14:paraId="6583CB93"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This table provides a quick reference for understanding the strength and direction of the correlation between two variables.</w:t>
      </w:r>
    </w:p>
    <w:p w14:paraId="1C27C930"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This correlation heatmap shows the pairwise correlation coefficients between four weather variables: average temperature (</w:t>
      </w:r>
      <w:proofErr w:type="spellStart"/>
      <w:r w:rsidRPr="003F521B">
        <w:rPr>
          <w:rFonts w:asciiTheme="majorBidi" w:hAnsiTheme="majorBidi" w:cstheme="majorBidi"/>
          <w:sz w:val="24"/>
          <w:szCs w:val="24"/>
        </w:rPr>
        <w:t>tavg</w:t>
      </w:r>
      <w:proofErr w:type="spellEnd"/>
      <w:r w:rsidRPr="003F521B">
        <w:rPr>
          <w:rFonts w:asciiTheme="majorBidi" w:hAnsiTheme="majorBidi" w:cstheme="majorBidi"/>
          <w:sz w:val="24"/>
          <w:szCs w:val="24"/>
        </w:rPr>
        <w:t>), precipitation (</w:t>
      </w:r>
      <w:proofErr w:type="spellStart"/>
      <w:r w:rsidRPr="003F521B">
        <w:rPr>
          <w:rFonts w:asciiTheme="majorBidi" w:hAnsiTheme="majorBidi" w:cstheme="majorBidi"/>
          <w:sz w:val="24"/>
          <w:szCs w:val="24"/>
        </w:rPr>
        <w:t>prcp</w:t>
      </w:r>
      <w:proofErr w:type="spellEnd"/>
      <w:r w:rsidRPr="003F521B">
        <w:rPr>
          <w:rFonts w:asciiTheme="majorBidi" w:hAnsiTheme="majorBidi" w:cstheme="majorBidi"/>
          <w:sz w:val="24"/>
          <w:szCs w:val="24"/>
        </w:rPr>
        <w:t>), wind speed (</w:t>
      </w:r>
      <w:proofErr w:type="spellStart"/>
      <w:r w:rsidRPr="003F521B">
        <w:rPr>
          <w:rFonts w:asciiTheme="majorBidi" w:hAnsiTheme="majorBidi" w:cstheme="majorBidi"/>
          <w:sz w:val="24"/>
          <w:szCs w:val="24"/>
        </w:rPr>
        <w:t>wspd</w:t>
      </w:r>
      <w:proofErr w:type="spellEnd"/>
      <w:r w:rsidRPr="003F521B">
        <w:rPr>
          <w:rFonts w:asciiTheme="majorBidi" w:hAnsiTheme="majorBidi" w:cstheme="majorBidi"/>
          <w:sz w:val="24"/>
          <w:szCs w:val="24"/>
        </w:rPr>
        <w:t>), and atmospheric pressure (</w:t>
      </w:r>
      <w:proofErr w:type="spellStart"/>
      <w:r w:rsidRPr="003F521B">
        <w:rPr>
          <w:rFonts w:asciiTheme="majorBidi" w:hAnsiTheme="majorBidi" w:cstheme="majorBidi"/>
          <w:sz w:val="24"/>
          <w:szCs w:val="24"/>
        </w:rPr>
        <w:t>pres</w:t>
      </w:r>
      <w:proofErr w:type="spellEnd"/>
      <w:r w:rsidRPr="003F521B">
        <w:rPr>
          <w:rFonts w:asciiTheme="majorBidi" w:hAnsiTheme="majorBidi" w:cstheme="majorBidi"/>
          <w:sz w:val="24"/>
          <w:szCs w:val="24"/>
        </w:rPr>
        <w:t>). The values range from -1 to 1, where red indicates a strong positive correlation and blue indicates a strong negative correlation. Temperature (</w:t>
      </w:r>
      <w:proofErr w:type="spellStart"/>
      <w:r w:rsidRPr="003F521B">
        <w:rPr>
          <w:rFonts w:asciiTheme="majorBidi" w:hAnsiTheme="majorBidi" w:cstheme="majorBidi"/>
          <w:sz w:val="24"/>
          <w:szCs w:val="24"/>
        </w:rPr>
        <w:t>tavg</w:t>
      </w:r>
      <w:proofErr w:type="spellEnd"/>
      <w:r w:rsidRPr="003F521B">
        <w:rPr>
          <w:rFonts w:asciiTheme="majorBidi" w:hAnsiTheme="majorBidi" w:cstheme="majorBidi"/>
          <w:sz w:val="24"/>
          <w:szCs w:val="24"/>
        </w:rPr>
        <w:t>) has a moderate negative correlation with pressure (</w:t>
      </w:r>
      <w:proofErr w:type="spellStart"/>
      <w:r w:rsidRPr="003F521B">
        <w:rPr>
          <w:rFonts w:asciiTheme="majorBidi" w:hAnsiTheme="majorBidi" w:cstheme="majorBidi"/>
          <w:sz w:val="24"/>
          <w:szCs w:val="24"/>
        </w:rPr>
        <w:t>pres</w:t>
      </w:r>
      <w:proofErr w:type="spellEnd"/>
      <w:r w:rsidRPr="003F521B">
        <w:rPr>
          <w:rFonts w:asciiTheme="majorBidi" w:hAnsiTheme="majorBidi" w:cstheme="majorBidi"/>
          <w:sz w:val="24"/>
          <w:szCs w:val="24"/>
        </w:rPr>
        <w:t>) (-0.76) and a very weak negative correlation with precipitation (</w:t>
      </w:r>
      <w:proofErr w:type="spellStart"/>
      <w:r w:rsidRPr="003F521B">
        <w:rPr>
          <w:rFonts w:asciiTheme="majorBidi" w:hAnsiTheme="majorBidi" w:cstheme="majorBidi"/>
          <w:sz w:val="24"/>
          <w:szCs w:val="24"/>
        </w:rPr>
        <w:t>prcp</w:t>
      </w:r>
      <w:proofErr w:type="spellEnd"/>
      <w:r w:rsidRPr="003F521B">
        <w:rPr>
          <w:rFonts w:asciiTheme="majorBidi" w:hAnsiTheme="majorBidi" w:cstheme="majorBidi"/>
          <w:sz w:val="24"/>
          <w:szCs w:val="24"/>
        </w:rPr>
        <w:t>) (-0.16). Wind speed (</w:t>
      </w:r>
      <w:proofErr w:type="spellStart"/>
      <w:r w:rsidRPr="003F521B">
        <w:rPr>
          <w:rFonts w:asciiTheme="majorBidi" w:hAnsiTheme="majorBidi" w:cstheme="majorBidi"/>
          <w:sz w:val="24"/>
          <w:szCs w:val="24"/>
        </w:rPr>
        <w:t>wspd</w:t>
      </w:r>
      <w:proofErr w:type="spellEnd"/>
      <w:r w:rsidRPr="003F521B">
        <w:rPr>
          <w:rFonts w:asciiTheme="majorBidi" w:hAnsiTheme="majorBidi" w:cstheme="majorBidi"/>
          <w:sz w:val="24"/>
          <w:szCs w:val="24"/>
        </w:rPr>
        <w:t>) shows a weak positive correlation with temperature (</w:t>
      </w:r>
      <w:proofErr w:type="spellStart"/>
      <w:r w:rsidRPr="003F521B">
        <w:rPr>
          <w:rFonts w:asciiTheme="majorBidi" w:hAnsiTheme="majorBidi" w:cstheme="majorBidi"/>
          <w:sz w:val="24"/>
          <w:szCs w:val="24"/>
        </w:rPr>
        <w:t>tavg</w:t>
      </w:r>
      <w:proofErr w:type="spellEnd"/>
      <w:r w:rsidRPr="003F521B">
        <w:rPr>
          <w:rFonts w:asciiTheme="majorBidi" w:hAnsiTheme="majorBidi" w:cstheme="majorBidi"/>
          <w:sz w:val="24"/>
          <w:szCs w:val="24"/>
        </w:rPr>
        <w:t>) (0.12) and a weak negative correlation with pressure (-0.31). Precipitation (</w:t>
      </w:r>
      <w:proofErr w:type="spellStart"/>
      <w:r w:rsidRPr="003F521B">
        <w:rPr>
          <w:rFonts w:asciiTheme="majorBidi" w:hAnsiTheme="majorBidi" w:cstheme="majorBidi"/>
          <w:sz w:val="24"/>
          <w:szCs w:val="24"/>
        </w:rPr>
        <w:t>prcp</w:t>
      </w:r>
      <w:proofErr w:type="spellEnd"/>
      <w:r w:rsidRPr="003F521B">
        <w:rPr>
          <w:rFonts w:asciiTheme="majorBidi" w:hAnsiTheme="majorBidi" w:cstheme="majorBidi"/>
          <w:sz w:val="24"/>
          <w:szCs w:val="24"/>
        </w:rPr>
        <w:t>) has very weak correlations with other variables, with the highest being a small negative correlation with temperature (-0.16). This heatmap indicates that temperature and pressure have a stronger inverse relationship, while other variable pairs show minimal or no significant correlations.</w:t>
      </w:r>
    </w:p>
    <w:p w14:paraId="5805DA9E"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In the </w:t>
      </w:r>
      <w:proofErr w:type="spellStart"/>
      <w:r w:rsidRPr="003F521B">
        <w:rPr>
          <w:rFonts w:asciiTheme="majorBidi" w:hAnsiTheme="majorBidi" w:cstheme="majorBidi"/>
          <w:sz w:val="24"/>
          <w:szCs w:val="24"/>
        </w:rPr>
        <w:t>pairplot</w:t>
      </w:r>
      <w:proofErr w:type="spellEnd"/>
      <w:r w:rsidRPr="003F521B">
        <w:rPr>
          <w:rFonts w:asciiTheme="majorBidi" w:hAnsiTheme="majorBidi" w:cstheme="majorBidi"/>
          <w:sz w:val="24"/>
          <w:szCs w:val="24"/>
        </w:rPr>
        <w:t>, the histograms on the diagonal show the distribution of each variable, with temperature and pressure being more evenly distributed, while precipitation and wind speed are highly skewed. The scatter plots off the diagonal reveal weak or no strong correlations between the variables. Temperature shows a slight negative trend with wind speed and pressure, but there is no clear relationship between precipitation and any other variable. Overall, the plot suggests limited correlations between the variables in the dataset.</w:t>
      </w:r>
    </w:p>
    <w:p w14:paraId="02174F74" w14:textId="5BCCA7FA"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Discussion</w:t>
      </w:r>
    </w:p>
    <w:p w14:paraId="534FB6EF"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The analysis of Tehran's weather data over one year has revealed significant insights into its climatic patterns and extreme weather events. The study employed rigorous statistical methods, including summary statistics, correlation analysis, and outlier detection, alongside visualization techniques to highlight trends and anomalies in temperature and precipitation. </w:t>
      </w:r>
    </w:p>
    <w:p w14:paraId="418E2FBC"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Key findings demonstrate that Tehran's weather exhibits distinct seasonal characteristics. For example, July was identified as the warmest month, while February emerged as the coldest. This seasonal variation was further supported by the analysis of temperature trends, which showed pronounced deviations during extreme months. The correlation analysis highlighted limited linear relationships between average temperature and precipitation, aligning with the hypothesis that these variables are not strongly correlated. Additionally, the study identified that removing outliers enhanced the reliability of the data, as evidenced by the cleaner distributions post-removal.</w:t>
      </w:r>
    </w:p>
    <w:p w14:paraId="06CA1F22"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13191B0B"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lastRenderedPageBreak/>
        <w:t>Despite the robust methodology, the analysis faced limitations. Significant missing data in variables such as wind gust and sunshine duration restricted a more comprehensive investigation of Tehran's climatic dynamics. Future studies could address this by integrating multiple data sources to fill gaps and expand the scope of analysis.</w:t>
      </w:r>
    </w:p>
    <w:p w14:paraId="3F752181" w14:textId="3B43F1A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Conclusion</w:t>
      </w:r>
    </w:p>
    <w:p w14:paraId="0B9336CC"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This project underscores the utility of statistical and visualization techniques in climate studies. By analyzing Tehran's weather patterns, it has provided valuable insights into extreme events and seasonal trends that are critical for urban planning and resource management. The identification of outliers and extreme values contributes to understanding climate anomalies, potentially aiding decision-makers in preparing for and mitigating the effects of extreme weather events.</w:t>
      </w:r>
    </w:p>
    <w:p w14:paraId="73A6F904"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Overall, the findings serve as a foundation for further research into Tehran's weather and climate. Expanding the temporal range and integrating additional meteorological variables could enhance the understanding of the city's long-term climatic trends, supporting broader climate resilience strategies.</w:t>
      </w:r>
    </w:p>
    <w:p w14:paraId="67AC1420"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067A142A"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62FCB383"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22BAAE16"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39E221FB"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7CB9AA13"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1F31B97E" w14:textId="51A5C6F4" w:rsidR="003F521B" w:rsidRPr="003F521B" w:rsidRDefault="003F521B" w:rsidP="006E2E65">
      <w:pPr>
        <w:tabs>
          <w:tab w:val="left" w:pos="6533"/>
        </w:tabs>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ab/>
      </w:r>
    </w:p>
    <w:sectPr w:rsidR="003F521B" w:rsidRPr="003F52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1B"/>
    <w:rsid w:val="00091C2D"/>
    <w:rsid w:val="003F521B"/>
    <w:rsid w:val="004B794A"/>
    <w:rsid w:val="006B5093"/>
    <w:rsid w:val="006E2E65"/>
    <w:rsid w:val="007B18CF"/>
    <w:rsid w:val="00AD6757"/>
    <w:rsid w:val="00AE085B"/>
    <w:rsid w:val="00DF7A22"/>
    <w:rsid w:val="00EC7DB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4939D"/>
  <w15:chartTrackingRefBased/>
  <w15:docId w15:val="{329D0714-8FF1-4BE5-811E-A0C6A37E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52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52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52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52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52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52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2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2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2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2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52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52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52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52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52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2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2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21B"/>
    <w:rPr>
      <w:rFonts w:eastAsiaTheme="majorEastAsia" w:cstheme="majorBidi"/>
      <w:color w:val="272727" w:themeColor="text1" w:themeTint="D8"/>
    </w:rPr>
  </w:style>
  <w:style w:type="paragraph" w:styleId="Title">
    <w:name w:val="Title"/>
    <w:basedOn w:val="Normal"/>
    <w:next w:val="Normal"/>
    <w:link w:val="TitleChar"/>
    <w:uiPriority w:val="10"/>
    <w:qFormat/>
    <w:rsid w:val="003F5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2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2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2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21B"/>
    <w:pPr>
      <w:spacing w:before="160"/>
      <w:jc w:val="center"/>
    </w:pPr>
    <w:rPr>
      <w:i/>
      <w:iCs/>
      <w:color w:val="404040" w:themeColor="text1" w:themeTint="BF"/>
    </w:rPr>
  </w:style>
  <w:style w:type="character" w:customStyle="1" w:styleId="QuoteChar">
    <w:name w:val="Quote Char"/>
    <w:basedOn w:val="DefaultParagraphFont"/>
    <w:link w:val="Quote"/>
    <w:uiPriority w:val="29"/>
    <w:rsid w:val="003F521B"/>
    <w:rPr>
      <w:i/>
      <w:iCs/>
      <w:color w:val="404040" w:themeColor="text1" w:themeTint="BF"/>
    </w:rPr>
  </w:style>
  <w:style w:type="paragraph" w:styleId="ListParagraph">
    <w:name w:val="List Paragraph"/>
    <w:basedOn w:val="Normal"/>
    <w:uiPriority w:val="34"/>
    <w:qFormat/>
    <w:rsid w:val="003F521B"/>
    <w:pPr>
      <w:ind w:left="720"/>
      <w:contextualSpacing/>
    </w:pPr>
  </w:style>
  <w:style w:type="character" w:styleId="IntenseEmphasis">
    <w:name w:val="Intense Emphasis"/>
    <w:basedOn w:val="DefaultParagraphFont"/>
    <w:uiPriority w:val="21"/>
    <w:qFormat/>
    <w:rsid w:val="003F521B"/>
    <w:rPr>
      <w:i/>
      <w:iCs/>
      <w:color w:val="0F4761" w:themeColor="accent1" w:themeShade="BF"/>
    </w:rPr>
  </w:style>
  <w:style w:type="paragraph" w:styleId="IntenseQuote">
    <w:name w:val="Intense Quote"/>
    <w:basedOn w:val="Normal"/>
    <w:next w:val="Normal"/>
    <w:link w:val="IntenseQuoteChar"/>
    <w:uiPriority w:val="30"/>
    <w:qFormat/>
    <w:rsid w:val="003F5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521B"/>
    <w:rPr>
      <w:i/>
      <w:iCs/>
      <w:color w:val="0F4761" w:themeColor="accent1" w:themeShade="BF"/>
    </w:rPr>
  </w:style>
  <w:style w:type="character" w:styleId="IntenseReference">
    <w:name w:val="Intense Reference"/>
    <w:basedOn w:val="DefaultParagraphFont"/>
    <w:uiPriority w:val="32"/>
    <w:qFormat/>
    <w:rsid w:val="003F521B"/>
    <w:rPr>
      <w:b/>
      <w:bCs/>
      <w:smallCaps/>
      <w:color w:val="0F4761" w:themeColor="accent1" w:themeShade="BF"/>
      <w:spacing w:val="5"/>
    </w:rPr>
  </w:style>
  <w:style w:type="table" w:styleId="TableGrid">
    <w:name w:val="Table Grid"/>
    <w:basedOn w:val="TableNormal"/>
    <w:uiPriority w:val="39"/>
    <w:rsid w:val="006E2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00913">
      <w:bodyDiv w:val="1"/>
      <w:marLeft w:val="0"/>
      <w:marRight w:val="0"/>
      <w:marTop w:val="0"/>
      <w:marBottom w:val="0"/>
      <w:divBdr>
        <w:top w:val="none" w:sz="0" w:space="0" w:color="auto"/>
        <w:left w:val="none" w:sz="0" w:space="0" w:color="auto"/>
        <w:bottom w:val="none" w:sz="0" w:space="0" w:color="auto"/>
        <w:right w:val="none" w:sz="0" w:space="0" w:color="auto"/>
      </w:divBdr>
      <w:divsChild>
        <w:div w:id="2046638634">
          <w:marLeft w:val="0"/>
          <w:marRight w:val="0"/>
          <w:marTop w:val="0"/>
          <w:marBottom w:val="0"/>
          <w:divBdr>
            <w:top w:val="none" w:sz="0" w:space="0" w:color="auto"/>
            <w:left w:val="none" w:sz="0" w:space="0" w:color="auto"/>
            <w:bottom w:val="none" w:sz="0" w:space="0" w:color="auto"/>
            <w:right w:val="none" w:sz="0" w:space="0" w:color="auto"/>
          </w:divBdr>
          <w:divsChild>
            <w:div w:id="757792803">
              <w:marLeft w:val="0"/>
              <w:marRight w:val="0"/>
              <w:marTop w:val="0"/>
              <w:marBottom w:val="0"/>
              <w:divBdr>
                <w:top w:val="none" w:sz="0" w:space="0" w:color="auto"/>
                <w:left w:val="none" w:sz="0" w:space="0" w:color="auto"/>
                <w:bottom w:val="none" w:sz="0" w:space="0" w:color="auto"/>
                <w:right w:val="none" w:sz="0" w:space="0" w:color="auto"/>
              </w:divBdr>
            </w:div>
            <w:div w:id="1094592485">
              <w:marLeft w:val="0"/>
              <w:marRight w:val="0"/>
              <w:marTop w:val="0"/>
              <w:marBottom w:val="0"/>
              <w:divBdr>
                <w:top w:val="none" w:sz="0" w:space="0" w:color="auto"/>
                <w:left w:val="none" w:sz="0" w:space="0" w:color="auto"/>
                <w:bottom w:val="none" w:sz="0" w:space="0" w:color="auto"/>
                <w:right w:val="none" w:sz="0" w:space="0" w:color="auto"/>
              </w:divBdr>
            </w:div>
            <w:div w:id="217711811">
              <w:marLeft w:val="0"/>
              <w:marRight w:val="0"/>
              <w:marTop w:val="0"/>
              <w:marBottom w:val="0"/>
              <w:divBdr>
                <w:top w:val="none" w:sz="0" w:space="0" w:color="auto"/>
                <w:left w:val="none" w:sz="0" w:space="0" w:color="auto"/>
                <w:bottom w:val="none" w:sz="0" w:space="0" w:color="auto"/>
                <w:right w:val="none" w:sz="0" w:space="0" w:color="auto"/>
              </w:divBdr>
            </w:div>
            <w:div w:id="722604315">
              <w:marLeft w:val="0"/>
              <w:marRight w:val="0"/>
              <w:marTop w:val="0"/>
              <w:marBottom w:val="0"/>
              <w:divBdr>
                <w:top w:val="none" w:sz="0" w:space="0" w:color="auto"/>
                <w:left w:val="none" w:sz="0" w:space="0" w:color="auto"/>
                <w:bottom w:val="none" w:sz="0" w:space="0" w:color="auto"/>
                <w:right w:val="none" w:sz="0" w:space="0" w:color="auto"/>
              </w:divBdr>
            </w:div>
            <w:div w:id="131899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239">
      <w:bodyDiv w:val="1"/>
      <w:marLeft w:val="0"/>
      <w:marRight w:val="0"/>
      <w:marTop w:val="0"/>
      <w:marBottom w:val="0"/>
      <w:divBdr>
        <w:top w:val="none" w:sz="0" w:space="0" w:color="auto"/>
        <w:left w:val="none" w:sz="0" w:space="0" w:color="auto"/>
        <w:bottom w:val="none" w:sz="0" w:space="0" w:color="auto"/>
        <w:right w:val="none" w:sz="0" w:space="0" w:color="auto"/>
      </w:divBdr>
      <w:divsChild>
        <w:div w:id="665590963">
          <w:marLeft w:val="0"/>
          <w:marRight w:val="0"/>
          <w:marTop w:val="0"/>
          <w:marBottom w:val="0"/>
          <w:divBdr>
            <w:top w:val="none" w:sz="0" w:space="0" w:color="auto"/>
            <w:left w:val="none" w:sz="0" w:space="0" w:color="auto"/>
            <w:bottom w:val="none" w:sz="0" w:space="0" w:color="auto"/>
            <w:right w:val="none" w:sz="0" w:space="0" w:color="auto"/>
          </w:divBdr>
          <w:divsChild>
            <w:div w:id="506290763">
              <w:marLeft w:val="0"/>
              <w:marRight w:val="0"/>
              <w:marTop w:val="0"/>
              <w:marBottom w:val="0"/>
              <w:divBdr>
                <w:top w:val="none" w:sz="0" w:space="0" w:color="auto"/>
                <w:left w:val="none" w:sz="0" w:space="0" w:color="auto"/>
                <w:bottom w:val="none" w:sz="0" w:space="0" w:color="auto"/>
                <w:right w:val="none" w:sz="0" w:space="0" w:color="auto"/>
              </w:divBdr>
            </w:div>
            <w:div w:id="18850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5426">
      <w:bodyDiv w:val="1"/>
      <w:marLeft w:val="0"/>
      <w:marRight w:val="0"/>
      <w:marTop w:val="0"/>
      <w:marBottom w:val="0"/>
      <w:divBdr>
        <w:top w:val="none" w:sz="0" w:space="0" w:color="auto"/>
        <w:left w:val="none" w:sz="0" w:space="0" w:color="auto"/>
        <w:bottom w:val="none" w:sz="0" w:space="0" w:color="auto"/>
        <w:right w:val="none" w:sz="0" w:space="0" w:color="auto"/>
      </w:divBdr>
    </w:div>
    <w:div w:id="493648331">
      <w:bodyDiv w:val="1"/>
      <w:marLeft w:val="0"/>
      <w:marRight w:val="0"/>
      <w:marTop w:val="0"/>
      <w:marBottom w:val="0"/>
      <w:divBdr>
        <w:top w:val="none" w:sz="0" w:space="0" w:color="auto"/>
        <w:left w:val="none" w:sz="0" w:space="0" w:color="auto"/>
        <w:bottom w:val="none" w:sz="0" w:space="0" w:color="auto"/>
        <w:right w:val="none" w:sz="0" w:space="0" w:color="auto"/>
      </w:divBdr>
      <w:divsChild>
        <w:div w:id="521405354">
          <w:marLeft w:val="0"/>
          <w:marRight w:val="0"/>
          <w:marTop w:val="0"/>
          <w:marBottom w:val="0"/>
          <w:divBdr>
            <w:top w:val="none" w:sz="0" w:space="0" w:color="auto"/>
            <w:left w:val="none" w:sz="0" w:space="0" w:color="auto"/>
            <w:bottom w:val="none" w:sz="0" w:space="0" w:color="auto"/>
            <w:right w:val="none" w:sz="0" w:space="0" w:color="auto"/>
          </w:divBdr>
          <w:divsChild>
            <w:div w:id="1906404736">
              <w:marLeft w:val="0"/>
              <w:marRight w:val="0"/>
              <w:marTop w:val="0"/>
              <w:marBottom w:val="0"/>
              <w:divBdr>
                <w:top w:val="none" w:sz="0" w:space="0" w:color="auto"/>
                <w:left w:val="none" w:sz="0" w:space="0" w:color="auto"/>
                <w:bottom w:val="none" w:sz="0" w:space="0" w:color="auto"/>
                <w:right w:val="none" w:sz="0" w:space="0" w:color="auto"/>
              </w:divBdr>
            </w:div>
            <w:div w:id="16190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22206">
      <w:bodyDiv w:val="1"/>
      <w:marLeft w:val="0"/>
      <w:marRight w:val="0"/>
      <w:marTop w:val="0"/>
      <w:marBottom w:val="0"/>
      <w:divBdr>
        <w:top w:val="none" w:sz="0" w:space="0" w:color="auto"/>
        <w:left w:val="none" w:sz="0" w:space="0" w:color="auto"/>
        <w:bottom w:val="none" w:sz="0" w:space="0" w:color="auto"/>
        <w:right w:val="none" w:sz="0" w:space="0" w:color="auto"/>
      </w:divBdr>
      <w:divsChild>
        <w:div w:id="1683359779">
          <w:marLeft w:val="0"/>
          <w:marRight w:val="0"/>
          <w:marTop w:val="0"/>
          <w:marBottom w:val="0"/>
          <w:divBdr>
            <w:top w:val="none" w:sz="0" w:space="0" w:color="auto"/>
            <w:left w:val="none" w:sz="0" w:space="0" w:color="auto"/>
            <w:bottom w:val="none" w:sz="0" w:space="0" w:color="auto"/>
            <w:right w:val="none" w:sz="0" w:space="0" w:color="auto"/>
          </w:divBdr>
          <w:divsChild>
            <w:div w:id="206571387">
              <w:marLeft w:val="0"/>
              <w:marRight w:val="0"/>
              <w:marTop w:val="0"/>
              <w:marBottom w:val="0"/>
              <w:divBdr>
                <w:top w:val="none" w:sz="0" w:space="0" w:color="auto"/>
                <w:left w:val="none" w:sz="0" w:space="0" w:color="auto"/>
                <w:bottom w:val="none" w:sz="0" w:space="0" w:color="auto"/>
                <w:right w:val="none" w:sz="0" w:space="0" w:color="auto"/>
              </w:divBdr>
            </w:div>
            <w:div w:id="322466488">
              <w:marLeft w:val="0"/>
              <w:marRight w:val="0"/>
              <w:marTop w:val="0"/>
              <w:marBottom w:val="0"/>
              <w:divBdr>
                <w:top w:val="none" w:sz="0" w:space="0" w:color="auto"/>
                <w:left w:val="none" w:sz="0" w:space="0" w:color="auto"/>
                <w:bottom w:val="none" w:sz="0" w:space="0" w:color="auto"/>
                <w:right w:val="none" w:sz="0" w:space="0" w:color="auto"/>
              </w:divBdr>
            </w:div>
            <w:div w:id="39736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7441">
      <w:bodyDiv w:val="1"/>
      <w:marLeft w:val="0"/>
      <w:marRight w:val="0"/>
      <w:marTop w:val="0"/>
      <w:marBottom w:val="0"/>
      <w:divBdr>
        <w:top w:val="none" w:sz="0" w:space="0" w:color="auto"/>
        <w:left w:val="none" w:sz="0" w:space="0" w:color="auto"/>
        <w:bottom w:val="none" w:sz="0" w:space="0" w:color="auto"/>
        <w:right w:val="none" w:sz="0" w:space="0" w:color="auto"/>
      </w:divBdr>
      <w:divsChild>
        <w:div w:id="1589922712">
          <w:marLeft w:val="0"/>
          <w:marRight w:val="0"/>
          <w:marTop w:val="0"/>
          <w:marBottom w:val="0"/>
          <w:divBdr>
            <w:top w:val="none" w:sz="0" w:space="0" w:color="auto"/>
            <w:left w:val="none" w:sz="0" w:space="0" w:color="auto"/>
            <w:bottom w:val="none" w:sz="0" w:space="0" w:color="auto"/>
            <w:right w:val="none" w:sz="0" w:space="0" w:color="auto"/>
          </w:divBdr>
          <w:divsChild>
            <w:div w:id="1479768158">
              <w:marLeft w:val="0"/>
              <w:marRight w:val="0"/>
              <w:marTop w:val="0"/>
              <w:marBottom w:val="0"/>
              <w:divBdr>
                <w:top w:val="none" w:sz="0" w:space="0" w:color="auto"/>
                <w:left w:val="none" w:sz="0" w:space="0" w:color="auto"/>
                <w:bottom w:val="none" w:sz="0" w:space="0" w:color="auto"/>
                <w:right w:val="none" w:sz="0" w:space="0" w:color="auto"/>
              </w:divBdr>
            </w:div>
            <w:div w:id="15511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3774">
      <w:bodyDiv w:val="1"/>
      <w:marLeft w:val="0"/>
      <w:marRight w:val="0"/>
      <w:marTop w:val="0"/>
      <w:marBottom w:val="0"/>
      <w:divBdr>
        <w:top w:val="none" w:sz="0" w:space="0" w:color="auto"/>
        <w:left w:val="none" w:sz="0" w:space="0" w:color="auto"/>
        <w:bottom w:val="none" w:sz="0" w:space="0" w:color="auto"/>
        <w:right w:val="none" w:sz="0" w:space="0" w:color="auto"/>
      </w:divBdr>
      <w:divsChild>
        <w:div w:id="701705460">
          <w:marLeft w:val="0"/>
          <w:marRight w:val="0"/>
          <w:marTop w:val="0"/>
          <w:marBottom w:val="0"/>
          <w:divBdr>
            <w:top w:val="none" w:sz="0" w:space="0" w:color="auto"/>
            <w:left w:val="none" w:sz="0" w:space="0" w:color="auto"/>
            <w:bottom w:val="none" w:sz="0" w:space="0" w:color="auto"/>
            <w:right w:val="none" w:sz="0" w:space="0" w:color="auto"/>
          </w:divBdr>
          <w:divsChild>
            <w:div w:id="677276001">
              <w:marLeft w:val="0"/>
              <w:marRight w:val="0"/>
              <w:marTop w:val="0"/>
              <w:marBottom w:val="0"/>
              <w:divBdr>
                <w:top w:val="none" w:sz="0" w:space="0" w:color="auto"/>
                <w:left w:val="none" w:sz="0" w:space="0" w:color="auto"/>
                <w:bottom w:val="none" w:sz="0" w:space="0" w:color="auto"/>
                <w:right w:val="none" w:sz="0" w:space="0" w:color="auto"/>
              </w:divBdr>
            </w:div>
            <w:div w:id="1604990640">
              <w:marLeft w:val="0"/>
              <w:marRight w:val="0"/>
              <w:marTop w:val="0"/>
              <w:marBottom w:val="0"/>
              <w:divBdr>
                <w:top w:val="none" w:sz="0" w:space="0" w:color="auto"/>
                <w:left w:val="none" w:sz="0" w:space="0" w:color="auto"/>
                <w:bottom w:val="none" w:sz="0" w:space="0" w:color="auto"/>
                <w:right w:val="none" w:sz="0" w:space="0" w:color="auto"/>
              </w:divBdr>
            </w:div>
            <w:div w:id="79722375">
              <w:marLeft w:val="0"/>
              <w:marRight w:val="0"/>
              <w:marTop w:val="0"/>
              <w:marBottom w:val="0"/>
              <w:divBdr>
                <w:top w:val="none" w:sz="0" w:space="0" w:color="auto"/>
                <w:left w:val="none" w:sz="0" w:space="0" w:color="auto"/>
                <w:bottom w:val="none" w:sz="0" w:space="0" w:color="auto"/>
                <w:right w:val="none" w:sz="0" w:space="0" w:color="auto"/>
              </w:divBdr>
            </w:div>
            <w:div w:id="886647661">
              <w:marLeft w:val="0"/>
              <w:marRight w:val="0"/>
              <w:marTop w:val="0"/>
              <w:marBottom w:val="0"/>
              <w:divBdr>
                <w:top w:val="none" w:sz="0" w:space="0" w:color="auto"/>
                <w:left w:val="none" w:sz="0" w:space="0" w:color="auto"/>
                <w:bottom w:val="none" w:sz="0" w:space="0" w:color="auto"/>
                <w:right w:val="none" w:sz="0" w:space="0" w:color="auto"/>
              </w:divBdr>
            </w:div>
            <w:div w:id="29399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5377">
      <w:bodyDiv w:val="1"/>
      <w:marLeft w:val="0"/>
      <w:marRight w:val="0"/>
      <w:marTop w:val="0"/>
      <w:marBottom w:val="0"/>
      <w:divBdr>
        <w:top w:val="none" w:sz="0" w:space="0" w:color="auto"/>
        <w:left w:val="none" w:sz="0" w:space="0" w:color="auto"/>
        <w:bottom w:val="none" w:sz="0" w:space="0" w:color="auto"/>
        <w:right w:val="none" w:sz="0" w:space="0" w:color="auto"/>
      </w:divBdr>
      <w:divsChild>
        <w:div w:id="1764062698">
          <w:marLeft w:val="0"/>
          <w:marRight w:val="0"/>
          <w:marTop w:val="0"/>
          <w:marBottom w:val="0"/>
          <w:divBdr>
            <w:top w:val="none" w:sz="0" w:space="0" w:color="auto"/>
            <w:left w:val="none" w:sz="0" w:space="0" w:color="auto"/>
            <w:bottom w:val="none" w:sz="0" w:space="0" w:color="auto"/>
            <w:right w:val="none" w:sz="0" w:space="0" w:color="auto"/>
          </w:divBdr>
          <w:divsChild>
            <w:div w:id="856769768">
              <w:marLeft w:val="0"/>
              <w:marRight w:val="0"/>
              <w:marTop w:val="0"/>
              <w:marBottom w:val="0"/>
              <w:divBdr>
                <w:top w:val="none" w:sz="0" w:space="0" w:color="auto"/>
                <w:left w:val="none" w:sz="0" w:space="0" w:color="auto"/>
                <w:bottom w:val="none" w:sz="0" w:space="0" w:color="auto"/>
                <w:right w:val="none" w:sz="0" w:space="0" w:color="auto"/>
              </w:divBdr>
            </w:div>
            <w:div w:id="544559783">
              <w:marLeft w:val="0"/>
              <w:marRight w:val="0"/>
              <w:marTop w:val="0"/>
              <w:marBottom w:val="0"/>
              <w:divBdr>
                <w:top w:val="none" w:sz="0" w:space="0" w:color="auto"/>
                <w:left w:val="none" w:sz="0" w:space="0" w:color="auto"/>
                <w:bottom w:val="none" w:sz="0" w:space="0" w:color="auto"/>
                <w:right w:val="none" w:sz="0" w:space="0" w:color="auto"/>
              </w:divBdr>
            </w:div>
            <w:div w:id="1623343774">
              <w:marLeft w:val="0"/>
              <w:marRight w:val="0"/>
              <w:marTop w:val="0"/>
              <w:marBottom w:val="0"/>
              <w:divBdr>
                <w:top w:val="none" w:sz="0" w:space="0" w:color="auto"/>
                <w:left w:val="none" w:sz="0" w:space="0" w:color="auto"/>
                <w:bottom w:val="none" w:sz="0" w:space="0" w:color="auto"/>
                <w:right w:val="none" w:sz="0" w:space="0" w:color="auto"/>
              </w:divBdr>
            </w:div>
            <w:div w:id="1270625306">
              <w:marLeft w:val="0"/>
              <w:marRight w:val="0"/>
              <w:marTop w:val="0"/>
              <w:marBottom w:val="0"/>
              <w:divBdr>
                <w:top w:val="none" w:sz="0" w:space="0" w:color="auto"/>
                <w:left w:val="none" w:sz="0" w:space="0" w:color="auto"/>
                <w:bottom w:val="none" w:sz="0" w:space="0" w:color="auto"/>
                <w:right w:val="none" w:sz="0" w:space="0" w:color="auto"/>
              </w:divBdr>
            </w:div>
            <w:div w:id="1356879318">
              <w:marLeft w:val="0"/>
              <w:marRight w:val="0"/>
              <w:marTop w:val="0"/>
              <w:marBottom w:val="0"/>
              <w:divBdr>
                <w:top w:val="none" w:sz="0" w:space="0" w:color="auto"/>
                <w:left w:val="none" w:sz="0" w:space="0" w:color="auto"/>
                <w:bottom w:val="none" w:sz="0" w:space="0" w:color="auto"/>
                <w:right w:val="none" w:sz="0" w:space="0" w:color="auto"/>
              </w:divBdr>
            </w:div>
            <w:div w:id="565455137">
              <w:marLeft w:val="0"/>
              <w:marRight w:val="0"/>
              <w:marTop w:val="0"/>
              <w:marBottom w:val="0"/>
              <w:divBdr>
                <w:top w:val="none" w:sz="0" w:space="0" w:color="auto"/>
                <w:left w:val="none" w:sz="0" w:space="0" w:color="auto"/>
                <w:bottom w:val="none" w:sz="0" w:space="0" w:color="auto"/>
                <w:right w:val="none" w:sz="0" w:space="0" w:color="auto"/>
              </w:divBdr>
            </w:div>
            <w:div w:id="2089502342">
              <w:marLeft w:val="0"/>
              <w:marRight w:val="0"/>
              <w:marTop w:val="0"/>
              <w:marBottom w:val="0"/>
              <w:divBdr>
                <w:top w:val="none" w:sz="0" w:space="0" w:color="auto"/>
                <w:left w:val="none" w:sz="0" w:space="0" w:color="auto"/>
                <w:bottom w:val="none" w:sz="0" w:space="0" w:color="auto"/>
                <w:right w:val="none" w:sz="0" w:space="0" w:color="auto"/>
              </w:divBdr>
            </w:div>
            <w:div w:id="442924238">
              <w:marLeft w:val="0"/>
              <w:marRight w:val="0"/>
              <w:marTop w:val="0"/>
              <w:marBottom w:val="0"/>
              <w:divBdr>
                <w:top w:val="none" w:sz="0" w:space="0" w:color="auto"/>
                <w:left w:val="none" w:sz="0" w:space="0" w:color="auto"/>
                <w:bottom w:val="none" w:sz="0" w:space="0" w:color="auto"/>
                <w:right w:val="none" w:sz="0" w:space="0" w:color="auto"/>
              </w:divBdr>
            </w:div>
            <w:div w:id="514274634">
              <w:marLeft w:val="0"/>
              <w:marRight w:val="0"/>
              <w:marTop w:val="0"/>
              <w:marBottom w:val="0"/>
              <w:divBdr>
                <w:top w:val="none" w:sz="0" w:space="0" w:color="auto"/>
                <w:left w:val="none" w:sz="0" w:space="0" w:color="auto"/>
                <w:bottom w:val="none" w:sz="0" w:space="0" w:color="auto"/>
                <w:right w:val="none" w:sz="0" w:space="0" w:color="auto"/>
              </w:divBdr>
            </w:div>
            <w:div w:id="1929852766">
              <w:marLeft w:val="0"/>
              <w:marRight w:val="0"/>
              <w:marTop w:val="0"/>
              <w:marBottom w:val="0"/>
              <w:divBdr>
                <w:top w:val="none" w:sz="0" w:space="0" w:color="auto"/>
                <w:left w:val="none" w:sz="0" w:space="0" w:color="auto"/>
                <w:bottom w:val="none" w:sz="0" w:space="0" w:color="auto"/>
                <w:right w:val="none" w:sz="0" w:space="0" w:color="auto"/>
              </w:divBdr>
            </w:div>
            <w:div w:id="928007619">
              <w:marLeft w:val="0"/>
              <w:marRight w:val="0"/>
              <w:marTop w:val="0"/>
              <w:marBottom w:val="0"/>
              <w:divBdr>
                <w:top w:val="none" w:sz="0" w:space="0" w:color="auto"/>
                <w:left w:val="none" w:sz="0" w:space="0" w:color="auto"/>
                <w:bottom w:val="none" w:sz="0" w:space="0" w:color="auto"/>
                <w:right w:val="none" w:sz="0" w:space="0" w:color="auto"/>
              </w:divBdr>
            </w:div>
            <w:div w:id="1613781579">
              <w:marLeft w:val="0"/>
              <w:marRight w:val="0"/>
              <w:marTop w:val="0"/>
              <w:marBottom w:val="0"/>
              <w:divBdr>
                <w:top w:val="none" w:sz="0" w:space="0" w:color="auto"/>
                <w:left w:val="none" w:sz="0" w:space="0" w:color="auto"/>
                <w:bottom w:val="none" w:sz="0" w:space="0" w:color="auto"/>
                <w:right w:val="none" w:sz="0" w:space="0" w:color="auto"/>
              </w:divBdr>
            </w:div>
            <w:div w:id="430466985">
              <w:marLeft w:val="0"/>
              <w:marRight w:val="0"/>
              <w:marTop w:val="0"/>
              <w:marBottom w:val="0"/>
              <w:divBdr>
                <w:top w:val="none" w:sz="0" w:space="0" w:color="auto"/>
                <w:left w:val="none" w:sz="0" w:space="0" w:color="auto"/>
                <w:bottom w:val="none" w:sz="0" w:space="0" w:color="auto"/>
                <w:right w:val="none" w:sz="0" w:space="0" w:color="auto"/>
              </w:divBdr>
            </w:div>
            <w:div w:id="1515614616">
              <w:marLeft w:val="0"/>
              <w:marRight w:val="0"/>
              <w:marTop w:val="0"/>
              <w:marBottom w:val="0"/>
              <w:divBdr>
                <w:top w:val="none" w:sz="0" w:space="0" w:color="auto"/>
                <w:left w:val="none" w:sz="0" w:space="0" w:color="auto"/>
                <w:bottom w:val="none" w:sz="0" w:space="0" w:color="auto"/>
                <w:right w:val="none" w:sz="0" w:space="0" w:color="auto"/>
              </w:divBdr>
            </w:div>
            <w:div w:id="2122872258">
              <w:marLeft w:val="0"/>
              <w:marRight w:val="0"/>
              <w:marTop w:val="0"/>
              <w:marBottom w:val="0"/>
              <w:divBdr>
                <w:top w:val="none" w:sz="0" w:space="0" w:color="auto"/>
                <w:left w:val="none" w:sz="0" w:space="0" w:color="auto"/>
                <w:bottom w:val="none" w:sz="0" w:space="0" w:color="auto"/>
                <w:right w:val="none" w:sz="0" w:space="0" w:color="auto"/>
              </w:divBdr>
            </w:div>
            <w:div w:id="1322004439">
              <w:marLeft w:val="0"/>
              <w:marRight w:val="0"/>
              <w:marTop w:val="0"/>
              <w:marBottom w:val="0"/>
              <w:divBdr>
                <w:top w:val="none" w:sz="0" w:space="0" w:color="auto"/>
                <w:left w:val="none" w:sz="0" w:space="0" w:color="auto"/>
                <w:bottom w:val="none" w:sz="0" w:space="0" w:color="auto"/>
                <w:right w:val="none" w:sz="0" w:space="0" w:color="auto"/>
              </w:divBdr>
            </w:div>
            <w:div w:id="1814054292">
              <w:marLeft w:val="0"/>
              <w:marRight w:val="0"/>
              <w:marTop w:val="0"/>
              <w:marBottom w:val="0"/>
              <w:divBdr>
                <w:top w:val="none" w:sz="0" w:space="0" w:color="auto"/>
                <w:left w:val="none" w:sz="0" w:space="0" w:color="auto"/>
                <w:bottom w:val="none" w:sz="0" w:space="0" w:color="auto"/>
                <w:right w:val="none" w:sz="0" w:space="0" w:color="auto"/>
              </w:divBdr>
            </w:div>
            <w:div w:id="1408190215">
              <w:marLeft w:val="0"/>
              <w:marRight w:val="0"/>
              <w:marTop w:val="0"/>
              <w:marBottom w:val="0"/>
              <w:divBdr>
                <w:top w:val="none" w:sz="0" w:space="0" w:color="auto"/>
                <w:left w:val="none" w:sz="0" w:space="0" w:color="auto"/>
                <w:bottom w:val="none" w:sz="0" w:space="0" w:color="auto"/>
                <w:right w:val="none" w:sz="0" w:space="0" w:color="auto"/>
              </w:divBdr>
            </w:div>
            <w:div w:id="10228353">
              <w:marLeft w:val="0"/>
              <w:marRight w:val="0"/>
              <w:marTop w:val="0"/>
              <w:marBottom w:val="0"/>
              <w:divBdr>
                <w:top w:val="none" w:sz="0" w:space="0" w:color="auto"/>
                <w:left w:val="none" w:sz="0" w:space="0" w:color="auto"/>
                <w:bottom w:val="none" w:sz="0" w:space="0" w:color="auto"/>
                <w:right w:val="none" w:sz="0" w:space="0" w:color="auto"/>
              </w:divBdr>
            </w:div>
            <w:div w:id="1541281874">
              <w:marLeft w:val="0"/>
              <w:marRight w:val="0"/>
              <w:marTop w:val="0"/>
              <w:marBottom w:val="0"/>
              <w:divBdr>
                <w:top w:val="none" w:sz="0" w:space="0" w:color="auto"/>
                <w:left w:val="none" w:sz="0" w:space="0" w:color="auto"/>
                <w:bottom w:val="none" w:sz="0" w:space="0" w:color="auto"/>
                <w:right w:val="none" w:sz="0" w:space="0" w:color="auto"/>
              </w:divBdr>
            </w:div>
            <w:div w:id="92091823">
              <w:marLeft w:val="0"/>
              <w:marRight w:val="0"/>
              <w:marTop w:val="0"/>
              <w:marBottom w:val="0"/>
              <w:divBdr>
                <w:top w:val="none" w:sz="0" w:space="0" w:color="auto"/>
                <w:left w:val="none" w:sz="0" w:space="0" w:color="auto"/>
                <w:bottom w:val="none" w:sz="0" w:space="0" w:color="auto"/>
                <w:right w:val="none" w:sz="0" w:space="0" w:color="auto"/>
              </w:divBdr>
            </w:div>
            <w:div w:id="104083223">
              <w:marLeft w:val="0"/>
              <w:marRight w:val="0"/>
              <w:marTop w:val="0"/>
              <w:marBottom w:val="0"/>
              <w:divBdr>
                <w:top w:val="none" w:sz="0" w:space="0" w:color="auto"/>
                <w:left w:val="none" w:sz="0" w:space="0" w:color="auto"/>
                <w:bottom w:val="none" w:sz="0" w:space="0" w:color="auto"/>
                <w:right w:val="none" w:sz="0" w:space="0" w:color="auto"/>
              </w:divBdr>
            </w:div>
            <w:div w:id="541090728">
              <w:marLeft w:val="0"/>
              <w:marRight w:val="0"/>
              <w:marTop w:val="0"/>
              <w:marBottom w:val="0"/>
              <w:divBdr>
                <w:top w:val="none" w:sz="0" w:space="0" w:color="auto"/>
                <w:left w:val="none" w:sz="0" w:space="0" w:color="auto"/>
                <w:bottom w:val="none" w:sz="0" w:space="0" w:color="auto"/>
                <w:right w:val="none" w:sz="0" w:space="0" w:color="auto"/>
              </w:divBdr>
            </w:div>
            <w:div w:id="10562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10929">
      <w:bodyDiv w:val="1"/>
      <w:marLeft w:val="0"/>
      <w:marRight w:val="0"/>
      <w:marTop w:val="0"/>
      <w:marBottom w:val="0"/>
      <w:divBdr>
        <w:top w:val="none" w:sz="0" w:space="0" w:color="auto"/>
        <w:left w:val="none" w:sz="0" w:space="0" w:color="auto"/>
        <w:bottom w:val="none" w:sz="0" w:space="0" w:color="auto"/>
        <w:right w:val="none" w:sz="0" w:space="0" w:color="auto"/>
      </w:divBdr>
      <w:divsChild>
        <w:div w:id="627049777">
          <w:marLeft w:val="0"/>
          <w:marRight w:val="0"/>
          <w:marTop w:val="0"/>
          <w:marBottom w:val="0"/>
          <w:divBdr>
            <w:top w:val="none" w:sz="0" w:space="0" w:color="auto"/>
            <w:left w:val="none" w:sz="0" w:space="0" w:color="auto"/>
            <w:bottom w:val="none" w:sz="0" w:space="0" w:color="auto"/>
            <w:right w:val="none" w:sz="0" w:space="0" w:color="auto"/>
          </w:divBdr>
          <w:divsChild>
            <w:div w:id="306278202">
              <w:marLeft w:val="0"/>
              <w:marRight w:val="0"/>
              <w:marTop w:val="0"/>
              <w:marBottom w:val="0"/>
              <w:divBdr>
                <w:top w:val="none" w:sz="0" w:space="0" w:color="auto"/>
                <w:left w:val="none" w:sz="0" w:space="0" w:color="auto"/>
                <w:bottom w:val="none" w:sz="0" w:space="0" w:color="auto"/>
                <w:right w:val="none" w:sz="0" w:space="0" w:color="auto"/>
              </w:divBdr>
            </w:div>
            <w:div w:id="679165311">
              <w:marLeft w:val="0"/>
              <w:marRight w:val="0"/>
              <w:marTop w:val="0"/>
              <w:marBottom w:val="0"/>
              <w:divBdr>
                <w:top w:val="none" w:sz="0" w:space="0" w:color="auto"/>
                <w:left w:val="none" w:sz="0" w:space="0" w:color="auto"/>
                <w:bottom w:val="none" w:sz="0" w:space="0" w:color="auto"/>
                <w:right w:val="none" w:sz="0" w:space="0" w:color="auto"/>
              </w:divBdr>
            </w:div>
            <w:div w:id="978455941">
              <w:marLeft w:val="0"/>
              <w:marRight w:val="0"/>
              <w:marTop w:val="0"/>
              <w:marBottom w:val="0"/>
              <w:divBdr>
                <w:top w:val="none" w:sz="0" w:space="0" w:color="auto"/>
                <w:left w:val="none" w:sz="0" w:space="0" w:color="auto"/>
                <w:bottom w:val="none" w:sz="0" w:space="0" w:color="auto"/>
                <w:right w:val="none" w:sz="0" w:space="0" w:color="auto"/>
              </w:divBdr>
            </w:div>
            <w:div w:id="740251777">
              <w:marLeft w:val="0"/>
              <w:marRight w:val="0"/>
              <w:marTop w:val="0"/>
              <w:marBottom w:val="0"/>
              <w:divBdr>
                <w:top w:val="none" w:sz="0" w:space="0" w:color="auto"/>
                <w:left w:val="none" w:sz="0" w:space="0" w:color="auto"/>
                <w:bottom w:val="none" w:sz="0" w:space="0" w:color="auto"/>
                <w:right w:val="none" w:sz="0" w:space="0" w:color="auto"/>
              </w:divBdr>
            </w:div>
            <w:div w:id="1590699697">
              <w:marLeft w:val="0"/>
              <w:marRight w:val="0"/>
              <w:marTop w:val="0"/>
              <w:marBottom w:val="0"/>
              <w:divBdr>
                <w:top w:val="none" w:sz="0" w:space="0" w:color="auto"/>
                <w:left w:val="none" w:sz="0" w:space="0" w:color="auto"/>
                <w:bottom w:val="none" w:sz="0" w:space="0" w:color="auto"/>
                <w:right w:val="none" w:sz="0" w:space="0" w:color="auto"/>
              </w:divBdr>
            </w:div>
            <w:div w:id="1992974874">
              <w:marLeft w:val="0"/>
              <w:marRight w:val="0"/>
              <w:marTop w:val="0"/>
              <w:marBottom w:val="0"/>
              <w:divBdr>
                <w:top w:val="none" w:sz="0" w:space="0" w:color="auto"/>
                <w:left w:val="none" w:sz="0" w:space="0" w:color="auto"/>
                <w:bottom w:val="none" w:sz="0" w:space="0" w:color="auto"/>
                <w:right w:val="none" w:sz="0" w:space="0" w:color="auto"/>
              </w:divBdr>
            </w:div>
            <w:div w:id="501166467">
              <w:marLeft w:val="0"/>
              <w:marRight w:val="0"/>
              <w:marTop w:val="0"/>
              <w:marBottom w:val="0"/>
              <w:divBdr>
                <w:top w:val="none" w:sz="0" w:space="0" w:color="auto"/>
                <w:left w:val="none" w:sz="0" w:space="0" w:color="auto"/>
                <w:bottom w:val="none" w:sz="0" w:space="0" w:color="auto"/>
                <w:right w:val="none" w:sz="0" w:space="0" w:color="auto"/>
              </w:divBdr>
            </w:div>
            <w:div w:id="35004930">
              <w:marLeft w:val="0"/>
              <w:marRight w:val="0"/>
              <w:marTop w:val="0"/>
              <w:marBottom w:val="0"/>
              <w:divBdr>
                <w:top w:val="none" w:sz="0" w:space="0" w:color="auto"/>
                <w:left w:val="none" w:sz="0" w:space="0" w:color="auto"/>
                <w:bottom w:val="none" w:sz="0" w:space="0" w:color="auto"/>
                <w:right w:val="none" w:sz="0" w:space="0" w:color="auto"/>
              </w:divBdr>
            </w:div>
            <w:div w:id="713847610">
              <w:marLeft w:val="0"/>
              <w:marRight w:val="0"/>
              <w:marTop w:val="0"/>
              <w:marBottom w:val="0"/>
              <w:divBdr>
                <w:top w:val="none" w:sz="0" w:space="0" w:color="auto"/>
                <w:left w:val="none" w:sz="0" w:space="0" w:color="auto"/>
                <w:bottom w:val="none" w:sz="0" w:space="0" w:color="auto"/>
                <w:right w:val="none" w:sz="0" w:space="0" w:color="auto"/>
              </w:divBdr>
            </w:div>
            <w:div w:id="621883888">
              <w:marLeft w:val="0"/>
              <w:marRight w:val="0"/>
              <w:marTop w:val="0"/>
              <w:marBottom w:val="0"/>
              <w:divBdr>
                <w:top w:val="none" w:sz="0" w:space="0" w:color="auto"/>
                <w:left w:val="none" w:sz="0" w:space="0" w:color="auto"/>
                <w:bottom w:val="none" w:sz="0" w:space="0" w:color="auto"/>
                <w:right w:val="none" w:sz="0" w:space="0" w:color="auto"/>
              </w:divBdr>
            </w:div>
            <w:div w:id="1345939234">
              <w:marLeft w:val="0"/>
              <w:marRight w:val="0"/>
              <w:marTop w:val="0"/>
              <w:marBottom w:val="0"/>
              <w:divBdr>
                <w:top w:val="none" w:sz="0" w:space="0" w:color="auto"/>
                <w:left w:val="none" w:sz="0" w:space="0" w:color="auto"/>
                <w:bottom w:val="none" w:sz="0" w:space="0" w:color="auto"/>
                <w:right w:val="none" w:sz="0" w:space="0" w:color="auto"/>
              </w:divBdr>
            </w:div>
            <w:div w:id="666057270">
              <w:marLeft w:val="0"/>
              <w:marRight w:val="0"/>
              <w:marTop w:val="0"/>
              <w:marBottom w:val="0"/>
              <w:divBdr>
                <w:top w:val="none" w:sz="0" w:space="0" w:color="auto"/>
                <w:left w:val="none" w:sz="0" w:space="0" w:color="auto"/>
                <w:bottom w:val="none" w:sz="0" w:space="0" w:color="auto"/>
                <w:right w:val="none" w:sz="0" w:space="0" w:color="auto"/>
              </w:divBdr>
            </w:div>
            <w:div w:id="1234588685">
              <w:marLeft w:val="0"/>
              <w:marRight w:val="0"/>
              <w:marTop w:val="0"/>
              <w:marBottom w:val="0"/>
              <w:divBdr>
                <w:top w:val="none" w:sz="0" w:space="0" w:color="auto"/>
                <w:left w:val="none" w:sz="0" w:space="0" w:color="auto"/>
                <w:bottom w:val="none" w:sz="0" w:space="0" w:color="auto"/>
                <w:right w:val="none" w:sz="0" w:space="0" w:color="auto"/>
              </w:divBdr>
            </w:div>
            <w:div w:id="698705786">
              <w:marLeft w:val="0"/>
              <w:marRight w:val="0"/>
              <w:marTop w:val="0"/>
              <w:marBottom w:val="0"/>
              <w:divBdr>
                <w:top w:val="none" w:sz="0" w:space="0" w:color="auto"/>
                <w:left w:val="none" w:sz="0" w:space="0" w:color="auto"/>
                <w:bottom w:val="none" w:sz="0" w:space="0" w:color="auto"/>
                <w:right w:val="none" w:sz="0" w:space="0" w:color="auto"/>
              </w:divBdr>
            </w:div>
            <w:div w:id="1562013272">
              <w:marLeft w:val="0"/>
              <w:marRight w:val="0"/>
              <w:marTop w:val="0"/>
              <w:marBottom w:val="0"/>
              <w:divBdr>
                <w:top w:val="none" w:sz="0" w:space="0" w:color="auto"/>
                <w:left w:val="none" w:sz="0" w:space="0" w:color="auto"/>
                <w:bottom w:val="none" w:sz="0" w:space="0" w:color="auto"/>
                <w:right w:val="none" w:sz="0" w:space="0" w:color="auto"/>
              </w:divBdr>
            </w:div>
            <w:div w:id="1317146731">
              <w:marLeft w:val="0"/>
              <w:marRight w:val="0"/>
              <w:marTop w:val="0"/>
              <w:marBottom w:val="0"/>
              <w:divBdr>
                <w:top w:val="none" w:sz="0" w:space="0" w:color="auto"/>
                <w:left w:val="none" w:sz="0" w:space="0" w:color="auto"/>
                <w:bottom w:val="none" w:sz="0" w:space="0" w:color="auto"/>
                <w:right w:val="none" w:sz="0" w:space="0" w:color="auto"/>
              </w:divBdr>
            </w:div>
            <w:div w:id="1944804044">
              <w:marLeft w:val="0"/>
              <w:marRight w:val="0"/>
              <w:marTop w:val="0"/>
              <w:marBottom w:val="0"/>
              <w:divBdr>
                <w:top w:val="none" w:sz="0" w:space="0" w:color="auto"/>
                <w:left w:val="none" w:sz="0" w:space="0" w:color="auto"/>
                <w:bottom w:val="none" w:sz="0" w:space="0" w:color="auto"/>
                <w:right w:val="none" w:sz="0" w:space="0" w:color="auto"/>
              </w:divBdr>
            </w:div>
            <w:div w:id="1611008550">
              <w:marLeft w:val="0"/>
              <w:marRight w:val="0"/>
              <w:marTop w:val="0"/>
              <w:marBottom w:val="0"/>
              <w:divBdr>
                <w:top w:val="none" w:sz="0" w:space="0" w:color="auto"/>
                <w:left w:val="none" w:sz="0" w:space="0" w:color="auto"/>
                <w:bottom w:val="none" w:sz="0" w:space="0" w:color="auto"/>
                <w:right w:val="none" w:sz="0" w:space="0" w:color="auto"/>
              </w:divBdr>
            </w:div>
            <w:div w:id="1587573128">
              <w:marLeft w:val="0"/>
              <w:marRight w:val="0"/>
              <w:marTop w:val="0"/>
              <w:marBottom w:val="0"/>
              <w:divBdr>
                <w:top w:val="none" w:sz="0" w:space="0" w:color="auto"/>
                <w:left w:val="none" w:sz="0" w:space="0" w:color="auto"/>
                <w:bottom w:val="none" w:sz="0" w:space="0" w:color="auto"/>
                <w:right w:val="none" w:sz="0" w:space="0" w:color="auto"/>
              </w:divBdr>
            </w:div>
            <w:div w:id="594901734">
              <w:marLeft w:val="0"/>
              <w:marRight w:val="0"/>
              <w:marTop w:val="0"/>
              <w:marBottom w:val="0"/>
              <w:divBdr>
                <w:top w:val="none" w:sz="0" w:space="0" w:color="auto"/>
                <w:left w:val="none" w:sz="0" w:space="0" w:color="auto"/>
                <w:bottom w:val="none" w:sz="0" w:space="0" w:color="auto"/>
                <w:right w:val="none" w:sz="0" w:space="0" w:color="auto"/>
              </w:divBdr>
            </w:div>
            <w:div w:id="2127460155">
              <w:marLeft w:val="0"/>
              <w:marRight w:val="0"/>
              <w:marTop w:val="0"/>
              <w:marBottom w:val="0"/>
              <w:divBdr>
                <w:top w:val="none" w:sz="0" w:space="0" w:color="auto"/>
                <w:left w:val="none" w:sz="0" w:space="0" w:color="auto"/>
                <w:bottom w:val="none" w:sz="0" w:space="0" w:color="auto"/>
                <w:right w:val="none" w:sz="0" w:space="0" w:color="auto"/>
              </w:divBdr>
            </w:div>
            <w:div w:id="1243954954">
              <w:marLeft w:val="0"/>
              <w:marRight w:val="0"/>
              <w:marTop w:val="0"/>
              <w:marBottom w:val="0"/>
              <w:divBdr>
                <w:top w:val="none" w:sz="0" w:space="0" w:color="auto"/>
                <w:left w:val="none" w:sz="0" w:space="0" w:color="auto"/>
                <w:bottom w:val="none" w:sz="0" w:space="0" w:color="auto"/>
                <w:right w:val="none" w:sz="0" w:space="0" w:color="auto"/>
              </w:divBdr>
            </w:div>
            <w:div w:id="2128741037">
              <w:marLeft w:val="0"/>
              <w:marRight w:val="0"/>
              <w:marTop w:val="0"/>
              <w:marBottom w:val="0"/>
              <w:divBdr>
                <w:top w:val="none" w:sz="0" w:space="0" w:color="auto"/>
                <w:left w:val="none" w:sz="0" w:space="0" w:color="auto"/>
                <w:bottom w:val="none" w:sz="0" w:space="0" w:color="auto"/>
                <w:right w:val="none" w:sz="0" w:space="0" w:color="auto"/>
              </w:divBdr>
            </w:div>
            <w:div w:id="667562274">
              <w:marLeft w:val="0"/>
              <w:marRight w:val="0"/>
              <w:marTop w:val="0"/>
              <w:marBottom w:val="0"/>
              <w:divBdr>
                <w:top w:val="none" w:sz="0" w:space="0" w:color="auto"/>
                <w:left w:val="none" w:sz="0" w:space="0" w:color="auto"/>
                <w:bottom w:val="none" w:sz="0" w:space="0" w:color="auto"/>
                <w:right w:val="none" w:sz="0" w:space="0" w:color="auto"/>
              </w:divBdr>
            </w:div>
            <w:div w:id="1973633558">
              <w:marLeft w:val="0"/>
              <w:marRight w:val="0"/>
              <w:marTop w:val="0"/>
              <w:marBottom w:val="0"/>
              <w:divBdr>
                <w:top w:val="none" w:sz="0" w:space="0" w:color="auto"/>
                <w:left w:val="none" w:sz="0" w:space="0" w:color="auto"/>
                <w:bottom w:val="none" w:sz="0" w:space="0" w:color="auto"/>
                <w:right w:val="none" w:sz="0" w:space="0" w:color="auto"/>
              </w:divBdr>
            </w:div>
            <w:div w:id="1322152119">
              <w:marLeft w:val="0"/>
              <w:marRight w:val="0"/>
              <w:marTop w:val="0"/>
              <w:marBottom w:val="0"/>
              <w:divBdr>
                <w:top w:val="none" w:sz="0" w:space="0" w:color="auto"/>
                <w:left w:val="none" w:sz="0" w:space="0" w:color="auto"/>
                <w:bottom w:val="none" w:sz="0" w:space="0" w:color="auto"/>
                <w:right w:val="none" w:sz="0" w:space="0" w:color="auto"/>
              </w:divBdr>
            </w:div>
            <w:div w:id="968976191">
              <w:marLeft w:val="0"/>
              <w:marRight w:val="0"/>
              <w:marTop w:val="0"/>
              <w:marBottom w:val="0"/>
              <w:divBdr>
                <w:top w:val="none" w:sz="0" w:space="0" w:color="auto"/>
                <w:left w:val="none" w:sz="0" w:space="0" w:color="auto"/>
                <w:bottom w:val="none" w:sz="0" w:space="0" w:color="auto"/>
                <w:right w:val="none" w:sz="0" w:space="0" w:color="auto"/>
              </w:divBdr>
            </w:div>
            <w:div w:id="223420880">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6220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6197">
      <w:bodyDiv w:val="1"/>
      <w:marLeft w:val="0"/>
      <w:marRight w:val="0"/>
      <w:marTop w:val="0"/>
      <w:marBottom w:val="0"/>
      <w:divBdr>
        <w:top w:val="none" w:sz="0" w:space="0" w:color="auto"/>
        <w:left w:val="none" w:sz="0" w:space="0" w:color="auto"/>
        <w:bottom w:val="none" w:sz="0" w:space="0" w:color="auto"/>
        <w:right w:val="none" w:sz="0" w:space="0" w:color="auto"/>
      </w:divBdr>
      <w:divsChild>
        <w:div w:id="1218663835">
          <w:marLeft w:val="0"/>
          <w:marRight w:val="0"/>
          <w:marTop w:val="0"/>
          <w:marBottom w:val="0"/>
          <w:divBdr>
            <w:top w:val="none" w:sz="0" w:space="0" w:color="auto"/>
            <w:left w:val="none" w:sz="0" w:space="0" w:color="auto"/>
            <w:bottom w:val="none" w:sz="0" w:space="0" w:color="auto"/>
            <w:right w:val="none" w:sz="0" w:space="0" w:color="auto"/>
          </w:divBdr>
          <w:divsChild>
            <w:div w:id="370033001">
              <w:marLeft w:val="0"/>
              <w:marRight w:val="0"/>
              <w:marTop w:val="0"/>
              <w:marBottom w:val="0"/>
              <w:divBdr>
                <w:top w:val="none" w:sz="0" w:space="0" w:color="auto"/>
                <w:left w:val="none" w:sz="0" w:space="0" w:color="auto"/>
                <w:bottom w:val="none" w:sz="0" w:space="0" w:color="auto"/>
                <w:right w:val="none" w:sz="0" w:space="0" w:color="auto"/>
              </w:divBdr>
            </w:div>
            <w:div w:id="2051687687">
              <w:marLeft w:val="0"/>
              <w:marRight w:val="0"/>
              <w:marTop w:val="0"/>
              <w:marBottom w:val="0"/>
              <w:divBdr>
                <w:top w:val="none" w:sz="0" w:space="0" w:color="auto"/>
                <w:left w:val="none" w:sz="0" w:space="0" w:color="auto"/>
                <w:bottom w:val="none" w:sz="0" w:space="0" w:color="auto"/>
                <w:right w:val="none" w:sz="0" w:space="0" w:color="auto"/>
              </w:divBdr>
            </w:div>
            <w:div w:id="792791617">
              <w:marLeft w:val="0"/>
              <w:marRight w:val="0"/>
              <w:marTop w:val="0"/>
              <w:marBottom w:val="0"/>
              <w:divBdr>
                <w:top w:val="none" w:sz="0" w:space="0" w:color="auto"/>
                <w:left w:val="none" w:sz="0" w:space="0" w:color="auto"/>
                <w:bottom w:val="none" w:sz="0" w:space="0" w:color="auto"/>
                <w:right w:val="none" w:sz="0" w:space="0" w:color="auto"/>
              </w:divBdr>
            </w:div>
            <w:div w:id="1634096407">
              <w:marLeft w:val="0"/>
              <w:marRight w:val="0"/>
              <w:marTop w:val="0"/>
              <w:marBottom w:val="0"/>
              <w:divBdr>
                <w:top w:val="none" w:sz="0" w:space="0" w:color="auto"/>
                <w:left w:val="none" w:sz="0" w:space="0" w:color="auto"/>
                <w:bottom w:val="none" w:sz="0" w:space="0" w:color="auto"/>
                <w:right w:val="none" w:sz="0" w:space="0" w:color="auto"/>
              </w:divBdr>
            </w:div>
            <w:div w:id="1859812450">
              <w:marLeft w:val="0"/>
              <w:marRight w:val="0"/>
              <w:marTop w:val="0"/>
              <w:marBottom w:val="0"/>
              <w:divBdr>
                <w:top w:val="none" w:sz="0" w:space="0" w:color="auto"/>
                <w:left w:val="none" w:sz="0" w:space="0" w:color="auto"/>
                <w:bottom w:val="none" w:sz="0" w:space="0" w:color="auto"/>
                <w:right w:val="none" w:sz="0" w:space="0" w:color="auto"/>
              </w:divBdr>
            </w:div>
            <w:div w:id="1913081975">
              <w:marLeft w:val="0"/>
              <w:marRight w:val="0"/>
              <w:marTop w:val="0"/>
              <w:marBottom w:val="0"/>
              <w:divBdr>
                <w:top w:val="none" w:sz="0" w:space="0" w:color="auto"/>
                <w:left w:val="none" w:sz="0" w:space="0" w:color="auto"/>
                <w:bottom w:val="none" w:sz="0" w:space="0" w:color="auto"/>
                <w:right w:val="none" w:sz="0" w:space="0" w:color="auto"/>
              </w:divBdr>
            </w:div>
            <w:div w:id="3324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07869">
      <w:bodyDiv w:val="1"/>
      <w:marLeft w:val="0"/>
      <w:marRight w:val="0"/>
      <w:marTop w:val="0"/>
      <w:marBottom w:val="0"/>
      <w:divBdr>
        <w:top w:val="none" w:sz="0" w:space="0" w:color="auto"/>
        <w:left w:val="none" w:sz="0" w:space="0" w:color="auto"/>
        <w:bottom w:val="none" w:sz="0" w:space="0" w:color="auto"/>
        <w:right w:val="none" w:sz="0" w:space="0" w:color="auto"/>
      </w:divBdr>
      <w:divsChild>
        <w:div w:id="1001659368">
          <w:marLeft w:val="0"/>
          <w:marRight w:val="0"/>
          <w:marTop w:val="0"/>
          <w:marBottom w:val="0"/>
          <w:divBdr>
            <w:top w:val="none" w:sz="0" w:space="0" w:color="auto"/>
            <w:left w:val="none" w:sz="0" w:space="0" w:color="auto"/>
            <w:bottom w:val="none" w:sz="0" w:space="0" w:color="auto"/>
            <w:right w:val="none" w:sz="0" w:space="0" w:color="auto"/>
          </w:divBdr>
          <w:divsChild>
            <w:div w:id="1592736481">
              <w:marLeft w:val="0"/>
              <w:marRight w:val="0"/>
              <w:marTop w:val="0"/>
              <w:marBottom w:val="0"/>
              <w:divBdr>
                <w:top w:val="none" w:sz="0" w:space="0" w:color="auto"/>
                <w:left w:val="none" w:sz="0" w:space="0" w:color="auto"/>
                <w:bottom w:val="none" w:sz="0" w:space="0" w:color="auto"/>
                <w:right w:val="none" w:sz="0" w:space="0" w:color="auto"/>
              </w:divBdr>
            </w:div>
            <w:div w:id="16141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5272">
      <w:bodyDiv w:val="1"/>
      <w:marLeft w:val="0"/>
      <w:marRight w:val="0"/>
      <w:marTop w:val="0"/>
      <w:marBottom w:val="0"/>
      <w:divBdr>
        <w:top w:val="none" w:sz="0" w:space="0" w:color="auto"/>
        <w:left w:val="none" w:sz="0" w:space="0" w:color="auto"/>
        <w:bottom w:val="none" w:sz="0" w:space="0" w:color="auto"/>
        <w:right w:val="none" w:sz="0" w:space="0" w:color="auto"/>
      </w:divBdr>
      <w:divsChild>
        <w:div w:id="1082794718">
          <w:marLeft w:val="0"/>
          <w:marRight w:val="0"/>
          <w:marTop w:val="0"/>
          <w:marBottom w:val="0"/>
          <w:divBdr>
            <w:top w:val="none" w:sz="0" w:space="0" w:color="auto"/>
            <w:left w:val="none" w:sz="0" w:space="0" w:color="auto"/>
            <w:bottom w:val="none" w:sz="0" w:space="0" w:color="auto"/>
            <w:right w:val="none" w:sz="0" w:space="0" w:color="auto"/>
          </w:divBdr>
          <w:divsChild>
            <w:div w:id="1031107530">
              <w:marLeft w:val="0"/>
              <w:marRight w:val="0"/>
              <w:marTop w:val="0"/>
              <w:marBottom w:val="0"/>
              <w:divBdr>
                <w:top w:val="none" w:sz="0" w:space="0" w:color="auto"/>
                <w:left w:val="none" w:sz="0" w:space="0" w:color="auto"/>
                <w:bottom w:val="none" w:sz="0" w:space="0" w:color="auto"/>
                <w:right w:val="none" w:sz="0" w:space="0" w:color="auto"/>
              </w:divBdr>
            </w:div>
            <w:div w:id="9506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1811">
      <w:bodyDiv w:val="1"/>
      <w:marLeft w:val="0"/>
      <w:marRight w:val="0"/>
      <w:marTop w:val="0"/>
      <w:marBottom w:val="0"/>
      <w:divBdr>
        <w:top w:val="none" w:sz="0" w:space="0" w:color="auto"/>
        <w:left w:val="none" w:sz="0" w:space="0" w:color="auto"/>
        <w:bottom w:val="none" w:sz="0" w:space="0" w:color="auto"/>
        <w:right w:val="none" w:sz="0" w:space="0" w:color="auto"/>
      </w:divBdr>
      <w:divsChild>
        <w:div w:id="128406856">
          <w:marLeft w:val="0"/>
          <w:marRight w:val="0"/>
          <w:marTop w:val="0"/>
          <w:marBottom w:val="0"/>
          <w:divBdr>
            <w:top w:val="none" w:sz="0" w:space="0" w:color="auto"/>
            <w:left w:val="none" w:sz="0" w:space="0" w:color="auto"/>
            <w:bottom w:val="none" w:sz="0" w:space="0" w:color="auto"/>
            <w:right w:val="none" w:sz="0" w:space="0" w:color="auto"/>
          </w:divBdr>
          <w:divsChild>
            <w:div w:id="657614714">
              <w:marLeft w:val="0"/>
              <w:marRight w:val="0"/>
              <w:marTop w:val="0"/>
              <w:marBottom w:val="0"/>
              <w:divBdr>
                <w:top w:val="none" w:sz="0" w:space="0" w:color="auto"/>
                <w:left w:val="none" w:sz="0" w:space="0" w:color="auto"/>
                <w:bottom w:val="none" w:sz="0" w:space="0" w:color="auto"/>
                <w:right w:val="none" w:sz="0" w:space="0" w:color="auto"/>
              </w:divBdr>
            </w:div>
            <w:div w:id="1563520060">
              <w:marLeft w:val="0"/>
              <w:marRight w:val="0"/>
              <w:marTop w:val="0"/>
              <w:marBottom w:val="0"/>
              <w:divBdr>
                <w:top w:val="none" w:sz="0" w:space="0" w:color="auto"/>
                <w:left w:val="none" w:sz="0" w:space="0" w:color="auto"/>
                <w:bottom w:val="none" w:sz="0" w:space="0" w:color="auto"/>
                <w:right w:val="none" w:sz="0" w:space="0" w:color="auto"/>
              </w:divBdr>
            </w:div>
            <w:div w:id="1429810884">
              <w:marLeft w:val="0"/>
              <w:marRight w:val="0"/>
              <w:marTop w:val="0"/>
              <w:marBottom w:val="0"/>
              <w:divBdr>
                <w:top w:val="none" w:sz="0" w:space="0" w:color="auto"/>
                <w:left w:val="none" w:sz="0" w:space="0" w:color="auto"/>
                <w:bottom w:val="none" w:sz="0" w:space="0" w:color="auto"/>
                <w:right w:val="none" w:sz="0" w:space="0" w:color="auto"/>
              </w:divBdr>
            </w:div>
            <w:div w:id="724371855">
              <w:marLeft w:val="0"/>
              <w:marRight w:val="0"/>
              <w:marTop w:val="0"/>
              <w:marBottom w:val="0"/>
              <w:divBdr>
                <w:top w:val="none" w:sz="0" w:space="0" w:color="auto"/>
                <w:left w:val="none" w:sz="0" w:space="0" w:color="auto"/>
                <w:bottom w:val="none" w:sz="0" w:space="0" w:color="auto"/>
                <w:right w:val="none" w:sz="0" w:space="0" w:color="auto"/>
              </w:divBdr>
            </w:div>
            <w:div w:id="993070697">
              <w:marLeft w:val="0"/>
              <w:marRight w:val="0"/>
              <w:marTop w:val="0"/>
              <w:marBottom w:val="0"/>
              <w:divBdr>
                <w:top w:val="none" w:sz="0" w:space="0" w:color="auto"/>
                <w:left w:val="none" w:sz="0" w:space="0" w:color="auto"/>
                <w:bottom w:val="none" w:sz="0" w:space="0" w:color="auto"/>
                <w:right w:val="none" w:sz="0" w:space="0" w:color="auto"/>
              </w:divBdr>
            </w:div>
            <w:div w:id="1767994294">
              <w:marLeft w:val="0"/>
              <w:marRight w:val="0"/>
              <w:marTop w:val="0"/>
              <w:marBottom w:val="0"/>
              <w:divBdr>
                <w:top w:val="none" w:sz="0" w:space="0" w:color="auto"/>
                <w:left w:val="none" w:sz="0" w:space="0" w:color="auto"/>
                <w:bottom w:val="none" w:sz="0" w:space="0" w:color="auto"/>
                <w:right w:val="none" w:sz="0" w:space="0" w:color="auto"/>
              </w:divBdr>
            </w:div>
            <w:div w:id="91628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8563">
      <w:bodyDiv w:val="1"/>
      <w:marLeft w:val="0"/>
      <w:marRight w:val="0"/>
      <w:marTop w:val="0"/>
      <w:marBottom w:val="0"/>
      <w:divBdr>
        <w:top w:val="none" w:sz="0" w:space="0" w:color="auto"/>
        <w:left w:val="none" w:sz="0" w:space="0" w:color="auto"/>
        <w:bottom w:val="none" w:sz="0" w:space="0" w:color="auto"/>
        <w:right w:val="none" w:sz="0" w:space="0" w:color="auto"/>
      </w:divBdr>
      <w:divsChild>
        <w:div w:id="122386115">
          <w:marLeft w:val="0"/>
          <w:marRight w:val="0"/>
          <w:marTop w:val="0"/>
          <w:marBottom w:val="0"/>
          <w:divBdr>
            <w:top w:val="none" w:sz="0" w:space="0" w:color="auto"/>
            <w:left w:val="none" w:sz="0" w:space="0" w:color="auto"/>
            <w:bottom w:val="none" w:sz="0" w:space="0" w:color="auto"/>
            <w:right w:val="none" w:sz="0" w:space="0" w:color="auto"/>
          </w:divBdr>
          <w:divsChild>
            <w:div w:id="1595046886">
              <w:marLeft w:val="0"/>
              <w:marRight w:val="0"/>
              <w:marTop w:val="0"/>
              <w:marBottom w:val="0"/>
              <w:divBdr>
                <w:top w:val="none" w:sz="0" w:space="0" w:color="auto"/>
                <w:left w:val="none" w:sz="0" w:space="0" w:color="auto"/>
                <w:bottom w:val="none" w:sz="0" w:space="0" w:color="auto"/>
                <w:right w:val="none" w:sz="0" w:space="0" w:color="auto"/>
              </w:divBdr>
            </w:div>
            <w:div w:id="1645700946">
              <w:marLeft w:val="0"/>
              <w:marRight w:val="0"/>
              <w:marTop w:val="0"/>
              <w:marBottom w:val="0"/>
              <w:divBdr>
                <w:top w:val="none" w:sz="0" w:space="0" w:color="auto"/>
                <w:left w:val="none" w:sz="0" w:space="0" w:color="auto"/>
                <w:bottom w:val="none" w:sz="0" w:space="0" w:color="auto"/>
                <w:right w:val="none" w:sz="0" w:space="0" w:color="auto"/>
              </w:divBdr>
            </w:div>
            <w:div w:id="1410613824">
              <w:marLeft w:val="0"/>
              <w:marRight w:val="0"/>
              <w:marTop w:val="0"/>
              <w:marBottom w:val="0"/>
              <w:divBdr>
                <w:top w:val="none" w:sz="0" w:space="0" w:color="auto"/>
                <w:left w:val="none" w:sz="0" w:space="0" w:color="auto"/>
                <w:bottom w:val="none" w:sz="0" w:space="0" w:color="auto"/>
                <w:right w:val="none" w:sz="0" w:space="0" w:color="auto"/>
              </w:divBdr>
            </w:div>
            <w:div w:id="850220092">
              <w:marLeft w:val="0"/>
              <w:marRight w:val="0"/>
              <w:marTop w:val="0"/>
              <w:marBottom w:val="0"/>
              <w:divBdr>
                <w:top w:val="none" w:sz="0" w:space="0" w:color="auto"/>
                <w:left w:val="none" w:sz="0" w:space="0" w:color="auto"/>
                <w:bottom w:val="none" w:sz="0" w:space="0" w:color="auto"/>
                <w:right w:val="none" w:sz="0" w:space="0" w:color="auto"/>
              </w:divBdr>
            </w:div>
            <w:div w:id="399451415">
              <w:marLeft w:val="0"/>
              <w:marRight w:val="0"/>
              <w:marTop w:val="0"/>
              <w:marBottom w:val="0"/>
              <w:divBdr>
                <w:top w:val="none" w:sz="0" w:space="0" w:color="auto"/>
                <w:left w:val="none" w:sz="0" w:space="0" w:color="auto"/>
                <w:bottom w:val="none" w:sz="0" w:space="0" w:color="auto"/>
                <w:right w:val="none" w:sz="0" w:space="0" w:color="auto"/>
              </w:divBdr>
            </w:div>
            <w:div w:id="1888643441">
              <w:marLeft w:val="0"/>
              <w:marRight w:val="0"/>
              <w:marTop w:val="0"/>
              <w:marBottom w:val="0"/>
              <w:divBdr>
                <w:top w:val="none" w:sz="0" w:space="0" w:color="auto"/>
                <w:left w:val="none" w:sz="0" w:space="0" w:color="auto"/>
                <w:bottom w:val="none" w:sz="0" w:space="0" w:color="auto"/>
                <w:right w:val="none" w:sz="0" w:space="0" w:color="auto"/>
              </w:divBdr>
            </w:div>
            <w:div w:id="10817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487">
      <w:bodyDiv w:val="1"/>
      <w:marLeft w:val="0"/>
      <w:marRight w:val="0"/>
      <w:marTop w:val="0"/>
      <w:marBottom w:val="0"/>
      <w:divBdr>
        <w:top w:val="none" w:sz="0" w:space="0" w:color="auto"/>
        <w:left w:val="none" w:sz="0" w:space="0" w:color="auto"/>
        <w:bottom w:val="none" w:sz="0" w:space="0" w:color="auto"/>
        <w:right w:val="none" w:sz="0" w:space="0" w:color="auto"/>
      </w:divBdr>
      <w:divsChild>
        <w:div w:id="795493629">
          <w:marLeft w:val="0"/>
          <w:marRight w:val="0"/>
          <w:marTop w:val="0"/>
          <w:marBottom w:val="0"/>
          <w:divBdr>
            <w:top w:val="none" w:sz="0" w:space="0" w:color="auto"/>
            <w:left w:val="none" w:sz="0" w:space="0" w:color="auto"/>
            <w:bottom w:val="none" w:sz="0" w:space="0" w:color="auto"/>
            <w:right w:val="none" w:sz="0" w:space="0" w:color="auto"/>
          </w:divBdr>
          <w:divsChild>
            <w:div w:id="394622216">
              <w:marLeft w:val="0"/>
              <w:marRight w:val="0"/>
              <w:marTop w:val="0"/>
              <w:marBottom w:val="0"/>
              <w:divBdr>
                <w:top w:val="none" w:sz="0" w:space="0" w:color="auto"/>
                <w:left w:val="none" w:sz="0" w:space="0" w:color="auto"/>
                <w:bottom w:val="none" w:sz="0" w:space="0" w:color="auto"/>
                <w:right w:val="none" w:sz="0" w:space="0" w:color="auto"/>
              </w:divBdr>
            </w:div>
            <w:div w:id="1770203016">
              <w:marLeft w:val="0"/>
              <w:marRight w:val="0"/>
              <w:marTop w:val="0"/>
              <w:marBottom w:val="0"/>
              <w:divBdr>
                <w:top w:val="none" w:sz="0" w:space="0" w:color="auto"/>
                <w:left w:val="none" w:sz="0" w:space="0" w:color="auto"/>
                <w:bottom w:val="none" w:sz="0" w:space="0" w:color="auto"/>
                <w:right w:val="none" w:sz="0" w:space="0" w:color="auto"/>
              </w:divBdr>
            </w:div>
            <w:div w:id="8407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7942">
      <w:bodyDiv w:val="1"/>
      <w:marLeft w:val="0"/>
      <w:marRight w:val="0"/>
      <w:marTop w:val="0"/>
      <w:marBottom w:val="0"/>
      <w:divBdr>
        <w:top w:val="none" w:sz="0" w:space="0" w:color="auto"/>
        <w:left w:val="none" w:sz="0" w:space="0" w:color="auto"/>
        <w:bottom w:val="none" w:sz="0" w:space="0" w:color="auto"/>
        <w:right w:val="none" w:sz="0" w:space="0" w:color="auto"/>
      </w:divBdr>
      <w:divsChild>
        <w:div w:id="1370765124">
          <w:marLeft w:val="0"/>
          <w:marRight w:val="0"/>
          <w:marTop w:val="0"/>
          <w:marBottom w:val="0"/>
          <w:divBdr>
            <w:top w:val="none" w:sz="0" w:space="0" w:color="auto"/>
            <w:left w:val="none" w:sz="0" w:space="0" w:color="auto"/>
            <w:bottom w:val="none" w:sz="0" w:space="0" w:color="auto"/>
            <w:right w:val="none" w:sz="0" w:space="0" w:color="auto"/>
          </w:divBdr>
          <w:divsChild>
            <w:div w:id="53505387">
              <w:marLeft w:val="0"/>
              <w:marRight w:val="0"/>
              <w:marTop w:val="0"/>
              <w:marBottom w:val="0"/>
              <w:divBdr>
                <w:top w:val="none" w:sz="0" w:space="0" w:color="auto"/>
                <w:left w:val="none" w:sz="0" w:space="0" w:color="auto"/>
                <w:bottom w:val="none" w:sz="0" w:space="0" w:color="auto"/>
                <w:right w:val="none" w:sz="0" w:space="0" w:color="auto"/>
              </w:divBdr>
            </w:div>
            <w:div w:id="1043284536">
              <w:marLeft w:val="0"/>
              <w:marRight w:val="0"/>
              <w:marTop w:val="0"/>
              <w:marBottom w:val="0"/>
              <w:divBdr>
                <w:top w:val="none" w:sz="0" w:space="0" w:color="auto"/>
                <w:left w:val="none" w:sz="0" w:space="0" w:color="auto"/>
                <w:bottom w:val="none" w:sz="0" w:space="0" w:color="auto"/>
                <w:right w:val="none" w:sz="0" w:space="0" w:color="auto"/>
              </w:divBdr>
            </w:div>
            <w:div w:id="106391498">
              <w:marLeft w:val="0"/>
              <w:marRight w:val="0"/>
              <w:marTop w:val="0"/>
              <w:marBottom w:val="0"/>
              <w:divBdr>
                <w:top w:val="none" w:sz="0" w:space="0" w:color="auto"/>
                <w:left w:val="none" w:sz="0" w:space="0" w:color="auto"/>
                <w:bottom w:val="none" w:sz="0" w:space="0" w:color="auto"/>
                <w:right w:val="none" w:sz="0" w:space="0" w:color="auto"/>
              </w:divBdr>
            </w:div>
            <w:div w:id="1322543336">
              <w:marLeft w:val="0"/>
              <w:marRight w:val="0"/>
              <w:marTop w:val="0"/>
              <w:marBottom w:val="0"/>
              <w:divBdr>
                <w:top w:val="none" w:sz="0" w:space="0" w:color="auto"/>
                <w:left w:val="none" w:sz="0" w:space="0" w:color="auto"/>
                <w:bottom w:val="none" w:sz="0" w:space="0" w:color="auto"/>
                <w:right w:val="none" w:sz="0" w:space="0" w:color="auto"/>
              </w:divBdr>
            </w:div>
            <w:div w:id="1020623702">
              <w:marLeft w:val="0"/>
              <w:marRight w:val="0"/>
              <w:marTop w:val="0"/>
              <w:marBottom w:val="0"/>
              <w:divBdr>
                <w:top w:val="none" w:sz="0" w:space="0" w:color="auto"/>
                <w:left w:val="none" w:sz="0" w:space="0" w:color="auto"/>
                <w:bottom w:val="none" w:sz="0" w:space="0" w:color="auto"/>
                <w:right w:val="none" w:sz="0" w:space="0" w:color="auto"/>
              </w:divBdr>
            </w:div>
            <w:div w:id="1254893715">
              <w:marLeft w:val="0"/>
              <w:marRight w:val="0"/>
              <w:marTop w:val="0"/>
              <w:marBottom w:val="0"/>
              <w:divBdr>
                <w:top w:val="none" w:sz="0" w:space="0" w:color="auto"/>
                <w:left w:val="none" w:sz="0" w:space="0" w:color="auto"/>
                <w:bottom w:val="none" w:sz="0" w:space="0" w:color="auto"/>
                <w:right w:val="none" w:sz="0" w:space="0" w:color="auto"/>
              </w:divBdr>
            </w:div>
            <w:div w:id="488593450">
              <w:marLeft w:val="0"/>
              <w:marRight w:val="0"/>
              <w:marTop w:val="0"/>
              <w:marBottom w:val="0"/>
              <w:divBdr>
                <w:top w:val="none" w:sz="0" w:space="0" w:color="auto"/>
                <w:left w:val="none" w:sz="0" w:space="0" w:color="auto"/>
                <w:bottom w:val="none" w:sz="0" w:space="0" w:color="auto"/>
                <w:right w:val="none" w:sz="0" w:space="0" w:color="auto"/>
              </w:divBdr>
            </w:div>
            <w:div w:id="1512522882">
              <w:marLeft w:val="0"/>
              <w:marRight w:val="0"/>
              <w:marTop w:val="0"/>
              <w:marBottom w:val="0"/>
              <w:divBdr>
                <w:top w:val="none" w:sz="0" w:space="0" w:color="auto"/>
                <w:left w:val="none" w:sz="0" w:space="0" w:color="auto"/>
                <w:bottom w:val="none" w:sz="0" w:space="0" w:color="auto"/>
                <w:right w:val="none" w:sz="0" w:space="0" w:color="auto"/>
              </w:divBdr>
            </w:div>
            <w:div w:id="949554718">
              <w:marLeft w:val="0"/>
              <w:marRight w:val="0"/>
              <w:marTop w:val="0"/>
              <w:marBottom w:val="0"/>
              <w:divBdr>
                <w:top w:val="none" w:sz="0" w:space="0" w:color="auto"/>
                <w:left w:val="none" w:sz="0" w:space="0" w:color="auto"/>
                <w:bottom w:val="none" w:sz="0" w:space="0" w:color="auto"/>
                <w:right w:val="none" w:sz="0" w:space="0" w:color="auto"/>
              </w:divBdr>
            </w:div>
            <w:div w:id="83422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0433">
      <w:bodyDiv w:val="1"/>
      <w:marLeft w:val="0"/>
      <w:marRight w:val="0"/>
      <w:marTop w:val="0"/>
      <w:marBottom w:val="0"/>
      <w:divBdr>
        <w:top w:val="none" w:sz="0" w:space="0" w:color="auto"/>
        <w:left w:val="none" w:sz="0" w:space="0" w:color="auto"/>
        <w:bottom w:val="none" w:sz="0" w:space="0" w:color="auto"/>
        <w:right w:val="none" w:sz="0" w:space="0" w:color="auto"/>
      </w:divBdr>
      <w:divsChild>
        <w:div w:id="316963423">
          <w:marLeft w:val="0"/>
          <w:marRight w:val="0"/>
          <w:marTop w:val="0"/>
          <w:marBottom w:val="0"/>
          <w:divBdr>
            <w:top w:val="none" w:sz="0" w:space="0" w:color="auto"/>
            <w:left w:val="none" w:sz="0" w:space="0" w:color="auto"/>
            <w:bottom w:val="none" w:sz="0" w:space="0" w:color="auto"/>
            <w:right w:val="none" w:sz="0" w:space="0" w:color="auto"/>
          </w:divBdr>
          <w:divsChild>
            <w:div w:id="305358548">
              <w:marLeft w:val="0"/>
              <w:marRight w:val="0"/>
              <w:marTop w:val="0"/>
              <w:marBottom w:val="0"/>
              <w:divBdr>
                <w:top w:val="none" w:sz="0" w:space="0" w:color="auto"/>
                <w:left w:val="none" w:sz="0" w:space="0" w:color="auto"/>
                <w:bottom w:val="none" w:sz="0" w:space="0" w:color="auto"/>
                <w:right w:val="none" w:sz="0" w:space="0" w:color="auto"/>
              </w:divBdr>
            </w:div>
            <w:div w:id="1414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9957">
      <w:bodyDiv w:val="1"/>
      <w:marLeft w:val="0"/>
      <w:marRight w:val="0"/>
      <w:marTop w:val="0"/>
      <w:marBottom w:val="0"/>
      <w:divBdr>
        <w:top w:val="none" w:sz="0" w:space="0" w:color="auto"/>
        <w:left w:val="none" w:sz="0" w:space="0" w:color="auto"/>
        <w:bottom w:val="none" w:sz="0" w:space="0" w:color="auto"/>
        <w:right w:val="none" w:sz="0" w:space="0" w:color="auto"/>
      </w:divBdr>
    </w:div>
    <w:div w:id="1431655430">
      <w:bodyDiv w:val="1"/>
      <w:marLeft w:val="0"/>
      <w:marRight w:val="0"/>
      <w:marTop w:val="0"/>
      <w:marBottom w:val="0"/>
      <w:divBdr>
        <w:top w:val="none" w:sz="0" w:space="0" w:color="auto"/>
        <w:left w:val="none" w:sz="0" w:space="0" w:color="auto"/>
        <w:bottom w:val="none" w:sz="0" w:space="0" w:color="auto"/>
        <w:right w:val="none" w:sz="0" w:space="0" w:color="auto"/>
      </w:divBdr>
      <w:divsChild>
        <w:div w:id="1232695750">
          <w:marLeft w:val="0"/>
          <w:marRight w:val="0"/>
          <w:marTop w:val="0"/>
          <w:marBottom w:val="0"/>
          <w:divBdr>
            <w:top w:val="none" w:sz="0" w:space="0" w:color="auto"/>
            <w:left w:val="none" w:sz="0" w:space="0" w:color="auto"/>
            <w:bottom w:val="none" w:sz="0" w:space="0" w:color="auto"/>
            <w:right w:val="none" w:sz="0" w:space="0" w:color="auto"/>
          </w:divBdr>
          <w:divsChild>
            <w:div w:id="1452745904">
              <w:marLeft w:val="0"/>
              <w:marRight w:val="0"/>
              <w:marTop w:val="0"/>
              <w:marBottom w:val="0"/>
              <w:divBdr>
                <w:top w:val="none" w:sz="0" w:space="0" w:color="auto"/>
                <w:left w:val="none" w:sz="0" w:space="0" w:color="auto"/>
                <w:bottom w:val="none" w:sz="0" w:space="0" w:color="auto"/>
                <w:right w:val="none" w:sz="0" w:space="0" w:color="auto"/>
              </w:divBdr>
            </w:div>
            <w:div w:id="2139952934">
              <w:marLeft w:val="0"/>
              <w:marRight w:val="0"/>
              <w:marTop w:val="0"/>
              <w:marBottom w:val="0"/>
              <w:divBdr>
                <w:top w:val="none" w:sz="0" w:space="0" w:color="auto"/>
                <w:left w:val="none" w:sz="0" w:space="0" w:color="auto"/>
                <w:bottom w:val="none" w:sz="0" w:space="0" w:color="auto"/>
                <w:right w:val="none" w:sz="0" w:space="0" w:color="auto"/>
              </w:divBdr>
            </w:div>
            <w:div w:id="737824564">
              <w:marLeft w:val="0"/>
              <w:marRight w:val="0"/>
              <w:marTop w:val="0"/>
              <w:marBottom w:val="0"/>
              <w:divBdr>
                <w:top w:val="none" w:sz="0" w:space="0" w:color="auto"/>
                <w:left w:val="none" w:sz="0" w:space="0" w:color="auto"/>
                <w:bottom w:val="none" w:sz="0" w:space="0" w:color="auto"/>
                <w:right w:val="none" w:sz="0" w:space="0" w:color="auto"/>
              </w:divBdr>
            </w:div>
            <w:div w:id="3046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5740">
      <w:bodyDiv w:val="1"/>
      <w:marLeft w:val="0"/>
      <w:marRight w:val="0"/>
      <w:marTop w:val="0"/>
      <w:marBottom w:val="0"/>
      <w:divBdr>
        <w:top w:val="none" w:sz="0" w:space="0" w:color="auto"/>
        <w:left w:val="none" w:sz="0" w:space="0" w:color="auto"/>
        <w:bottom w:val="none" w:sz="0" w:space="0" w:color="auto"/>
        <w:right w:val="none" w:sz="0" w:space="0" w:color="auto"/>
      </w:divBdr>
      <w:divsChild>
        <w:div w:id="1252664828">
          <w:marLeft w:val="0"/>
          <w:marRight w:val="0"/>
          <w:marTop w:val="0"/>
          <w:marBottom w:val="0"/>
          <w:divBdr>
            <w:top w:val="none" w:sz="0" w:space="0" w:color="auto"/>
            <w:left w:val="none" w:sz="0" w:space="0" w:color="auto"/>
            <w:bottom w:val="none" w:sz="0" w:space="0" w:color="auto"/>
            <w:right w:val="none" w:sz="0" w:space="0" w:color="auto"/>
          </w:divBdr>
          <w:divsChild>
            <w:div w:id="1789622065">
              <w:marLeft w:val="0"/>
              <w:marRight w:val="0"/>
              <w:marTop w:val="0"/>
              <w:marBottom w:val="0"/>
              <w:divBdr>
                <w:top w:val="none" w:sz="0" w:space="0" w:color="auto"/>
                <w:left w:val="none" w:sz="0" w:space="0" w:color="auto"/>
                <w:bottom w:val="none" w:sz="0" w:space="0" w:color="auto"/>
                <w:right w:val="none" w:sz="0" w:space="0" w:color="auto"/>
              </w:divBdr>
            </w:div>
            <w:div w:id="850147606">
              <w:marLeft w:val="0"/>
              <w:marRight w:val="0"/>
              <w:marTop w:val="0"/>
              <w:marBottom w:val="0"/>
              <w:divBdr>
                <w:top w:val="none" w:sz="0" w:space="0" w:color="auto"/>
                <w:left w:val="none" w:sz="0" w:space="0" w:color="auto"/>
                <w:bottom w:val="none" w:sz="0" w:space="0" w:color="auto"/>
                <w:right w:val="none" w:sz="0" w:space="0" w:color="auto"/>
              </w:divBdr>
            </w:div>
            <w:div w:id="670525020">
              <w:marLeft w:val="0"/>
              <w:marRight w:val="0"/>
              <w:marTop w:val="0"/>
              <w:marBottom w:val="0"/>
              <w:divBdr>
                <w:top w:val="none" w:sz="0" w:space="0" w:color="auto"/>
                <w:left w:val="none" w:sz="0" w:space="0" w:color="auto"/>
                <w:bottom w:val="none" w:sz="0" w:space="0" w:color="auto"/>
                <w:right w:val="none" w:sz="0" w:space="0" w:color="auto"/>
              </w:divBdr>
            </w:div>
            <w:div w:id="232812275">
              <w:marLeft w:val="0"/>
              <w:marRight w:val="0"/>
              <w:marTop w:val="0"/>
              <w:marBottom w:val="0"/>
              <w:divBdr>
                <w:top w:val="none" w:sz="0" w:space="0" w:color="auto"/>
                <w:left w:val="none" w:sz="0" w:space="0" w:color="auto"/>
                <w:bottom w:val="none" w:sz="0" w:space="0" w:color="auto"/>
                <w:right w:val="none" w:sz="0" w:space="0" w:color="auto"/>
              </w:divBdr>
            </w:div>
            <w:div w:id="51775760">
              <w:marLeft w:val="0"/>
              <w:marRight w:val="0"/>
              <w:marTop w:val="0"/>
              <w:marBottom w:val="0"/>
              <w:divBdr>
                <w:top w:val="none" w:sz="0" w:space="0" w:color="auto"/>
                <w:left w:val="none" w:sz="0" w:space="0" w:color="auto"/>
                <w:bottom w:val="none" w:sz="0" w:space="0" w:color="auto"/>
                <w:right w:val="none" w:sz="0" w:space="0" w:color="auto"/>
              </w:divBdr>
            </w:div>
            <w:div w:id="1117991236">
              <w:marLeft w:val="0"/>
              <w:marRight w:val="0"/>
              <w:marTop w:val="0"/>
              <w:marBottom w:val="0"/>
              <w:divBdr>
                <w:top w:val="none" w:sz="0" w:space="0" w:color="auto"/>
                <w:left w:val="none" w:sz="0" w:space="0" w:color="auto"/>
                <w:bottom w:val="none" w:sz="0" w:space="0" w:color="auto"/>
                <w:right w:val="none" w:sz="0" w:space="0" w:color="auto"/>
              </w:divBdr>
            </w:div>
            <w:div w:id="19740395">
              <w:marLeft w:val="0"/>
              <w:marRight w:val="0"/>
              <w:marTop w:val="0"/>
              <w:marBottom w:val="0"/>
              <w:divBdr>
                <w:top w:val="none" w:sz="0" w:space="0" w:color="auto"/>
                <w:left w:val="none" w:sz="0" w:space="0" w:color="auto"/>
                <w:bottom w:val="none" w:sz="0" w:space="0" w:color="auto"/>
                <w:right w:val="none" w:sz="0" w:space="0" w:color="auto"/>
              </w:divBdr>
            </w:div>
            <w:div w:id="2012953044">
              <w:marLeft w:val="0"/>
              <w:marRight w:val="0"/>
              <w:marTop w:val="0"/>
              <w:marBottom w:val="0"/>
              <w:divBdr>
                <w:top w:val="none" w:sz="0" w:space="0" w:color="auto"/>
                <w:left w:val="none" w:sz="0" w:space="0" w:color="auto"/>
                <w:bottom w:val="none" w:sz="0" w:space="0" w:color="auto"/>
                <w:right w:val="none" w:sz="0" w:space="0" w:color="auto"/>
              </w:divBdr>
            </w:div>
            <w:div w:id="308823595">
              <w:marLeft w:val="0"/>
              <w:marRight w:val="0"/>
              <w:marTop w:val="0"/>
              <w:marBottom w:val="0"/>
              <w:divBdr>
                <w:top w:val="none" w:sz="0" w:space="0" w:color="auto"/>
                <w:left w:val="none" w:sz="0" w:space="0" w:color="auto"/>
                <w:bottom w:val="none" w:sz="0" w:space="0" w:color="auto"/>
                <w:right w:val="none" w:sz="0" w:space="0" w:color="auto"/>
              </w:divBdr>
            </w:div>
            <w:div w:id="19008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245">
      <w:bodyDiv w:val="1"/>
      <w:marLeft w:val="0"/>
      <w:marRight w:val="0"/>
      <w:marTop w:val="0"/>
      <w:marBottom w:val="0"/>
      <w:divBdr>
        <w:top w:val="none" w:sz="0" w:space="0" w:color="auto"/>
        <w:left w:val="none" w:sz="0" w:space="0" w:color="auto"/>
        <w:bottom w:val="none" w:sz="0" w:space="0" w:color="auto"/>
        <w:right w:val="none" w:sz="0" w:space="0" w:color="auto"/>
      </w:divBdr>
      <w:divsChild>
        <w:div w:id="1855342673">
          <w:marLeft w:val="0"/>
          <w:marRight w:val="0"/>
          <w:marTop w:val="0"/>
          <w:marBottom w:val="0"/>
          <w:divBdr>
            <w:top w:val="none" w:sz="0" w:space="0" w:color="auto"/>
            <w:left w:val="none" w:sz="0" w:space="0" w:color="auto"/>
            <w:bottom w:val="none" w:sz="0" w:space="0" w:color="auto"/>
            <w:right w:val="none" w:sz="0" w:space="0" w:color="auto"/>
          </w:divBdr>
          <w:divsChild>
            <w:div w:id="1030103283">
              <w:marLeft w:val="0"/>
              <w:marRight w:val="0"/>
              <w:marTop w:val="0"/>
              <w:marBottom w:val="0"/>
              <w:divBdr>
                <w:top w:val="none" w:sz="0" w:space="0" w:color="auto"/>
                <w:left w:val="none" w:sz="0" w:space="0" w:color="auto"/>
                <w:bottom w:val="none" w:sz="0" w:space="0" w:color="auto"/>
                <w:right w:val="none" w:sz="0" w:space="0" w:color="auto"/>
              </w:divBdr>
            </w:div>
            <w:div w:id="2626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3999">
      <w:bodyDiv w:val="1"/>
      <w:marLeft w:val="0"/>
      <w:marRight w:val="0"/>
      <w:marTop w:val="0"/>
      <w:marBottom w:val="0"/>
      <w:divBdr>
        <w:top w:val="none" w:sz="0" w:space="0" w:color="auto"/>
        <w:left w:val="none" w:sz="0" w:space="0" w:color="auto"/>
        <w:bottom w:val="none" w:sz="0" w:space="0" w:color="auto"/>
        <w:right w:val="none" w:sz="0" w:space="0" w:color="auto"/>
      </w:divBdr>
    </w:div>
    <w:div w:id="1622220892">
      <w:bodyDiv w:val="1"/>
      <w:marLeft w:val="0"/>
      <w:marRight w:val="0"/>
      <w:marTop w:val="0"/>
      <w:marBottom w:val="0"/>
      <w:divBdr>
        <w:top w:val="none" w:sz="0" w:space="0" w:color="auto"/>
        <w:left w:val="none" w:sz="0" w:space="0" w:color="auto"/>
        <w:bottom w:val="none" w:sz="0" w:space="0" w:color="auto"/>
        <w:right w:val="none" w:sz="0" w:space="0" w:color="auto"/>
      </w:divBdr>
      <w:divsChild>
        <w:div w:id="1417441684">
          <w:marLeft w:val="0"/>
          <w:marRight w:val="0"/>
          <w:marTop w:val="0"/>
          <w:marBottom w:val="0"/>
          <w:divBdr>
            <w:top w:val="none" w:sz="0" w:space="0" w:color="auto"/>
            <w:left w:val="none" w:sz="0" w:space="0" w:color="auto"/>
            <w:bottom w:val="none" w:sz="0" w:space="0" w:color="auto"/>
            <w:right w:val="none" w:sz="0" w:space="0" w:color="auto"/>
          </w:divBdr>
          <w:divsChild>
            <w:div w:id="1466043170">
              <w:marLeft w:val="0"/>
              <w:marRight w:val="0"/>
              <w:marTop w:val="0"/>
              <w:marBottom w:val="0"/>
              <w:divBdr>
                <w:top w:val="none" w:sz="0" w:space="0" w:color="auto"/>
                <w:left w:val="none" w:sz="0" w:space="0" w:color="auto"/>
                <w:bottom w:val="none" w:sz="0" w:space="0" w:color="auto"/>
                <w:right w:val="none" w:sz="0" w:space="0" w:color="auto"/>
              </w:divBdr>
            </w:div>
            <w:div w:id="728267541">
              <w:marLeft w:val="0"/>
              <w:marRight w:val="0"/>
              <w:marTop w:val="0"/>
              <w:marBottom w:val="0"/>
              <w:divBdr>
                <w:top w:val="none" w:sz="0" w:space="0" w:color="auto"/>
                <w:left w:val="none" w:sz="0" w:space="0" w:color="auto"/>
                <w:bottom w:val="none" w:sz="0" w:space="0" w:color="auto"/>
                <w:right w:val="none" w:sz="0" w:space="0" w:color="auto"/>
              </w:divBdr>
            </w:div>
            <w:div w:id="1986003200">
              <w:marLeft w:val="0"/>
              <w:marRight w:val="0"/>
              <w:marTop w:val="0"/>
              <w:marBottom w:val="0"/>
              <w:divBdr>
                <w:top w:val="none" w:sz="0" w:space="0" w:color="auto"/>
                <w:left w:val="none" w:sz="0" w:space="0" w:color="auto"/>
                <w:bottom w:val="none" w:sz="0" w:space="0" w:color="auto"/>
                <w:right w:val="none" w:sz="0" w:space="0" w:color="auto"/>
              </w:divBdr>
            </w:div>
            <w:div w:id="1749692330">
              <w:marLeft w:val="0"/>
              <w:marRight w:val="0"/>
              <w:marTop w:val="0"/>
              <w:marBottom w:val="0"/>
              <w:divBdr>
                <w:top w:val="none" w:sz="0" w:space="0" w:color="auto"/>
                <w:left w:val="none" w:sz="0" w:space="0" w:color="auto"/>
                <w:bottom w:val="none" w:sz="0" w:space="0" w:color="auto"/>
                <w:right w:val="none" w:sz="0" w:space="0" w:color="auto"/>
              </w:divBdr>
            </w:div>
            <w:div w:id="401802247">
              <w:marLeft w:val="0"/>
              <w:marRight w:val="0"/>
              <w:marTop w:val="0"/>
              <w:marBottom w:val="0"/>
              <w:divBdr>
                <w:top w:val="none" w:sz="0" w:space="0" w:color="auto"/>
                <w:left w:val="none" w:sz="0" w:space="0" w:color="auto"/>
                <w:bottom w:val="none" w:sz="0" w:space="0" w:color="auto"/>
                <w:right w:val="none" w:sz="0" w:space="0" w:color="auto"/>
              </w:divBdr>
            </w:div>
            <w:div w:id="2077975869">
              <w:marLeft w:val="0"/>
              <w:marRight w:val="0"/>
              <w:marTop w:val="0"/>
              <w:marBottom w:val="0"/>
              <w:divBdr>
                <w:top w:val="none" w:sz="0" w:space="0" w:color="auto"/>
                <w:left w:val="none" w:sz="0" w:space="0" w:color="auto"/>
                <w:bottom w:val="none" w:sz="0" w:space="0" w:color="auto"/>
                <w:right w:val="none" w:sz="0" w:space="0" w:color="auto"/>
              </w:divBdr>
            </w:div>
            <w:div w:id="21317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0075">
      <w:bodyDiv w:val="1"/>
      <w:marLeft w:val="0"/>
      <w:marRight w:val="0"/>
      <w:marTop w:val="0"/>
      <w:marBottom w:val="0"/>
      <w:divBdr>
        <w:top w:val="none" w:sz="0" w:space="0" w:color="auto"/>
        <w:left w:val="none" w:sz="0" w:space="0" w:color="auto"/>
        <w:bottom w:val="none" w:sz="0" w:space="0" w:color="auto"/>
        <w:right w:val="none" w:sz="0" w:space="0" w:color="auto"/>
      </w:divBdr>
    </w:div>
    <w:div w:id="1663728803">
      <w:bodyDiv w:val="1"/>
      <w:marLeft w:val="0"/>
      <w:marRight w:val="0"/>
      <w:marTop w:val="0"/>
      <w:marBottom w:val="0"/>
      <w:divBdr>
        <w:top w:val="none" w:sz="0" w:space="0" w:color="auto"/>
        <w:left w:val="none" w:sz="0" w:space="0" w:color="auto"/>
        <w:bottom w:val="none" w:sz="0" w:space="0" w:color="auto"/>
        <w:right w:val="none" w:sz="0" w:space="0" w:color="auto"/>
      </w:divBdr>
      <w:divsChild>
        <w:div w:id="1479375499">
          <w:marLeft w:val="0"/>
          <w:marRight w:val="0"/>
          <w:marTop w:val="0"/>
          <w:marBottom w:val="0"/>
          <w:divBdr>
            <w:top w:val="none" w:sz="0" w:space="0" w:color="auto"/>
            <w:left w:val="none" w:sz="0" w:space="0" w:color="auto"/>
            <w:bottom w:val="none" w:sz="0" w:space="0" w:color="auto"/>
            <w:right w:val="none" w:sz="0" w:space="0" w:color="auto"/>
          </w:divBdr>
          <w:divsChild>
            <w:div w:id="1485929051">
              <w:marLeft w:val="0"/>
              <w:marRight w:val="0"/>
              <w:marTop w:val="0"/>
              <w:marBottom w:val="0"/>
              <w:divBdr>
                <w:top w:val="none" w:sz="0" w:space="0" w:color="auto"/>
                <w:left w:val="none" w:sz="0" w:space="0" w:color="auto"/>
                <w:bottom w:val="none" w:sz="0" w:space="0" w:color="auto"/>
                <w:right w:val="none" w:sz="0" w:space="0" w:color="auto"/>
              </w:divBdr>
            </w:div>
            <w:div w:id="687607002">
              <w:marLeft w:val="0"/>
              <w:marRight w:val="0"/>
              <w:marTop w:val="0"/>
              <w:marBottom w:val="0"/>
              <w:divBdr>
                <w:top w:val="none" w:sz="0" w:space="0" w:color="auto"/>
                <w:left w:val="none" w:sz="0" w:space="0" w:color="auto"/>
                <w:bottom w:val="none" w:sz="0" w:space="0" w:color="auto"/>
                <w:right w:val="none" w:sz="0" w:space="0" w:color="auto"/>
              </w:divBdr>
            </w:div>
            <w:div w:id="175076100">
              <w:marLeft w:val="0"/>
              <w:marRight w:val="0"/>
              <w:marTop w:val="0"/>
              <w:marBottom w:val="0"/>
              <w:divBdr>
                <w:top w:val="none" w:sz="0" w:space="0" w:color="auto"/>
                <w:left w:val="none" w:sz="0" w:space="0" w:color="auto"/>
                <w:bottom w:val="none" w:sz="0" w:space="0" w:color="auto"/>
                <w:right w:val="none" w:sz="0" w:space="0" w:color="auto"/>
              </w:divBdr>
            </w:div>
            <w:div w:id="260262116">
              <w:marLeft w:val="0"/>
              <w:marRight w:val="0"/>
              <w:marTop w:val="0"/>
              <w:marBottom w:val="0"/>
              <w:divBdr>
                <w:top w:val="none" w:sz="0" w:space="0" w:color="auto"/>
                <w:left w:val="none" w:sz="0" w:space="0" w:color="auto"/>
                <w:bottom w:val="none" w:sz="0" w:space="0" w:color="auto"/>
                <w:right w:val="none" w:sz="0" w:space="0" w:color="auto"/>
              </w:divBdr>
            </w:div>
            <w:div w:id="1717194911">
              <w:marLeft w:val="0"/>
              <w:marRight w:val="0"/>
              <w:marTop w:val="0"/>
              <w:marBottom w:val="0"/>
              <w:divBdr>
                <w:top w:val="none" w:sz="0" w:space="0" w:color="auto"/>
                <w:left w:val="none" w:sz="0" w:space="0" w:color="auto"/>
                <w:bottom w:val="none" w:sz="0" w:space="0" w:color="auto"/>
                <w:right w:val="none" w:sz="0" w:space="0" w:color="auto"/>
              </w:divBdr>
            </w:div>
            <w:div w:id="174343566">
              <w:marLeft w:val="0"/>
              <w:marRight w:val="0"/>
              <w:marTop w:val="0"/>
              <w:marBottom w:val="0"/>
              <w:divBdr>
                <w:top w:val="none" w:sz="0" w:space="0" w:color="auto"/>
                <w:left w:val="none" w:sz="0" w:space="0" w:color="auto"/>
                <w:bottom w:val="none" w:sz="0" w:space="0" w:color="auto"/>
                <w:right w:val="none" w:sz="0" w:space="0" w:color="auto"/>
              </w:divBdr>
            </w:div>
            <w:div w:id="1676179607">
              <w:marLeft w:val="0"/>
              <w:marRight w:val="0"/>
              <w:marTop w:val="0"/>
              <w:marBottom w:val="0"/>
              <w:divBdr>
                <w:top w:val="none" w:sz="0" w:space="0" w:color="auto"/>
                <w:left w:val="none" w:sz="0" w:space="0" w:color="auto"/>
                <w:bottom w:val="none" w:sz="0" w:space="0" w:color="auto"/>
                <w:right w:val="none" w:sz="0" w:space="0" w:color="auto"/>
              </w:divBdr>
            </w:div>
            <w:div w:id="1909418052">
              <w:marLeft w:val="0"/>
              <w:marRight w:val="0"/>
              <w:marTop w:val="0"/>
              <w:marBottom w:val="0"/>
              <w:divBdr>
                <w:top w:val="none" w:sz="0" w:space="0" w:color="auto"/>
                <w:left w:val="none" w:sz="0" w:space="0" w:color="auto"/>
                <w:bottom w:val="none" w:sz="0" w:space="0" w:color="auto"/>
                <w:right w:val="none" w:sz="0" w:space="0" w:color="auto"/>
              </w:divBdr>
            </w:div>
            <w:div w:id="549267519">
              <w:marLeft w:val="0"/>
              <w:marRight w:val="0"/>
              <w:marTop w:val="0"/>
              <w:marBottom w:val="0"/>
              <w:divBdr>
                <w:top w:val="none" w:sz="0" w:space="0" w:color="auto"/>
                <w:left w:val="none" w:sz="0" w:space="0" w:color="auto"/>
                <w:bottom w:val="none" w:sz="0" w:space="0" w:color="auto"/>
                <w:right w:val="none" w:sz="0" w:space="0" w:color="auto"/>
              </w:divBdr>
            </w:div>
            <w:div w:id="1482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0570">
      <w:bodyDiv w:val="1"/>
      <w:marLeft w:val="0"/>
      <w:marRight w:val="0"/>
      <w:marTop w:val="0"/>
      <w:marBottom w:val="0"/>
      <w:divBdr>
        <w:top w:val="none" w:sz="0" w:space="0" w:color="auto"/>
        <w:left w:val="none" w:sz="0" w:space="0" w:color="auto"/>
        <w:bottom w:val="none" w:sz="0" w:space="0" w:color="auto"/>
        <w:right w:val="none" w:sz="0" w:space="0" w:color="auto"/>
      </w:divBdr>
      <w:divsChild>
        <w:div w:id="1822695839">
          <w:marLeft w:val="0"/>
          <w:marRight w:val="0"/>
          <w:marTop w:val="0"/>
          <w:marBottom w:val="0"/>
          <w:divBdr>
            <w:top w:val="none" w:sz="0" w:space="0" w:color="auto"/>
            <w:left w:val="none" w:sz="0" w:space="0" w:color="auto"/>
            <w:bottom w:val="none" w:sz="0" w:space="0" w:color="auto"/>
            <w:right w:val="none" w:sz="0" w:space="0" w:color="auto"/>
          </w:divBdr>
          <w:divsChild>
            <w:div w:id="147522402">
              <w:marLeft w:val="0"/>
              <w:marRight w:val="0"/>
              <w:marTop w:val="0"/>
              <w:marBottom w:val="0"/>
              <w:divBdr>
                <w:top w:val="none" w:sz="0" w:space="0" w:color="auto"/>
                <w:left w:val="none" w:sz="0" w:space="0" w:color="auto"/>
                <w:bottom w:val="none" w:sz="0" w:space="0" w:color="auto"/>
                <w:right w:val="none" w:sz="0" w:space="0" w:color="auto"/>
              </w:divBdr>
            </w:div>
            <w:div w:id="1019812418">
              <w:marLeft w:val="0"/>
              <w:marRight w:val="0"/>
              <w:marTop w:val="0"/>
              <w:marBottom w:val="0"/>
              <w:divBdr>
                <w:top w:val="none" w:sz="0" w:space="0" w:color="auto"/>
                <w:left w:val="none" w:sz="0" w:space="0" w:color="auto"/>
                <w:bottom w:val="none" w:sz="0" w:space="0" w:color="auto"/>
                <w:right w:val="none" w:sz="0" w:space="0" w:color="auto"/>
              </w:divBdr>
            </w:div>
            <w:div w:id="1589539659">
              <w:marLeft w:val="0"/>
              <w:marRight w:val="0"/>
              <w:marTop w:val="0"/>
              <w:marBottom w:val="0"/>
              <w:divBdr>
                <w:top w:val="none" w:sz="0" w:space="0" w:color="auto"/>
                <w:left w:val="none" w:sz="0" w:space="0" w:color="auto"/>
                <w:bottom w:val="none" w:sz="0" w:space="0" w:color="auto"/>
                <w:right w:val="none" w:sz="0" w:space="0" w:color="auto"/>
              </w:divBdr>
            </w:div>
            <w:div w:id="555704291">
              <w:marLeft w:val="0"/>
              <w:marRight w:val="0"/>
              <w:marTop w:val="0"/>
              <w:marBottom w:val="0"/>
              <w:divBdr>
                <w:top w:val="none" w:sz="0" w:space="0" w:color="auto"/>
                <w:left w:val="none" w:sz="0" w:space="0" w:color="auto"/>
                <w:bottom w:val="none" w:sz="0" w:space="0" w:color="auto"/>
                <w:right w:val="none" w:sz="0" w:space="0" w:color="auto"/>
              </w:divBdr>
            </w:div>
            <w:div w:id="831676943">
              <w:marLeft w:val="0"/>
              <w:marRight w:val="0"/>
              <w:marTop w:val="0"/>
              <w:marBottom w:val="0"/>
              <w:divBdr>
                <w:top w:val="none" w:sz="0" w:space="0" w:color="auto"/>
                <w:left w:val="none" w:sz="0" w:space="0" w:color="auto"/>
                <w:bottom w:val="none" w:sz="0" w:space="0" w:color="auto"/>
                <w:right w:val="none" w:sz="0" w:space="0" w:color="auto"/>
              </w:divBdr>
            </w:div>
            <w:div w:id="211574787">
              <w:marLeft w:val="0"/>
              <w:marRight w:val="0"/>
              <w:marTop w:val="0"/>
              <w:marBottom w:val="0"/>
              <w:divBdr>
                <w:top w:val="none" w:sz="0" w:space="0" w:color="auto"/>
                <w:left w:val="none" w:sz="0" w:space="0" w:color="auto"/>
                <w:bottom w:val="none" w:sz="0" w:space="0" w:color="auto"/>
                <w:right w:val="none" w:sz="0" w:space="0" w:color="auto"/>
              </w:divBdr>
            </w:div>
            <w:div w:id="2022704139">
              <w:marLeft w:val="0"/>
              <w:marRight w:val="0"/>
              <w:marTop w:val="0"/>
              <w:marBottom w:val="0"/>
              <w:divBdr>
                <w:top w:val="none" w:sz="0" w:space="0" w:color="auto"/>
                <w:left w:val="none" w:sz="0" w:space="0" w:color="auto"/>
                <w:bottom w:val="none" w:sz="0" w:space="0" w:color="auto"/>
                <w:right w:val="none" w:sz="0" w:space="0" w:color="auto"/>
              </w:divBdr>
            </w:div>
            <w:div w:id="601913227">
              <w:marLeft w:val="0"/>
              <w:marRight w:val="0"/>
              <w:marTop w:val="0"/>
              <w:marBottom w:val="0"/>
              <w:divBdr>
                <w:top w:val="none" w:sz="0" w:space="0" w:color="auto"/>
                <w:left w:val="none" w:sz="0" w:space="0" w:color="auto"/>
                <w:bottom w:val="none" w:sz="0" w:space="0" w:color="auto"/>
                <w:right w:val="none" w:sz="0" w:space="0" w:color="auto"/>
              </w:divBdr>
            </w:div>
            <w:div w:id="992563227">
              <w:marLeft w:val="0"/>
              <w:marRight w:val="0"/>
              <w:marTop w:val="0"/>
              <w:marBottom w:val="0"/>
              <w:divBdr>
                <w:top w:val="none" w:sz="0" w:space="0" w:color="auto"/>
                <w:left w:val="none" w:sz="0" w:space="0" w:color="auto"/>
                <w:bottom w:val="none" w:sz="0" w:space="0" w:color="auto"/>
                <w:right w:val="none" w:sz="0" w:space="0" w:color="auto"/>
              </w:divBdr>
            </w:div>
            <w:div w:id="1218398769">
              <w:marLeft w:val="0"/>
              <w:marRight w:val="0"/>
              <w:marTop w:val="0"/>
              <w:marBottom w:val="0"/>
              <w:divBdr>
                <w:top w:val="none" w:sz="0" w:space="0" w:color="auto"/>
                <w:left w:val="none" w:sz="0" w:space="0" w:color="auto"/>
                <w:bottom w:val="none" w:sz="0" w:space="0" w:color="auto"/>
                <w:right w:val="none" w:sz="0" w:space="0" w:color="auto"/>
              </w:divBdr>
            </w:div>
            <w:div w:id="1633053843">
              <w:marLeft w:val="0"/>
              <w:marRight w:val="0"/>
              <w:marTop w:val="0"/>
              <w:marBottom w:val="0"/>
              <w:divBdr>
                <w:top w:val="none" w:sz="0" w:space="0" w:color="auto"/>
                <w:left w:val="none" w:sz="0" w:space="0" w:color="auto"/>
                <w:bottom w:val="none" w:sz="0" w:space="0" w:color="auto"/>
                <w:right w:val="none" w:sz="0" w:space="0" w:color="auto"/>
              </w:divBdr>
            </w:div>
            <w:div w:id="1577938000">
              <w:marLeft w:val="0"/>
              <w:marRight w:val="0"/>
              <w:marTop w:val="0"/>
              <w:marBottom w:val="0"/>
              <w:divBdr>
                <w:top w:val="none" w:sz="0" w:space="0" w:color="auto"/>
                <w:left w:val="none" w:sz="0" w:space="0" w:color="auto"/>
                <w:bottom w:val="none" w:sz="0" w:space="0" w:color="auto"/>
                <w:right w:val="none" w:sz="0" w:space="0" w:color="auto"/>
              </w:divBdr>
            </w:div>
            <w:div w:id="1715037029">
              <w:marLeft w:val="0"/>
              <w:marRight w:val="0"/>
              <w:marTop w:val="0"/>
              <w:marBottom w:val="0"/>
              <w:divBdr>
                <w:top w:val="none" w:sz="0" w:space="0" w:color="auto"/>
                <w:left w:val="none" w:sz="0" w:space="0" w:color="auto"/>
                <w:bottom w:val="none" w:sz="0" w:space="0" w:color="auto"/>
                <w:right w:val="none" w:sz="0" w:space="0" w:color="auto"/>
              </w:divBdr>
            </w:div>
            <w:div w:id="808211741">
              <w:marLeft w:val="0"/>
              <w:marRight w:val="0"/>
              <w:marTop w:val="0"/>
              <w:marBottom w:val="0"/>
              <w:divBdr>
                <w:top w:val="none" w:sz="0" w:space="0" w:color="auto"/>
                <w:left w:val="none" w:sz="0" w:space="0" w:color="auto"/>
                <w:bottom w:val="none" w:sz="0" w:space="0" w:color="auto"/>
                <w:right w:val="none" w:sz="0" w:space="0" w:color="auto"/>
              </w:divBdr>
            </w:div>
            <w:div w:id="1676034008">
              <w:marLeft w:val="0"/>
              <w:marRight w:val="0"/>
              <w:marTop w:val="0"/>
              <w:marBottom w:val="0"/>
              <w:divBdr>
                <w:top w:val="none" w:sz="0" w:space="0" w:color="auto"/>
                <w:left w:val="none" w:sz="0" w:space="0" w:color="auto"/>
                <w:bottom w:val="none" w:sz="0" w:space="0" w:color="auto"/>
                <w:right w:val="none" w:sz="0" w:space="0" w:color="auto"/>
              </w:divBdr>
            </w:div>
            <w:div w:id="1324357964">
              <w:marLeft w:val="0"/>
              <w:marRight w:val="0"/>
              <w:marTop w:val="0"/>
              <w:marBottom w:val="0"/>
              <w:divBdr>
                <w:top w:val="none" w:sz="0" w:space="0" w:color="auto"/>
                <w:left w:val="none" w:sz="0" w:space="0" w:color="auto"/>
                <w:bottom w:val="none" w:sz="0" w:space="0" w:color="auto"/>
                <w:right w:val="none" w:sz="0" w:space="0" w:color="auto"/>
              </w:divBdr>
            </w:div>
            <w:div w:id="211694584">
              <w:marLeft w:val="0"/>
              <w:marRight w:val="0"/>
              <w:marTop w:val="0"/>
              <w:marBottom w:val="0"/>
              <w:divBdr>
                <w:top w:val="none" w:sz="0" w:space="0" w:color="auto"/>
                <w:left w:val="none" w:sz="0" w:space="0" w:color="auto"/>
                <w:bottom w:val="none" w:sz="0" w:space="0" w:color="auto"/>
                <w:right w:val="none" w:sz="0" w:space="0" w:color="auto"/>
              </w:divBdr>
            </w:div>
            <w:div w:id="1122529851">
              <w:marLeft w:val="0"/>
              <w:marRight w:val="0"/>
              <w:marTop w:val="0"/>
              <w:marBottom w:val="0"/>
              <w:divBdr>
                <w:top w:val="none" w:sz="0" w:space="0" w:color="auto"/>
                <w:left w:val="none" w:sz="0" w:space="0" w:color="auto"/>
                <w:bottom w:val="none" w:sz="0" w:space="0" w:color="auto"/>
                <w:right w:val="none" w:sz="0" w:space="0" w:color="auto"/>
              </w:divBdr>
            </w:div>
            <w:div w:id="1613711211">
              <w:marLeft w:val="0"/>
              <w:marRight w:val="0"/>
              <w:marTop w:val="0"/>
              <w:marBottom w:val="0"/>
              <w:divBdr>
                <w:top w:val="none" w:sz="0" w:space="0" w:color="auto"/>
                <w:left w:val="none" w:sz="0" w:space="0" w:color="auto"/>
                <w:bottom w:val="none" w:sz="0" w:space="0" w:color="auto"/>
                <w:right w:val="none" w:sz="0" w:space="0" w:color="auto"/>
              </w:divBdr>
            </w:div>
            <w:div w:id="56318998">
              <w:marLeft w:val="0"/>
              <w:marRight w:val="0"/>
              <w:marTop w:val="0"/>
              <w:marBottom w:val="0"/>
              <w:divBdr>
                <w:top w:val="none" w:sz="0" w:space="0" w:color="auto"/>
                <w:left w:val="none" w:sz="0" w:space="0" w:color="auto"/>
                <w:bottom w:val="none" w:sz="0" w:space="0" w:color="auto"/>
                <w:right w:val="none" w:sz="0" w:space="0" w:color="auto"/>
              </w:divBdr>
            </w:div>
            <w:div w:id="1227490658">
              <w:marLeft w:val="0"/>
              <w:marRight w:val="0"/>
              <w:marTop w:val="0"/>
              <w:marBottom w:val="0"/>
              <w:divBdr>
                <w:top w:val="none" w:sz="0" w:space="0" w:color="auto"/>
                <w:left w:val="none" w:sz="0" w:space="0" w:color="auto"/>
                <w:bottom w:val="none" w:sz="0" w:space="0" w:color="auto"/>
                <w:right w:val="none" w:sz="0" w:space="0" w:color="auto"/>
              </w:divBdr>
            </w:div>
            <w:div w:id="50082714">
              <w:marLeft w:val="0"/>
              <w:marRight w:val="0"/>
              <w:marTop w:val="0"/>
              <w:marBottom w:val="0"/>
              <w:divBdr>
                <w:top w:val="none" w:sz="0" w:space="0" w:color="auto"/>
                <w:left w:val="none" w:sz="0" w:space="0" w:color="auto"/>
                <w:bottom w:val="none" w:sz="0" w:space="0" w:color="auto"/>
                <w:right w:val="none" w:sz="0" w:space="0" w:color="auto"/>
              </w:divBdr>
            </w:div>
            <w:div w:id="702099257">
              <w:marLeft w:val="0"/>
              <w:marRight w:val="0"/>
              <w:marTop w:val="0"/>
              <w:marBottom w:val="0"/>
              <w:divBdr>
                <w:top w:val="none" w:sz="0" w:space="0" w:color="auto"/>
                <w:left w:val="none" w:sz="0" w:space="0" w:color="auto"/>
                <w:bottom w:val="none" w:sz="0" w:space="0" w:color="auto"/>
                <w:right w:val="none" w:sz="0" w:space="0" w:color="auto"/>
              </w:divBdr>
            </w:div>
            <w:div w:id="963998009">
              <w:marLeft w:val="0"/>
              <w:marRight w:val="0"/>
              <w:marTop w:val="0"/>
              <w:marBottom w:val="0"/>
              <w:divBdr>
                <w:top w:val="none" w:sz="0" w:space="0" w:color="auto"/>
                <w:left w:val="none" w:sz="0" w:space="0" w:color="auto"/>
                <w:bottom w:val="none" w:sz="0" w:space="0" w:color="auto"/>
                <w:right w:val="none" w:sz="0" w:space="0" w:color="auto"/>
              </w:divBdr>
            </w:div>
            <w:div w:id="1366254052">
              <w:marLeft w:val="0"/>
              <w:marRight w:val="0"/>
              <w:marTop w:val="0"/>
              <w:marBottom w:val="0"/>
              <w:divBdr>
                <w:top w:val="none" w:sz="0" w:space="0" w:color="auto"/>
                <w:left w:val="none" w:sz="0" w:space="0" w:color="auto"/>
                <w:bottom w:val="none" w:sz="0" w:space="0" w:color="auto"/>
                <w:right w:val="none" w:sz="0" w:space="0" w:color="auto"/>
              </w:divBdr>
            </w:div>
            <w:div w:id="2114784441">
              <w:marLeft w:val="0"/>
              <w:marRight w:val="0"/>
              <w:marTop w:val="0"/>
              <w:marBottom w:val="0"/>
              <w:divBdr>
                <w:top w:val="none" w:sz="0" w:space="0" w:color="auto"/>
                <w:left w:val="none" w:sz="0" w:space="0" w:color="auto"/>
                <w:bottom w:val="none" w:sz="0" w:space="0" w:color="auto"/>
                <w:right w:val="none" w:sz="0" w:space="0" w:color="auto"/>
              </w:divBdr>
            </w:div>
            <w:div w:id="491676899">
              <w:marLeft w:val="0"/>
              <w:marRight w:val="0"/>
              <w:marTop w:val="0"/>
              <w:marBottom w:val="0"/>
              <w:divBdr>
                <w:top w:val="none" w:sz="0" w:space="0" w:color="auto"/>
                <w:left w:val="none" w:sz="0" w:space="0" w:color="auto"/>
                <w:bottom w:val="none" w:sz="0" w:space="0" w:color="auto"/>
                <w:right w:val="none" w:sz="0" w:space="0" w:color="auto"/>
              </w:divBdr>
            </w:div>
            <w:div w:id="2034376497">
              <w:marLeft w:val="0"/>
              <w:marRight w:val="0"/>
              <w:marTop w:val="0"/>
              <w:marBottom w:val="0"/>
              <w:divBdr>
                <w:top w:val="none" w:sz="0" w:space="0" w:color="auto"/>
                <w:left w:val="none" w:sz="0" w:space="0" w:color="auto"/>
                <w:bottom w:val="none" w:sz="0" w:space="0" w:color="auto"/>
                <w:right w:val="none" w:sz="0" w:space="0" w:color="auto"/>
              </w:divBdr>
            </w:div>
            <w:div w:id="876309526">
              <w:marLeft w:val="0"/>
              <w:marRight w:val="0"/>
              <w:marTop w:val="0"/>
              <w:marBottom w:val="0"/>
              <w:divBdr>
                <w:top w:val="none" w:sz="0" w:space="0" w:color="auto"/>
                <w:left w:val="none" w:sz="0" w:space="0" w:color="auto"/>
                <w:bottom w:val="none" w:sz="0" w:space="0" w:color="auto"/>
                <w:right w:val="none" w:sz="0" w:space="0" w:color="auto"/>
              </w:divBdr>
            </w:div>
            <w:div w:id="54225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89413">
      <w:bodyDiv w:val="1"/>
      <w:marLeft w:val="0"/>
      <w:marRight w:val="0"/>
      <w:marTop w:val="0"/>
      <w:marBottom w:val="0"/>
      <w:divBdr>
        <w:top w:val="none" w:sz="0" w:space="0" w:color="auto"/>
        <w:left w:val="none" w:sz="0" w:space="0" w:color="auto"/>
        <w:bottom w:val="none" w:sz="0" w:space="0" w:color="auto"/>
        <w:right w:val="none" w:sz="0" w:space="0" w:color="auto"/>
      </w:divBdr>
      <w:divsChild>
        <w:div w:id="202522698">
          <w:marLeft w:val="0"/>
          <w:marRight w:val="0"/>
          <w:marTop w:val="0"/>
          <w:marBottom w:val="0"/>
          <w:divBdr>
            <w:top w:val="none" w:sz="0" w:space="0" w:color="auto"/>
            <w:left w:val="none" w:sz="0" w:space="0" w:color="auto"/>
            <w:bottom w:val="none" w:sz="0" w:space="0" w:color="auto"/>
            <w:right w:val="none" w:sz="0" w:space="0" w:color="auto"/>
          </w:divBdr>
          <w:divsChild>
            <w:div w:id="1902863073">
              <w:marLeft w:val="0"/>
              <w:marRight w:val="0"/>
              <w:marTop w:val="0"/>
              <w:marBottom w:val="0"/>
              <w:divBdr>
                <w:top w:val="none" w:sz="0" w:space="0" w:color="auto"/>
                <w:left w:val="none" w:sz="0" w:space="0" w:color="auto"/>
                <w:bottom w:val="none" w:sz="0" w:space="0" w:color="auto"/>
                <w:right w:val="none" w:sz="0" w:space="0" w:color="auto"/>
              </w:divBdr>
            </w:div>
            <w:div w:id="1908881675">
              <w:marLeft w:val="0"/>
              <w:marRight w:val="0"/>
              <w:marTop w:val="0"/>
              <w:marBottom w:val="0"/>
              <w:divBdr>
                <w:top w:val="none" w:sz="0" w:space="0" w:color="auto"/>
                <w:left w:val="none" w:sz="0" w:space="0" w:color="auto"/>
                <w:bottom w:val="none" w:sz="0" w:space="0" w:color="auto"/>
                <w:right w:val="none" w:sz="0" w:space="0" w:color="auto"/>
              </w:divBdr>
            </w:div>
            <w:div w:id="2106534299">
              <w:marLeft w:val="0"/>
              <w:marRight w:val="0"/>
              <w:marTop w:val="0"/>
              <w:marBottom w:val="0"/>
              <w:divBdr>
                <w:top w:val="none" w:sz="0" w:space="0" w:color="auto"/>
                <w:left w:val="none" w:sz="0" w:space="0" w:color="auto"/>
                <w:bottom w:val="none" w:sz="0" w:space="0" w:color="auto"/>
                <w:right w:val="none" w:sz="0" w:space="0" w:color="auto"/>
              </w:divBdr>
            </w:div>
            <w:div w:id="993334402">
              <w:marLeft w:val="0"/>
              <w:marRight w:val="0"/>
              <w:marTop w:val="0"/>
              <w:marBottom w:val="0"/>
              <w:divBdr>
                <w:top w:val="none" w:sz="0" w:space="0" w:color="auto"/>
                <w:left w:val="none" w:sz="0" w:space="0" w:color="auto"/>
                <w:bottom w:val="none" w:sz="0" w:space="0" w:color="auto"/>
                <w:right w:val="none" w:sz="0" w:space="0" w:color="auto"/>
              </w:divBdr>
            </w:div>
            <w:div w:id="1152940127">
              <w:marLeft w:val="0"/>
              <w:marRight w:val="0"/>
              <w:marTop w:val="0"/>
              <w:marBottom w:val="0"/>
              <w:divBdr>
                <w:top w:val="none" w:sz="0" w:space="0" w:color="auto"/>
                <w:left w:val="none" w:sz="0" w:space="0" w:color="auto"/>
                <w:bottom w:val="none" w:sz="0" w:space="0" w:color="auto"/>
                <w:right w:val="none" w:sz="0" w:space="0" w:color="auto"/>
              </w:divBdr>
            </w:div>
            <w:div w:id="123013857">
              <w:marLeft w:val="0"/>
              <w:marRight w:val="0"/>
              <w:marTop w:val="0"/>
              <w:marBottom w:val="0"/>
              <w:divBdr>
                <w:top w:val="none" w:sz="0" w:space="0" w:color="auto"/>
                <w:left w:val="none" w:sz="0" w:space="0" w:color="auto"/>
                <w:bottom w:val="none" w:sz="0" w:space="0" w:color="auto"/>
                <w:right w:val="none" w:sz="0" w:space="0" w:color="auto"/>
              </w:divBdr>
            </w:div>
            <w:div w:id="1402287844">
              <w:marLeft w:val="0"/>
              <w:marRight w:val="0"/>
              <w:marTop w:val="0"/>
              <w:marBottom w:val="0"/>
              <w:divBdr>
                <w:top w:val="none" w:sz="0" w:space="0" w:color="auto"/>
                <w:left w:val="none" w:sz="0" w:space="0" w:color="auto"/>
                <w:bottom w:val="none" w:sz="0" w:space="0" w:color="auto"/>
                <w:right w:val="none" w:sz="0" w:space="0" w:color="auto"/>
              </w:divBdr>
            </w:div>
            <w:div w:id="1644968303">
              <w:marLeft w:val="0"/>
              <w:marRight w:val="0"/>
              <w:marTop w:val="0"/>
              <w:marBottom w:val="0"/>
              <w:divBdr>
                <w:top w:val="none" w:sz="0" w:space="0" w:color="auto"/>
                <w:left w:val="none" w:sz="0" w:space="0" w:color="auto"/>
                <w:bottom w:val="none" w:sz="0" w:space="0" w:color="auto"/>
                <w:right w:val="none" w:sz="0" w:space="0" w:color="auto"/>
              </w:divBdr>
            </w:div>
            <w:div w:id="1570771167">
              <w:marLeft w:val="0"/>
              <w:marRight w:val="0"/>
              <w:marTop w:val="0"/>
              <w:marBottom w:val="0"/>
              <w:divBdr>
                <w:top w:val="none" w:sz="0" w:space="0" w:color="auto"/>
                <w:left w:val="none" w:sz="0" w:space="0" w:color="auto"/>
                <w:bottom w:val="none" w:sz="0" w:space="0" w:color="auto"/>
                <w:right w:val="none" w:sz="0" w:space="0" w:color="auto"/>
              </w:divBdr>
            </w:div>
            <w:div w:id="1086153136">
              <w:marLeft w:val="0"/>
              <w:marRight w:val="0"/>
              <w:marTop w:val="0"/>
              <w:marBottom w:val="0"/>
              <w:divBdr>
                <w:top w:val="none" w:sz="0" w:space="0" w:color="auto"/>
                <w:left w:val="none" w:sz="0" w:space="0" w:color="auto"/>
                <w:bottom w:val="none" w:sz="0" w:space="0" w:color="auto"/>
                <w:right w:val="none" w:sz="0" w:space="0" w:color="auto"/>
              </w:divBdr>
            </w:div>
            <w:div w:id="847795960">
              <w:marLeft w:val="0"/>
              <w:marRight w:val="0"/>
              <w:marTop w:val="0"/>
              <w:marBottom w:val="0"/>
              <w:divBdr>
                <w:top w:val="none" w:sz="0" w:space="0" w:color="auto"/>
                <w:left w:val="none" w:sz="0" w:space="0" w:color="auto"/>
                <w:bottom w:val="none" w:sz="0" w:space="0" w:color="auto"/>
                <w:right w:val="none" w:sz="0" w:space="0" w:color="auto"/>
              </w:divBdr>
            </w:div>
            <w:div w:id="2052681331">
              <w:marLeft w:val="0"/>
              <w:marRight w:val="0"/>
              <w:marTop w:val="0"/>
              <w:marBottom w:val="0"/>
              <w:divBdr>
                <w:top w:val="none" w:sz="0" w:space="0" w:color="auto"/>
                <w:left w:val="none" w:sz="0" w:space="0" w:color="auto"/>
                <w:bottom w:val="none" w:sz="0" w:space="0" w:color="auto"/>
                <w:right w:val="none" w:sz="0" w:space="0" w:color="auto"/>
              </w:divBdr>
            </w:div>
            <w:div w:id="1605310348">
              <w:marLeft w:val="0"/>
              <w:marRight w:val="0"/>
              <w:marTop w:val="0"/>
              <w:marBottom w:val="0"/>
              <w:divBdr>
                <w:top w:val="none" w:sz="0" w:space="0" w:color="auto"/>
                <w:left w:val="none" w:sz="0" w:space="0" w:color="auto"/>
                <w:bottom w:val="none" w:sz="0" w:space="0" w:color="auto"/>
                <w:right w:val="none" w:sz="0" w:space="0" w:color="auto"/>
              </w:divBdr>
            </w:div>
            <w:div w:id="1802771530">
              <w:marLeft w:val="0"/>
              <w:marRight w:val="0"/>
              <w:marTop w:val="0"/>
              <w:marBottom w:val="0"/>
              <w:divBdr>
                <w:top w:val="none" w:sz="0" w:space="0" w:color="auto"/>
                <w:left w:val="none" w:sz="0" w:space="0" w:color="auto"/>
                <w:bottom w:val="none" w:sz="0" w:space="0" w:color="auto"/>
                <w:right w:val="none" w:sz="0" w:space="0" w:color="auto"/>
              </w:divBdr>
            </w:div>
            <w:div w:id="1298877653">
              <w:marLeft w:val="0"/>
              <w:marRight w:val="0"/>
              <w:marTop w:val="0"/>
              <w:marBottom w:val="0"/>
              <w:divBdr>
                <w:top w:val="none" w:sz="0" w:space="0" w:color="auto"/>
                <w:left w:val="none" w:sz="0" w:space="0" w:color="auto"/>
                <w:bottom w:val="none" w:sz="0" w:space="0" w:color="auto"/>
                <w:right w:val="none" w:sz="0" w:space="0" w:color="auto"/>
              </w:divBdr>
            </w:div>
            <w:div w:id="716318660">
              <w:marLeft w:val="0"/>
              <w:marRight w:val="0"/>
              <w:marTop w:val="0"/>
              <w:marBottom w:val="0"/>
              <w:divBdr>
                <w:top w:val="none" w:sz="0" w:space="0" w:color="auto"/>
                <w:left w:val="none" w:sz="0" w:space="0" w:color="auto"/>
                <w:bottom w:val="none" w:sz="0" w:space="0" w:color="auto"/>
                <w:right w:val="none" w:sz="0" w:space="0" w:color="auto"/>
              </w:divBdr>
            </w:div>
            <w:div w:id="660237174">
              <w:marLeft w:val="0"/>
              <w:marRight w:val="0"/>
              <w:marTop w:val="0"/>
              <w:marBottom w:val="0"/>
              <w:divBdr>
                <w:top w:val="none" w:sz="0" w:space="0" w:color="auto"/>
                <w:left w:val="none" w:sz="0" w:space="0" w:color="auto"/>
                <w:bottom w:val="none" w:sz="0" w:space="0" w:color="auto"/>
                <w:right w:val="none" w:sz="0" w:space="0" w:color="auto"/>
              </w:divBdr>
            </w:div>
            <w:div w:id="1118642128">
              <w:marLeft w:val="0"/>
              <w:marRight w:val="0"/>
              <w:marTop w:val="0"/>
              <w:marBottom w:val="0"/>
              <w:divBdr>
                <w:top w:val="none" w:sz="0" w:space="0" w:color="auto"/>
                <w:left w:val="none" w:sz="0" w:space="0" w:color="auto"/>
                <w:bottom w:val="none" w:sz="0" w:space="0" w:color="auto"/>
                <w:right w:val="none" w:sz="0" w:space="0" w:color="auto"/>
              </w:divBdr>
            </w:div>
            <w:div w:id="2021814241">
              <w:marLeft w:val="0"/>
              <w:marRight w:val="0"/>
              <w:marTop w:val="0"/>
              <w:marBottom w:val="0"/>
              <w:divBdr>
                <w:top w:val="none" w:sz="0" w:space="0" w:color="auto"/>
                <w:left w:val="none" w:sz="0" w:space="0" w:color="auto"/>
                <w:bottom w:val="none" w:sz="0" w:space="0" w:color="auto"/>
                <w:right w:val="none" w:sz="0" w:space="0" w:color="auto"/>
              </w:divBdr>
            </w:div>
            <w:div w:id="904148921">
              <w:marLeft w:val="0"/>
              <w:marRight w:val="0"/>
              <w:marTop w:val="0"/>
              <w:marBottom w:val="0"/>
              <w:divBdr>
                <w:top w:val="none" w:sz="0" w:space="0" w:color="auto"/>
                <w:left w:val="none" w:sz="0" w:space="0" w:color="auto"/>
                <w:bottom w:val="none" w:sz="0" w:space="0" w:color="auto"/>
                <w:right w:val="none" w:sz="0" w:space="0" w:color="auto"/>
              </w:divBdr>
            </w:div>
            <w:div w:id="1402367815">
              <w:marLeft w:val="0"/>
              <w:marRight w:val="0"/>
              <w:marTop w:val="0"/>
              <w:marBottom w:val="0"/>
              <w:divBdr>
                <w:top w:val="none" w:sz="0" w:space="0" w:color="auto"/>
                <w:left w:val="none" w:sz="0" w:space="0" w:color="auto"/>
                <w:bottom w:val="none" w:sz="0" w:space="0" w:color="auto"/>
                <w:right w:val="none" w:sz="0" w:space="0" w:color="auto"/>
              </w:divBdr>
            </w:div>
            <w:div w:id="494028651">
              <w:marLeft w:val="0"/>
              <w:marRight w:val="0"/>
              <w:marTop w:val="0"/>
              <w:marBottom w:val="0"/>
              <w:divBdr>
                <w:top w:val="none" w:sz="0" w:space="0" w:color="auto"/>
                <w:left w:val="none" w:sz="0" w:space="0" w:color="auto"/>
                <w:bottom w:val="none" w:sz="0" w:space="0" w:color="auto"/>
                <w:right w:val="none" w:sz="0" w:space="0" w:color="auto"/>
              </w:divBdr>
            </w:div>
            <w:div w:id="1799493741">
              <w:marLeft w:val="0"/>
              <w:marRight w:val="0"/>
              <w:marTop w:val="0"/>
              <w:marBottom w:val="0"/>
              <w:divBdr>
                <w:top w:val="none" w:sz="0" w:space="0" w:color="auto"/>
                <w:left w:val="none" w:sz="0" w:space="0" w:color="auto"/>
                <w:bottom w:val="none" w:sz="0" w:space="0" w:color="auto"/>
                <w:right w:val="none" w:sz="0" w:space="0" w:color="auto"/>
              </w:divBdr>
            </w:div>
            <w:div w:id="4207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9559">
      <w:bodyDiv w:val="1"/>
      <w:marLeft w:val="0"/>
      <w:marRight w:val="0"/>
      <w:marTop w:val="0"/>
      <w:marBottom w:val="0"/>
      <w:divBdr>
        <w:top w:val="none" w:sz="0" w:space="0" w:color="auto"/>
        <w:left w:val="none" w:sz="0" w:space="0" w:color="auto"/>
        <w:bottom w:val="none" w:sz="0" w:space="0" w:color="auto"/>
        <w:right w:val="none" w:sz="0" w:space="0" w:color="auto"/>
      </w:divBdr>
      <w:divsChild>
        <w:div w:id="1335844219">
          <w:marLeft w:val="0"/>
          <w:marRight w:val="0"/>
          <w:marTop w:val="0"/>
          <w:marBottom w:val="0"/>
          <w:divBdr>
            <w:top w:val="none" w:sz="0" w:space="0" w:color="auto"/>
            <w:left w:val="none" w:sz="0" w:space="0" w:color="auto"/>
            <w:bottom w:val="none" w:sz="0" w:space="0" w:color="auto"/>
            <w:right w:val="none" w:sz="0" w:space="0" w:color="auto"/>
          </w:divBdr>
          <w:divsChild>
            <w:div w:id="732508348">
              <w:marLeft w:val="0"/>
              <w:marRight w:val="0"/>
              <w:marTop w:val="0"/>
              <w:marBottom w:val="0"/>
              <w:divBdr>
                <w:top w:val="none" w:sz="0" w:space="0" w:color="auto"/>
                <w:left w:val="none" w:sz="0" w:space="0" w:color="auto"/>
                <w:bottom w:val="none" w:sz="0" w:space="0" w:color="auto"/>
                <w:right w:val="none" w:sz="0" w:space="0" w:color="auto"/>
              </w:divBdr>
            </w:div>
            <w:div w:id="978268743">
              <w:marLeft w:val="0"/>
              <w:marRight w:val="0"/>
              <w:marTop w:val="0"/>
              <w:marBottom w:val="0"/>
              <w:divBdr>
                <w:top w:val="none" w:sz="0" w:space="0" w:color="auto"/>
                <w:left w:val="none" w:sz="0" w:space="0" w:color="auto"/>
                <w:bottom w:val="none" w:sz="0" w:space="0" w:color="auto"/>
                <w:right w:val="none" w:sz="0" w:space="0" w:color="auto"/>
              </w:divBdr>
            </w:div>
            <w:div w:id="1575622543">
              <w:marLeft w:val="0"/>
              <w:marRight w:val="0"/>
              <w:marTop w:val="0"/>
              <w:marBottom w:val="0"/>
              <w:divBdr>
                <w:top w:val="none" w:sz="0" w:space="0" w:color="auto"/>
                <w:left w:val="none" w:sz="0" w:space="0" w:color="auto"/>
                <w:bottom w:val="none" w:sz="0" w:space="0" w:color="auto"/>
                <w:right w:val="none" w:sz="0" w:space="0" w:color="auto"/>
              </w:divBdr>
            </w:div>
            <w:div w:id="1449620225">
              <w:marLeft w:val="0"/>
              <w:marRight w:val="0"/>
              <w:marTop w:val="0"/>
              <w:marBottom w:val="0"/>
              <w:divBdr>
                <w:top w:val="none" w:sz="0" w:space="0" w:color="auto"/>
                <w:left w:val="none" w:sz="0" w:space="0" w:color="auto"/>
                <w:bottom w:val="none" w:sz="0" w:space="0" w:color="auto"/>
                <w:right w:val="none" w:sz="0" w:space="0" w:color="auto"/>
              </w:divBdr>
            </w:div>
            <w:div w:id="713188699">
              <w:marLeft w:val="0"/>
              <w:marRight w:val="0"/>
              <w:marTop w:val="0"/>
              <w:marBottom w:val="0"/>
              <w:divBdr>
                <w:top w:val="none" w:sz="0" w:space="0" w:color="auto"/>
                <w:left w:val="none" w:sz="0" w:space="0" w:color="auto"/>
                <w:bottom w:val="none" w:sz="0" w:space="0" w:color="auto"/>
                <w:right w:val="none" w:sz="0" w:space="0" w:color="auto"/>
              </w:divBdr>
            </w:div>
            <w:div w:id="2049142347">
              <w:marLeft w:val="0"/>
              <w:marRight w:val="0"/>
              <w:marTop w:val="0"/>
              <w:marBottom w:val="0"/>
              <w:divBdr>
                <w:top w:val="none" w:sz="0" w:space="0" w:color="auto"/>
                <w:left w:val="none" w:sz="0" w:space="0" w:color="auto"/>
                <w:bottom w:val="none" w:sz="0" w:space="0" w:color="auto"/>
                <w:right w:val="none" w:sz="0" w:space="0" w:color="auto"/>
              </w:divBdr>
            </w:div>
            <w:div w:id="1319963334">
              <w:marLeft w:val="0"/>
              <w:marRight w:val="0"/>
              <w:marTop w:val="0"/>
              <w:marBottom w:val="0"/>
              <w:divBdr>
                <w:top w:val="none" w:sz="0" w:space="0" w:color="auto"/>
                <w:left w:val="none" w:sz="0" w:space="0" w:color="auto"/>
                <w:bottom w:val="none" w:sz="0" w:space="0" w:color="auto"/>
                <w:right w:val="none" w:sz="0" w:space="0" w:color="auto"/>
              </w:divBdr>
            </w:div>
            <w:div w:id="1550604923">
              <w:marLeft w:val="0"/>
              <w:marRight w:val="0"/>
              <w:marTop w:val="0"/>
              <w:marBottom w:val="0"/>
              <w:divBdr>
                <w:top w:val="none" w:sz="0" w:space="0" w:color="auto"/>
                <w:left w:val="none" w:sz="0" w:space="0" w:color="auto"/>
                <w:bottom w:val="none" w:sz="0" w:space="0" w:color="auto"/>
                <w:right w:val="none" w:sz="0" w:space="0" w:color="auto"/>
              </w:divBdr>
            </w:div>
            <w:div w:id="1442530250">
              <w:marLeft w:val="0"/>
              <w:marRight w:val="0"/>
              <w:marTop w:val="0"/>
              <w:marBottom w:val="0"/>
              <w:divBdr>
                <w:top w:val="none" w:sz="0" w:space="0" w:color="auto"/>
                <w:left w:val="none" w:sz="0" w:space="0" w:color="auto"/>
                <w:bottom w:val="none" w:sz="0" w:space="0" w:color="auto"/>
                <w:right w:val="none" w:sz="0" w:space="0" w:color="auto"/>
              </w:divBdr>
            </w:div>
            <w:div w:id="1001275620">
              <w:marLeft w:val="0"/>
              <w:marRight w:val="0"/>
              <w:marTop w:val="0"/>
              <w:marBottom w:val="0"/>
              <w:divBdr>
                <w:top w:val="none" w:sz="0" w:space="0" w:color="auto"/>
                <w:left w:val="none" w:sz="0" w:space="0" w:color="auto"/>
                <w:bottom w:val="none" w:sz="0" w:space="0" w:color="auto"/>
                <w:right w:val="none" w:sz="0" w:space="0" w:color="auto"/>
              </w:divBdr>
            </w:div>
            <w:div w:id="84494608">
              <w:marLeft w:val="0"/>
              <w:marRight w:val="0"/>
              <w:marTop w:val="0"/>
              <w:marBottom w:val="0"/>
              <w:divBdr>
                <w:top w:val="none" w:sz="0" w:space="0" w:color="auto"/>
                <w:left w:val="none" w:sz="0" w:space="0" w:color="auto"/>
                <w:bottom w:val="none" w:sz="0" w:space="0" w:color="auto"/>
                <w:right w:val="none" w:sz="0" w:space="0" w:color="auto"/>
              </w:divBdr>
            </w:div>
            <w:div w:id="184908677">
              <w:marLeft w:val="0"/>
              <w:marRight w:val="0"/>
              <w:marTop w:val="0"/>
              <w:marBottom w:val="0"/>
              <w:divBdr>
                <w:top w:val="none" w:sz="0" w:space="0" w:color="auto"/>
                <w:left w:val="none" w:sz="0" w:space="0" w:color="auto"/>
                <w:bottom w:val="none" w:sz="0" w:space="0" w:color="auto"/>
                <w:right w:val="none" w:sz="0" w:space="0" w:color="auto"/>
              </w:divBdr>
            </w:div>
            <w:div w:id="1209492392">
              <w:marLeft w:val="0"/>
              <w:marRight w:val="0"/>
              <w:marTop w:val="0"/>
              <w:marBottom w:val="0"/>
              <w:divBdr>
                <w:top w:val="none" w:sz="0" w:space="0" w:color="auto"/>
                <w:left w:val="none" w:sz="0" w:space="0" w:color="auto"/>
                <w:bottom w:val="none" w:sz="0" w:space="0" w:color="auto"/>
                <w:right w:val="none" w:sz="0" w:space="0" w:color="auto"/>
              </w:divBdr>
            </w:div>
            <w:div w:id="1557619996">
              <w:marLeft w:val="0"/>
              <w:marRight w:val="0"/>
              <w:marTop w:val="0"/>
              <w:marBottom w:val="0"/>
              <w:divBdr>
                <w:top w:val="none" w:sz="0" w:space="0" w:color="auto"/>
                <w:left w:val="none" w:sz="0" w:space="0" w:color="auto"/>
                <w:bottom w:val="none" w:sz="0" w:space="0" w:color="auto"/>
                <w:right w:val="none" w:sz="0" w:space="0" w:color="auto"/>
              </w:divBdr>
            </w:div>
            <w:div w:id="226303749">
              <w:marLeft w:val="0"/>
              <w:marRight w:val="0"/>
              <w:marTop w:val="0"/>
              <w:marBottom w:val="0"/>
              <w:divBdr>
                <w:top w:val="none" w:sz="0" w:space="0" w:color="auto"/>
                <w:left w:val="none" w:sz="0" w:space="0" w:color="auto"/>
                <w:bottom w:val="none" w:sz="0" w:space="0" w:color="auto"/>
                <w:right w:val="none" w:sz="0" w:space="0" w:color="auto"/>
              </w:divBdr>
            </w:div>
            <w:div w:id="242494663">
              <w:marLeft w:val="0"/>
              <w:marRight w:val="0"/>
              <w:marTop w:val="0"/>
              <w:marBottom w:val="0"/>
              <w:divBdr>
                <w:top w:val="none" w:sz="0" w:space="0" w:color="auto"/>
                <w:left w:val="none" w:sz="0" w:space="0" w:color="auto"/>
                <w:bottom w:val="none" w:sz="0" w:space="0" w:color="auto"/>
                <w:right w:val="none" w:sz="0" w:space="0" w:color="auto"/>
              </w:divBdr>
            </w:div>
            <w:div w:id="1679964759">
              <w:marLeft w:val="0"/>
              <w:marRight w:val="0"/>
              <w:marTop w:val="0"/>
              <w:marBottom w:val="0"/>
              <w:divBdr>
                <w:top w:val="none" w:sz="0" w:space="0" w:color="auto"/>
                <w:left w:val="none" w:sz="0" w:space="0" w:color="auto"/>
                <w:bottom w:val="none" w:sz="0" w:space="0" w:color="auto"/>
                <w:right w:val="none" w:sz="0" w:space="0" w:color="auto"/>
              </w:divBdr>
            </w:div>
            <w:div w:id="1028871217">
              <w:marLeft w:val="0"/>
              <w:marRight w:val="0"/>
              <w:marTop w:val="0"/>
              <w:marBottom w:val="0"/>
              <w:divBdr>
                <w:top w:val="none" w:sz="0" w:space="0" w:color="auto"/>
                <w:left w:val="none" w:sz="0" w:space="0" w:color="auto"/>
                <w:bottom w:val="none" w:sz="0" w:space="0" w:color="auto"/>
                <w:right w:val="none" w:sz="0" w:space="0" w:color="auto"/>
              </w:divBdr>
            </w:div>
            <w:div w:id="2009792740">
              <w:marLeft w:val="0"/>
              <w:marRight w:val="0"/>
              <w:marTop w:val="0"/>
              <w:marBottom w:val="0"/>
              <w:divBdr>
                <w:top w:val="none" w:sz="0" w:space="0" w:color="auto"/>
                <w:left w:val="none" w:sz="0" w:space="0" w:color="auto"/>
                <w:bottom w:val="none" w:sz="0" w:space="0" w:color="auto"/>
                <w:right w:val="none" w:sz="0" w:space="0" w:color="auto"/>
              </w:divBdr>
            </w:div>
            <w:div w:id="969242479">
              <w:marLeft w:val="0"/>
              <w:marRight w:val="0"/>
              <w:marTop w:val="0"/>
              <w:marBottom w:val="0"/>
              <w:divBdr>
                <w:top w:val="none" w:sz="0" w:space="0" w:color="auto"/>
                <w:left w:val="none" w:sz="0" w:space="0" w:color="auto"/>
                <w:bottom w:val="none" w:sz="0" w:space="0" w:color="auto"/>
                <w:right w:val="none" w:sz="0" w:space="0" w:color="auto"/>
              </w:divBdr>
            </w:div>
            <w:div w:id="2133358464">
              <w:marLeft w:val="0"/>
              <w:marRight w:val="0"/>
              <w:marTop w:val="0"/>
              <w:marBottom w:val="0"/>
              <w:divBdr>
                <w:top w:val="none" w:sz="0" w:space="0" w:color="auto"/>
                <w:left w:val="none" w:sz="0" w:space="0" w:color="auto"/>
                <w:bottom w:val="none" w:sz="0" w:space="0" w:color="auto"/>
                <w:right w:val="none" w:sz="0" w:space="0" w:color="auto"/>
              </w:divBdr>
            </w:div>
            <w:div w:id="565266716">
              <w:marLeft w:val="0"/>
              <w:marRight w:val="0"/>
              <w:marTop w:val="0"/>
              <w:marBottom w:val="0"/>
              <w:divBdr>
                <w:top w:val="none" w:sz="0" w:space="0" w:color="auto"/>
                <w:left w:val="none" w:sz="0" w:space="0" w:color="auto"/>
                <w:bottom w:val="none" w:sz="0" w:space="0" w:color="auto"/>
                <w:right w:val="none" w:sz="0" w:space="0" w:color="auto"/>
              </w:divBdr>
            </w:div>
            <w:div w:id="1549534883">
              <w:marLeft w:val="0"/>
              <w:marRight w:val="0"/>
              <w:marTop w:val="0"/>
              <w:marBottom w:val="0"/>
              <w:divBdr>
                <w:top w:val="none" w:sz="0" w:space="0" w:color="auto"/>
                <w:left w:val="none" w:sz="0" w:space="0" w:color="auto"/>
                <w:bottom w:val="none" w:sz="0" w:space="0" w:color="auto"/>
                <w:right w:val="none" w:sz="0" w:space="0" w:color="auto"/>
              </w:divBdr>
            </w:div>
            <w:div w:id="809443745">
              <w:marLeft w:val="0"/>
              <w:marRight w:val="0"/>
              <w:marTop w:val="0"/>
              <w:marBottom w:val="0"/>
              <w:divBdr>
                <w:top w:val="none" w:sz="0" w:space="0" w:color="auto"/>
                <w:left w:val="none" w:sz="0" w:space="0" w:color="auto"/>
                <w:bottom w:val="none" w:sz="0" w:space="0" w:color="auto"/>
                <w:right w:val="none" w:sz="0" w:space="0" w:color="auto"/>
              </w:divBdr>
            </w:div>
            <w:div w:id="981273304">
              <w:marLeft w:val="0"/>
              <w:marRight w:val="0"/>
              <w:marTop w:val="0"/>
              <w:marBottom w:val="0"/>
              <w:divBdr>
                <w:top w:val="none" w:sz="0" w:space="0" w:color="auto"/>
                <w:left w:val="none" w:sz="0" w:space="0" w:color="auto"/>
                <w:bottom w:val="none" w:sz="0" w:space="0" w:color="auto"/>
                <w:right w:val="none" w:sz="0" w:space="0" w:color="auto"/>
              </w:divBdr>
            </w:div>
            <w:div w:id="409739429">
              <w:marLeft w:val="0"/>
              <w:marRight w:val="0"/>
              <w:marTop w:val="0"/>
              <w:marBottom w:val="0"/>
              <w:divBdr>
                <w:top w:val="none" w:sz="0" w:space="0" w:color="auto"/>
                <w:left w:val="none" w:sz="0" w:space="0" w:color="auto"/>
                <w:bottom w:val="none" w:sz="0" w:space="0" w:color="auto"/>
                <w:right w:val="none" w:sz="0" w:space="0" w:color="auto"/>
              </w:divBdr>
            </w:div>
            <w:div w:id="1857382607">
              <w:marLeft w:val="0"/>
              <w:marRight w:val="0"/>
              <w:marTop w:val="0"/>
              <w:marBottom w:val="0"/>
              <w:divBdr>
                <w:top w:val="none" w:sz="0" w:space="0" w:color="auto"/>
                <w:left w:val="none" w:sz="0" w:space="0" w:color="auto"/>
                <w:bottom w:val="none" w:sz="0" w:space="0" w:color="auto"/>
                <w:right w:val="none" w:sz="0" w:space="0" w:color="auto"/>
              </w:divBdr>
            </w:div>
            <w:div w:id="1649046449">
              <w:marLeft w:val="0"/>
              <w:marRight w:val="0"/>
              <w:marTop w:val="0"/>
              <w:marBottom w:val="0"/>
              <w:divBdr>
                <w:top w:val="none" w:sz="0" w:space="0" w:color="auto"/>
                <w:left w:val="none" w:sz="0" w:space="0" w:color="auto"/>
                <w:bottom w:val="none" w:sz="0" w:space="0" w:color="auto"/>
                <w:right w:val="none" w:sz="0" w:space="0" w:color="auto"/>
              </w:divBdr>
            </w:div>
            <w:div w:id="1713964002">
              <w:marLeft w:val="0"/>
              <w:marRight w:val="0"/>
              <w:marTop w:val="0"/>
              <w:marBottom w:val="0"/>
              <w:divBdr>
                <w:top w:val="none" w:sz="0" w:space="0" w:color="auto"/>
                <w:left w:val="none" w:sz="0" w:space="0" w:color="auto"/>
                <w:bottom w:val="none" w:sz="0" w:space="0" w:color="auto"/>
                <w:right w:val="none" w:sz="0" w:space="0" w:color="auto"/>
              </w:divBdr>
            </w:div>
            <w:div w:id="20772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126">
      <w:bodyDiv w:val="1"/>
      <w:marLeft w:val="0"/>
      <w:marRight w:val="0"/>
      <w:marTop w:val="0"/>
      <w:marBottom w:val="0"/>
      <w:divBdr>
        <w:top w:val="none" w:sz="0" w:space="0" w:color="auto"/>
        <w:left w:val="none" w:sz="0" w:space="0" w:color="auto"/>
        <w:bottom w:val="none" w:sz="0" w:space="0" w:color="auto"/>
        <w:right w:val="none" w:sz="0" w:space="0" w:color="auto"/>
      </w:divBdr>
      <w:divsChild>
        <w:div w:id="995495956">
          <w:marLeft w:val="0"/>
          <w:marRight w:val="0"/>
          <w:marTop w:val="0"/>
          <w:marBottom w:val="0"/>
          <w:divBdr>
            <w:top w:val="none" w:sz="0" w:space="0" w:color="auto"/>
            <w:left w:val="none" w:sz="0" w:space="0" w:color="auto"/>
            <w:bottom w:val="none" w:sz="0" w:space="0" w:color="auto"/>
            <w:right w:val="none" w:sz="0" w:space="0" w:color="auto"/>
          </w:divBdr>
          <w:divsChild>
            <w:div w:id="897938747">
              <w:marLeft w:val="0"/>
              <w:marRight w:val="0"/>
              <w:marTop w:val="0"/>
              <w:marBottom w:val="0"/>
              <w:divBdr>
                <w:top w:val="none" w:sz="0" w:space="0" w:color="auto"/>
                <w:left w:val="none" w:sz="0" w:space="0" w:color="auto"/>
                <w:bottom w:val="none" w:sz="0" w:space="0" w:color="auto"/>
                <w:right w:val="none" w:sz="0" w:space="0" w:color="auto"/>
              </w:divBdr>
            </w:div>
            <w:div w:id="1956862681">
              <w:marLeft w:val="0"/>
              <w:marRight w:val="0"/>
              <w:marTop w:val="0"/>
              <w:marBottom w:val="0"/>
              <w:divBdr>
                <w:top w:val="none" w:sz="0" w:space="0" w:color="auto"/>
                <w:left w:val="none" w:sz="0" w:space="0" w:color="auto"/>
                <w:bottom w:val="none" w:sz="0" w:space="0" w:color="auto"/>
                <w:right w:val="none" w:sz="0" w:space="0" w:color="auto"/>
              </w:divBdr>
            </w:div>
            <w:div w:id="1357072635">
              <w:marLeft w:val="0"/>
              <w:marRight w:val="0"/>
              <w:marTop w:val="0"/>
              <w:marBottom w:val="0"/>
              <w:divBdr>
                <w:top w:val="none" w:sz="0" w:space="0" w:color="auto"/>
                <w:left w:val="none" w:sz="0" w:space="0" w:color="auto"/>
                <w:bottom w:val="none" w:sz="0" w:space="0" w:color="auto"/>
                <w:right w:val="none" w:sz="0" w:space="0" w:color="auto"/>
              </w:divBdr>
            </w:div>
            <w:div w:id="1354499148">
              <w:marLeft w:val="0"/>
              <w:marRight w:val="0"/>
              <w:marTop w:val="0"/>
              <w:marBottom w:val="0"/>
              <w:divBdr>
                <w:top w:val="none" w:sz="0" w:space="0" w:color="auto"/>
                <w:left w:val="none" w:sz="0" w:space="0" w:color="auto"/>
                <w:bottom w:val="none" w:sz="0" w:space="0" w:color="auto"/>
                <w:right w:val="none" w:sz="0" w:space="0" w:color="auto"/>
              </w:divBdr>
            </w:div>
            <w:div w:id="1338003073">
              <w:marLeft w:val="0"/>
              <w:marRight w:val="0"/>
              <w:marTop w:val="0"/>
              <w:marBottom w:val="0"/>
              <w:divBdr>
                <w:top w:val="none" w:sz="0" w:space="0" w:color="auto"/>
                <w:left w:val="none" w:sz="0" w:space="0" w:color="auto"/>
                <w:bottom w:val="none" w:sz="0" w:space="0" w:color="auto"/>
                <w:right w:val="none" w:sz="0" w:space="0" w:color="auto"/>
              </w:divBdr>
            </w:div>
            <w:div w:id="974679191">
              <w:marLeft w:val="0"/>
              <w:marRight w:val="0"/>
              <w:marTop w:val="0"/>
              <w:marBottom w:val="0"/>
              <w:divBdr>
                <w:top w:val="none" w:sz="0" w:space="0" w:color="auto"/>
                <w:left w:val="none" w:sz="0" w:space="0" w:color="auto"/>
                <w:bottom w:val="none" w:sz="0" w:space="0" w:color="auto"/>
                <w:right w:val="none" w:sz="0" w:space="0" w:color="auto"/>
              </w:divBdr>
            </w:div>
            <w:div w:id="1997568162">
              <w:marLeft w:val="0"/>
              <w:marRight w:val="0"/>
              <w:marTop w:val="0"/>
              <w:marBottom w:val="0"/>
              <w:divBdr>
                <w:top w:val="none" w:sz="0" w:space="0" w:color="auto"/>
                <w:left w:val="none" w:sz="0" w:space="0" w:color="auto"/>
                <w:bottom w:val="none" w:sz="0" w:space="0" w:color="auto"/>
                <w:right w:val="none" w:sz="0" w:space="0" w:color="auto"/>
              </w:divBdr>
            </w:div>
            <w:div w:id="344328957">
              <w:marLeft w:val="0"/>
              <w:marRight w:val="0"/>
              <w:marTop w:val="0"/>
              <w:marBottom w:val="0"/>
              <w:divBdr>
                <w:top w:val="none" w:sz="0" w:space="0" w:color="auto"/>
                <w:left w:val="none" w:sz="0" w:space="0" w:color="auto"/>
                <w:bottom w:val="none" w:sz="0" w:space="0" w:color="auto"/>
                <w:right w:val="none" w:sz="0" w:space="0" w:color="auto"/>
              </w:divBdr>
            </w:div>
            <w:div w:id="594900272">
              <w:marLeft w:val="0"/>
              <w:marRight w:val="0"/>
              <w:marTop w:val="0"/>
              <w:marBottom w:val="0"/>
              <w:divBdr>
                <w:top w:val="none" w:sz="0" w:space="0" w:color="auto"/>
                <w:left w:val="none" w:sz="0" w:space="0" w:color="auto"/>
                <w:bottom w:val="none" w:sz="0" w:space="0" w:color="auto"/>
                <w:right w:val="none" w:sz="0" w:space="0" w:color="auto"/>
              </w:divBdr>
            </w:div>
            <w:div w:id="1787389643">
              <w:marLeft w:val="0"/>
              <w:marRight w:val="0"/>
              <w:marTop w:val="0"/>
              <w:marBottom w:val="0"/>
              <w:divBdr>
                <w:top w:val="none" w:sz="0" w:space="0" w:color="auto"/>
                <w:left w:val="none" w:sz="0" w:space="0" w:color="auto"/>
                <w:bottom w:val="none" w:sz="0" w:space="0" w:color="auto"/>
                <w:right w:val="none" w:sz="0" w:space="0" w:color="auto"/>
              </w:divBdr>
            </w:div>
            <w:div w:id="36085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8215">
      <w:bodyDiv w:val="1"/>
      <w:marLeft w:val="0"/>
      <w:marRight w:val="0"/>
      <w:marTop w:val="0"/>
      <w:marBottom w:val="0"/>
      <w:divBdr>
        <w:top w:val="none" w:sz="0" w:space="0" w:color="auto"/>
        <w:left w:val="none" w:sz="0" w:space="0" w:color="auto"/>
        <w:bottom w:val="none" w:sz="0" w:space="0" w:color="auto"/>
        <w:right w:val="none" w:sz="0" w:space="0" w:color="auto"/>
      </w:divBdr>
    </w:div>
    <w:div w:id="1841768490">
      <w:bodyDiv w:val="1"/>
      <w:marLeft w:val="0"/>
      <w:marRight w:val="0"/>
      <w:marTop w:val="0"/>
      <w:marBottom w:val="0"/>
      <w:divBdr>
        <w:top w:val="none" w:sz="0" w:space="0" w:color="auto"/>
        <w:left w:val="none" w:sz="0" w:space="0" w:color="auto"/>
        <w:bottom w:val="none" w:sz="0" w:space="0" w:color="auto"/>
        <w:right w:val="none" w:sz="0" w:space="0" w:color="auto"/>
      </w:divBdr>
    </w:div>
    <w:div w:id="1842505485">
      <w:bodyDiv w:val="1"/>
      <w:marLeft w:val="0"/>
      <w:marRight w:val="0"/>
      <w:marTop w:val="0"/>
      <w:marBottom w:val="0"/>
      <w:divBdr>
        <w:top w:val="none" w:sz="0" w:space="0" w:color="auto"/>
        <w:left w:val="none" w:sz="0" w:space="0" w:color="auto"/>
        <w:bottom w:val="none" w:sz="0" w:space="0" w:color="auto"/>
        <w:right w:val="none" w:sz="0" w:space="0" w:color="auto"/>
      </w:divBdr>
    </w:div>
    <w:div w:id="1862624262">
      <w:bodyDiv w:val="1"/>
      <w:marLeft w:val="0"/>
      <w:marRight w:val="0"/>
      <w:marTop w:val="0"/>
      <w:marBottom w:val="0"/>
      <w:divBdr>
        <w:top w:val="none" w:sz="0" w:space="0" w:color="auto"/>
        <w:left w:val="none" w:sz="0" w:space="0" w:color="auto"/>
        <w:bottom w:val="none" w:sz="0" w:space="0" w:color="auto"/>
        <w:right w:val="none" w:sz="0" w:space="0" w:color="auto"/>
      </w:divBdr>
      <w:divsChild>
        <w:div w:id="1147816931">
          <w:marLeft w:val="0"/>
          <w:marRight w:val="0"/>
          <w:marTop w:val="0"/>
          <w:marBottom w:val="0"/>
          <w:divBdr>
            <w:top w:val="none" w:sz="0" w:space="0" w:color="auto"/>
            <w:left w:val="none" w:sz="0" w:space="0" w:color="auto"/>
            <w:bottom w:val="none" w:sz="0" w:space="0" w:color="auto"/>
            <w:right w:val="none" w:sz="0" w:space="0" w:color="auto"/>
          </w:divBdr>
          <w:divsChild>
            <w:div w:id="1325205451">
              <w:marLeft w:val="0"/>
              <w:marRight w:val="0"/>
              <w:marTop w:val="0"/>
              <w:marBottom w:val="0"/>
              <w:divBdr>
                <w:top w:val="none" w:sz="0" w:space="0" w:color="auto"/>
                <w:left w:val="none" w:sz="0" w:space="0" w:color="auto"/>
                <w:bottom w:val="none" w:sz="0" w:space="0" w:color="auto"/>
                <w:right w:val="none" w:sz="0" w:space="0" w:color="auto"/>
              </w:divBdr>
            </w:div>
            <w:div w:id="1983004268">
              <w:marLeft w:val="0"/>
              <w:marRight w:val="0"/>
              <w:marTop w:val="0"/>
              <w:marBottom w:val="0"/>
              <w:divBdr>
                <w:top w:val="none" w:sz="0" w:space="0" w:color="auto"/>
                <w:left w:val="none" w:sz="0" w:space="0" w:color="auto"/>
                <w:bottom w:val="none" w:sz="0" w:space="0" w:color="auto"/>
                <w:right w:val="none" w:sz="0" w:space="0" w:color="auto"/>
              </w:divBdr>
            </w:div>
            <w:div w:id="1454443445">
              <w:marLeft w:val="0"/>
              <w:marRight w:val="0"/>
              <w:marTop w:val="0"/>
              <w:marBottom w:val="0"/>
              <w:divBdr>
                <w:top w:val="none" w:sz="0" w:space="0" w:color="auto"/>
                <w:left w:val="none" w:sz="0" w:space="0" w:color="auto"/>
                <w:bottom w:val="none" w:sz="0" w:space="0" w:color="auto"/>
                <w:right w:val="none" w:sz="0" w:space="0" w:color="auto"/>
              </w:divBdr>
            </w:div>
            <w:div w:id="638343641">
              <w:marLeft w:val="0"/>
              <w:marRight w:val="0"/>
              <w:marTop w:val="0"/>
              <w:marBottom w:val="0"/>
              <w:divBdr>
                <w:top w:val="none" w:sz="0" w:space="0" w:color="auto"/>
                <w:left w:val="none" w:sz="0" w:space="0" w:color="auto"/>
                <w:bottom w:val="none" w:sz="0" w:space="0" w:color="auto"/>
                <w:right w:val="none" w:sz="0" w:space="0" w:color="auto"/>
              </w:divBdr>
            </w:div>
            <w:div w:id="11541620">
              <w:marLeft w:val="0"/>
              <w:marRight w:val="0"/>
              <w:marTop w:val="0"/>
              <w:marBottom w:val="0"/>
              <w:divBdr>
                <w:top w:val="none" w:sz="0" w:space="0" w:color="auto"/>
                <w:left w:val="none" w:sz="0" w:space="0" w:color="auto"/>
                <w:bottom w:val="none" w:sz="0" w:space="0" w:color="auto"/>
                <w:right w:val="none" w:sz="0" w:space="0" w:color="auto"/>
              </w:divBdr>
            </w:div>
            <w:div w:id="787234123">
              <w:marLeft w:val="0"/>
              <w:marRight w:val="0"/>
              <w:marTop w:val="0"/>
              <w:marBottom w:val="0"/>
              <w:divBdr>
                <w:top w:val="none" w:sz="0" w:space="0" w:color="auto"/>
                <w:left w:val="none" w:sz="0" w:space="0" w:color="auto"/>
                <w:bottom w:val="none" w:sz="0" w:space="0" w:color="auto"/>
                <w:right w:val="none" w:sz="0" w:space="0" w:color="auto"/>
              </w:divBdr>
            </w:div>
            <w:div w:id="1988972903">
              <w:marLeft w:val="0"/>
              <w:marRight w:val="0"/>
              <w:marTop w:val="0"/>
              <w:marBottom w:val="0"/>
              <w:divBdr>
                <w:top w:val="none" w:sz="0" w:space="0" w:color="auto"/>
                <w:left w:val="none" w:sz="0" w:space="0" w:color="auto"/>
                <w:bottom w:val="none" w:sz="0" w:space="0" w:color="auto"/>
                <w:right w:val="none" w:sz="0" w:space="0" w:color="auto"/>
              </w:divBdr>
            </w:div>
            <w:div w:id="1945336159">
              <w:marLeft w:val="0"/>
              <w:marRight w:val="0"/>
              <w:marTop w:val="0"/>
              <w:marBottom w:val="0"/>
              <w:divBdr>
                <w:top w:val="none" w:sz="0" w:space="0" w:color="auto"/>
                <w:left w:val="none" w:sz="0" w:space="0" w:color="auto"/>
                <w:bottom w:val="none" w:sz="0" w:space="0" w:color="auto"/>
                <w:right w:val="none" w:sz="0" w:space="0" w:color="auto"/>
              </w:divBdr>
            </w:div>
            <w:div w:id="1418401567">
              <w:marLeft w:val="0"/>
              <w:marRight w:val="0"/>
              <w:marTop w:val="0"/>
              <w:marBottom w:val="0"/>
              <w:divBdr>
                <w:top w:val="none" w:sz="0" w:space="0" w:color="auto"/>
                <w:left w:val="none" w:sz="0" w:space="0" w:color="auto"/>
                <w:bottom w:val="none" w:sz="0" w:space="0" w:color="auto"/>
                <w:right w:val="none" w:sz="0" w:space="0" w:color="auto"/>
              </w:divBdr>
            </w:div>
            <w:div w:id="332224934">
              <w:marLeft w:val="0"/>
              <w:marRight w:val="0"/>
              <w:marTop w:val="0"/>
              <w:marBottom w:val="0"/>
              <w:divBdr>
                <w:top w:val="none" w:sz="0" w:space="0" w:color="auto"/>
                <w:left w:val="none" w:sz="0" w:space="0" w:color="auto"/>
                <w:bottom w:val="none" w:sz="0" w:space="0" w:color="auto"/>
                <w:right w:val="none" w:sz="0" w:space="0" w:color="auto"/>
              </w:divBdr>
            </w:div>
            <w:div w:id="1622570682">
              <w:marLeft w:val="0"/>
              <w:marRight w:val="0"/>
              <w:marTop w:val="0"/>
              <w:marBottom w:val="0"/>
              <w:divBdr>
                <w:top w:val="none" w:sz="0" w:space="0" w:color="auto"/>
                <w:left w:val="none" w:sz="0" w:space="0" w:color="auto"/>
                <w:bottom w:val="none" w:sz="0" w:space="0" w:color="auto"/>
                <w:right w:val="none" w:sz="0" w:space="0" w:color="auto"/>
              </w:divBdr>
            </w:div>
            <w:div w:id="1702894981">
              <w:marLeft w:val="0"/>
              <w:marRight w:val="0"/>
              <w:marTop w:val="0"/>
              <w:marBottom w:val="0"/>
              <w:divBdr>
                <w:top w:val="none" w:sz="0" w:space="0" w:color="auto"/>
                <w:left w:val="none" w:sz="0" w:space="0" w:color="auto"/>
                <w:bottom w:val="none" w:sz="0" w:space="0" w:color="auto"/>
                <w:right w:val="none" w:sz="0" w:space="0" w:color="auto"/>
              </w:divBdr>
            </w:div>
            <w:div w:id="345835693">
              <w:marLeft w:val="0"/>
              <w:marRight w:val="0"/>
              <w:marTop w:val="0"/>
              <w:marBottom w:val="0"/>
              <w:divBdr>
                <w:top w:val="none" w:sz="0" w:space="0" w:color="auto"/>
                <w:left w:val="none" w:sz="0" w:space="0" w:color="auto"/>
                <w:bottom w:val="none" w:sz="0" w:space="0" w:color="auto"/>
                <w:right w:val="none" w:sz="0" w:space="0" w:color="auto"/>
              </w:divBdr>
            </w:div>
            <w:div w:id="1706296341">
              <w:marLeft w:val="0"/>
              <w:marRight w:val="0"/>
              <w:marTop w:val="0"/>
              <w:marBottom w:val="0"/>
              <w:divBdr>
                <w:top w:val="none" w:sz="0" w:space="0" w:color="auto"/>
                <w:left w:val="none" w:sz="0" w:space="0" w:color="auto"/>
                <w:bottom w:val="none" w:sz="0" w:space="0" w:color="auto"/>
                <w:right w:val="none" w:sz="0" w:space="0" w:color="auto"/>
              </w:divBdr>
            </w:div>
            <w:div w:id="573273455">
              <w:marLeft w:val="0"/>
              <w:marRight w:val="0"/>
              <w:marTop w:val="0"/>
              <w:marBottom w:val="0"/>
              <w:divBdr>
                <w:top w:val="none" w:sz="0" w:space="0" w:color="auto"/>
                <w:left w:val="none" w:sz="0" w:space="0" w:color="auto"/>
                <w:bottom w:val="none" w:sz="0" w:space="0" w:color="auto"/>
                <w:right w:val="none" w:sz="0" w:space="0" w:color="auto"/>
              </w:divBdr>
            </w:div>
            <w:div w:id="1088649954">
              <w:marLeft w:val="0"/>
              <w:marRight w:val="0"/>
              <w:marTop w:val="0"/>
              <w:marBottom w:val="0"/>
              <w:divBdr>
                <w:top w:val="none" w:sz="0" w:space="0" w:color="auto"/>
                <w:left w:val="none" w:sz="0" w:space="0" w:color="auto"/>
                <w:bottom w:val="none" w:sz="0" w:space="0" w:color="auto"/>
                <w:right w:val="none" w:sz="0" w:space="0" w:color="auto"/>
              </w:divBdr>
            </w:div>
            <w:div w:id="1866746736">
              <w:marLeft w:val="0"/>
              <w:marRight w:val="0"/>
              <w:marTop w:val="0"/>
              <w:marBottom w:val="0"/>
              <w:divBdr>
                <w:top w:val="none" w:sz="0" w:space="0" w:color="auto"/>
                <w:left w:val="none" w:sz="0" w:space="0" w:color="auto"/>
                <w:bottom w:val="none" w:sz="0" w:space="0" w:color="auto"/>
                <w:right w:val="none" w:sz="0" w:space="0" w:color="auto"/>
              </w:divBdr>
            </w:div>
            <w:div w:id="519322821">
              <w:marLeft w:val="0"/>
              <w:marRight w:val="0"/>
              <w:marTop w:val="0"/>
              <w:marBottom w:val="0"/>
              <w:divBdr>
                <w:top w:val="none" w:sz="0" w:space="0" w:color="auto"/>
                <w:left w:val="none" w:sz="0" w:space="0" w:color="auto"/>
                <w:bottom w:val="none" w:sz="0" w:space="0" w:color="auto"/>
                <w:right w:val="none" w:sz="0" w:space="0" w:color="auto"/>
              </w:divBdr>
            </w:div>
            <w:div w:id="1606185544">
              <w:marLeft w:val="0"/>
              <w:marRight w:val="0"/>
              <w:marTop w:val="0"/>
              <w:marBottom w:val="0"/>
              <w:divBdr>
                <w:top w:val="none" w:sz="0" w:space="0" w:color="auto"/>
                <w:left w:val="none" w:sz="0" w:space="0" w:color="auto"/>
                <w:bottom w:val="none" w:sz="0" w:space="0" w:color="auto"/>
                <w:right w:val="none" w:sz="0" w:space="0" w:color="auto"/>
              </w:divBdr>
            </w:div>
            <w:div w:id="1585452027">
              <w:marLeft w:val="0"/>
              <w:marRight w:val="0"/>
              <w:marTop w:val="0"/>
              <w:marBottom w:val="0"/>
              <w:divBdr>
                <w:top w:val="none" w:sz="0" w:space="0" w:color="auto"/>
                <w:left w:val="none" w:sz="0" w:space="0" w:color="auto"/>
                <w:bottom w:val="none" w:sz="0" w:space="0" w:color="auto"/>
                <w:right w:val="none" w:sz="0" w:space="0" w:color="auto"/>
              </w:divBdr>
            </w:div>
            <w:div w:id="332537977">
              <w:marLeft w:val="0"/>
              <w:marRight w:val="0"/>
              <w:marTop w:val="0"/>
              <w:marBottom w:val="0"/>
              <w:divBdr>
                <w:top w:val="none" w:sz="0" w:space="0" w:color="auto"/>
                <w:left w:val="none" w:sz="0" w:space="0" w:color="auto"/>
                <w:bottom w:val="none" w:sz="0" w:space="0" w:color="auto"/>
                <w:right w:val="none" w:sz="0" w:space="0" w:color="auto"/>
              </w:divBdr>
            </w:div>
            <w:div w:id="1161771598">
              <w:marLeft w:val="0"/>
              <w:marRight w:val="0"/>
              <w:marTop w:val="0"/>
              <w:marBottom w:val="0"/>
              <w:divBdr>
                <w:top w:val="none" w:sz="0" w:space="0" w:color="auto"/>
                <w:left w:val="none" w:sz="0" w:space="0" w:color="auto"/>
                <w:bottom w:val="none" w:sz="0" w:space="0" w:color="auto"/>
                <w:right w:val="none" w:sz="0" w:space="0" w:color="auto"/>
              </w:divBdr>
            </w:div>
            <w:div w:id="1821648693">
              <w:marLeft w:val="0"/>
              <w:marRight w:val="0"/>
              <w:marTop w:val="0"/>
              <w:marBottom w:val="0"/>
              <w:divBdr>
                <w:top w:val="none" w:sz="0" w:space="0" w:color="auto"/>
                <w:left w:val="none" w:sz="0" w:space="0" w:color="auto"/>
                <w:bottom w:val="none" w:sz="0" w:space="0" w:color="auto"/>
                <w:right w:val="none" w:sz="0" w:space="0" w:color="auto"/>
              </w:divBdr>
            </w:div>
            <w:div w:id="1117528944">
              <w:marLeft w:val="0"/>
              <w:marRight w:val="0"/>
              <w:marTop w:val="0"/>
              <w:marBottom w:val="0"/>
              <w:divBdr>
                <w:top w:val="none" w:sz="0" w:space="0" w:color="auto"/>
                <w:left w:val="none" w:sz="0" w:space="0" w:color="auto"/>
                <w:bottom w:val="none" w:sz="0" w:space="0" w:color="auto"/>
                <w:right w:val="none" w:sz="0" w:space="0" w:color="auto"/>
              </w:divBdr>
            </w:div>
            <w:div w:id="304239250">
              <w:marLeft w:val="0"/>
              <w:marRight w:val="0"/>
              <w:marTop w:val="0"/>
              <w:marBottom w:val="0"/>
              <w:divBdr>
                <w:top w:val="none" w:sz="0" w:space="0" w:color="auto"/>
                <w:left w:val="none" w:sz="0" w:space="0" w:color="auto"/>
                <w:bottom w:val="none" w:sz="0" w:space="0" w:color="auto"/>
                <w:right w:val="none" w:sz="0" w:space="0" w:color="auto"/>
              </w:divBdr>
            </w:div>
            <w:div w:id="1194032851">
              <w:marLeft w:val="0"/>
              <w:marRight w:val="0"/>
              <w:marTop w:val="0"/>
              <w:marBottom w:val="0"/>
              <w:divBdr>
                <w:top w:val="none" w:sz="0" w:space="0" w:color="auto"/>
                <w:left w:val="none" w:sz="0" w:space="0" w:color="auto"/>
                <w:bottom w:val="none" w:sz="0" w:space="0" w:color="auto"/>
                <w:right w:val="none" w:sz="0" w:space="0" w:color="auto"/>
              </w:divBdr>
            </w:div>
            <w:div w:id="140855813">
              <w:marLeft w:val="0"/>
              <w:marRight w:val="0"/>
              <w:marTop w:val="0"/>
              <w:marBottom w:val="0"/>
              <w:divBdr>
                <w:top w:val="none" w:sz="0" w:space="0" w:color="auto"/>
                <w:left w:val="none" w:sz="0" w:space="0" w:color="auto"/>
                <w:bottom w:val="none" w:sz="0" w:space="0" w:color="auto"/>
                <w:right w:val="none" w:sz="0" w:space="0" w:color="auto"/>
              </w:divBdr>
            </w:div>
            <w:div w:id="1112167482">
              <w:marLeft w:val="0"/>
              <w:marRight w:val="0"/>
              <w:marTop w:val="0"/>
              <w:marBottom w:val="0"/>
              <w:divBdr>
                <w:top w:val="none" w:sz="0" w:space="0" w:color="auto"/>
                <w:left w:val="none" w:sz="0" w:space="0" w:color="auto"/>
                <w:bottom w:val="none" w:sz="0" w:space="0" w:color="auto"/>
                <w:right w:val="none" w:sz="0" w:space="0" w:color="auto"/>
              </w:divBdr>
            </w:div>
            <w:div w:id="1179156441">
              <w:marLeft w:val="0"/>
              <w:marRight w:val="0"/>
              <w:marTop w:val="0"/>
              <w:marBottom w:val="0"/>
              <w:divBdr>
                <w:top w:val="none" w:sz="0" w:space="0" w:color="auto"/>
                <w:left w:val="none" w:sz="0" w:space="0" w:color="auto"/>
                <w:bottom w:val="none" w:sz="0" w:space="0" w:color="auto"/>
                <w:right w:val="none" w:sz="0" w:space="0" w:color="auto"/>
              </w:divBdr>
            </w:div>
            <w:div w:id="16122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9695">
      <w:bodyDiv w:val="1"/>
      <w:marLeft w:val="0"/>
      <w:marRight w:val="0"/>
      <w:marTop w:val="0"/>
      <w:marBottom w:val="0"/>
      <w:divBdr>
        <w:top w:val="none" w:sz="0" w:space="0" w:color="auto"/>
        <w:left w:val="none" w:sz="0" w:space="0" w:color="auto"/>
        <w:bottom w:val="none" w:sz="0" w:space="0" w:color="auto"/>
        <w:right w:val="none" w:sz="0" w:space="0" w:color="auto"/>
      </w:divBdr>
      <w:divsChild>
        <w:div w:id="266740104">
          <w:marLeft w:val="0"/>
          <w:marRight w:val="0"/>
          <w:marTop w:val="0"/>
          <w:marBottom w:val="0"/>
          <w:divBdr>
            <w:top w:val="none" w:sz="0" w:space="0" w:color="auto"/>
            <w:left w:val="none" w:sz="0" w:space="0" w:color="auto"/>
            <w:bottom w:val="none" w:sz="0" w:space="0" w:color="auto"/>
            <w:right w:val="none" w:sz="0" w:space="0" w:color="auto"/>
          </w:divBdr>
          <w:divsChild>
            <w:div w:id="369300456">
              <w:marLeft w:val="0"/>
              <w:marRight w:val="0"/>
              <w:marTop w:val="0"/>
              <w:marBottom w:val="0"/>
              <w:divBdr>
                <w:top w:val="none" w:sz="0" w:space="0" w:color="auto"/>
                <w:left w:val="none" w:sz="0" w:space="0" w:color="auto"/>
                <w:bottom w:val="none" w:sz="0" w:space="0" w:color="auto"/>
                <w:right w:val="none" w:sz="0" w:space="0" w:color="auto"/>
              </w:divBdr>
            </w:div>
            <w:div w:id="7487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6205">
      <w:bodyDiv w:val="1"/>
      <w:marLeft w:val="0"/>
      <w:marRight w:val="0"/>
      <w:marTop w:val="0"/>
      <w:marBottom w:val="0"/>
      <w:divBdr>
        <w:top w:val="none" w:sz="0" w:space="0" w:color="auto"/>
        <w:left w:val="none" w:sz="0" w:space="0" w:color="auto"/>
        <w:bottom w:val="none" w:sz="0" w:space="0" w:color="auto"/>
        <w:right w:val="none" w:sz="0" w:space="0" w:color="auto"/>
      </w:divBdr>
      <w:divsChild>
        <w:div w:id="1451781371">
          <w:marLeft w:val="0"/>
          <w:marRight w:val="0"/>
          <w:marTop w:val="0"/>
          <w:marBottom w:val="0"/>
          <w:divBdr>
            <w:top w:val="none" w:sz="0" w:space="0" w:color="auto"/>
            <w:left w:val="none" w:sz="0" w:space="0" w:color="auto"/>
            <w:bottom w:val="none" w:sz="0" w:space="0" w:color="auto"/>
            <w:right w:val="none" w:sz="0" w:space="0" w:color="auto"/>
          </w:divBdr>
          <w:divsChild>
            <w:div w:id="1298418589">
              <w:marLeft w:val="0"/>
              <w:marRight w:val="0"/>
              <w:marTop w:val="0"/>
              <w:marBottom w:val="0"/>
              <w:divBdr>
                <w:top w:val="none" w:sz="0" w:space="0" w:color="auto"/>
                <w:left w:val="none" w:sz="0" w:space="0" w:color="auto"/>
                <w:bottom w:val="none" w:sz="0" w:space="0" w:color="auto"/>
                <w:right w:val="none" w:sz="0" w:space="0" w:color="auto"/>
              </w:divBdr>
            </w:div>
            <w:div w:id="1892112479">
              <w:marLeft w:val="0"/>
              <w:marRight w:val="0"/>
              <w:marTop w:val="0"/>
              <w:marBottom w:val="0"/>
              <w:divBdr>
                <w:top w:val="none" w:sz="0" w:space="0" w:color="auto"/>
                <w:left w:val="none" w:sz="0" w:space="0" w:color="auto"/>
                <w:bottom w:val="none" w:sz="0" w:space="0" w:color="auto"/>
                <w:right w:val="none" w:sz="0" w:space="0" w:color="auto"/>
              </w:divBdr>
            </w:div>
            <w:div w:id="1581938433">
              <w:marLeft w:val="0"/>
              <w:marRight w:val="0"/>
              <w:marTop w:val="0"/>
              <w:marBottom w:val="0"/>
              <w:divBdr>
                <w:top w:val="none" w:sz="0" w:space="0" w:color="auto"/>
                <w:left w:val="none" w:sz="0" w:space="0" w:color="auto"/>
                <w:bottom w:val="none" w:sz="0" w:space="0" w:color="auto"/>
                <w:right w:val="none" w:sz="0" w:space="0" w:color="auto"/>
              </w:divBdr>
            </w:div>
            <w:div w:id="398408076">
              <w:marLeft w:val="0"/>
              <w:marRight w:val="0"/>
              <w:marTop w:val="0"/>
              <w:marBottom w:val="0"/>
              <w:divBdr>
                <w:top w:val="none" w:sz="0" w:space="0" w:color="auto"/>
                <w:left w:val="none" w:sz="0" w:space="0" w:color="auto"/>
                <w:bottom w:val="none" w:sz="0" w:space="0" w:color="auto"/>
                <w:right w:val="none" w:sz="0" w:space="0" w:color="auto"/>
              </w:divBdr>
            </w:div>
            <w:div w:id="1545872682">
              <w:marLeft w:val="0"/>
              <w:marRight w:val="0"/>
              <w:marTop w:val="0"/>
              <w:marBottom w:val="0"/>
              <w:divBdr>
                <w:top w:val="none" w:sz="0" w:space="0" w:color="auto"/>
                <w:left w:val="none" w:sz="0" w:space="0" w:color="auto"/>
                <w:bottom w:val="none" w:sz="0" w:space="0" w:color="auto"/>
                <w:right w:val="none" w:sz="0" w:space="0" w:color="auto"/>
              </w:divBdr>
            </w:div>
            <w:div w:id="1501114132">
              <w:marLeft w:val="0"/>
              <w:marRight w:val="0"/>
              <w:marTop w:val="0"/>
              <w:marBottom w:val="0"/>
              <w:divBdr>
                <w:top w:val="none" w:sz="0" w:space="0" w:color="auto"/>
                <w:left w:val="none" w:sz="0" w:space="0" w:color="auto"/>
                <w:bottom w:val="none" w:sz="0" w:space="0" w:color="auto"/>
                <w:right w:val="none" w:sz="0" w:space="0" w:color="auto"/>
              </w:divBdr>
            </w:div>
            <w:div w:id="907376161">
              <w:marLeft w:val="0"/>
              <w:marRight w:val="0"/>
              <w:marTop w:val="0"/>
              <w:marBottom w:val="0"/>
              <w:divBdr>
                <w:top w:val="none" w:sz="0" w:space="0" w:color="auto"/>
                <w:left w:val="none" w:sz="0" w:space="0" w:color="auto"/>
                <w:bottom w:val="none" w:sz="0" w:space="0" w:color="auto"/>
                <w:right w:val="none" w:sz="0" w:space="0" w:color="auto"/>
              </w:divBdr>
            </w:div>
            <w:div w:id="1988430764">
              <w:marLeft w:val="0"/>
              <w:marRight w:val="0"/>
              <w:marTop w:val="0"/>
              <w:marBottom w:val="0"/>
              <w:divBdr>
                <w:top w:val="none" w:sz="0" w:space="0" w:color="auto"/>
                <w:left w:val="none" w:sz="0" w:space="0" w:color="auto"/>
                <w:bottom w:val="none" w:sz="0" w:space="0" w:color="auto"/>
                <w:right w:val="none" w:sz="0" w:space="0" w:color="auto"/>
              </w:divBdr>
            </w:div>
            <w:div w:id="1558316747">
              <w:marLeft w:val="0"/>
              <w:marRight w:val="0"/>
              <w:marTop w:val="0"/>
              <w:marBottom w:val="0"/>
              <w:divBdr>
                <w:top w:val="none" w:sz="0" w:space="0" w:color="auto"/>
                <w:left w:val="none" w:sz="0" w:space="0" w:color="auto"/>
                <w:bottom w:val="none" w:sz="0" w:space="0" w:color="auto"/>
                <w:right w:val="none" w:sz="0" w:space="0" w:color="auto"/>
              </w:divBdr>
            </w:div>
            <w:div w:id="82459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1481">
      <w:bodyDiv w:val="1"/>
      <w:marLeft w:val="0"/>
      <w:marRight w:val="0"/>
      <w:marTop w:val="0"/>
      <w:marBottom w:val="0"/>
      <w:divBdr>
        <w:top w:val="none" w:sz="0" w:space="0" w:color="auto"/>
        <w:left w:val="none" w:sz="0" w:space="0" w:color="auto"/>
        <w:bottom w:val="none" w:sz="0" w:space="0" w:color="auto"/>
        <w:right w:val="none" w:sz="0" w:space="0" w:color="auto"/>
      </w:divBdr>
      <w:divsChild>
        <w:div w:id="1330329810">
          <w:marLeft w:val="0"/>
          <w:marRight w:val="0"/>
          <w:marTop w:val="0"/>
          <w:marBottom w:val="0"/>
          <w:divBdr>
            <w:top w:val="none" w:sz="0" w:space="0" w:color="auto"/>
            <w:left w:val="none" w:sz="0" w:space="0" w:color="auto"/>
            <w:bottom w:val="none" w:sz="0" w:space="0" w:color="auto"/>
            <w:right w:val="none" w:sz="0" w:space="0" w:color="auto"/>
          </w:divBdr>
          <w:divsChild>
            <w:div w:id="1637950742">
              <w:marLeft w:val="0"/>
              <w:marRight w:val="0"/>
              <w:marTop w:val="0"/>
              <w:marBottom w:val="0"/>
              <w:divBdr>
                <w:top w:val="none" w:sz="0" w:space="0" w:color="auto"/>
                <w:left w:val="none" w:sz="0" w:space="0" w:color="auto"/>
                <w:bottom w:val="none" w:sz="0" w:space="0" w:color="auto"/>
                <w:right w:val="none" w:sz="0" w:space="0" w:color="auto"/>
              </w:divBdr>
            </w:div>
            <w:div w:id="1524398377">
              <w:marLeft w:val="0"/>
              <w:marRight w:val="0"/>
              <w:marTop w:val="0"/>
              <w:marBottom w:val="0"/>
              <w:divBdr>
                <w:top w:val="none" w:sz="0" w:space="0" w:color="auto"/>
                <w:left w:val="none" w:sz="0" w:space="0" w:color="auto"/>
                <w:bottom w:val="none" w:sz="0" w:space="0" w:color="auto"/>
                <w:right w:val="none" w:sz="0" w:space="0" w:color="auto"/>
              </w:divBdr>
            </w:div>
            <w:div w:id="934751082">
              <w:marLeft w:val="0"/>
              <w:marRight w:val="0"/>
              <w:marTop w:val="0"/>
              <w:marBottom w:val="0"/>
              <w:divBdr>
                <w:top w:val="none" w:sz="0" w:space="0" w:color="auto"/>
                <w:left w:val="none" w:sz="0" w:space="0" w:color="auto"/>
                <w:bottom w:val="none" w:sz="0" w:space="0" w:color="auto"/>
                <w:right w:val="none" w:sz="0" w:space="0" w:color="auto"/>
              </w:divBdr>
            </w:div>
            <w:div w:id="5068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1125">
      <w:bodyDiv w:val="1"/>
      <w:marLeft w:val="0"/>
      <w:marRight w:val="0"/>
      <w:marTop w:val="0"/>
      <w:marBottom w:val="0"/>
      <w:divBdr>
        <w:top w:val="none" w:sz="0" w:space="0" w:color="auto"/>
        <w:left w:val="none" w:sz="0" w:space="0" w:color="auto"/>
        <w:bottom w:val="none" w:sz="0" w:space="0" w:color="auto"/>
        <w:right w:val="none" w:sz="0" w:space="0" w:color="auto"/>
      </w:divBdr>
      <w:divsChild>
        <w:div w:id="2128086610">
          <w:marLeft w:val="0"/>
          <w:marRight w:val="0"/>
          <w:marTop w:val="0"/>
          <w:marBottom w:val="0"/>
          <w:divBdr>
            <w:top w:val="none" w:sz="0" w:space="0" w:color="auto"/>
            <w:left w:val="none" w:sz="0" w:space="0" w:color="auto"/>
            <w:bottom w:val="none" w:sz="0" w:space="0" w:color="auto"/>
            <w:right w:val="none" w:sz="0" w:space="0" w:color="auto"/>
          </w:divBdr>
          <w:divsChild>
            <w:div w:id="1120103524">
              <w:marLeft w:val="0"/>
              <w:marRight w:val="0"/>
              <w:marTop w:val="0"/>
              <w:marBottom w:val="0"/>
              <w:divBdr>
                <w:top w:val="none" w:sz="0" w:space="0" w:color="auto"/>
                <w:left w:val="none" w:sz="0" w:space="0" w:color="auto"/>
                <w:bottom w:val="none" w:sz="0" w:space="0" w:color="auto"/>
                <w:right w:val="none" w:sz="0" w:space="0" w:color="auto"/>
              </w:divBdr>
            </w:div>
            <w:div w:id="1717773038">
              <w:marLeft w:val="0"/>
              <w:marRight w:val="0"/>
              <w:marTop w:val="0"/>
              <w:marBottom w:val="0"/>
              <w:divBdr>
                <w:top w:val="none" w:sz="0" w:space="0" w:color="auto"/>
                <w:left w:val="none" w:sz="0" w:space="0" w:color="auto"/>
                <w:bottom w:val="none" w:sz="0" w:space="0" w:color="auto"/>
                <w:right w:val="none" w:sz="0" w:space="0" w:color="auto"/>
              </w:divBdr>
            </w:div>
            <w:div w:id="322009876">
              <w:marLeft w:val="0"/>
              <w:marRight w:val="0"/>
              <w:marTop w:val="0"/>
              <w:marBottom w:val="0"/>
              <w:divBdr>
                <w:top w:val="none" w:sz="0" w:space="0" w:color="auto"/>
                <w:left w:val="none" w:sz="0" w:space="0" w:color="auto"/>
                <w:bottom w:val="none" w:sz="0" w:space="0" w:color="auto"/>
                <w:right w:val="none" w:sz="0" w:space="0" w:color="auto"/>
              </w:divBdr>
            </w:div>
            <w:div w:id="1250701597">
              <w:marLeft w:val="0"/>
              <w:marRight w:val="0"/>
              <w:marTop w:val="0"/>
              <w:marBottom w:val="0"/>
              <w:divBdr>
                <w:top w:val="none" w:sz="0" w:space="0" w:color="auto"/>
                <w:left w:val="none" w:sz="0" w:space="0" w:color="auto"/>
                <w:bottom w:val="none" w:sz="0" w:space="0" w:color="auto"/>
                <w:right w:val="none" w:sz="0" w:space="0" w:color="auto"/>
              </w:divBdr>
            </w:div>
            <w:div w:id="1228801861">
              <w:marLeft w:val="0"/>
              <w:marRight w:val="0"/>
              <w:marTop w:val="0"/>
              <w:marBottom w:val="0"/>
              <w:divBdr>
                <w:top w:val="none" w:sz="0" w:space="0" w:color="auto"/>
                <w:left w:val="none" w:sz="0" w:space="0" w:color="auto"/>
                <w:bottom w:val="none" w:sz="0" w:space="0" w:color="auto"/>
                <w:right w:val="none" w:sz="0" w:space="0" w:color="auto"/>
              </w:divBdr>
            </w:div>
            <w:div w:id="1546411932">
              <w:marLeft w:val="0"/>
              <w:marRight w:val="0"/>
              <w:marTop w:val="0"/>
              <w:marBottom w:val="0"/>
              <w:divBdr>
                <w:top w:val="none" w:sz="0" w:space="0" w:color="auto"/>
                <w:left w:val="none" w:sz="0" w:space="0" w:color="auto"/>
                <w:bottom w:val="none" w:sz="0" w:space="0" w:color="auto"/>
                <w:right w:val="none" w:sz="0" w:space="0" w:color="auto"/>
              </w:divBdr>
            </w:div>
            <w:div w:id="60371320">
              <w:marLeft w:val="0"/>
              <w:marRight w:val="0"/>
              <w:marTop w:val="0"/>
              <w:marBottom w:val="0"/>
              <w:divBdr>
                <w:top w:val="none" w:sz="0" w:space="0" w:color="auto"/>
                <w:left w:val="none" w:sz="0" w:space="0" w:color="auto"/>
                <w:bottom w:val="none" w:sz="0" w:space="0" w:color="auto"/>
                <w:right w:val="none" w:sz="0" w:space="0" w:color="auto"/>
              </w:divBdr>
            </w:div>
            <w:div w:id="1603028255">
              <w:marLeft w:val="0"/>
              <w:marRight w:val="0"/>
              <w:marTop w:val="0"/>
              <w:marBottom w:val="0"/>
              <w:divBdr>
                <w:top w:val="none" w:sz="0" w:space="0" w:color="auto"/>
                <w:left w:val="none" w:sz="0" w:space="0" w:color="auto"/>
                <w:bottom w:val="none" w:sz="0" w:space="0" w:color="auto"/>
                <w:right w:val="none" w:sz="0" w:space="0" w:color="auto"/>
              </w:divBdr>
            </w:div>
            <w:div w:id="1407872300">
              <w:marLeft w:val="0"/>
              <w:marRight w:val="0"/>
              <w:marTop w:val="0"/>
              <w:marBottom w:val="0"/>
              <w:divBdr>
                <w:top w:val="none" w:sz="0" w:space="0" w:color="auto"/>
                <w:left w:val="none" w:sz="0" w:space="0" w:color="auto"/>
                <w:bottom w:val="none" w:sz="0" w:space="0" w:color="auto"/>
                <w:right w:val="none" w:sz="0" w:space="0" w:color="auto"/>
              </w:divBdr>
            </w:div>
            <w:div w:id="1629625328">
              <w:marLeft w:val="0"/>
              <w:marRight w:val="0"/>
              <w:marTop w:val="0"/>
              <w:marBottom w:val="0"/>
              <w:divBdr>
                <w:top w:val="none" w:sz="0" w:space="0" w:color="auto"/>
                <w:left w:val="none" w:sz="0" w:space="0" w:color="auto"/>
                <w:bottom w:val="none" w:sz="0" w:space="0" w:color="auto"/>
                <w:right w:val="none" w:sz="0" w:space="0" w:color="auto"/>
              </w:divBdr>
            </w:div>
            <w:div w:id="15853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53D9E-E64E-4551-8F72-6EB5A220E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16</Pages>
  <Words>3036</Words>
  <Characters>17310</Characters>
  <Application>Microsoft Office Word</Application>
  <DocSecurity>0</DocSecurity>
  <Lines>144</Lines>
  <Paragraphs>40</Paragraphs>
  <ScaleCrop>false</ScaleCrop>
  <Company/>
  <LinksUpToDate>false</LinksUpToDate>
  <CharactersWithSpaces>20306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 Hejazi</dc:creator>
  <cp:keywords/>
  <dc:description/>
  <cp:lastModifiedBy>Mona Hejazi</cp:lastModifiedBy>
  <cp:revision>3</cp:revision>
  <dcterms:created xsi:type="dcterms:W3CDTF">2024-11-27T23:39:00Z</dcterms:created>
  <dcterms:modified xsi:type="dcterms:W3CDTF">2024-11-28T00:07:00Z</dcterms:modified>
</cp:coreProperties>
</file>