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0B16" w14:textId="1C4431E6" w:rsidR="00AE0C71" w:rsidRPr="00CA7610" w:rsidRDefault="00AE0C71" w:rsidP="00CA7610">
      <w:pPr>
        <w:pStyle w:val="Heading2"/>
      </w:pPr>
      <w:r w:rsidRPr="00CA7610">
        <w:t>Conformance</w:t>
      </w:r>
    </w:p>
    <w:p w14:paraId="64C1D9AB" w14:textId="77777777" w:rsidR="00AE0C71" w:rsidRPr="00AE0C71" w:rsidRDefault="00AE0C71" w:rsidP="00AE0C71">
      <w:r w:rsidRPr="00AE0C71">
        <w:t>Profiling of Quality Indicators has determined the API to be classed as a type of aggregated (de-identified) Administrative and Clinical Data. As such, software that wishes to make use of the Production API will need to request an assessment of the following conformance tier:</w:t>
      </w:r>
    </w:p>
    <w:p w14:paraId="7BC86476" w14:textId="77777777" w:rsidR="00AE0C71" w:rsidRPr="00AE0C71" w:rsidRDefault="00AE0C71" w:rsidP="00AE0C71">
      <w:pPr>
        <w:numPr>
          <w:ilvl w:val="0"/>
          <w:numId w:val="12"/>
        </w:numPr>
      </w:pPr>
      <w:hyperlink r:id="rId5" w:tgtFrame="_blank" w:history="1">
        <w:r w:rsidRPr="00AE0C71">
          <w:rPr>
            <w:rStyle w:val="Hyperlink"/>
          </w:rPr>
          <w:t>Foundational</w:t>
        </w:r>
      </w:hyperlink>
    </w:p>
    <w:p w14:paraId="51C2FFEC" w14:textId="77777777" w:rsidR="00AE0C71" w:rsidRPr="00AE0C71" w:rsidRDefault="00AE0C71" w:rsidP="00AE0C71">
      <w:r w:rsidRPr="00AE0C71">
        <w:t xml:space="preserve">Note: Further details on conformance are available on the </w:t>
      </w:r>
      <w:hyperlink r:id="rId6" w:tgtFrame="_blank" w:history="1">
        <w:r w:rsidRPr="00AE0C71">
          <w:rPr>
            <w:rStyle w:val="Hyperlink"/>
          </w:rPr>
          <w:t>conformance page</w:t>
        </w:r>
      </w:hyperlink>
      <w:r w:rsidRPr="00AE0C71">
        <w:t>.</w:t>
      </w:r>
    </w:p>
    <w:p w14:paraId="40E0E0B8" w14:textId="77777777" w:rsidR="00AE0C71" w:rsidRPr="00AE0C71" w:rsidRDefault="00AE0C71" w:rsidP="00AE0C71">
      <w:r w:rsidRPr="00AE0C71">
        <w:t>The final step in the conformance process involves all mandatory requirements, described in the conformance profile, being met and conformance testing performed by the vendor.</w:t>
      </w:r>
    </w:p>
    <w:p w14:paraId="0E19C079" w14:textId="77777777" w:rsidR="00AE0C71" w:rsidRPr="00AE0C71" w:rsidRDefault="00AE0C71" w:rsidP="00AE0C71">
      <w:r w:rsidRPr="00AE0C71">
        <w:t>The developer will provide a Declaration of Conformance and supporting documentation to the Department as evidence of completion. Conformance assessment is then undertaken and, if successful, the software product will be granted access to an API production environment.</w:t>
      </w:r>
    </w:p>
    <w:p w14:paraId="0CF99C54" w14:textId="77777777" w:rsidR="00AE0C71" w:rsidRPr="00AE0C71" w:rsidRDefault="00AE0C71" w:rsidP="00AE0C71">
      <w:r w:rsidRPr="00AE0C71">
        <w:t>API-Specific Conformance Requirements</w:t>
      </w:r>
    </w:p>
    <w:p w14:paraId="5EEF0919" w14:textId="77777777" w:rsidR="00AE0C71" w:rsidRPr="00AE0C71" w:rsidRDefault="00AE0C71" w:rsidP="00AE0C71">
      <w:r w:rsidRPr="00AE0C71">
        <w:t>The following items are required to be included within the implementation of this API to be considered as conformant:</w:t>
      </w:r>
    </w:p>
    <w:p w14:paraId="133CE1F8" w14:textId="77777777" w:rsidR="00AE0C71" w:rsidRPr="00AE0C71" w:rsidRDefault="00AE0C71" w:rsidP="00AE0C71">
      <w:r w:rsidRPr="00AE0C71">
        <w:t>(1) Errors and warning messages from business and data validations are properly presented to the user to ensure they are provided the information required to resolve it. See "Business and Data Validation Rules"</w:t>
      </w:r>
    </w:p>
    <w:p w14:paraId="21B5B16D" w14:textId="77777777" w:rsidR="00AE0C71" w:rsidRPr="00AE0C71" w:rsidRDefault="00AE0C71" w:rsidP="00AE0C71">
      <w:r w:rsidRPr="00AE0C71">
        <w:t>(2) The QI report does not use any personal data such as names or information that might identify an individual. However, each QI domain has a free text field. It is possible that personal information may be sent via this field. In accordance with the Privacy Act 1988. The following message must be included during the collection of data placed in free-text comments fields:</w:t>
      </w:r>
    </w:p>
    <w:p w14:paraId="52645D44" w14:textId="77777777" w:rsidR="00AE0C71" w:rsidRPr="00AE0C71" w:rsidRDefault="00AE0C71" w:rsidP="00AE0C71">
      <w:r w:rsidRPr="00AE0C71">
        <w:t>Please do not include names or information that might identify an individual.</w:t>
      </w:r>
    </w:p>
    <w:p w14:paraId="6F5ADC28" w14:textId="77777777" w:rsidR="00AE0C71" w:rsidRPr="00AE0C71" w:rsidRDefault="00AE0C71" w:rsidP="00AE0C71">
      <w:r w:rsidRPr="00AE0C71">
        <w:t>(3) The following attestations are required during the "Submission" of a QI report. The message varies depending on the status of the report:</w:t>
      </w:r>
    </w:p>
    <w:p w14:paraId="0BBCDE4D" w14:textId="77777777" w:rsidR="00AE0C71" w:rsidRPr="00AE0C71" w:rsidRDefault="00AE0C71" w:rsidP="00AE0C71">
      <w:r w:rsidRPr="00AE0C71">
        <w:rPr>
          <w:b/>
          <w:bCs/>
        </w:rPr>
        <w:t>Submission Confirmation:</w:t>
      </w:r>
    </w:p>
    <w:p w14:paraId="67A8D582" w14:textId="77777777" w:rsidR="00AE0C71" w:rsidRPr="00AE0C71" w:rsidRDefault="00AE0C71" w:rsidP="00AE0C71">
      <w:r w:rsidRPr="00AE0C71">
        <w:t>When the QI report is being submitted, the following confirmation message will be displayed</w:t>
      </w:r>
    </w:p>
    <w:p w14:paraId="5313DC81" w14:textId="77777777" w:rsidR="00AE0C71" w:rsidRPr="00AE0C71" w:rsidRDefault="00AE0C71" w:rsidP="00AE0C71">
      <w:r w:rsidRPr="00AE0C71">
        <w:t xml:space="preserve">By submitting Quality Indicators </w:t>
      </w:r>
      <w:proofErr w:type="gramStart"/>
      <w:r w:rsidRPr="00AE0C71">
        <w:t>data</w:t>
      </w:r>
      <w:proofErr w:type="gramEnd"/>
      <w:r w:rsidRPr="00AE0C71">
        <w:t xml:space="preserve"> you:</w:t>
      </w:r>
    </w:p>
    <w:p w14:paraId="3BFF1981" w14:textId="77777777" w:rsidR="00AE0C71" w:rsidRPr="00AE0C71" w:rsidRDefault="00AE0C71" w:rsidP="00AE0C71">
      <w:r w:rsidRPr="00AE0C71">
        <w:t>- Confirm that you have collected, and are reporting, the quality indicator data in accordance with National Aged Care Mandatory Quality Indicator Program Manual 3.0 and all applicable laws, in accordance with the Aged Care Act 1997, Records Principles 2014 and Accountability Principles 2014.</w:t>
      </w:r>
    </w:p>
    <w:p w14:paraId="44823F22" w14:textId="77777777" w:rsidR="00AE0C71" w:rsidRPr="00AE0C71" w:rsidRDefault="00AE0C71" w:rsidP="00AE0C71">
      <w:r w:rsidRPr="00AE0C71">
        <w:t>- Confirm that any information you have provided does not contain any personal information as defined under Privacy Act 1988.</w:t>
      </w:r>
    </w:p>
    <w:p w14:paraId="53BCC9F3" w14:textId="77777777" w:rsidR="00AE0C71" w:rsidRPr="00AE0C71" w:rsidRDefault="00AE0C71" w:rsidP="00AE0C71">
      <w:r w:rsidRPr="00AE0C71">
        <w:rPr>
          <w:b/>
          <w:bCs/>
        </w:rPr>
        <w:t>Re-submit Confirmation:</w:t>
      </w:r>
    </w:p>
    <w:p w14:paraId="0C9C5DE0" w14:textId="77777777" w:rsidR="00AE0C71" w:rsidRPr="00AE0C71" w:rsidRDefault="00AE0C71" w:rsidP="00AE0C71">
      <w:r w:rsidRPr="00AE0C71">
        <w:t>When the QI quarter is being resubmitted within the Reporting Period, the following confirmation message will be displayed:</w:t>
      </w:r>
    </w:p>
    <w:p w14:paraId="65CA11BF" w14:textId="77777777" w:rsidR="00AE0C71" w:rsidRPr="00AE0C71" w:rsidRDefault="00AE0C71" w:rsidP="00AE0C71">
      <w:r w:rsidRPr="00AE0C71">
        <w:t xml:space="preserve">By submitting Quality Indicators </w:t>
      </w:r>
      <w:proofErr w:type="gramStart"/>
      <w:r w:rsidRPr="00AE0C71">
        <w:t>data</w:t>
      </w:r>
      <w:proofErr w:type="gramEnd"/>
      <w:r w:rsidRPr="00AE0C71">
        <w:t xml:space="preserve"> you:</w:t>
      </w:r>
    </w:p>
    <w:p w14:paraId="1417AF25" w14:textId="77777777" w:rsidR="00AE0C71" w:rsidRPr="00AE0C71" w:rsidRDefault="00AE0C71" w:rsidP="00AE0C71">
      <w:r w:rsidRPr="00AE0C71">
        <w:t>- Confirm that you have collected, and are reporting, the quality indicator data in accordance with National Aged Care Mandatory Quality Indicator Program Manual 3.0 and all applicable laws, in accordance with the Aged Care Act 1997, Records Principles 2014, Accountability Principles 2014.</w:t>
      </w:r>
    </w:p>
    <w:p w14:paraId="6BA6E15A" w14:textId="77777777" w:rsidR="00AE0C71" w:rsidRPr="00AE0C71" w:rsidRDefault="00AE0C71" w:rsidP="00AE0C71">
      <w:r w:rsidRPr="00AE0C71">
        <w:t>- Confirm that any information you have provided does not contain any personal information as defined under Privacy Act 1988.</w:t>
      </w:r>
    </w:p>
    <w:p w14:paraId="7C201B66" w14:textId="77777777" w:rsidR="00AE0C71" w:rsidRPr="00AE0C71" w:rsidRDefault="00AE0C71" w:rsidP="00AE0C71">
      <w:r w:rsidRPr="00AE0C71">
        <w:t>This will result in a new version of the QI data submission, with an updated date.</w:t>
      </w:r>
    </w:p>
    <w:p w14:paraId="76C812DC" w14:textId="77777777" w:rsidR="00AE0C71" w:rsidRPr="00AE0C71" w:rsidRDefault="00AE0C71" w:rsidP="00AE0C71">
      <w:r w:rsidRPr="00AE0C71">
        <w:rPr>
          <w:b/>
          <w:bCs/>
        </w:rPr>
        <w:t>Submitted - Updated after Due Date</w:t>
      </w:r>
    </w:p>
    <w:p w14:paraId="74887708" w14:textId="77777777" w:rsidR="00AE0C71" w:rsidRPr="00AE0C71" w:rsidRDefault="00AE0C71" w:rsidP="00AE0C71">
      <w:r w:rsidRPr="00AE0C71">
        <w:t>When a QI quarter is being resubmitted with a date that falls outside of the related Reporting Period, the following confirmation messages are displayed:</w:t>
      </w:r>
    </w:p>
    <w:p w14:paraId="324B6A83" w14:textId="77777777" w:rsidR="00AE0C71" w:rsidRPr="00AE0C71" w:rsidRDefault="00AE0C71" w:rsidP="00AE0C71">
      <w:r w:rsidRPr="00AE0C71">
        <w:t xml:space="preserve">By submitting Quality Indicators </w:t>
      </w:r>
      <w:proofErr w:type="gramStart"/>
      <w:r w:rsidRPr="00AE0C71">
        <w:t>data</w:t>
      </w:r>
      <w:proofErr w:type="gramEnd"/>
      <w:r w:rsidRPr="00AE0C71">
        <w:t xml:space="preserve"> you:</w:t>
      </w:r>
    </w:p>
    <w:p w14:paraId="12420021" w14:textId="77777777" w:rsidR="00AE0C71" w:rsidRPr="00AE0C71" w:rsidRDefault="00AE0C71" w:rsidP="00AE0C71">
      <w:r w:rsidRPr="00AE0C71">
        <w:t>- Confirm that you have collected, and are reporting, the quality indicator data in accordance with National Aged Care Mandatory Quality Indicator Program Manual 3.0 and all applicable laws, in accordance with the Aged Care Act 1997, Records Principles 2014 and Accountability Principles 2014.</w:t>
      </w:r>
    </w:p>
    <w:p w14:paraId="090BB1FB" w14:textId="77777777" w:rsidR="00AE0C71" w:rsidRPr="00AE0C71" w:rsidRDefault="00AE0C71" w:rsidP="00AE0C71">
      <w:r w:rsidRPr="00AE0C71">
        <w:t>- Confirm that any information you have provided does not contain any personal information as defined under Privacy Act 1988.</w:t>
      </w:r>
    </w:p>
    <w:p w14:paraId="20B7A24F" w14:textId="77777777" w:rsidR="00AE0C71" w:rsidRPr="00AE0C71" w:rsidRDefault="00AE0C71" w:rsidP="00AE0C71">
      <w:r w:rsidRPr="00AE0C71">
        <w:t>This will result in a new version of the QI data submission, with the label 'Submitted - Updated after Due Date’.</w:t>
      </w:r>
    </w:p>
    <w:p w14:paraId="3FDA660C" w14:textId="77777777" w:rsidR="00AE0C71" w:rsidRPr="00AE0C71" w:rsidRDefault="00AE0C71" w:rsidP="00AE0C71">
      <w:r w:rsidRPr="00AE0C71">
        <w:rPr>
          <w:b/>
          <w:bCs/>
        </w:rPr>
        <w:t>Late Submission</w:t>
      </w:r>
    </w:p>
    <w:p w14:paraId="3889C0CA" w14:textId="77777777" w:rsidR="00AE0C71" w:rsidRPr="00AE0C71" w:rsidRDefault="00AE0C71" w:rsidP="00AE0C71">
      <w:r w:rsidRPr="00AE0C71">
        <w:t>When a QI quarter is being submitted with a date that falls outside of the related Reporting Period, the following confirmation messages are displayed:</w:t>
      </w:r>
    </w:p>
    <w:p w14:paraId="17B5C47A" w14:textId="77777777" w:rsidR="00AE0C71" w:rsidRPr="00AE0C71" w:rsidRDefault="00AE0C71" w:rsidP="00AE0C71">
      <w:r w:rsidRPr="00AE0C71">
        <w:t xml:space="preserve">By submitting Quality Indicators </w:t>
      </w:r>
      <w:proofErr w:type="gramStart"/>
      <w:r w:rsidRPr="00AE0C71">
        <w:t>data</w:t>
      </w:r>
      <w:proofErr w:type="gramEnd"/>
      <w:r w:rsidRPr="00AE0C71">
        <w:t xml:space="preserve"> you:</w:t>
      </w:r>
    </w:p>
    <w:p w14:paraId="333F2D8D" w14:textId="77777777" w:rsidR="00AE0C71" w:rsidRPr="00AE0C71" w:rsidRDefault="00AE0C71" w:rsidP="00AE0C71">
      <w:r w:rsidRPr="00AE0C71">
        <w:t>- Confirm that you have collected, and are reporting, the quality indicator data in accordance with National Aged Care Mandatory Quality Indicator Program Manual 3.0 and all applicable laws, in accordance with the Aged Care Act 1997, Records Principles 2014 and Accountability Principles 2014.</w:t>
      </w:r>
    </w:p>
    <w:p w14:paraId="19C33AAA" w14:textId="77777777" w:rsidR="00AE0C71" w:rsidRPr="00AE0C71" w:rsidRDefault="00AE0C71" w:rsidP="00AE0C71">
      <w:r w:rsidRPr="00AE0C71">
        <w:t>- Confirm that any information you have provided does not contain any personal information as defined under Privacy Act 1988.</w:t>
      </w:r>
    </w:p>
    <w:p w14:paraId="3622DD71" w14:textId="1DF8331B" w:rsidR="00AE0C71" w:rsidRPr="00AE0C71" w:rsidRDefault="00AE0C71" w:rsidP="00AE0C71">
      <w:r w:rsidRPr="00AE0C71">
        <w:t>This will result in QI data submission, with the label, 'Late Submission'.</w:t>
      </w:r>
    </w:p>
    <w:sectPr w:rsidR="00AE0C71" w:rsidRP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1F7994"/>
    <w:rsid w:val="003F29E7"/>
    <w:rsid w:val="00417B15"/>
    <w:rsid w:val="004F2F2D"/>
    <w:rsid w:val="005B4290"/>
    <w:rsid w:val="008B2EC2"/>
    <w:rsid w:val="008D1204"/>
    <w:rsid w:val="00904CF2"/>
    <w:rsid w:val="00AE0C71"/>
    <w:rsid w:val="00B4605C"/>
    <w:rsid w:val="00C022AE"/>
    <w:rsid w:val="00C47989"/>
    <w:rsid w:val="00CA7610"/>
    <w:rsid w:val="00DE7808"/>
    <w:rsid w:val="00EB1225"/>
    <w:rsid w:val="00F26C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ypoint.mulesoft.com/s/conformance" TargetMode="External"/><Relationship Id="rId5" Type="http://schemas.openxmlformats.org/officeDocument/2006/relationships/hyperlink" Target="https://dohacm.my.salesforce.com/sfc/p/8t0000008adi/a/OZ0000000mEL/JvwuXraxyuhm6NfTRKlh0OFoH0rtBevv8a28ILlbL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7</cp:revision>
  <dcterms:created xsi:type="dcterms:W3CDTF">2025-10-01T03:47:00Z</dcterms:created>
  <dcterms:modified xsi:type="dcterms:W3CDTF">2025-12-10T08:13:00Z</dcterms:modified>
</cp:coreProperties>
</file>