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/>
    <w:p>
      <w:pPr>
        <w:pStyle w:val="Title"/>
      </w:pPr>
      <w:r>
        <w:t xml:space="preserve">FUNCTIONAL SPECIFICATION DOCUMENT</w:t>
      </w:r>
      <w:r>
        <w:br/>
        <w:br/>
      </w:r>
      <w:r>
        <w:t xml:space="preserve">BCAS Modul Deposito</w:t>
      </w:r>
      <w:r>
        <w:br/>
        <w:br/>
      </w:r>
      <w:r>
        <w:t xml:space="preserve">Registrasi Deposito</w:t>
      </w:r>
    </w:p>
    <w:p>
      <w:r>
        <w:br/>
        <w:br/>
        <w:br/>
      </w:r>
    </w:p>
    <w:p>
      <w:pPr>
        <w:jc w:val="center"/>
      </w:pPr>
      <w:r>
        <w:drawing>
          <wp:inline distT="0" distB="0" distL="0" distR="0">
            <wp:extent cx="3143250" cy="5334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br/>
        <w:br/>
      </w:r>
    </w:p>
    <w:p>
      <w:pPr>
        <w:jc w:val="center"/>
      </w:pPr>
      <w:r>
        <w:rPr>
          <w:sz w:val="28"/>
          <w:szCs w:val="28"/>
        </w:rPr>
        <w:t xml:space="preserve">Dipersiapkan oleh</w:t>
      </w:r>
      <w:r>
        <w:br/>
        <w:br/>
      </w:r>
      <w:r>
        <w:drawing>
          <wp:inline distT="0" distB="0" distL="0" distR="0">
            <wp:extent cx="3286125" cy="7810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sz w:val="28"/>
          <w:szCs w:val="28"/>
        </w:rPr>
        <w:t xml:space="preserve">PT Ihsan Solusi Informatika</w:t>
      </w:r>
      <w:r>
        <w:br/>
      </w:r>
      <w:r>
        <w:rPr>
          <w:sz w:val="28"/>
          <w:szCs w:val="28"/>
        </w:rPr>
        <w:t xml:space="preserve">Jl. PHH Mustofa No. 39</w:t>
      </w:r>
      <w:r>
        <w:br/>
      </w:r>
      <w:r>
        <w:rPr>
          <w:sz w:val="28"/>
          <w:szCs w:val="28"/>
        </w:rPr>
        <w:t xml:space="preserve">Ruko Surapati Core C-7 Bandung</w:t>
      </w:r>
      <w:r>
        <w:br/>
        <w:br/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rPr>
                <w:b/>
                <w:bCs/>
              </w:rPr>
              <w:t xml:space="preserve">Nomor Dokumen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rPr>
                <w:b/>
                <w:bCs/>
              </w:rPr>
              <w:t xml:space="preserve">Halaman</w:t>
            </w:r>
          </w:p>
        </w:tc>
      </w:tr>
      <w:tr>
        <w:tc>
          <w:tcPr>
            <w:gridSpan w:val="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rPr>
                <w:b/>
                <w:bCs/>
              </w:rPr>
              <w:t xml:space="preserve">FSD-BCAS-DEPOSITO-01</w:t>
            </w:r>
          </w:p>
        </w:tc>
        <w:tc>
          <w:tcPr>
            <w:vAlign w:val="center"/>
          </w:tcPr>
          <w:p>
            <w:pPr>
              <w:spacing w:line="240"/>
              <w:jc w:val="center"/>
            </w:pPr>
            <w:r>
              <w:t xml:space="preserve">1/&lt;#&gt;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rPr>
                <w:b/>
                <w:bCs/>
              </w:rPr>
              <w:t xml:space="preserve">Versi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t xml:space="preserve">1.0.0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spacing w:line="240"/>
              <w:jc w:val="center"/>
            </w:pPr>
            <w:r>
              <w:t xml:space="preserve">5/8/2024</w:t>
            </w:r>
          </w:p>
        </w:tc>
      </w:tr>
    </w:tbl>
    <w:p>
      <w:pPr>
        <w:sectPr>
          <w:type w:val="nextPage"/>
          <w:pgSz w:w="11906" w:h="16838" w:orient="portrait"/>
          <w:pgMar w:top="1440" w:right="1440" w:bottom="1440" w:left="1440" w:header="708" w:footer="708" w:gutter="0"/>
          <w:pgNumType/>
          <w:titlePg/>
          <w:docGrid w:linePitch="360"/>
        </w:sectPr>
      </w:pPr>
    </w:p>
    <w:p>
      <w:pPr>
        <w:pStyle w:val="Heading1"/>
        <w:jc w:val="center"/>
      </w:pPr>
      <w:r>
        <w:t xml:space="preserve">Daftar Perubahan</w:t>
      </w:r>
    </w:p>
    <w:p>
      <w:r>
        <w:t xml:space="preserve"/>
      </w:r>
    </w:p>
    <w:tbl>
      <w:tblPr>
        <w:tblW w:type="pct" w:w="100%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/>
              <w:jc w:val="center"/>
            </w:pPr>
            <w:r>
              <w:rPr>
                <w:b/>
                <w:bCs/>
              </w:rPr>
              <w:t xml:space="preserve">Versi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r>
              <w:rPr>
                <w:b/>
                <w:bCs/>
              </w:rPr>
              <w:t xml:space="preserve">Disetujui oleh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/>
              <w:jc w:val="center"/>
            </w:pPr>
            <w:r>
              <w:rPr>
                <w:b/>
                <w:bCs/>
              </w:rPr>
              <w:t xml:space="preserve">Tanggal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/>
            </w:pPr>
            <w:r>
              <w:rPr>
                <w:b/>
                <w:bCs/>
              </w:rPr>
              <w:t xml:space="preserve">Ringkasan Perubahan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/>
              <w:jc w:val="center"/>
            </w:pPr>
            <w:r>
              <w:t xml:space="preserve">1.0.0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/>
            </w:pPr>
            <w:r>
              <w:t xml:space="preserve"/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/>
              <w:jc w:val="center"/>
            </w:pPr>
            <w:r>
              <w:t xml:space="preserve">5/8/2024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/>
            </w:pPr>
            <w:r>
              <w:t xml:space="preserve">Perilisan pertama.</w:t>
            </w:r>
          </w:p>
        </w:tc>
      </w:tr>
    </w:tbl>
    <w:sectPr>
      <w:footerReference w:type="default" r:id="rId6"/>
      <w:type w:val="nextPage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pct" w:w="100%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vAlign w:val="center"/>
        </w:tcPr>
        <w:p>
          <w:pPr>
            <w:spacing w:line="240"/>
            <w:jc w:val="center"/>
          </w:pPr>
          <w:r>
            <w:drawing>
              <wp:inline distT="0" distB="0" distL="0" distR="0">
                <wp:extent cx="1314450" cy="314325"/>
                <wp:effectExtent t="0" r="0" b="0" l="0"/>
                <wp:docPr id="1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Align w:val="center"/>
        </w:tcPr>
        <w:p>
          <w:pPr>
            <w:spacing w:line="240"/>
            <w:jc w:val="center"/>
          </w:pPr>
          <w:r>
            <w:rPr>
              <w:b/>
              <w:bCs/>
              <w:sz w:val="20"/>
              <w:szCs w:val="20"/>
            </w:rPr>
            <w:t xml:space="preserve">FSD-BCAS-DEPOSITO-01</w:t>
          </w:r>
        </w:p>
      </w:tc>
      <w:tc>
        <w:tcPr>
          <w:vAlign w:val="center"/>
        </w:tcPr>
        <w:p>
          <w:pPr>
            <w:spacing w:line="240"/>
            <w:jc w:val="center"/>
          </w:pPr>
          <w:r>
            <w:rPr>
              <w:b/>
              <w:bCs/>
              <w:sz w:val="20"/>
              <w:szCs w:val="20"/>
            </w:rPr>
            <w:t xml:space="preserve">Halaman </w:t>
            <w:fldChar w:fldCharType="begin"/>
            <w:instrText xml:space="preserve">PAGE</w:instrText>
            <w:fldChar w:fldCharType="separate"/>
            <w:fldChar w:fldCharType="end"/>
            <w:t xml:space="preserve"> / </w:t>
            <w:fldChar w:fldCharType="begin"/>
            <w:instrText xml:space="preserve">NUMPAGES</w:instrText>
            <w:fldChar w:fldCharType="separate"/>
            <w:fldChar w:fldCharType="end"/>
          </w:r>
        </w:p>
      </w:tc>
    </w:tr>
    <w:tr>
      <w:tc>
        <w:tcPr>
          <w:gridSpan w:val="3"/>
          <w:tcMar>
            <w:top w:type="dxa" w:w="100"/>
            <w:left w:type="dxa" w:w="100"/>
            <w:bottom w:type="dxa" w:w="100"/>
            <w:right w:type="dxa" w:w="100"/>
          </w:tcMar>
          <w:vAlign w:val="center"/>
        </w:tcPr>
        <w:p>
          <w:pPr>
            <w:spacing w:line="240"/>
            <w:jc w:val="center"/>
          </w:pPr>
          <w:r>
            <w:rPr>
              <w:sz w:val="18"/>
              <w:szCs w:val="18"/>
            </w:rPr>
            <w:t xml:space="preserve">Template dokumen ini dan informasi yang dimilikinya adalah milik PT Ihsan Solusi Informatika dan bersifat rahasia. Dilarang mereproduksi dokumen ini tanpa diketahui oleh PT Ihsan Solusi Informatika.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0" w:hanging="0"/>
      </w:pPr>
    </w:lvl>
    <w:lvl w:ilvl="1" w15:tentative="1">
      <w:start w:val="1"/>
      <w:numFmt w:val="decimal"/>
      <w:lvlText w:val="%1.%2"/>
      <w:lvlJc w:val="start"/>
      <w:pPr>
        <w:ind w:left="0" w:hanging="0"/>
      </w:pPr>
    </w:lvl>
    <w:lvl w:ilvl="2" w15:tentative="1">
      <w:start w:val="1"/>
      <w:numFmt w:val="decimal"/>
      <w:lvlText w:val="%1.%2.%3"/>
      <w:lvlJc w:val="start"/>
      <w:pPr>
        <w:ind w:left="0" w:hanging="0"/>
      </w:pPr>
    </w:lvl>
    <w:lvl w:ilvl="3" w15:tentative="1">
      <w:start w:val="1"/>
      <w:numFmt w:val="decimal"/>
      <w:lvlText w:val="%1.%2.%3.%4"/>
      <w:lvlJc w:val="start"/>
      <w:pPr>
        <w:ind w:left="0" w:hanging="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Tabel %1."/>
      <w:lvlJc w:val="start"/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Gambar %1."/>
      <w:lvlJc w:val="start"/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  <w:lvl w:ilvl="1" w15:tentative="1">
      <w:start w:val="1"/>
      <w:numFmt w:val="lowerLetter"/>
      <w:lvlText w:val="%2."/>
      <w:lvlJc w:val="start"/>
      <w:pPr>
        <w:ind w:left="1080" w:hanging="360"/>
      </w:pPr>
    </w:lvl>
    <w:lvl w:ilvl="2" w15:tentative="1">
      <w:start w:val="1"/>
      <w:numFmt w:val="lowerRoman"/>
      <w:lvlText w:val="%3."/>
      <w:lvlJc w:val="start"/>
      <w:pPr>
        <w:ind w:left="1440" w:hanging="360"/>
      </w:pPr>
    </w:lvl>
  </w:abstractNum>
  <w:abstractNum w:abstractNumId="6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  <w:lvl w:ilvl="1" w15:tentative="1">
      <w:start w:val="1"/>
      <w:numFmt w:val="bullet"/>
      <w:lvlText w:val="◦"/>
      <w:lvlJc w:val="start"/>
      <w:pPr>
        <w:ind w:left="1080" w:hanging="360"/>
      </w:pPr>
    </w:lvl>
    <w:lvl w:ilvl="2" w15:tentative="1">
      <w:start w:val="1"/>
      <w:numFmt w:val="bullet"/>
      <w:lvlText w:val="▪"/>
      <w:lvlJc w:val="start"/>
      <w:pPr>
        <w:ind w:left="144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qFormat/>
    <w:pPr>
      <w:spacing w:line="360"/>
      <w:jc w:val="both"/>
    </w:pPr>
    <w:rPr>
      <w:sz w:val="24"/>
      <w:szCs w:val="24"/>
      <w:rFonts w:ascii="Arial" w:cs="Arial" w:eastAsia="Arial" w:hAnsi="Arial"/>
    </w:rPr>
  </w:style>
  <w:style w:type="paragraph" w:styleId="Title">
    <w:name w:val="Title"/>
    <w:basedOn w:val="Normal"/>
    <w:next w:val="Normal"/>
    <w:qFormat/>
    <w:pPr>
      <w:spacing w:line="360"/>
      <w:jc w:val="center"/>
    </w:pPr>
    <w:rPr>
      <w:b/>
      <w:bCs/>
      <w:sz w:val="32"/>
      <w:szCs w:val="32"/>
      <w:caps/>
      <w:rFonts w:ascii="Arial" w:cs="Arial" w:eastAsia="Arial" w:hAnsi="Arial"/>
    </w:rPr>
  </w:style>
  <w:style w:type="paragraph" w:styleId="Heading1">
    <w:name w:val="Heading 1"/>
    <w:basedOn w:val="Normal"/>
    <w:next w:val="Normal"/>
    <w:qFormat/>
    <w:pPr>
      <w:spacing w:line="360"/>
      <w:jc w:val="left"/>
    </w:pPr>
    <w:rPr>
      <w:b/>
      <w:bCs/>
      <w:sz w:val="28"/>
      <w:szCs w:val="28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spacing w:line="360"/>
      <w:jc w:val="left"/>
    </w:pPr>
    <w:rPr>
      <w:b/>
      <w:bCs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pPr>
      <w:spacing w:line="360"/>
      <w:jc w:val="left"/>
    </w:pPr>
    <w:rPr>
      <w:b/>
      <w:bCs/>
      <w:sz w:val="24"/>
      <w:szCs w:val="24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pPr>
      <w:spacing w:line="360"/>
      <w:jc w:val="left"/>
    </w:pPr>
    <w:rPr>
      <w:b/>
      <w:bCs/>
      <w:sz w:val="24"/>
      <w:szCs w:val="24"/>
      <w:rFonts w:ascii="Arial" w:cs="Arial" w:eastAsia="Arial" w:hAnsi="Arial"/>
    </w:rPr>
  </w:style>
  <w:style w:type="paragraph" w:styleId="Heading5">
    <w:name w:val="Heading 5"/>
    <w:basedOn w:val="Normal"/>
    <w:next w:val="Normal"/>
    <w:qFormat/>
    <w:pPr>
      <w:spacing w:line="360"/>
      <w:jc w:val="both"/>
    </w:pPr>
    <w:rPr>
      <w:sz w:val="24"/>
      <w:szCs w:val="24"/>
      <w:rFonts w:ascii="Arial" w:cs="Arial" w:eastAsia="Arial" w:hAnsi="Arial"/>
    </w:rPr>
  </w:style>
  <w:style w:type="paragraph" w:styleId="Heading6">
    <w:name w:val="Heading 6"/>
    <w:basedOn w:val="Normal"/>
    <w:next w:val="Normal"/>
    <w:qFormat/>
    <w:pPr>
      <w:spacing w:line="360"/>
      <w:jc w:val="center"/>
    </w:pPr>
    <w:rPr>
      <w:sz w:val="24"/>
      <w:szCs w:val="24"/>
      <w:rFonts w:ascii="Arial" w:cs="Arial" w:eastAsia="Arial" w:hAnsi="Arial"/>
    </w:rPr>
  </w:style>
  <w:style w:type="paragraph" w:styleId="DaftarIsi">
    <w:name w:val="Daftar Isi"/>
    <w:basedOn w:val="Normal"/>
    <w:next w:val="Normal"/>
    <w:qFormat/>
    <w:pPr>
      <w:spacing w:line="240"/>
    </w:pPr>
    <w:rPr>
      <w:sz w:val="24"/>
      <w:szCs w:val="24"/>
      <w:rFonts w:ascii="Arial" w:cs="Arial" w:eastAsia="Arial" w:hAnsi="Arial"/>
    </w:rPr>
  </w:style>
  <w:style w:type="paragraph" w:styleId="DaftarTabelGambar">
    <w:name w:val="Daftar Tabel dan Gambar"/>
    <w:basedOn w:val="Normal"/>
    <w:next w:val="Normal"/>
    <w:qFormat/>
    <w:pPr>
      <w:spacing w:line="240"/>
      <w:ind w:left="0" w:hanging="0"/>
    </w:pPr>
    <w:rPr>
      <w:sz w:val="24"/>
      <w:szCs w:val="24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Relationship Id="rId7" Type="http://schemas.openxmlformats.org/officeDocument/2006/relationships/image" Target="media/glyhrv2e1zhawzyghzuub.png"/><Relationship Id="rId8" Type="http://schemas.openxmlformats.org/officeDocument/2006/relationships/image" Target="media/6k5ugxfqqsqq_e7n4raop.png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zl_ziozlpfeqgmwbzbcp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2024-08-04T20:09:52.207Z</dcterms:created>
  <dcterms:modified xsi:type="dcterms:W3CDTF">2024-08-04T20:09:52.207Z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