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SISTEMA DE GERENCIAMENTO DE ATLÉTICA</w:t>
      </w:r>
    </w:p>
    <w:p>
      <w:pPr>
        <w:jc w:val="center"/>
      </w:pPr>
      <w:r>
        <w:rPr>
          <w:b/>
          <w:sz w:val="24"/>
        </w:rPr>
        <w:t>Requisitos Funcionais (RF) e Requisitos Não Funcionais (RN)</w:t>
      </w:r>
    </w:p>
    <w:p>
      <w:r>
        <w:rPr>
          <w:b/>
        </w:rPr>
        <w:t xml:space="preserve">Contexto do projeto: </w:t>
      </w:r>
      <w:r>
        <w:t>sistema orientado a objetos para apoiar a organização e o gerenciamento de uma atlética, centralizando calendário, gestões, treinos, atletas, competições e eventos.</w:t>
      </w:r>
    </w:p>
    <w:p>
      <w:r>
        <w:rPr>
          <w:b/>
        </w:rPr>
        <w:t xml:space="preserve">Base acadêmica: </w:t>
      </w:r>
      <w:r>
        <w:t>A especificação da disciplina exige que o grupo defina as funcionalidades do projeto com o cliente e implemente o sistema alinhado ao conteúdo de DOO2, incluindo MVC, DAO, estruturas List/Map/Set, Swing, JTable, listeners, exceções, lambda/classe anônima, Comparable/Comparator e banco de dados. Cada aluno também deve ficar responsável por pelo menos duas telas e dois diagramas de sequência.</w:t>
      </w:r>
    </w:p>
    <w:p>
      <w:pPr>
        <w:pStyle w:val="Heading1"/>
      </w:pPr>
      <w:r>
        <w:t>1.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135"/>
          </w:tcPr>
          <w:p>
            <w:r>
              <w:t>RF01</w:t>
            </w:r>
          </w:p>
        </w:tc>
        <w:tc>
          <w:tcPr>
            <w:tcW w:type="dxa" w:w="3135"/>
          </w:tcPr>
          <w:p>
            <w:r>
              <w:t>Gerenciar usuários</w:t>
            </w:r>
          </w:p>
        </w:tc>
        <w:tc>
          <w:tcPr>
            <w:tcW w:type="dxa" w:w="3135"/>
          </w:tcPr>
          <w:p>
            <w:r>
              <w:t>O sistema deve permitir cadastrar, editar, consultar e excluir usuários responsáveis pela utilização do sistema.</w:t>
            </w:r>
          </w:p>
        </w:tc>
      </w:tr>
      <w:tr>
        <w:tc>
          <w:tcPr>
            <w:tcW w:type="dxa" w:w="3135"/>
          </w:tcPr>
          <w:p>
            <w:r>
              <w:t>RF02</w:t>
            </w:r>
          </w:p>
        </w:tc>
        <w:tc>
          <w:tcPr>
            <w:tcW w:type="dxa" w:w="3135"/>
          </w:tcPr>
          <w:p>
            <w:r>
              <w:t>Gerenciar membros da atlética</w:t>
            </w:r>
          </w:p>
        </w:tc>
        <w:tc>
          <w:tcPr>
            <w:tcW w:type="dxa" w:w="3135"/>
          </w:tcPr>
          <w:p>
            <w:r>
              <w:t>O sistema deve permitir cadastrar e manter informações dos membros, como nome, matrícula, contato e situação.</w:t>
            </w:r>
          </w:p>
        </w:tc>
      </w:tr>
      <w:tr>
        <w:tc>
          <w:tcPr>
            <w:tcW w:type="dxa" w:w="3135"/>
          </w:tcPr>
          <w:p>
            <w:r>
              <w:t>RF03</w:t>
            </w:r>
          </w:p>
        </w:tc>
        <w:tc>
          <w:tcPr>
            <w:tcW w:type="dxa" w:w="3135"/>
          </w:tcPr>
          <w:p>
            <w:r>
              <w:t>Gerenciar atletas</w:t>
            </w:r>
          </w:p>
        </w:tc>
        <w:tc>
          <w:tcPr>
            <w:tcW w:type="dxa" w:w="3135"/>
          </w:tcPr>
          <w:p>
            <w:r>
              <w:t>O sistema deve permitir cadastrar, editar, consultar e remover atletas vinculados às modalidades da atlética.</w:t>
            </w:r>
          </w:p>
        </w:tc>
      </w:tr>
      <w:tr>
        <w:tc>
          <w:tcPr>
            <w:tcW w:type="dxa" w:w="3135"/>
          </w:tcPr>
          <w:p>
            <w:r>
              <w:t>RF04</w:t>
            </w:r>
          </w:p>
        </w:tc>
        <w:tc>
          <w:tcPr>
            <w:tcW w:type="dxa" w:w="3135"/>
          </w:tcPr>
          <w:p>
            <w:r>
              <w:t>Vincular atleta à modalidade</w:t>
            </w:r>
          </w:p>
        </w:tc>
        <w:tc>
          <w:tcPr>
            <w:tcW w:type="dxa" w:w="3135"/>
          </w:tcPr>
          <w:p>
            <w:r>
              <w:t>O sistema deve permitir associar um atleta a uma ou mais modalidades esportivas e informar sua situação na modalidade.</w:t>
            </w:r>
          </w:p>
        </w:tc>
      </w:tr>
      <w:tr>
        <w:tc>
          <w:tcPr>
            <w:tcW w:type="dxa" w:w="3135"/>
          </w:tcPr>
          <w:p>
            <w:r>
              <w:t>RF05</w:t>
            </w:r>
          </w:p>
        </w:tc>
        <w:tc>
          <w:tcPr>
            <w:tcW w:type="dxa" w:w="3135"/>
          </w:tcPr>
          <w:p>
            <w:r>
              <w:t>Gerenciar modalidades</w:t>
            </w:r>
          </w:p>
        </w:tc>
        <w:tc>
          <w:tcPr>
            <w:tcW w:type="dxa" w:w="3135"/>
          </w:tcPr>
          <w:p>
            <w:r>
              <w:t>O sistema deve permitir cadastrar, editar, consultar e excluir modalidades esportivas da atlética.</w:t>
            </w:r>
          </w:p>
        </w:tc>
      </w:tr>
      <w:tr>
        <w:tc>
          <w:tcPr>
            <w:tcW w:type="dxa" w:w="3135"/>
          </w:tcPr>
          <w:p>
            <w:r>
              <w:t>RF06</w:t>
            </w:r>
          </w:p>
        </w:tc>
        <w:tc>
          <w:tcPr>
            <w:tcW w:type="dxa" w:w="3135"/>
          </w:tcPr>
          <w:p>
            <w:r>
              <w:t>Gerenciar gestões</w:t>
            </w:r>
          </w:p>
        </w:tc>
        <w:tc>
          <w:tcPr>
            <w:tcW w:type="dxa" w:w="3135"/>
          </w:tcPr>
          <w:p>
            <w:r>
              <w:t>O sistema deve permitir cadastrar diferentes gestões da atlética, informando período de atuação e situação.</w:t>
            </w:r>
          </w:p>
        </w:tc>
      </w:tr>
      <w:tr>
        <w:tc>
          <w:tcPr>
            <w:tcW w:type="dxa" w:w="3135"/>
          </w:tcPr>
          <w:p>
            <w:r>
              <w:t>RF07</w:t>
            </w:r>
          </w:p>
        </w:tc>
        <w:tc>
          <w:tcPr>
            <w:tcW w:type="dxa" w:w="3135"/>
          </w:tcPr>
          <w:p>
            <w:r>
              <w:t>Gerenciar cargos</w:t>
            </w:r>
          </w:p>
        </w:tc>
        <w:tc>
          <w:tcPr>
            <w:tcW w:type="dxa" w:w="3135"/>
          </w:tcPr>
          <w:p>
            <w:r>
              <w:t>O sistema deve permitir cadastrar cargos/funções existentes na gestão, como presidente, vice-presidente, diretor, coordenador e outros.</w:t>
            </w:r>
          </w:p>
        </w:tc>
      </w:tr>
      <w:tr>
        <w:tc>
          <w:tcPr>
            <w:tcW w:type="dxa" w:w="3135"/>
          </w:tcPr>
          <w:p>
            <w:r>
              <w:t>RF08</w:t>
            </w:r>
          </w:p>
        </w:tc>
        <w:tc>
          <w:tcPr>
            <w:tcW w:type="dxa" w:w="3135"/>
          </w:tcPr>
          <w:p>
            <w:r>
              <w:t>Montar organograma</w:t>
            </w:r>
          </w:p>
        </w:tc>
        <w:tc>
          <w:tcPr>
            <w:tcW w:type="dxa" w:w="3135"/>
          </w:tcPr>
          <w:p>
            <w:r>
              <w:t>O sistema deve permitir associar membros a cargos e apresentar visualmente a estrutura hierárquica da gestão.</w:t>
            </w:r>
          </w:p>
        </w:tc>
      </w:tr>
      <w:tr>
        <w:tc>
          <w:tcPr>
            <w:tcW w:type="dxa" w:w="3135"/>
          </w:tcPr>
          <w:p>
            <w:r>
              <w:t>RF09</w:t>
            </w:r>
          </w:p>
        </w:tc>
        <w:tc>
          <w:tcPr>
            <w:tcW w:type="dxa" w:w="3135"/>
          </w:tcPr>
          <w:p>
            <w:r>
              <w:t>Gerenciar calendário</w:t>
            </w:r>
          </w:p>
        </w:tc>
        <w:tc>
          <w:tcPr>
            <w:tcW w:type="dxa" w:w="3135"/>
          </w:tcPr>
          <w:p>
            <w:r>
              <w:t>O sistema deve permitir cadastrar, editar, consultar e excluir compromissos, ações, treinos, competições e eventos no calendário.</w:t>
            </w:r>
          </w:p>
        </w:tc>
      </w:tr>
      <w:tr>
        <w:tc>
          <w:tcPr>
            <w:tcW w:type="dxa" w:w="3135"/>
          </w:tcPr>
          <w:p>
            <w:r>
              <w:t>RF10</w:t>
            </w:r>
          </w:p>
        </w:tc>
        <w:tc>
          <w:tcPr>
            <w:tcW w:type="dxa" w:w="3135"/>
          </w:tcPr>
          <w:p>
            <w:r>
              <w:t>Visualizar calendário</w:t>
            </w:r>
          </w:p>
        </w:tc>
        <w:tc>
          <w:tcPr>
            <w:tcW w:type="dxa" w:w="3135"/>
          </w:tcPr>
          <w:p>
            <w:r>
              <w:t>O sistema deve permitir visualizar os compromissos por período, como dia, semana ou mês, identificando o tipo de atividade.</w:t>
            </w:r>
          </w:p>
        </w:tc>
      </w:tr>
      <w:tr>
        <w:tc>
          <w:tcPr>
            <w:tcW w:type="dxa" w:w="3135"/>
          </w:tcPr>
          <w:p>
            <w:r>
              <w:t>RF11</w:t>
            </w:r>
          </w:p>
        </w:tc>
        <w:tc>
          <w:tcPr>
            <w:tcW w:type="dxa" w:w="3135"/>
          </w:tcPr>
          <w:p>
            <w:r>
              <w:t>Gerenciar treinos</w:t>
            </w:r>
          </w:p>
        </w:tc>
        <w:tc>
          <w:tcPr>
            <w:tcW w:type="dxa" w:w="3135"/>
          </w:tcPr>
          <w:p>
            <w:r>
              <w:t>O sistema deve permitir cadastrar treinos com data, horário, local, modalidade, responsável e observações.</w:t>
            </w:r>
          </w:p>
        </w:tc>
      </w:tr>
      <w:tr>
        <w:tc>
          <w:tcPr>
            <w:tcW w:type="dxa" w:w="3135"/>
          </w:tcPr>
          <w:p>
            <w:r>
              <w:t>RF12</w:t>
            </w:r>
          </w:p>
        </w:tc>
        <w:tc>
          <w:tcPr>
            <w:tcW w:type="dxa" w:w="3135"/>
          </w:tcPr>
          <w:p>
            <w:r>
              <w:t>Registrar presença em treinos</w:t>
            </w:r>
          </w:p>
        </w:tc>
        <w:tc>
          <w:tcPr>
            <w:tcW w:type="dxa" w:w="3135"/>
          </w:tcPr>
          <w:p>
            <w:r>
              <w:t>O sistema deve permitir registrar a presença ou ausência dos atletas em cada treino.</w:t>
            </w:r>
          </w:p>
        </w:tc>
      </w:tr>
      <w:tr>
        <w:tc>
          <w:tcPr>
            <w:tcW w:type="dxa" w:w="3135"/>
          </w:tcPr>
          <w:p>
            <w:r>
              <w:t>RF13</w:t>
            </w:r>
          </w:p>
        </w:tc>
        <w:tc>
          <w:tcPr>
            <w:tcW w:type="dxa" w:w="3135"/>
          </w:tcPr>
          <w:p>
            <w:r>
              <w:t>Consultar histórico de treinos</w:t>
            </w:r>
          </w:p>
        </w:tc>
        <w:tc>
          <w:tcPr>
            <w:tcW w:type="dxa" w:w="3135"/>
          </w:tcPr>
          <w:p>
            <w:r>
              <w:t>O sistema deve permitir consultar treinos realizados e respectivas informações de presença.</w:t>
            </w:r>
          </w:p>
        </w:tc>
      </w:tr>
      <w:tr>
        <w:tc>
          <w:tcPr>
            <w:tcW w:type="dxa" w:w="3135"/>
          </w:tcPr>
          <w:p>
            <w:r>
              <w:t>RF14</w:t>
            </w:r>
          </w:p>
        </w:tc>
        <w:tc>
          <w:tcPr>
            <w:tcW w:type="dxa" w:w="3135"/>
          </w:tcPr>
          <w:p>
            <w:r>
              <w:t>Gerenciar competições</w:t>
            </w:r>
          </w:p>
        </w:tc>
        <w:tc>
          <w:tcPr>
            <w:tcW w:type="dxa" w:w="3135"/>
          </w:tcPr>
          <w:p>
            <w:r>
              <w:t>O sistema deve permitir cadastrar campeonatos e competições dos quais a atlética participará.</w:t>
            </w:r>
          </w:p>
        </w:tc>
      </w:tr>
      <w:tr>
        <w:tc>
          <w:tcPr>
            <w:tcW w:type="dxa" w:w="3135"/>
          </w:tcPr>
          <w:p>
            <w:r>
              <w:t>RF15</w:t>
            </w:r>
          </w:p>
        </w:tc>
        <w:tc>
          <w:tcPr>
            <w:tcW w:type="dxa" w:w="3135"/>
          </w:tcPr>
          <w:p>
            <w:r>
              <w:t>Gerenciar participação em competição</w:t>
            </w:r>
          </w:p>
        </w:tc>
        <w:tc>
          <w:tcPr>
            <w:tcW w:type="dxa" w:w="3135"/>
          </w:tcPr>
          <w:p>
            <w:r>
              <w:t>O sistema deve permitir informar modalidades inscritas, atletas participantes, datas, locais e situação da participação em cada competição.</w:t>
            </w:r>
          </w:p>
        </w:tc>
      </w:tr>
      <w:tr>
        <w:tc>
          <w:tcPr>
            <w:tcW w:type="dxa" w:w="3135"/>
          </w:tcPr>
          <w:p>
            <w:r>
              <w:t>RF16</w:t>
            </w:r>
          </w:p>
        </w:tc>
        <w:tc>
          <w:tcPr>
            <w:tcW w:type="dxa" w:w="3135"/>
          </w:tcPr>
          <w:p>
            <w:r>
              <w:t>Registrar resultados</w:t>
            </w:r>
          </w:p>
        </w:tc>
        <w:tc>
          <w:tcPr>
            <w:tcW w:type="dxa" w:w="3135"/>
          </w:tcPr>
          <w:p>
            <w:r>
              <w:t>O sistema deve permitir registrar resultados obtidos pela atlética e/ou pelos atletas em competições.</w:t>
            </w:r>
          </w:p>
        </w:tc>
      </w:tr>
      <w:tr>
        <w:tc>
          <w:tcPr>
            <w:tcW w:type="dxa" w:w="3135"/>
          </w:tcPr>
          <w:p>
            <w:r>
              <w:t>RF17</w:t>
            </w:r>
          </w:p>
        </w:tc>
        <w:tc>
          <w:tcPr>
            <w:tcW w:type="dxa" w:w="3135"/>
          </w:tcPr>
          <w:p>
            <w:r>
              <w:t>Gerenciar eventos</w:t>
            </w:r>
          </w:p>
        </w:tc>
        <w:tc>
          <w:tcPr>
            <w:tcW w:type="dxa" w:w="3135"/>
          </w:tcPr>
          <w:p>
            <w:r>
              <w:t>O sistema deve permitir cadastrar eventos organizados pela própria atlética, como festas, ações sociais, ações ambientais e competições.</w:t>
            </w:r>
          </w:p>
        </w:tc>
      </w:tr>
      <w:tr>
        <w:tc>
          <w:tcPr>
            <w:tcW w:type="dxa" w:w="3135"/>
          </w:tcPr>
          <w:p>
            <w:r>
              <w:t>RF18</w:t>
            </w:r>
          </w:p>
        </w:tc>
        <w:tc>
          <w:tcPr>
            <w:tcW w:type="dxa" w:w="3135"/>
          </w:tcPr>
          <w:p>
            <w:r>
              <w:t>Gerenciar responsáveis por eventos</w:t>
            </w:r>
          </w:p>
        </w:tc>
        <w:tc>
          <w:tcPr>
            <w:tcW w:type="dxa" w:w="3135"/>
          </w:tcPr>
          <w:p>
            <w:r>
              <w:t>O sistema deve permitir associar membros/responsáveis às tarefas ou à organização de cada evento.</w:t>
            </w:r>
          </w:p>
        </w:tc>
      </w:tr>
      <w:tr>
        <w:tc>
          <w:tcPr>
            <w:tcW w:type="dxa" w:w="3135"/>
          </w:tcPr>
          <w:p>
            <w:r>
              <w:t>RF19</w:t>
            </w:r>
          </w:p>
        </w:tc>
        <w:tc>
          <w:tcPr>
            <w:tcW w:type="dxa" w:w="3135"/>
          </w:tcPr>
          <w:p>
            <w:r>
              <w:t>Gerenciar tarefas</w:t>
            </w:r>
          </w:p>
        </w:tc>
        <w:tc>
          <w:tcPr>
            <w:tcW w:type="dxa" w:w="3135"/>
          </w:tcPr>
          <w:p>
            <w:r>
              <w:t>O sistema deve permitir cadastrar tarefas relacionadas a eventos, competições e ações, informando responsável, prazo e situação.</w:t>
            </w:r>
          </w:p>
        </w:tc>
      </w:tr>
      <w:tr>
        <w:tc>
          <w:tcPr>
            <w:tcW w:type="dxa" w:w="3135"/>
          </w:tcPr>
          <w:p>
            <w:r>
              <w:t>RF20</w:t>
            </w:r>
          </w:p>
        </w:tc>
        <w:tc>
          <w:tcPr>
            <w:tcW w:type="dxa" w:w="3135"/>
          </w:tcPr>
          <w:p>
            <w:r>
              <w:t>Consultar informações</w:t>
            </w:r>
          </w:p>
        </w:tc>
        <w:tc>
          <w:tcPr>
            <w:tcW w:type="dxa" w:w="3135"/>
          </w:tcPr>
          <w:p>
            <w:r>
              <w:t>O sistema deve permitir realizar consultas e filtros de atletas, treinos, competições, eventos, gestões e compromissos.</w:t>
            </w:r>
          </w:p>
        </w:tc>
      </w:tr>
      <w:tr>
        <w:tc>
          <w:tcPr>
            <w:tcW w:type="dxa" w:w="3135"/>
          </w:tcPr>
          <w:p>
            <w:r>
              <w:t>RF21</w:t>
            </w:r>
          </w:p>
        </w:tc>
        <w:tc>
          <w:tcPr>
            <w:tcW w:type="dxa" w:w="3135"/>
          </w:tcPr>
          <w:p>
            <w:r>
              <w:t>Pesquisar e ordenar dados</w:t>
            </w:r>
          </w:p>
        </w:tc>
        <w:tc>
          <w:tcPr>
            <w:tcW w:type="dxa" w:w="3135"/>
          </w:tcPr>
          <w:p>
            <w:r>
              <w:t>O sistema deve permitir pesquisar e ordenar registros de acordo com critérios relevantes, como nome, data, modalidade ou situação.</w:t>
            </w:r>
          </w:p>
        </w:tc>
      </w:tr>
      <w:tr>
        <w:tc>
          <w:tcPr>
            <w:tcW w:type="dxa" w:w="3135"/>
          </w:tcPr>
          <w:p>
            <w:r>
              <w:t>RF22</w:t>
            </w:r>
          </w:p>
        </w:tc>
        <w:tc>
          <w:tcPr>
            <w:tcW w:type="dxa" w:w="3135"/>
          </w:tcPr>
          <w:p>
            <w:r>
              <w:t>Excluir registros com validação</w:t>
            </w:r>
          </w:p>
        </w:tc>
        <w:tc>
          <w:tcPr>
            <w:tcW w:type="dxa" w:w="3135"/>
          </w:tcPr>
          <w:p>
            <w:r>
              <w:t>O sistema deve impedir ou solicitar confirmação antes da exclusão de registros que possuam informações relacionadas.</w:t>
            </w:r>
          </w:p>
        </w:tc>
      </w:tr>
      <w:tr>
        <w:tc>
          <w:tcPr>
            <w:tcW w:type="dxa" w:w="3135"/>
          </w:tcPr>
          <w:p>
            <w:r>
              <w:t>RF23</w:t>
            </w:r>
          </w:p>
        </w:tc>
        <w:tc>
          <w:tcPr>
            <w:tcW w:type="dxa" w:w="3135"/>
          </w:tcPr>
          <w:p>
            <w:r>
              <w:t>Registrar observações</w:t>
            </w:r>
          </w:p>
        </w:tc>
        <w:tc>
          <w:tcPr>
            <w:tcW w:type="dxa" w:w="3135"/>
          </w:tcPr>
          <w:p>
            <w:r>
              <w:t>O sistema deve permitir adicionar observações e informações complementares em treinos, eventos e competições.</w:t>
            </w:r>
          </w:p>
        </w:tc>
      </w:tr>
      <w:tr>
        <w:tc>
          <w:tcPr>
            <w:tcW w:type="dxa" w:w="3135"/>
          </w:tcPr>
          <w:p>
            <w:r>
              <w:t>RF24</w:t>
            </w:r>
          </w:p>
        </w:tc>
        <w:tc>
          <w:tcPr>
            <w:tcW w:type="dxa" w:w="3135"/>
          </w:tcPr>
          <w:p>
            <w:r>
              <w:t>Exibir visão geral</w:t>
            </w:r>
          </w:p>
        </w:tc>
        <w:tc>
          <w:tcPr>
            <w:tcW w:type="dxa" w:w="3135"/>
          </w:tcPr>
          <w:p>
            <w:r>
              <w:t>O sistema deve apresentar uma visão inicial com informações relevantes, como próximos compromissos, próximos treinos, competições e eventos.</w:t>
            </w:r>
          </w:p>
        </w:tc>
      </w:tr>
    </w:tbl>
    <w:p>
      <w:pPr>
        <w:pStyle w:val="Heading1"/>
      </w:pPr>
      <w:r>
        <w:t>2.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135"/>
          </w:tcPr>
          <w:p>
            <w:r>
              <w:t>RN01</w:t>
            </w:r>
          </w:p>
        </w:tc>
        <w:tc>
          <w:tcPr>
            <w:tcW w:type="dxa" w:w="3135"/>
          </w:tcPr>
          <w:p>
            <w:r>
              <w:t>Tecnologia</w:t>
            </w:r>
          </w:p>
        </w:tc>
        <w:tc>
          <w:tcPr>
            <w:tcW w:type="dxa" w:w="3135"/>
          </w:tcPr>
          <w:p>
            <w:r>
              <w:t>O sistema deve ser desenvolvido em Java, conforme proposto para o trabalho da disciplina.</w:t>
            </w:r>
          </w:p>
        </w:tc>
      </w:tr>
      <w:tr>
        <w:tc>
          <w:tcPr>
            <w:tcW w:type="dxa" w:w="3135"/>
          </w:tcPr>
          <w:p>
            <w:r>
              <w:t>RN02</w:t>
            </w:r>
          </w:p>
        </w:tc>
        <w:tc>
          <w:tcPr>
            <w:tcW w:type="dxa" w:w="3135"/>
          </w:tcPr>
          <w:p>
            <w:r>
              <w:t>Arquitetura MVC</w:t>
            </w:r>
          </w:p>
        </w:tc>
        <w:tc>
          <w:tcPr>
            <w:tcW w:type="dxa" w:w="3135"/>
          </w:tcPr>
          <w:p>
            <w:r>
              <w:t>O sistema deve utilizar o padrão arquitetural MVC, separando apresentação, regras de negócio e controle.</w:t>
            </w:r>
          </w:p>
        </w:tc>
      </w:tr>
      <w:tr>
        <w:tc>
          <w:tcPr>
            <w:tcW w:type="dxa" w:w="3135"/>
          </w:tcPr>
          <w:p>
            <w:r>
              <w:t>RN03</w:t>
            </w:r>
          </w:p>
        </w:tc>
        <w:tc>
          <w:tcPr>
            <w:tcW w:type="dxa" w:w="3135"/>
          </w:tcPr>
          <w:p>
            <w:r>
              <w:t>Persistência DAO</w:t>
            </w:r>
          </w:p>
        </w:tc>
        <w:tc>
          <w:tcPr>
            <w:tcW w:type="dxa" w:w="3135"/>
          </w:tcPr>
          <w:p>
            <w:r>
              <w:t>O acesso aos dados deve ser organizado utilizando o padrão DAO.</w:t>
            </w:r>
          </w:p>
        </w:tc>
      </w:tr>
      <w:tr>
        <w:tc>
          <w:tcPr>
            <w:tcW w:type="dxa" w:w="3135"/>
          </w:tcPr>
          <w:p>
            <w:r>
              <w:t>RN04</w:t>
            </w:r>
          </w:p>
        </w:tc>
        <w:tc>
          <w:tcPr>
            <w:tcW w:type="dxa" w:w="3135"/>
          </w:tcPr>
          <w:p>
            <w:r>
              <w:t>Banco de dados</w:t>
            </w:r>
          </w:p>
        </w:tc>
        <w:tc>
          <w:tcPr>
            <w:tcW w:type="dxa" w:w="3135"/>
          </w:tcPr>
          <w:p>
            <w:r>
              <w:t>O sistema deve utilizar banco de dados por JDBC ou JPA para persistência das informações.</w:t>
            </w:r>
          </w:p>
        </w:tc>
      </w:tr>
      <w:tr>
        <w:tc>
          <w:tcPr>
            <w:tcW w:type="dxa" w:w="3135"/>
          </w:tcPr>
          <w:p>
            <w:r>
              <w:t>RN05</w:t>
            </w:r>
          </w:p>
        </w:tc>
        <w:tc>
          <w:tcPr>
            <w:tcW w:type="dxa" w:w="3135"/>
          </w:tcPr>
          <w:p>
            <w:r>
              <w:t>Interface gráfica</w:t>
            </w:r>
          </w:p>
        </w:tc>
        <w:tc>
          <w:tcPr>
            <w:tcW w:type="dxa" w:w="3135"/>
          </w:tcPr>
          <w:p>
            <w:r>
              <w:t>A interface deve ser desenvolvida utilizando componentes Swing.</w:t>
            </w:r>
          </w:p>
        </w:tc>
      </w:tr>
      <w:tr>
        <w:tc>
          <w:tcPr>
            <w:tcW w:type="dxa" w:w="3135"/>
          </w:tcPr>
          <w:p>
            <w:r>
              <w:t>RN06</w:t>
            </w:r>
          </w:p>
        </w:tc>
        <w:tc>
          <w:tcPr>
            <w:tcW w:type="dxa" w:w="3135"/>
          </w:tcPr>
          <w:p>
            <w:r>
              <w:t>Tabelas</w:t>
            </w:r>
          </w:p>
        </w:tc>
        <w:tc>
          <w:tcPr>
            <w:tcW w:type="dxa" w:w="3135"/>
          </w:tcPr>
          <w:p>
            <w:r>
              <w:t>As telas de consulta/listagem devem utilizar JTable quando aplicável.</w:t>
            </w:r>
          </w:p>
        </w:tc>
      </w:tr>
      <w:tr>
        <w:tc>
          <w:tcPr>
            <w:tcW w:type="dxa" w:w="3135"/>
          </w:tcPr>
          <w:p>
            <w:r>
              <w:t>RN07</w:t>
            </w:r>
          </w:p>
        </w:tc>
        <w:tc>
          <w:tcPr>
            <w:tcW w:type="dxa" w:w="3135"/>
          </w:tcPr>
          <w:p>
            <w:r>
              <w:t>Estruturas de dados</w:t>
            </w:r>
          </w:p>
        </w:tc>
        <w:tc>
          <w:tcPr>
            <w:tcW w:type="dxa" w:w="3135"/>
          </w:tcPr>
          <w:p>
            <w:r>
              <w:t>A implementação deve utilizar estruturas da Collection Framework, incluindo List, Map e Set, de acordo com a necessidade do sistema.</w:t>
            </w:r>
          </w:p>
        </w:tc>
      </w:tr>
      <w:tr>
        <w:tc>
          <w:tcPr>
            <w:tcW w:type="dxa" w:w="3135"/>
          </w:tcPr>
          <w:p>
            <w:r>
              <w:t>RN08</w:t>
            </w:r>
          </w:p>
        </w:tc>
        <w:tc>
          <w:tcPr>
            <w:tcW w:type="dxa" w:w="3135"/>
          </w:tcPr>
          <w:p>
            <w:r>
              <w:t>Orientação a objetos</w:t>
            </w:r>
          </w:p>
        </w:tc>
        <w:tc>
          <w:tcPr>
            <w:tcW w:type="dxa" w:w="3135"/>
          </w:tcPr>
          <w:p>
            <w:r>
              <w:t>O sistema deve aplicar encapsulamento, modificadores de escopo e visibilidade, interfaces, classes abstratas, herança e polimorfismo quando adequados.</w:t>
            </w:r>
          </w:p>
        </w:tc>
      </w:tr>
      <w:tr>
        <w:tc>
          <w:tcPr>
            <w:tcW w:type="dxa" w:w="3135"/>
          </w:tcPr>
          <w:p>
            <w:r>
              <w:t>RN09</w:t>
            </w:r>
          </w:p>
        </w:tc>
        <w:tc>
          <w:tcPr>
            <w:tcW w:type="dxa" w:w="3135"/>
          </w:tcPr>
          <w:p>
            <w:r>
              <w:t>Ordenação</w:t>
            </w:r>
          </w:p>
        </w:tc>
        <w:tc>
          <w:tcPr>
            <w:tcW w:type="dxa" w:w="3135"/>
          </w:tcPr>
          <w:p>
            <w:r>
              <w:t>O sistema deve utilizar Comparable e/ou Comparator para implementar ordenações relevantes.</w:t>
            </w:r>
          </w:p>
        </w:tc>
      </w:tr>
      <w:tr>
        <w:tc>
          <w:tcPr>
            <w:tcW w:type="dxa" w:w="3135"/>
          </w:tcPr>
          <w:p>
            <w:r>
              <w:t>RN10</w:t>
            </w:r>
          </w:p>
        </w:tc>
        <w:tc>
          <w:tcPr>
            <w:tcW w:type="dxa" w:w="3135"/>
          </w:tcPr>
          <w:p>
            <w:r>
              <w:t>Eventos</w:t>
            </w:r>
          </w:p>
        </w:tc>
        <w:tc>
          <w:tcPr>
            <w:tcW w:type="dxa" w:w="3135"/>
          </w:tcPr>
          <w:p>
            <w:r>
              <w:t>O sistema deve utilizar listeners para tratamento das interações e eventos da interface gráfica.</w:t>
            </w:r>
          </w:p>
        </w:tc>
      </w:tr>
      <w:tr>
        <w:tc>
          <w:tcPr>
            <w:tcW w:type="dxa" w:w="3135"/>
          </w:tcPr>
          <w:p>
            <w:r>
              <w:t>RN11</w:t>
            </w:r>
          </w:p>
        </w:tc>
        <w:tc>
          <w:tcPr>
            <w:tcW w:type="dxa" w:w="3135"/>
          </w:tcPr>
          <w:p>
            <w:r>
              <w:t>Lambda/Classe anônima</w:t>
            </w:r>
          </w:p>
        </w:tc>
        <w:tc>
          <w:tcPr>
            <w:tcW w:type="dxa" w:w="3135"/>
          </w:tcPr>
          <w:p>
            <w:r>
              <w:t>O sistema deve utilizar lambda e/ou classe anônima em situações apropriadas.</w:t>
            </w:r>
          </w:p>
        </w:tc>
      </w:tr>
      <w:tr>
        <w:tc>
          <w:tcPr>
            <w:tcW w:type="dxa" w:w="3135"/>
          </w:tcPr>
          <w:p>
            <w:r>
              <w:t>RN12</w:t>
            </w:r>
          </w:p>
        </w:tc>
        <w:tc>
          <w:tcPr>
            <w:tcW w:type="dxa" w:w="3135"/>
          </w:tcPr>
          <w:p>
            <w:r>
              <w:t>Tratamento de erros</w:t>
            </w:r>
          </w:p>
        </w:tc>
        <w:tc>
          <w:tcPr>
            <w:tcW w:type="dxa" w:w="3135"/>
          </w:tcPr>
          <w:p>
            <w:r>
              <w:t>O sistema deve possuir tratamento de exceções e apresentar mensagens compreensíveis ao usuário quando ocorrerem erros.</w:t>
            </w:r>
          </w:p>
        </w:tc>
      </w:tr>
      <w:tr>
        <w:tc>
          <w:tcPr>
            <w:tcW w:type="dxa" w:w="3135"/>
          </w:tcPr>
          <w:p>
            <w:r>
              <w:t>RN13</w:t>
            </w:r>
          </w:p>
        </w:tc>
        <w:tc>
          <w:tcPr>
            <w:tcW w:type="dxa" w:w="3135"/>
          </w:tcPr>
          <w:p>
            <w:r>
              <w:t>Validação</w:t>
            </w:r>
          </w:p>
        </w:tc>
        <w:tc>
          <w:tcPr>
            <w:tcW w:type="dxa" w:w="3135"/>
          </w:tcPr>
          <w:p>
            <w:r>
              <w:t>Os dados obrigatórios devem ser validados antes do cadastro ou alteração.</w:t>
            </w:r>
          </w:p>
        </w:tc>
      </w:tr>
      <w:tr>
        <w:tc>
          <w:tcPr>
            <w:tcW w:type="dxa" w:w="3135"/>
          </w:tcPr>
          <w:p>
            <w:r>
              <w:t>RN14</w:t>
            </w:r>
          </w:p>
        </w:tc>
        <w:tc>
          <w:tcPr>
            <w:tcW w:type="dxa" w:w="3135"/>
          </w:tcPr>
          <w:p>
            <w:r>
              <w:t>Usabilidade</w:t>
            </w:r>
          </w:p>
        </w:tc>
        <w:tc>
          <w:tcPr>
            <w:tcW w:type="dxa" w:w="3135"/>
          </w:tcPr>
          <w:p>
            <w:r>
              <w:t>As telas devem possuir organização consistente, nomes claros nos campos e botões e fluxo simples para as principais operações.</w:t>
            </w:r>
          </w:p>
        </w:tc>
      </w:tr>
      <w:tr>
        <w:tc>
          <w:tcPr>
            <w:tcW w:type="dxa" w:w="3135"/>
          </w:tcPr>
          <w:p>
            <w:r>
              <w:t>RN15</w:t>
            </w:r>
          </w:p>
        </w:tc>
        <w:tc>
          <w:tcPr>
            <w:tcW w:type="dxa" w:w="3135"/>
          </w:tcPr>
          <w:p>
            <w:r>
              <w:t>Consistência dos dados</w:t>
            </w:r>
          </w:p>
        </w:tc>
        <w:tc>
          <w:tcPr>
            <w:tcW w:type="dxa" w:w="3135"/>
          </w:tcPr>
          <w:p>
            <w:r>
              <w:t>O sistema deve evitar registros inconsistentes, especialmente em relacionamentos entre atletas, modalidades, treinos, competições e eventos.</w:t>
            </w:r>
          </w:p>
        </w:tc>
      </w:tr>
      <w:tr>
        <w:tc>
          <w:tcPr>
            <w:tcW w:type="dxa" w:w="3135"/>
          </w:tcPr>
          <w:p>
            <w:r>
              <w:t>RN16</w:t>
            </w:r>
          </w:p>
        </w:tc>
        <w:tc>
          <w:tcPr>
            <w:tcW w:type="dxa" w:w="3135"/>
          </w:tcPr>
          <w:p>
            <w:r>
              <w:t>Integridade</w:t>
            </w:r>
          </w:p>
        </w:tc>
        <w:tc>
          <w:tcPr>
            <w:tcW w:type="dxa" w:w="3135"/>
          </w:tcPr>
          <w:p>
            <w:r>
              <w:t>O sistema deve preservar relacionamentos entre registros e evitar exclusões que provoquem referências inválidas.</w:t>
            </w:r>
          </w:p>
        </w:tc>
      </w:tr>
      <w:tr>
        <w:tc>
          <w:tcPr>
            <w:tcW w:type="dxa" w:w="3135"/>
          </w:tcPr>
          <w:p>
            <w:r>
              <w:t>RN17</w:t>
            </w:r>
          </w:p>
        </w:tc>
        <w:tc>
          <w:tcPr>
            <w:tcW w:type="dxa" w:w="3135"/>
          </w:tcPr>
          <w:p>
            <w:r>
              <w:t>Desempenho</w:t>
            </w:r>
          </w:p>
        </w:tc>
        <w:tc>
          <w:tcPr>
            <w:tcW w:type="dxa" w:w="3135"/>
          </w:tcPr>
          <w:p>
            <w:r>
              <w:t>As consultas e operações comuns devem apresentar resposta adequada para o volume de dados esperado para uma atlética universitária.</w:t>
            </w:r>
          </w:p>
        </w:tc>
      </w:tr>
      <w:tr>
        <w:tc>
          <w:tcPr>
            <w:tcW w:type="dxa" w:w="3135"/>
          </w:tcPr>
          <w:p>
            <w:r>
              <w:t>RN18</w:t>
            </w:r>
          </w:p>
        </w:tc>
        <w:tc>
          <w:tcPr>
            <w:tcW w:type="dxa" w:w="3135"/>
          </w:tcPr>
          <w:p>
            <w:r>
              <w:t>Manutenibilidade</w:t>
            </w:r>
          </w:p>
        </w:tc>
        <w:tc>
          <w:tcPr>
            <w:tcW w:type="dxa" w:w="3135"/>
          </w:tcPr>
          <w:p>
            <w:r>
              <w:t>O código deve ser organizado em pacotes e classes com responsabilidades bem definidas, facilitando manutenção e evolução.</w:t>
            </w:r>
          </w:p>
        </w:tc>
      </w:tr>
      <w:tr>
        <w:tc>
          <w:tcPr>
            <w:tcW w:type="dxa" w:w="3135"/>
          </w:tcPr>
          <w:p>
            <w:r>
              <w:t>RN19</w:t>
            </w:r>
          </w:p>
        </w:tc>
        <w:tc>
          <w:tcPr>
            <w:tcW w:type="dxa" w:w="3135"/>
          </w:tcPr>
          <w:p>
            <w:r>
              <w:t>Segurança de acesso</w:t>
            </w:r>
          </w:p>
        </w:tc>
        <w:tc>
          <w:tcPr>
            <w:tcW w:type="dxa" w:w="3135"/>
          </w:tcPr>
          <w:p>
            <w:r>
              <w:t>Quando houver autenticação, o sistema deve controlar o acesso às funcionalidades conforme o perfil do usuário.</w:t>
            </w:r>
          </w:p>
        </w:tc>
      </w:tr>
      <w:tr>
        <w:tc>
          <w:tcPr>
            <w:tcW w:type="dxa" w:w="3135"/>
          </w:tcPr>
          <w:p>
            <w:r>
              <w:t>RN20</w:t>
            </w:r>
          </w:p>
        </w:tc>
        <w:tc>
          <w:tcPr>
            <w:tcW w:type="dxa" w:w="3135"/>
          </w:tcPr>
          <w:p>
            <w:r>
              <w:t>Responsividade da interface</w:t>
            </w:r>
          </w:p>
        </w:tc>
        <w:tc>
          <w:tcPr>
            <w:tcW w:type="dxa" w:w="3135"/>
          </w:tcPr>
          <w:p>
            <w:r>
              <w:t>As telas devem permanecer utilizáveis em diferentes tamanhos de janela, evitando perda de informações ou controles inacessíveis.</w:t>
            </w:r>
          </w:p>
        </w:tc>
      </w:tr>
    </w:tbl>
    <w:p>
      <w:pPr>
        <w:pStyle w:val="Heading1"/>
      </w:pPr>
      <w:r>
        <w:t>3. Principais módulos do sistema</w:t>
      </w:r>
    </w:p>
    <w:p>
      <w:r>
        <w:rPr>
          <w:b/>
        </w:rPr>
        <w:t xml:space="preserve">Calendário: </w:t>
      </w:r>
      <w:r>
        <w:t>Visualização e gerenciamento de compromissos, treinos, competições, eventos e ações.</w:t>
      </w:r>
    </w:p>
    <w:p>
      <w:r>
        <w:rPr>
          <w:b/>
        </w:rPr>
        <w:t xml:space="preserve">Gestão/Organograma: </w:t>
      </w:r>
      <w:r>
        <w:t>Histórico das gestões, cargos, membros e estrutura hierárquica.</w:t>
      </w:r>
    </w:p>
    <w:p>
      <w:r>
        <w:rPr>
          <w:b/>
        </w:rPr>
        <w:t xml:space="preserve">Atletas: </w:t>
      </w:r>
      <w:r>
        <w:t>Cadastro, modalidades, situação e informações dos atletas.</w:t>
      </w:r>
    </w:p>
    <w:p>
      <w:r>
        <w:rPr>
          <w:b/>
        </w:rPr>
        <w:t xml:space="preserve">Treinos: </w:t>
      </w:r>
      <w:r>
        <w:t>Planejamento, registro de presença e histórico.</w:t>
      </w:r>
    </w:p>
    <w:p>
      <w:r>
        <w:rPr>
          <w:b/>
        </w:rPr>
        <w:t xml:space="preserve">Competições: </w:t>
      </w:r>
      <w:r>
        <w:t>Campeonatos disputados, inscrições, participantes e resultados.</w:t>
      </w:r>
    </w:p>
    <w:p>
      <w:r>
        <w:rPr>
          <w:b/>
        </w:rPr>
        <w:t xml:space="preserve">Eventos: </w:t>
      </w:r>
      <w:r>
        <w:t>Festas, ações sociais, ações ambientais e competições organizadas pela atlética.</w:t>
      </w:r>
    </w:p>
    <w:p>
      <w:pPr>
        <w:pStyle w:val="Heading1"/>
      </w:pPr>
      <w:r>
        <w:t>4. Observação sobre o escopo</w:t>
      </w:r>
    </w:p>
    <w:p>
      <w:r>
        <w:t>Os requisitos acima foram estruturados para serem suficientemente completos para o projeto, mas podem ser reduzidos ou detalhados após a validação com o cliente (diretoria da atlética). A especificação da disciplina determina que as funcionalidades sejam definidas com o cliente, portanto esta lista deve ser tratada como uma proposta inicial de requisitos.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