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36" w:rsidRPr="00D7328F" w:rsidRDefault="00711036" w:rsidP="00711036">
      <w:pPr>
        <w:pStyle w:val="Heading2"/>
        <w:numPr>
          <w:ilvl w:val="0"/>
          <w:numId w:val="0"/>
        </w:numPr>
        <w:suppressAutoHyphens w:val="0"/>
        <w:ind w:left="993"/>
      </w:pPr>
      <w:r w:rsidRPr="00D7328F">
        <w:t>Korištene tehnologije i alati</w:t>
      </w:r>
    </w:p>
    <w:p w:rsidR="00711036" w:rsidRPr="00D7328F" w:rsidRDefault="00711036" w:rsidP="00711036">
      <w:pPr>
        <w:pStyle w:val="normal0"/>
        <w:spacing w:line="360" w:lineRule="auto"/>
        <w:jc w:val="both"/>
        <w:rPr>
          <w:rFonts w:ascii="Arial" w:hAnsi="Arial" w:cs="Arial"/>
        </w:rPr>
      </w:pPr>
    </w:p>
    <w:p w:rsidR="00711036" w:rsidRPr="00D7328F" w:rsidRDefault="00711036" w:rsidP="00711036">
      <w:pPr>
        <w:pStyle w:val="normal0"/>
        <w:spacing w:line="360" w:lineRule="auto"/>
        <w:rPr>
          <w:rFonts w:ascii="Arial" w:eastAsia="Arial" w:hAnsi="Arial" w:cs="Arial"/>
          <w:sz w:val="22"/>
          <w:szCs w:val="22"/>
        </w:rPr>
      </w:pPr>
      <w:r w:rsidRPr="00D7328F">
        <w:rPr>
          <w:rFonts w:ascii="Arial" w:eastAsia="Arial" w:hAnsi="Arial" w:cs="Arial"/>
          <w:sz w:val="22"/>
          <w:szCs w:val="22"/>
        </w:rPr>
        <w:t xml:space="preserve">Za izradu web stranice ministarstva korišten je </w:t>
      </w:r>
      <w:r w:rsidRPr="00D7328F">
        <w:rPr>
          <w:rFonts w:ascii="Arial" w:eastAsia="Arial" w:hAnsi="Arial" w:cs="Arial"/>
          <w:b/>
          <w:i/>
          <w:sz w:val="22"/>
          <w:szCs w:val="22"/>
        </w:rPr>
        <w:t>SublimeText2</w:t>
      </w:r>
      <w:r>
        <w:rPr>
          <w:rFonts w:ascii="Arial" w:eastAsia="Arial" w:hAnsi="Arial" w:cs="Arial"/>
          <w:sz w:val="22"/>
          <w:szCs w:val="22"/>
        </w:rPr>
        <w:t xml:space="preserve"> uređivač teksta koji je javno dostupan i može se koristiti na više različitih operativnih sustava (Windows, Linux). </w:t>
      </w:r>
    </w:p>
    <w:p w:rsidR="00711036" w:rsidRDefault="00711036" w:rsidP="00711036">
      <w:pPr>
        <w:pStyle w:val="normal0"/>
        <w:spacing w:line="360" w:lineRule="auto"/>
        <w:rPr>
          <w:rFonts w:ascii="Arial" w:eastAsia="Arial" w:hAnsi="Arial" w:cs="Arial"/>
          <w:sz w:val="22"/>
          <w:szCs w:val="22"/>
        </w:rPr>
      </w:pPr>
      <w:r w:rsidRPr="00D7328F">
        <w:rPr>
          <w:rFonts w:ascii="Arial" w:eastAsia="Arial" w:hAnsi="Arial" w:cs="Arial"/>
          <w:sz w:val="22"/>
          <w:szCs w:val="22"/>
        </w:rPr>
        <w:t xml:space="preserve">Za instalaciju </w:t>
      </w:r>
      <w:proofErr w:type="spellStart"/>
      <w:r w:rsidRPr="00D7328F">
        <w:rPr>
          <w:rFonts w:ascii="Arial" w:eastAsia="Arial" w:hAnsi="Arial" w:cs="Arial"/>
          <w:b/>
          <w:i/>
          <w:sz w:val="22"/>
          <w:szCs w:val="22"/>
        </w:rPr>
        <w:t>My</w:t>
      </w:r>
      <w:r>
        <w:rPr>
          <w:rFonts w:ascii="Arial" w:eastAsia="Arial" w:hAnsi="Arial" w:cs="Arial"/>
          <w:b/>
          <w:i/>
          <w:sz w:val="22"/>
          <w:szCs w:val="22"/>
        </w:rPr>
        <w:t>SQL</w:t>
      </w:r>
      <w:proofErr w:type="spellEnd"/>
      <w:r w:rsidRPr="00D7328F">
        <w:rPr>
          <w:rFonts w:ascii="Arial" w:eastAsia="Arial" w:hAnsi="Arial" w:cs="Arial"/>
          <w:sz w:val="22"/>
          <w:szCs w:val="22"/>
        </w:rPr>
        <w:t xml:space="preserve"> i </w:t>
      </w:r>
      <w:r w:rsidRPr="00D7328F">
        <w:rPr>
          <w:rFonts w:ascii="Arial" w:eastAsia="Arial" w:hAnsi="Arial" w:cs="Arial"/>
          <w:b/>
          <w:i/>
          <w:sz w:val="22"/>
          <w:szCs w:val="22"/>
        </w:rPr>
        <w:t>PHP</w:t>
      </w:r>
      <w:r w:rsidRPr="00D7328F">
        <w:rPr>
          <w:rFonts w:ascii="Arial" w:eastAsia="Arial" w:hAnsi="Arial" w:cs="Arial"/>
          <w:sz w:val="22"/>
          <w:szCs w:val="22"/>
        </w:rPr>
        <w:t xml:space="preserve"> dijelova sustava </w:t>
      </w:r>
      <w:proofErr w:type="spellStart"/>
      <w:r w:rsidRPr="00D7328F">
        <w:rPr>
          <w:rFonts w:ascii="Arial" w:eastAsia="Arial" w:hAnsi="Arial" w:cs="Arial"/>
          <w:sz w:val="22"/>
          <w:szCs w:val="22"/>
        </w:rPr>
        <w:t>koristen</w:t>
      </w:r>
      <w:proofErr w:type="spellEnd"/>
      <w:r w:rsidRPr="00D7328F">
        <w:rPr>
          <w:rFonts w:ascii="Arial" w:eastAsia="Arial" w:hAnsi="Arial" w:cs="Arial"/>
          <w:sz w:val="22"/>
          <w:szCs w:val="22"/>
        </w:rPr>
        <w:t xml:space="preserve"> je </w:t>
      </w:r>
      <w:proofErr w:type="spellStart"/>
      <w:r w:rsidRPr="00D7328F">
        <w:rPr>
          <w:rFonts w:ascii="Arial" w:eastAsia="Arial" w:hAnsi="Arial" w:cs="Arial"/>
          <w:b/>
          <w:i/>
          <w:sz w:val="22"/>
          <w:szCs w:val="22"/>
        </w:rPr>
        <w:t>Wampserver</w:t>
      </w:r>
      <w:proofErr w:type="spellEnd"/>
      <w:r w:rsidRPr="00D7328F">
        <w:rPr>
          <w:rFonts w:ascii="Arial" w:eastAsia="Arial" w:hAnsi="Arial" w:cs="Arial"/>
          <w:sz w:val="22"/>
          <w:szCs w:val="22"/>
        </w:rPr>
        <w:t xml:space="preserve">, alat koji ima ugrađenu automatsku konfiguraciju </w:t>
      </w:r>
      <w:r w:rsidRPr="00D7328F">
        <w:rPr>
          <w:rFonts w:ascii="Arial" w:eastAsia="Arial" w:hAnsi="Arial" w:cs="Arial"/>
          <w:b/>
          <w:i/>
          <w:sz w:val="22"/>
          <w:szCs w:val="22"/>
        </w:rPr>
        <w:t>Apache</w:t>
      </w:r>
      <w:r w:rsidRPr="00D7328F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D7328F">
        <w:rPr>
          <w:rFonts w:ascii="Arial" w:eastAsia="Arial" w:hAnsi="Arial" w:cs="Arial"/>
          <w:b/>
          <w:i/>
          <w:sz w:val="22"/>
          <w:szCs w:val="22"/>
        </w:rPr>
        <w:t>My</w:t>
      </w:r>
      <w:r>
        <w:rPr>
          <w:rFonts w:ascii="Arial" w:eastAsia="Arial" w:hAnsi="Arial" w:cs="Arial"/>
          <w:b/>
          <w:i/>
          <w:sz w:val="22"/>
          <w:szCs w:val="22"/>
        </w:rPr>
        <w:t>SQL</w:t>
      </w:r>
      <w:proofErr w:type="spellEnd"/>
      <w:r w:rsidRPr="00D7328F">
        <w:rPr>
          <w:rFonts w:ascii="Arial" w:eastAsia="Arial" w:hAnsi="Arial" w:cs="Arial"/>
          <w:sz w:val="22"/>
          <w:szCs w:val="22"/>
        </w:rPr>
        <w:t xml:space="preserve"> i </w:t>
      </w:r>
      <w:r w:rsidRPr="00D7328F">
        <w:rPr>
          <w:rFonts w:ascii="Arial" w:eastAsia="Arial" w:hAnsi="Arial" w:cs="Arial"/>
          <w:b/>
          <w:i/>
          <w:sz w:val="22"/>
          <w:szCs w:val="22"/>
        </w:rPr>
        <w:t>PHP</w:t>
      </w:r>
      <w:r w:rsidRPr="00D7328F">
        <w:rPr>
          <w:rFonts w:ascii="Arial" w:eastAsia="Arial" w:hAnsi="Arial" w:cs="Arial"/>
          <w:sz w:val="22"/>
          <w:szCs w:val="22"/>
        </w:rPr>
        <w:t xml:space="preserve"> komponenti. </w:t>
      </w:r>
    </w:p>
    <w:p w:rsidR="00711036" w:rsidRPr="00D7328F" w:rsidRDefault="00711036" w:rsidP="00711036">
      <w:pPr>
        <w:pStyle w:val="normal0"/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Wampserver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je okruženje za razvoj web aplikacija na Windows operacijskom sustavu.</w:t>
      </w:r>
    </w:p>
    <w:p w:rsidR="00711036" w:rsidRDefault="00711036" w:rsidP="00711036">
      <w:pPr>
        <w:pStyle w:val="normal0"/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00D7328F">
        <w:rPr>
          <w:rFonts w:ascii="Arial" w:eastAsia="Arial" w:hAnsi="Arial" w:cs="Arial"/>
          <w:sz w:val="22"/>
          <w:szCs w:val="22"/>
        </w:rPr>
        <w:t>Wampserver</w:t>
      </w:r>
      <w:proofErr w:type="spellEnd"/>
      <w:r w:rsidRPr="00D7328F">
        <w:rPr>
          <w:rFonts w:ascii="Arial" w:eastAsia="Arial" w:hAnsi="Arial" w:cs="Arial"/>
          <w:sz w:val="22"/>
          <w:szCs w:val="22"/>
        </w:rPr>
        <w:t xml:space="preserve"> je instalirao </w:t>
      </w:r>
      <w:proofErr w:type="spellStart"/>
      <w:r w:rsidRPr="00F67E4F">
        <w:rPr>
          <w:rFonts w:ascii="Arial" w:eastAsia="Arial" w:hAnsi="Arial" w:cs="Arial"/>
          <w:b/>
          <w:sz w:val="22"/>
          <w:szCs w:val="22"/>
        </w:rPr>
        <w:t>PHPMyAdmin</w:t>
      </w:r>
      <w:proofErr w:type="spellEnd"/>
      <w:r w:rsidRPr="00D7328F">
        <w:rPr>
          <w:rFonts w:ascii="Arial" w:eastAsia="Arial" w:hAnsi="Arial" w:cs="Arial"/>
          <w:sz w:val="22"/>
          <w:szCs w:val="22"/>
        </w:rPr>
        <w:t xml:space="preserve"> kao alat za pomoć u administraciji baze podataka. </w:t>
      </w:r>
    </w:p>
    <w:p w:rsidR="00711036" w:rsidRDefault="00711036" w:rsidP="00711036">
      <w:pPr>
        <w:pStyle w:val="normal0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Korištena inačica </w:t>
      </w:r>
      <w:proofErr w:type="spellStart"/>
      <w:r>
        <w:rPr>
          <w:rFonts w:ascii="Arial" w:eastAsia="Arial" w:hAnsi="Arial" w:cs="Arial"/>
          <w:sz w:val="22"/>
          <w:szCs w:val="22"/>
        </w:rPr>
        <w:t>Wampservera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je 2.5 koja sadrži Apache inačicu 2.4.9, </w:t>
      </w:r>
      <w:proofErr w:type="spellStart"/>
      <w:r>
        <w:rPr>
          <w:rFonts w:ascii="Arial" w:eastAsia="Arial" w:hAnsi="Arial" w:cs="Arial"/>
          <w:sz w:val="22"/>
          <w:szCs w:val="22"/>
        </w:rPr>
        <w:t>MySQL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inačicu 5.6.17, PHP inačicu 5.5.12, </w:t>
      </w:r>
      <w:proofErr w:type="spellStart"/>
      <w:r>
        <w:rPr>
          <w:rFonts w:ascii="Arial" w:eastAsia="Arial" w:hAnsi="Arial" w:cs="Arial"/>
          <w:sz w:val="22"/>
          <w:szCs w:val="22"/>
        </w:rPr>
        <w:t>PHPMyAdmin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inačicu 4.1.14. </w:t>
      </w:r>
    </w:p>
    <w:p w:rsidR="00711036" w:rsidRPr="00D7328F" w:rsidRDefault="00711036" w:rsidP="00711036">
      <w:pPr>
        <w:pStyle w:val="normal0"/>
        <w:spacing w:line="360" w:lineRule="auto"/>
        <w:rPr>
          <w:rFonts w:ascii="Arial" w:eastAsia="Arial" w:hAnsi="Arial" w:cs="Arial"/>
          <w:sz w:val="22"/>
          <w:szCs w:val="22"/>
        </w:rPr>
      </w:pPr>
      <w:r w:rsidRPr="00D7328F">
        <w:rPr>
          <w:rFonts w:ascii="Arial" w:eastAsia="Arial" w:hAnsi="Arial" w:cs="Arial"/>
          <w:sz w:val="22"/>
          <w:szCs w:val="22"/>
        </w:rPr>
        <w:t xml:space="preserve">Migracije za bazu podataka i pokretanje </w:t>
      </w:r>
      <w:proofErr w:type="spellStart"/>
      <w:r w:rsidRPr="00D7328F">
        <w:rPr>
          <w:rFonts w:ascii="Arial" w:eastAsia="Arial" w:hAnsi="Arial" w:cs="Arial"/>
          <w:sz w:val="22"/>
          <w:szCs w:val="22"/>
        </w:rPr>
        <w:t>Laravel</w:t>
      </w:r>
      <w:proofErr w:type="spellEnd"/>
      <w:r w:rsidRPr="00D7328F">
        <w:rPr>
          <w:rFonts w:ascii="Arial" w:eastAsia="Arial" w:hAnsi="Arial" w:cs="Arial"/>
          <w:sz w:val="22"/>
          <w:szCs w:val="22"/>
        </w:rPr>
        <w:t xml:space="preserve"> projekta su rađene pomoću </w:t>
      </w:r>
      <w:proofErr w:type="spellStart"/>
      <w:r w:rsidRPr="00D7328F">
        <w:rPr>
          <w:rFonts w:ascii="Arial" w:eastAsia="Arial" w:hAnsi="Arial" w:cs="Arial"/>
          <w:b/>
          <w:i/>
          <w:sz w:val="22"/>
          <w:szCs w:val="22"/>
        </w:rPr>
        <w:t>Composer</w:t>
      </w:r>
      <w:proofErr w:type="spellEnd"/>
      <w:r w:rsidRPr="00D7328F"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alata koji je inače alat za upravljanje paketima i bibliotekama koje koristi neki PHP projekt.  </w:t>
      </w:r>
      <w:r w:rsidRPr="00D7328F">
        <w:rPr>
          <w:rFonts w:ascii="Arial" w:eastAsia="Arial" w:hAnsi="Arial" w:cs="Arial"/>
          <w:sz w:val="22"/>
          <w:szCs w:val="22"/>
        </w:rPr>
        <w:t xml:space="preserve"> </w:t>
      </w:r>
    </w:p>
    <w:p w:rsidR="00711036" w:rsidRPr="00D7328F" w:rsidRDefault="00711036" w:rsidP="00711036">
      <w:pPr>
        <w:pStyle w:val="normal0"/>
        <w:spacing w:line="360" w:lineRule="auto"/>
        <w:rPr>
          <w:rFonts w:ascii="Arial" w:eastAsia="Arial" w:hAnsi="Arial" w:cs="Arial"/>
          <w:sz w:val="22"/>
          <w:szCs w:val="22"/>
        </w:rPr>
      </w:pPr>
      <w:r w:rsidRPr="00D7328F">
        <w:rPr>
          <w:rFonts w:ascii="Arial" w:eastAsia="Arial" w:hAnsi="Arial" w:cs="Arial"/>
          <w:sz w:val="22"/>
          <w:szCs w:val="22"/>
        </w:rPr>
        <w:t xml:space="preserve">Komunikacija unutar </w:t>
      </w:r>
      <w:r>
        <w:rPr>
          <w:rFonts w:ascii="Arial" w:eastAsia="Arial" w:hAnsi="Arial" w:cs="Arial"/>
          <w:sz w:val="22"/>
          <w:szCs w:val="22"/>
        </w:rPr>
        <w:t xml:space="preserve">grupe se odvijala putem Google </w:t>
      </w:r>
      <w:proofErr w:type="spellStart"/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roups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stranice koja je služila kao raspravljački forum, te putem Messenger usluge na Facebooku. </w:t>
      </w:r>
      <w:bookmarkStart w:id="0" w:name="_GoBack"/>
      <w:bookmarkEnd w:id="0"/>
      <w:r>
        <w:rPr>
          <w:rFonts w:ascii="Arial" w:eastAsia="Arial" w:hAnsi="Arial" w:cs="Arial"/>
          <w:sz w:val="22"/>
          <w:szCs w:val="22"/>
        </w:rPr>
        <w:t xml:space="preserve"> </w:t>
      </w:r>
    </w:p>
    <w:p w:rsidR="00711036" w:rsidRDefault="00711036" w:rsidP="00711036">
      <w:pPr>
        <w:pStyle w:val="normal0"/>
        <w:spacing w:line="360" w:lineRule="auto"/>
        <w:rPr>
          <w:rFonts w:ascii="Arial" w:hAnsi="Arial" w:cs="Arial"/>
          <w:sz w:val="22"/>
          <w:szCs w:val="22"/>
        </w:rPr>
      </w:pPr>
      <w:r w:rsidRPr="00D7328F">
        <w:rPr>
          <w:rFonts w:ascii="Arial" w:hAnsi="Arial" w:cs="Arial"/>
          <w:sz w:val="22"/>
          <w:szCs w:val="22"/>
        </w:rPr>
        <w:t xml:space="preserve">Za praćenje inačica sustava korišteni su </w:t>
      </w:r>
      <w:proofErr w:type="spellStart"/>
      <w:r w:rsidRPr="00D7328F">
        <w:rPr>
          <w:rFonts w:ascii="Arial" w:hAnsi="Arial" w:cs="Arial"/>
          <w:sz w:val="22"/>
          <w:szCs w:val="22"/>
        </w:rPr>
        <w:t>subversion</w:t>
      </w:r>
      <w:proofErr w:type="spellEnd"/>
      <w:r w:rsidRPr="00D7328F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D7328F">
        <w:rPr>
          <w:rFonts w:ascii="Arial" w:hAnsi="Arial" w:cs="Arial"/>
          <w:sz w:val="22"/>
          <w:szCs w:val="22"/>
        </w:rPr>
        <w:t>git</w:t>
      </w:r>
      <w:proofErr w:type="spellEnd"/>
      <w:r w:rsidRPr="00D7328F">
        <w:rPr>
          <w:rFonts w:ascii="Arial" w:hAnsi="Arial" w:cs="Arial"/>
          <w:sz w:val="22"/>
          <w:szCs w:val="22"/>
        </w:rPr>
        <w:t xml:space="preserve"> sustavi sa privatnim </w:t>
      </w:r>
      <w:proofErr w:type="spellStart"/>
      <w:r w:rsidRPr="00D7328F">
        <w:rPr>
          <w:rFonts w:ascii="Arial" w:hAnsi="Arial" w:cs="Arial"/>
          <w:sz w:val="22"/>
          <w:szCs w:val="22"/>
        </w:rPr>
        <w:t>github</w:t>
      </w:r>
      <w:proofErr w:type="spellEnd"/>
      <w:r w:rsidRPr="00D7328F">
        <w:rPr>
          <w:rFonts w:ascii="Arial" w:hAnsi="Arial" w:cs="Arial"/>
          <w:sz w:val="22"/>
          <w:szCs w:val="22"/>
        </w:rPr>
        <w:t xml:space="preserve"> repozitorijem.</w:t>
      </w:r>
    </w:p>
    <w:p w:rsidR="00142758" w:rsidRDefault="00711036"/>
    <w:sectPr w:rsidR="00142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EA404BB"/>
    <w:multiLevelType w:val="multilevel"/>
    <w:tmpl w:val="A44A3AE8"/>
    <w:lvl w:ilvl="0">
      <w:start w:val="7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425" w:firstLine="568"/>
      </w:pPr>
      <w:rPr>
        <w:rFonts w:hint="default"/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36"/>
    <w:rsid w:val="003C64C4"/>
    <w:rsid w:val="00711036"/>
    <w:rsid w:val="00F6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6FE6E-1BA9-4462-BA73-8FAB187E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11036"/>
    <w:pPr>
      <w:keepNext/>
      <w:keepLines/>
      <w:numPr>
        <w:ilvl w:val="1"/>
        <w:numId w:val="1"/>
      </w:numPr>
      <w:suppressAutoHyphens/>
      <w:spacing w:before="240" w:after="60" w:line="240" w:lineRule="auto"/>
      <w:ind w:left="357" w:hanging="356"/>
      <w:outlineLvl w:val="1"/>
    </w:pPr>
    <w:rPr>
      <w:rFonts w:ascii="Arial" w:eastAsia="Arial" w:hAnsi="Arial" w:cs="Arial"/>
      <w:i/>
      <w:color w:val="000000"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1036"/>
    <w:rPr>
      <w:rFonts w:ascii="Arial" w:eastAsia="Arial" w:hAnsi="Arial" w:cs="Arial"/>
      <w:i/>
      <w:color w:val="000000"/>
      <w:sz w:val="28"/>
      <w:szCs w:val="20"/>
      <w:lang w:eastAsia="zh-CN"/>
    </w:rPr>
  </w:style>
  <w:style w:type="paragraph" w:customStyle="1" w:styleId="normal0">
    <w:name w:val="normal"/>
    <w:rsid w:val="0071103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Paun</dc:creator>
  <cp:keywords/>
  <dc:description/>
  <cp:lastModifiedBy>Josip Paun</cp:lastModifiedBy>
  <cp:revision>1</cp:revision>
  <dcterms:created xsi:type="dcterms:W3CDTF">2015-01-15T19:58:00Z</dcterms:created>
  <dcterms:modified xsi:type="dcterms:W3CDTF">2015-01-15T20:00:00Z</dcterms:modified>
</cp:coreProperties>
</file>