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3A2D"/>
          <w:sz w:val="56"/>
          <w:szCs w:val="56"/>
        </w:rPr>
        <w:t xml:space="preserve">⚾ Slo-Pitch Tracker</w:t>
      </w:r>
    </w:p>
    <w:p>
      <w:pPr>
        <w:spacing w:after="80" w:before="0"/>
      </w:pPr>
      <w:r>
        <w:rPr>
          <w:rFonts w:ascii="Arial" w:cs="Arial" w:eastAsia="Arial" w:hAnsi="Arial"/>
          <w:color w:val="444444"/>
          <w:sz w:val="32"/>
          <w:szCs w:val="32"/>
        </w:rPr>
        <w:t xml:space="preserve">MIT App Inventor — Build Guide</w:t>
      </w:r>
    </w:p>
    <w:p>
      <w:pPr>
        <w:spacing w:after="400" w:before="0"/>
      </w:pPr>
      <w:r>
        <w:rPr>
          <w:rFonts w:ascii="Arial" w:cs="Arial" w:eastAsia="Arial" w:hAnsi="Arial"/>
          <w:i/>
          <w:iCs/>
          <w:color w:val="888888"/>
          <w:sz w:val="22"/>
          <w:szCs w:val="22"/>
        </w:rPr>
        <w:t xml:space="preserve">Captain CanNuKE · Complete Step-by-Step Instructions</w:t>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What You'll Build</w:t>
      </w:r>
    </w:p>
    <w:p>
      <w:pPr>
        <w:spacing w:after="100" w:before="60"/>
      </w:pPr>
      <w:r>
        <w:rPr>
          <w:rFonts w:ascii="Arial" w:cs="Arial" w:eastAsia="Arial" w:hAnsi="Arial"/>
          <w:sz w:val="22"/>
          <w:szCs w:val="22"/>
        </w:rPr>
        <w:t xml:space="preserve">A native Android app that tracks your slo-pitch team's stats game by game. Players get recorded hits (single, double, triple, home run), strikeouts, and walks. Lifetime stats accumulate automatically. Voice entry lets you call out plays without looking at the screen.</w:t>
      </w:r>
    </w:p>
    <w:p>
      <w:r>
        <w:t xml:space="preserve"/>
      </w:r>
    </w:p>
    <w:p>
      <w:pPr>
        <w:spacing w:after="100" w:before="60"/>
      </w:pPr>
      <w:r>
        <w:rPr>
          <w:rFonts w:ascii="Arial" w:cs="Arial" w:eastAsia="Arial" w:hAnsi="Arial"/>
          <w:b/>
          <w:bCs/>
          <w:sz w:val="22"/>
          <w:szCs w:val="22"/>
        </w:rPr>
        <w:t xml:space="preserve">Screens:   </w:t>
      </w:r>
      <w:r>
        <w:rPr>
          <w:rFonts w:ascii="Arial" w:cs="Arial" w:eastAsia="Arial" w:hAnsi="Arial"/>
          <w:sz w:val="22"/>
          <w:szCs w:val="22"/>
        </w:rPr>
        <w:t xml:space="preserve">Roster Setup → Game Entry → Stats → At-Bat Log</w:t>
      </w:r>
    </w:p>
    <w:p>
      <w:pPr>
        <w:spacing w:after="100" w:before="60"/>
      </w:pPr>
      <w:r>
        <w:rPr>
          <w:rFonts w:ascii="Arial" w:cs="Arial" w:eastAsia="Arial" w:hAnsi="Arial"/>
          <w:b/>
          <w:bCs/>
          <w:sz w:val="22"/>
          <w:szCs w:val="22"/>
        </w:rPr>
        <w:t xml:space="preserve">Storage:   </w:t>
      </w:r>
      <w:r>
        <w:rPr>
          <w:rFonts w:ascii="Arial" w:cs="Arial" w:eastAsia="Arial" w:hAnsi="Arial"/>
          <w:sz w:val="22"/>
          <w:szCs w:val="22"/>
        </w:rPr>
        <w:t xml:space="preserve">TinyDB — built into Android, no internet needed, persists between sessions</w:t>
      </w:r>
    </w:p>
    <w:p>
      <w:pPr>
        <w:spacing w:after="100" w:before="60"/>
      </w:pPr>
      <w:r>
        <w:rPr>
          <w:rFonts w:ascii="Arial" w:cs="Arial" w:eastAsia="Arial" w:hAnsi="Arial"/>
          <w:b/>
          <w:bCs/>
          <w:sz w:val="22"/>
          <w:szCs w:val="22"/>
        </w:rPr>
        <w:t xml:space="preserve">Voice:     </w:t>
      </w:r>
      <w:r>
        <w:rPr>
          <w:rFonts w:ascii="Arial" w:cs="Arial" w:eastAsia="Arial" w:hAnsi="Arial"/>
          <w:sz w:val="22"/>
          <w:szCs w:val="22"/>
        </w:rPr>
        <w:t xml:space="preserve">Android Speech Recognizer — tap mic, say "Mike single"</w:t>
      </w:r>
    </w:p>
    <w:p>
      <w:r>
        <w:t xml:space="preserve"/>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Part 1: Getting Started</w:t>
      </w:r>
    </w:p>
    <w:p>
      <w:pPr>
        <w:pStyle w:val="Heading2"/>
        <w:spacing w:after="120" w:before="280"/>
      </w:pPr>
      <w:r>
        <w:rPr>
          <w:rFonts w:ascii="Arial" w:cs="Arial" w:eastAsia="Arial" w:hAnsi="Arial"/>
          <w:b/>
          <w:bCs/>
          <w:color w:val="C68A00"/>
          <w:sz w:val="28"/>
          <w:szCs w:val="28"/>
        </w:rPr>
        <w:t xml:space="preserve">Setting Up App Inventor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1</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bCs/>
                <w:sz w:val="22"/>
                <w:szCs w:val="22"/>
              </w:rPr>
              <w:t xml:space="preserve">Go to appinventor.mit.edu</w:t>
            </w:r>
          </w:p>
          <w:p>
            <w:pPr>
              <w:spacing w:before="40"/>
            </w:pPr>
            <w:r>
              <w:rPr>
                <w:rFonts w:ascii="Arial" w:cs="Arial" w:eastAsia="Arial" w:hAnsi="Arial"/>
                <w:color w:val="444444"/>
                <w:sz w:val="20"/>
                <w:szCs w:val="20"/>
              </w:rPr>
              <w:t xml:space="preserve">Sign in with your Google account.</w:t>
            </w:r>
          </w:p>
          <w:p>
            <w:pPr>
              <w:spacing w:before="40"/>
            </w:pPr>
            <w:r>
              <w:rPr>
                <w:rFonts w:ascii="Arial" w:cs="Arial" w:eastAsia="Arial" w:hAnsi="Arial"/>
                <w:color w:val="444444"/>
                <w:sz w:val="20"/>
                <w:szCs w:val="20"/>
              </w:rPr>
              <w:t xml:space="preserve">You'll land on the My Projects page.</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Create a new project</w:t>
            </w:r>
          </w:p>
          <w:p>
            <w:pPr>
              <w:spacing w:before="40"/>
            </w:pPr>
            <w:r>
              <w:rPr>
                <w:rFonts w:ascii="Arial" w:cs="Arial" w:eastAsia="Arial" w:hAnsi="Arial"/>
                <w:color w:val="444444"/>
                <w:sz w:val="20"/>
                <w:szCs w:val="20"/>
              </w:rPr>
              <w:t xml:space="preserve">Click "Start new project" (top left).</w:t>
            </w:r>
          </w:p>
          <w:p>
            <w:pPr>
              <w:spacing w:before="40"/>
            </w:pPr>
            <w:r>
              <w:rPr>
                <w:rFonts w:ascii="Arial" w:cs="Arial" w:eastAsia="Arial" w:hAnsi="Arial"/>
                <w:color w:val="444444"/>
                <w:sz w:val="20"/>
                <w:szCs w:val="20"/>
              </w:rPr>
              <w:t xml:space="preserve">Name it: SloPitchTracker</w:t>
            </w:r>
          </w:p>
          <w:p>
            <w:pPr>
              <w:spacing w:before="40"/>
            </w:pPr>
            <w:r>
              <w:rPr>
                <w:rFonts w:ascii="Arial" w:cs="Arial" w:eastAsia="Arial" w:hAnsi="Arial"/>
                <w:color w:val="444444"/>
                <w:sz w:val="20"/>
                <w:szCs w:val="20"/>
              </w:rPr>
              <w:t xml:space="preserve">Click OK.</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3</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bCs/>
                <w:sz w:val="22"/>
                <w:szCs w:val="22"/>
              </w:rPr>
              <w:t xml:space="preserve">Understand the two views</w:t>
            </w:r>
          </w:p>
          <w:p>
            <w:pPr>
              <w:spacing w:before="40"/>
            </w:pPr>
            <w:r>
              <w:rPr>
                <w:rFonts w:ascii="Arial" w:cs="Arial" w:eastAsia="Arial" w:hAnsi="Arial"/>
                <w:color w:val="444444"/>
                <w:sz w:val="20"/>
                <w:szCs w:val="20"/>
              </w:rPr>
              <w:t xml:space="preserve">Designer view — where you build screens visually (drag and drop)</w:t>
            </w:r>
          </w:p>
          <w:p>
            <w:pPr>
              <w:spacing w:before="40"/>
            </w:pPr>
            <w:r>
              <w:rPr>
                <w:rFonts w:ascii="Arial" w:cs="Arial" w:eastAsia="Arial" w:hAnsi="Arial"/>
                <w:color w:val="444444"/>
                <w:sz w:val="20"/>
                <w:szCs w:val="20"/>
              </w:rPr>
              <w:t xml:space="preserve">Blocks view — where you wire up the logic (visual programming)</w:t>
            </w:r>
          </w:p>
          <w:p>
            <w:pPr>
              <w:spacing w:before="40"/>
            </w:pPr>
            <w:r>
              <w:rPr>
                <w:rFonts w:ascii="Arial" w:cs="Arial" w:eastAsia="Arial" w:hAnsi="Arial"/>
                <w:color w:val="444444"/>
                <w:sz w:val="20"/>
                <w:szCs w:val="20"/>
              </w:rPr>
              <w:t xml:space="preserve">Toggle between them with the buttons at the top right.</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Install MIT AI2 Companion on your phone</w:t>
            </w:r>
          </w:p>
          <w:p>
            <w:pPr>
              <w:spacing w:before="40"/>
            </w:pPr>
            <w:r>
              <w:rPr>
                <w:rFonts w:ascii="Arial" w:cs="Arial" w:eastAsia="Arial" w:hAnsi="Arial"/>
                <w:color w:val="444444"/>
                <w:sz w:val="20"/>
                <w:szCs w:val="20"/>
              </w:rPr>
              <w:t xml:space="preserve">Search "MIT AI2 Companion" in the Google Play Store and install it.</w:t>
            </w:r>
          </w:p>
          <w:p>
            <w:pPr>
              <w:spacing w:before="40"/>
            </w:pPr>
            <w:r>
              <w:rPr>
                <w:rFonts w:ascii="Arial" w:cs="Arial" w:eastAsia="Arial" w:hAnsi="Arial"/>
                <w:color w:val="444444"/>
                <w:sz w:val="20"/>
                <w:szCs w:val="20"/>
              </w:rPr>
              <w:t xml:space="preserve">This lets you test the app live on your phone while building — much faster than building an APK every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i/>
                <w:iCs/>
                <w:sz w:val="22"/>
                <w:szCs w:val="22"/>
              </w:rPr>
              <w:t xml:space="preserve">💡 App Inventor works best on a desktop browser (Chrome or Firefox). Build there, test on your phone via AI2 Companion, then export the final APK to install permanently.</w:t>
            </w:r>
          </w:p>
        </w:tc>
      </w:tr>
    </w:tbl>
    <w:p>
      <w:r>
        <w:t xml:space="preserve"/>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Part 2: Building the Screens</w:t>
      </w:r>
    </w:p>
    <w:p>
      <w:pPr>
        <w:spacing w:after="100" w:before="60"/>
      </w:pPr>
      <w:r>
        <w:rPr>
          <w:rFonts w:ascii="Arial" w:cs="Arial" w:eastAsia="Arial" w:hAnsi="Arial"/>
          <w:sz w:val="22"/>
          <w:szCs w:val="22"/>
        </w:rPr>
        <w:t xml:space="preserve">App Inventor supports multiple screens. You'll build four. Screen1 is created automatically — it becomes your Roster screen.</w:t>
      </w:r>
    </w:p>
    <w:p>
      <w:r>
        <w:t xml:space="preserve"/>
      </w:r>
    </w:p>
    <w:p>
      <w:pPr>
        <w:pStyle w:val="Heading2"/>
        <w:spacing w:after="120" w:before="280"/>
      </w:pPr>
      <w:r>
        <w:rPr>
          <w:rFonts w:ascii="Arial" w:cs="Arial" w:eastAsia="Arial" w:hAnsi="Arial"/>
          <w:b/>
          <w:bCs/>
          <w:color w:val="C68A00"/>
          <w:sz w:val="28"/>
          <w:szCs w:val="28"/>
        </w:rPr>
        <w:t xml:space="preserve">Screen 1 — Roster Setup</w:t>
      </w:r>
    </w:p>
    <w:p>
      <w:pPr>
        <w:spacing w:after="100" w:before="60"/>
      </w:pPr>
      <w:r>
        <w:rPr>
          <w:rFonts w:ascii="Arial" w:cs="Arial" w:eastAsia="Arial" w:hAnsi="Arial"/>
          <w:sz w:val="22"/>
          <w:szCs w:val="22"/>
        </w:rPr>
        <w:t xml:space="preserve">Where you enter player names before each game. Names persist in TinyDB so returning players show up automatically.</w:t>
      </w:r>
    </w:p>
    <w:p>
      <w:r>
        <w:t xml:space="preserve"/>
      </w:r>
    </w:p>
    <w:p>
      <w:pPr>
        <w:spacing w:after="80" w:before="200"/>
      </w:pPr>
      <w:r>
        <w:rPr>
          <w:rFonts w:ascii="Arial" w:cs="Arial" w:eastAsia="Arial" w:hAnsi="Arial"/>
          <w:b/>
          <w:bCs/>
          <w:color w:val="444444"/>
          <w:sz w:val="24"/>
          <w:szCs w:val="24"/>
        </w:rPr>
        <w:t xml:space="preserve">Components to Add (Designer view)</w:t>
      </w:r>
    </w:p>
    <w:p>
      <w:pPr>
        <w:spacing w:after="100" w:before="60"/>
      </w:pPr>
      <w:r>
        <w:rPr>
          <w:rFonts w:ascii="Arial" w:cs="Arial" w:eastAsia="Arial" w:hAnsi="Arial"/>
          <w:sz w:val="22"/>
          <w:szCs w:val="22"/>
        </w:rPr>
        <w:t xml:space="preserve">In the Palette on the left, find each component and drag it onto the phone preview: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"Today's Lineup". FontSize: 20. Bold: checked.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row container — holds the text box and button side by side.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TextBox (inside)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Hint: "Player name...". Width: Fill parent. Name it: txtPlayerName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 (inside)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"Add". Name it: btnAddPlayer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ListView</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the current lineup. Name: lstRoster. Height: 200 pixels.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second row for action buttons.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 (inside)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Start Game". Name: btnStartGame. BackgroundColor: Green.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 (inside)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"Clear". Name: btnClearRoster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TinyDB</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the Storage palette. Drag onto screen — appears below as a non-visible component. Name: tinyDB</w:t>
            </w:r>
          </w:p>
        </w:tc>
      </w:tr>
    </w:tbl>
    <w:p>
      <w:r>
        <w:t xml:space="preserve"/>
      </w:r>
    </w:p>
    <w:p>
      <w:pPr>
        <w:spacing w:after="80" w:before="200"/>
      </w:pPr>
      <w:r>
        <w:rPr>
          <w:rFonts w:ascii="Arial" w:cs="Arial" w:eastAsia="Arial" w:hAnsi="Arial"/>
          <w:b/>
          <w:bCs/>
          <w:color w:val="444444"/>
          <w:sz w:val="24"/>
          <w:szCs w:val="24"/>
        </w:rPr>
        <w:t xml:space="preserve">Blocks Logic (Blocks 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Screen1.Initialize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Load saved roster: set global playerList = tinyDB.GetValue, tag "roster", default: create empty list</w:t>
            </w:r>
          </w:p>
          <w:p>
            <w:pPr>
              <w:spacing w:before="30"/>
            </w:pPr>
            <w:r>
              <w:rPr>
                <w:rFonts w:ascii="Arial" w:cs="Arial" w:eastAsia="Arial" w:hAnsi="Arial"/>
                <w:sz w:val="20"/>
                <w:szCs w:val="20"/>
              </w:rPr>
              <w:t xml:space="preserve">Set lstRoster.Elements = playerList</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btnAddPlayer.Click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Get text from txtPlayerName</w:t>
            </w:r>
          </w:p>
          <w:p>
            <w:pPr>
              <w:spacing w:before="30"/>
            </w:pPr>
            <w:r>
              <w:rPr>
                <w:rFonts w:ascii="Arial" w:cs="Arial" w:eastAsia="Arial" w:hAnsi="Arial"/>
                <w:sz w:val="20"/>
                <w:szCs w:val="20"/>
              </w:rPr>
              <w:t xml:space="preserve">If text is not empty:</w:t>
            </w:r>
          </w:p>
          <w:p>
            <w:pPr>
              <w:spacing w:before="30"/>
            </w:pPr>
            <w:r>
              <w:rPr>
                <w:rFonts w:ascii="Arial" w:cs="Arial" w:eastAsia="Arial" w:hAnsi="Arial"/>
                <w:sz w:val="20"/>
                <w:szCs w:val="20"/>
              </w:rPr>
              <w:t xml:space="preserve">  • Add it to playerList (Lists &gt; add items to list)</w:t>
            </w:r>
          </w:p>
          <w:p>
            <w:pPr>
              <w:spacing w:before="30"/>
            </w:pPr>
            <w:r>
              <w:rPr>
                <w:rFonts w:ascii="Arial" w:cs="Arial" w:eastAsia="Arial" w:hAnsi="Arial"/>
                <w:sz w:val="20"/>
                <w:szCs w:val="20"/>
              </w:rPr>
              <w:t xml:space="preserve">  • tinyDB.StoreValue, tag "roster", value playerList</w:t>
            </w:r>
          </w:p>
          <w:p>
            <w:pPr>
              <w:spacing w:before="30"/>
            </w:pPr>
            <w:r>
              <w:rPr>
                <w:rFonts w:ascii="Arial" w:cs="Arial" w:eastAsia="Arial" w:hAnsi="Arial"/>
                <w:sz w:val="20"/>
                <w:szCs w:val="20"/>
              </w:rPr>
              <w:t xml:space="preserve">  • Set lstRoster.Elements = playerList</w:t>
            </w:r>
          </w:p>
          <w:p>
            <w:pPr>
              <w:spacing w:before="30"/>
            </w:pPr>
            <w:r>
              <w:rPr>
                <w:rFonts w:ascii="Arial" w:cs="Arial" w:eastAsia="Arial" w:hAnsi="Arial"/>
                <w:sz w:val="20"/>
                <w:szCs w:val="20"/>
              </w:rPr>
              <w:t xml:space="preserve">  • Set txtPlayerName.Text = "" (clear the box)</w:t>
            </w:r>
          </w:p>
        </w:tc>
      </w:tr>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btnStartGame.Click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If length of playerList = 0: show a Notifier alert saying "Add players first"</w:t>
            </w:r>
          </w:p>
          <w:p>
            <w:pPr>
              <w:spacing w:before="30"/>
            </w:pPr>
            <w:r>
              <w:rPr>
                <w:rFonts w:ascii="Arial" w:cs="Arial" w:eastAsia="Arial" w:hAnsi="Arial"/>
                <w:sz w:val="20"/>
                <w:szCs w:val="20"/>
              </w:rPr>
              <w:t xml:space="preserve">Otherwise: open Screen2 (Control &gt; open another screen, screenName: "Screen2")</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btnClearRoster.Click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Set playerList = create empty list</w:t>
            </w:r>
          </w:p>
          <w:p>
            <w:pPr>
              <w:spacing w:before="30"/>
            </w:pPr>
            <w:r>
              <w:rPr>
                <w:rFonts w:ascii="Arial" w:cs="Arial" w:eastAsia="Arial" w:hAnsi="Arial"/>
                <w:sz w:val="20"/>
                <w:szCs w:val="20"/>
              </w:rPr>
              <w:t xml:space="preserve">tinyDB.StoreValue tag "roster" value empty list</w:t>
            </w:r>
          </w:p>
          <w:p>
            <w:pPr>
              <w:spacing w:before="30"/>
            </w:pPr>
            <w:r>
              <w:rPr>
                <w:rFonts w:ascii="Arial" w:cs="Arial" w:eastAsia="Arial" w:hAnsi="Arial"/>
                <w:sz w:val="20"/>
                <w:szCs w:val="20"/>
              </w:rPr>
              <w:t xml:space="preserve">Set lstRoster.Elements = empty list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i/>
                <w:iCs/>
                <w:sz w:val="22"/>
                <w:szCs w:val="22"/>
              </w:rPr>
              <w:t xml:space="preserve">✅ Global variables: go to Blocks &gt; Variables &gt; "initialize global name to". Name it playerList and connect it to a "create empty list" block from the Lists section.</w:t>
            </w:r>
          </w:p>
        </w:tc>
      </w:tr>
    </w:tbl>
    <w:p>
      <w:r>
        <w:t xml:space="preserve"/>
      </w:r>
    </w:p>
    <w:p>
      <w:pPr>
        <w:pBdr>
          <w:bottom w:val="single" w:color="C68A00" w:sz="4" w:space="1"/>
        </w:pBdr>
        <w:spacing w:after="200" w:before="200"/>
      </w:pPr>
      <w:r>
        <w:t xml:space="preserve"/>
      </w:r>
    </w:p>
    <w:p>
      <w:pPr>
        <w:pStyle w:val="Heading2"/>
        <w:spacing w:after="120" w:before="280"/>
      </w:pPr>
      <w:r>
        <w:rPr>
          <w:rFonts w:ascii="Arial" w:cs="Arial" w:eastAsia="Arial" w:hAnsi="Arial"/>
          <w:b/>
          <w:bCs/>
          <w:color w:val="C68A00"/>
          <w:sz w:val="28"/>
          <w:szCs w:val="28"/>
        </w:rPr>
        <w:t xml:space="preserve">Screen 2 — Game Entry (At Bat)</w:t>
      </w:r>
    </w:p>
    <w:p>
      <w:pPr>
        <w:spacing w:after="100" w:before="60"/>
      </w:pPr>
      <w:r>
        <w:rPr>
          <w:rFonts w:ascii="Arial" w:cs="Arial" w:eastAsia="Arial" w:hAnsi="Arial"/>
          <w:sz w:val="22"/>
          <w:szCs w:val="22"/>
        </w:rPr>
        <w:t xml:space="preserve">The main screen during a game. A dropdown selects the current batter; buttons record the result instantly.</w:t>
      </w:r>
    </w:p>
    <w:p>
      <w:r>
        <w:t xml:space="preserve"/>
      </w:r>
    </w:p>
    <w:p>
      <w:pPr>
        <w:spacing w:after="80" w:before="200"/>
      </w:pPr>
      <w:r>
        <w:rPr>
          <w:rFonts w:ascii="Arial" w:cs="Arial" w:eastAsia="Arial" w:hAnsi="Arial"/>
          <w:b/>
          <w:bCs/>
          <w:color w:val="444444"/>
          <w:sz w:val="24"/>
          <w:szCs w:val="24"/>
        </w:rPr>
        <w:t xml:space="preserve">Components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"At Bat". FontSize: 20. 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for inning counter.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 (in row)</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Name: btnInningDown. Width: 60px.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Label (in 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"1". Name: lblInning. FontSize: 24. Bold. Width: 60px. Centered.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 (in row)</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Name: btnInningUp. Width: 60px.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"Select Batter:"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Spinner</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 for player name. Name: spinBatter. Width: Fill 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"Record Result:"</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1 — hit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"Single". Name: btn1B. BackgroundColor: Green.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"Double". Name: btn2B. BackgroundColor: Blue.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"Triple". Name: btn3B. BackgroundColor: Blue.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2 — other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Homer". Name: btnHR. BackgroundColor: Orange.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"Strikeout". Name: btnK. BackgroundColor: 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"Walk". Name: btnBB. BackgroundColor: Gray.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Voice". Name: btnVoice. Width: Fill 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lblLastPlay. Text: "". FontSize: 14. Italic. Used for confirmation feedback.</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HorizontalArrangement</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Roster". Name: btnBackRoster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  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"Stats →". Name: btnGoStats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SpeechRecognizer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Media palette. Name: sr. Non-visible.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TinyDB</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shared database. Name: tinyDB.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Notifier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User Interface. Name: notifier. For error alerts.</w:t>
            </w:r>
          </w:p>
        </w:tc>
      </w:tr>
    </w:tbl>
    <w:p>
      <w:r>
        <w:t xml:space="preserve"/>
      </w:r>
    </w:p>
    <w:p>
      <w:pPr>
        <w:spacing w:after="80" w:before="200"/>
      </w:pPr>
      <w:r>
        <w:rPr>
          <w:rFonts w:ascii="Arial" w:cs="Arial" w:eastAsia="Arial" w:hAnsi="Arial"/>
          <w:b/>
          <w:bCs/>
          <w:color w:val="444444"/>
          <w:sz w:val="24"/>
          <w:szCs w:val="24"/>
        </w:rPr>
        <w:t xml:space="preserve">Blocks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Screen2.Initialize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Load playerList from tinyDB (tag "roster")</w:t>
            </w:r>
          </w:p>
          <w:p>
            <w:pPr>
              <w:spacing w:before="30"/>
            </w:pPr>
            <w:r>
              <w:rPr>
                <w:rFonts w:ascii="Arial" w:cs="Arial" w:eastAsia="Arial" w:hAnsi="Arial"/>
                <w:sz w:val="20"/>
                <w:szCs w:val="20"/>
              </w:rPr>
              <w:t xml:space="preserve">Set spinBatter.Elements = playerList</w:t>
            </w:r>
          </w:p>
          <w:p>
            <w:pPr>
              <w:spacing w:before="30"/>
            </w:pPr>
            <w:r>
              <w:rPr>
                <w:rFonts w:ascii="Arial" w:cs="Arial" w:eastAsia="Arial" w:hAnsi="Arial"/>
                <w:sz w:val="20"/>
                <w:szCs w:val="20"/>
              </w:rPr>
              <w:t xml:space="preserve">Set global inning = 1</w:t>
            </w:r>
          </w:p>
          <w:p>
            <w:pPr>
              <w:spacing w:before="30"/>
            </w:pPr>
            <w:r>
              <w:rPr>
                <w:rFonts w:ascii="Arial" w:cs="Arial" w:eastAsia="Arial" w:hAnsi="Arial"/>
                <w:sz w:val="20"/>
                <w:szCs w:val="20"/>
              </w:rPr>
              <w:t xml:space="preserve">Set lblInning.Text = "1"</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Procedure: recordPlay(type)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Create this as a reusable procedure (Blocks &gt; Procedures &gt; "to procedure do"):</w:t>
            </w:r>
          </w:p>
          <w:p>
            <w:pPr>
              <w:spacing w:before="30"/>
            </w:pPr>
            <w:r>
              <w:rPr>
                <w:rFonts w:ascii="Arial" w:cs="Arial" w:eastAsia="Arial" w:hAnsi="Arial"/>
                <w:sz w:val="20"/>
                <w:szCs w:val="20"/>
              </w:rPr>
              <w:t xml:space="preserve">1. Get name = spinBatter.Selection</w:t>
            </w:r>
          </w:p>
          <w:p>
            <w:pPr>
              <w:spacing w:before="30"/>
            </w:pPr>
            <w:r>
              <w:rPr>
                <w:rFonts w:ascii="Arial" w:cs="Arial" w:eastAsia="Arial" w:hAnsi="Arial"/>
                <w:sz w:val="20"/>
                <w:szCs w:val="20"/>
              </w:rPr>
              <w:t xml:space="preserve">2. If name is empty: notifier.ShowAlert "Select a batter first" — stop</w:t>
            </w:r>
          </w:p>
          <w:p>
            <w:pPr>
              <w:spacing w:before="30"/>
            </w:pPr>
            <w:r>
              <w:rPr>
                <w:rFonts w:ascii="Arial" w:cs="Arial" w:eastAsia="Arial" w:hAnsi="Arial"/>
                <w:sz w:val="20"/>
                <w:szCs w:val="20"/>
              </w:rPr>
              <w:t xml:space="preserve">3. Load stats: set dict = tinyDB.GetValue tag ("stats_" + name), default: create empty dictionary</w:t>
            </w:r>
          </w:p>
          <w:p>
            <w:pPr>
              <w:spacing w:before="30"/>
            </w:pPr>
            <w:r>
              <w:rPr>
                <w:rFonts w:ascii="Arial" w:cs="Arial" w:eastAsia="Arial" w:hAnsi="Arial"/>
                <w:sz w:val="20"/>
                <w:szCs w:val="20"/>
              </w:rPr>
              <w:t xml:space="preserve">4. Get current val = get value for key type in dict (default 0)</w:t>
            </w:r>
          </w:p>
          <w:p>
            <w:pPr>
              <w:spacing w:before="30"/>
            </w:pPr>
            <w:r>
              <w:rPr>
                <w:rFonts w:ascii="Arial" w:cs="Arial" w:eastAsia="Arial" w:hAnsi="Arial"/>
                <w:sz w:val="20"/>
                <w:szCs w:val="20"/>
              </w:rPr>
              <w:t xml:space="preserve">5. Set value for key type in dict = val + 1</w:t>
            </w:r>
          </w:p>
          <w:p>
            <w:pPr>
              <w:spacing w:before="30"/>
            </w:pPr>
            <w:r>
              <w:rPr>
                <w:rFonts w:ascii="Arial" w:cs="Arial" w:eastAsia="Arial" w:hAnsi="Arial"/>
                <w:sz w:val="20"/>
                <w:szCs w:val="20"/>
              </w:rPr>
              <w:t xml:space="preserve">6. If type is NOT "bb": also increment "ab" key by 1</w:t>
            </w:r>
          </w:p>
          <w:p>
            <w:pPr>
              <w:spacing w:before="30"/>
            </w:pPr>
            <w:r>
              <w:rPr>
                <w:rFonts w:ascii="Arial" w:cs="Arial" w:eastAsia="Arial" w:hAnsi="Arial"/>
                <w:sz w:val="20"/>
                <w:szCs w:val="20"/>
              </w:rPr>
              <w:t xml:space="preserve">7. tinyDB.StoreValue tag ("stats_" + name) value dict</w:t>
            </w:r>
          </w:p>
          <w:p>
            <w:pPr>
              <w:spacing w:before="30"/>
            </w:pPr>
            <w:r>
              <w:rPr>
                <w:rFonts w:ascii="Arial" w:cs="Arial" w:eastAsia="Arial" w:hAnsi="Arial"/>
                <w:sz w:val="20"/>
                <w:szCs w:val="20"/>
              </w:rPr>
              <w:t xml:space="preserve">8. Append log entry to tinyDB tag "log" (list of [name, type, inning])</w:t>
            </w:r>
          </w:p>
          <w:p>
            <w:pPr>
              <w:spacing w:before="30"/>
            </w:pPr>
            <w:r>
              <w:rPr>
                <w:rFonts w:ascii="Arial" w:cs="Arial" w:eastAsia="Arial" w:hAnsi="Arial"/>
                <w:sz w:val="20"/>
                <w:szCs w:val="20"/>
              </w:rPr>
              <w:t xml:space="preserve">9. Set lblLastPlay.Text = name + " — " + type</w:t>
            </w:r>
          </w:p>
        </w:tc>
      </w:tr>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Result buttons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btn1B.Click → call recordPlay type: "1b"</w:t>
            </w:r>
          </w:p>
          <w:p>
            <w:pPr>
              <w:spacing w:before="30"/>
            </w:pPr>
            <w:r>
              <w:rPr>
                <w:rFonts w:ascii="Arial" w:cs="Arial" w:eastAsia="Arial" w:hAnsi="Arial"/>
                <w:sz w:val="20"/>
                <w:szCs w:val="20"/>
              </w:rPr>
              <w:t xml:space="preserve">btn2B.Click → call recordPlay type: "2b"</w:t>
            </w:r>
          </w:p>
          <w:p>
            <w:pPr>
              <w:spacing w:before="30"/>
            </w:pPr>
            <w:r>
              <w:rPr>
                <w:rFonts w:ascii="Arial" w:cs="Arial" w:eastAsia="Arial" w:hAnsi="Arial"/>
                <w:sz w:val="20"/>
                <w:szCs w:val="20"/>
              </w:rPr>
              <w:t xml:space="preserve">btn3B.Click → call recordPlay type: "3b"</w:t>
            </w:r>
          </w:p>
          <w:p>
            <w:pPr>
              <w:spacing w:before="30"/>
            </w:pPr>
            <w:r>
              <w:rPr>
                <w:rFonts w:ascii="Arial" w:cs="Arial" w:eastAsia="Arial" w:hAnsi="Arial"/>
                <w:sz w:val="20"/>
                <w:szCs w:val="20"/>
              </w:rPr>
              <w:t xml:space="preserve">btnHR.Click → call recordPlay type: "hr"</w:t>
            </w:r>
          </w:p>
          <w:p>
            <w:pPr>
              <w:spacing w:before="30"/>
            </w:pPr>
            <w:r>
              <w:rPr>
                <w:rFonts w:ascii="Arial" w:cs="Arial" w:eastAsia="Arial" w:hAnsi="Arial"/>
                <w:sz w:val="20"/>
                <w:szCs w:val="20"/>
              </w:rPr>
              <w:t xml:space="preserve">btnK.Click  → call recordPlay type: "k"</w:t>
            </w:r>
          </w:p>
          <w:p>
            <w:pPr>
              <w:spacing w:before="30"/>
            </w:pPr>
            <w:r>
              <w:rPr>
                <w:rFonts w:ascii="Arial" w:cs="Arial" w:eastAsia="Arial" w:hAnsi="Arial"/>
                <w:sz w:val="20"/>
                <w:szCs w:val="20"/>
              </w:rPr>
              <w:t xml:space="preserve">btnBB.Click → call recordPlay type: "bb"</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Inning buttons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btnInningUp.Click → set inning = inning + 1, set lblInning.Text = inning</w:t>
            </w:r>
          </w:p>
          <w:p>
            <w:pPr>
              <w:spacing w:before="30"/>
            </w:pPr>
            <w:r>
              <w:rPr>
                <w:rFonts w:ascii="Arial" w:cs="Arial" w:eastAsia="Arial" w:hAnsi="Arial"/>
                <w:sz w:val="20"/>
                <w:szCs w:val="20"/>
              </w:rPr>
              <w:t xml:space="preserve">btnInningDown.Click → if inning &gt; 1: set inning = inning − 1, update label</w:t>
            </w:r>
          </w:p>
        </w:tc>
      </w:tr>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btnBackRoster.Click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close screen (goes back to Screen1)</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btnGoStats.Click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open another screen, screenName: "Screen3"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i/>
                <w:iCs/>
                <w:sz w:val="22"/>
                <w:szCs w:val="22"/>
              </w:rPr>
              <w:t xml:space="preserve">💡 Dictionaries in App Inventor are under the "Dictionaries" section in Blocks. Use "set value for key in dictionary" and "get value for key in dictionary" blocks.</w:t>
            </w:r>
          </w:p>
        </w:tc>
      </w:tr>
    </w:tbl>
    <w:p>
      <w:r>
        <w:t xml:space="preserve"/>
      </w:r>
    </w:p>
    <w:p>
      <w:pPr>
        <w:pBdr>
          <w:bottom w:val="single" w:color="C68A00" w:sz="4" w:space="1"/>
        </w:pBdr>
        <w:spacing w:after="200" w:before="200"/>
      </w:pPr>
      <w:r>
        <w:t xml:space="preserve"/>
      </w:r>
    </w:p>
    <w:p>
      <w:pPr>
        <w:pStyle w:val="Heading2"/>
        <w:spacing w:after="120" w:before="280"/>
      </w:pPr>
      <w:r>
        <w:rPr>
          <w:rFonts w:ascii="Arial" w:cs="Arial" w:eastAsia="Arial" w:hAnsi="Arial"/>
          <w:b/>
          <w:bCs/>
          <w:color w:val="C68A00"/>
          <w:sz w:val="28"/>
          <w:szCs w:val="28"/>
        </w:rPr>
        <w:t xml:space="preserve">Voice Entry</w:t>
      </w:r>
    </w:p>
    <w:p>
      <w:pPr>
        <w:spacing w:after="100" w:before="60"/>
      </w:pPr>
      <w:r>
        <w:rPr>
          <w:rFonts w:ascii="Arial" w:cs="Arial" w:eastAsia="Arial" w:hAnsi="Arial"/>
          <w:sz w:val="22"/>
          <w:szCs w:val="22"/>
        </w:rPr>
        <w:t xml:space="preserve">Uses the Android SpeechRecognizer you added to Screen 2. When tapped, Android's built-in mic popup opens, you speak, and the app parses the player name and result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btnVoice.Click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Call sr.GetText — this opens the Android microphone dialog</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sr.AfterGettingText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The "result" variable contains what was heard. Convert to lowercase.</w:t>
            </w:r>
          </w:p>
          <w:p>
            <w:pPr>
              <w:spacing w:before="30"/>
            </w:pPr>
            <w:r>
              <w:rPr>
                <w:rFonts w:ascii="Arial" w:cs="Arial" w:eastAsia="Arial" w:hAnsi="Arial"/>
                <w:sz w:val="20"/>
                <w:szCs w:val="20"/>
              </w:rPr>
              <w:t xml:space="preserve">Loop through playerList (for each name in list):</w:t>
            </w:r>
          </w:p>
          <w:p>
            <w:pPr>
              <w:spacing w:before="30"/>
            </w:pPr>
            <w:r>
              <w:rPr>
                <w:rFonts w:ascii="Arial" w:cs="Arial" w:eastAsia="Arial" w:hAnsi="Arial"/>
                <w:sz w:val="20"/>
                <w:szCs w:val="20"/>
              </w:rPr>
              <w:t xml:space="preserve">  If result contains that name (Text &gt; contains block):</w:t>
            </w:r>
          </w:p>
          <w:p>
            <w:pPr>
              <w:spacing w:before="30"/>
            </w:pPr>
            <w:r>
              <w:rPr>
                <w:rFonts w:ascii="Arial" w:cs="Arial" w:eastAsia="Arial" w:hAnsi="Arial"/>
                <w:sz w:val="20"/>
                <w:szCs w:val="20"/>
              </w:rPr>
              <w:t xml:space="preserve">    Set spinBatter.Selection = name</w:t>
            </w:r>
          </w:p>
          <w:p>
            <w:pPr>
              <w:spacing w:before="30"/>
            </w:pPr>
            <w:r>
              <w:rPr>
                <w:rFonts w:ascii="Arial" w:cs="Arial" w:eastAsia="Arial" w:hAnsi="Arial"/>
                <w:sz w:val="20"/>
                <w:szCs w:val="20"/>
              </w:rPr>
              <w:t xml:space="preserve">    Check result for keywords and call recordPlay:</w:t>
            </w:r>
          </w:p>
          <w:p>
            <w:pPr>
              <w:spacing w:before="30"/>
            </w:pPr>
            <w:r>
              <w:rPr>
                <w:rFonts w:ascii="Arial" w:cs="Arial" w:eastAsia="Arial" w:hAnsi="Arial"/>
                <w:sz w:val="20"/>
                <w:szCs w:val="20"/>
              </w:rPr>
              <w:t xml:space="preserve">      Contains "single" or "base hit"   → recordPlay "1b"</w:t>
            </w:r>
          </w:p>
          <w:p>
            <w:pPr>
              <w:spacing w:before="30"/>
            </w:pPr>
            <w:r>
              <w:rPr>
                <w:rFonts w:ascii="Arial" w:cs="Arial" w:eastAsia="Arial" w:hAnsi="Arial"/>
                <w:sz w:val="20"/>
                <w:szCs w:val="20"/>
              </w:rPr>
              <w:t xml:space="preserve">      Contains "double"                 → recordPlay "2b"</w:t>
            </w:r>
          </w:p>
          <w:p>
            <w:pPr>
              <w:spacing w:before="30"/>
            </w:pPr>
            <w:r>
              <w:rPr>
                <w:rFonts w:ascii="Arial" w:cs="Arial" w:eastAsia="Arial" w:hAnsi="Arial"/>
                <w:sz w:val="20"/>
                <w:szCs w:val="20"/>
              </w:rPr>
              <w:t xml:space="preserve">      Contains "triple"                 → recordPlay "3b"</w:t>
            </w:r>
          </w:p>
          <w:p>
            <w:pPr>
              <w:spacing w:before="30"/>
            </w:pPr>
            <w:r>
              <w:rPr>
                <w:rFonts w:ascii="Arial" w:cs="Arial" w:eastAsia="Arial" w:hAnsi="Arial"/>
                <w:sz w:val="20"/>
                <w:szCs w:val="20"/>
              </w:rPr>
              <w:t xml:space="preserve">      Contains "home run" or "homer"    → recordPlay "hr"</w:t>
            </w:r>
          </w:p>
          <w:p>
            <w:pPr>
              <w:spacing w:before="30"/>
            </w:pPr>
            <w:r>
              <w:rPr>
                <w:rFonts w:ascii="Arial" w:cs="Arial" w:eastAsia="Arial" w:hAnsi="Arial"/>
                <w:sz w:val="20"/>
                <w:szCs w:val="20"/>
              </w:rPr>
              <w:t xml:space="preserve">      Contains "strikeout" or "struck"  → recordPlay "k"</w:t>
            </w:r>
          </w:p>
          <w:p>
            <w:pPr>
              <w:spacing w:before="30"/>
            </w:pPr>
            <w:r>
              <w:rPr>
                <w:rFonts w:ascii="Arial" w:cs="Arial" w:eastAsia="Arial" w:hAnsi="Arial"/>
                <w:sz w:val="20"/>
                <w:szCs w:val="20"/>
              </w:rPr>
              <w:t xml:space="preserve">      Contains "walk" or "base on balls"→ recordPlay "bb"</w:t>
            </w:r>
          </w:p>
          <w:p>
            <w:pPr>
              <w:spacing w:before="30"/>
            </w:pPr>
            <w:r>
              <w:rPr>
                <w:rFonts w:ascii="Arial" w:cs="Arial" w:eastAsia="Arial" w:hAnsi="Arial"/>
                <w:sz w:val="20"/>
                <w:szCs w:val="20"/>
              </w:rPr>
              <w:t xml:space="preserve">  If no keyword matched: notifier.ShowAlert "Didn't catch that — try again"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i/>
                <w:iCs/>
                <w:sz w:val="22"/>
                <w:szCs w:val="22"/>
              </w:rPr>
              <w:t xml:space="preserve">✅ Say the player's first name and the result: "Mike single", "Sarah home run", "Dave walk". Android's speech recognizer works well outdoors even with crowd noise.</w:t>
            </w:r>
          </w:p>
        </w:tc>
      </w:tr>
    </w:tbl>
    <w:p>
      <w:r>
        <w:t xml:space="preserve"/>
      </w:r>
    </w:p>
    <w:p>
      <w:pPr>
        <w:pBdr>
          <w:bottom w:val="single" w:color="C68A00" w:sz="4" w:space="1"/>
        </w:pBdr>
        <w:spacing w:after="200" w:before="200"/>
      </w:pPr>
      <w:r>
        <w:t xml:space="preserve"/>
      </w:r>
    </w:p>
    <w:p>
      <w:pPr>
        <w:pStyle w:val="Heading2"/>
        <w:spacing w:after="120" w:before="280"/>
      </w:pPr>
      <w:r>
        <w:rPr>
          <w:rFonts w:ascii="Arial" w:cs="Arial" w:eastAsia="Arial" w:hAnsi="Arial"/>
          <w:b/>
          <w:bCs/>
          <w:color w:val="C68A00"/>
          <w:sz w:val="28"/>
          <w:szCs w:val="28"/>
        </w:rPr>
        <w:t xml:space="preserve">Screen 3 — Career Stats</w:t>
      </w:r>
    </w:p>
    <w:p>
      <w:pPr>
        <w:spacing w:after="100" w:before="60"/>
      </w:pPr>
      <w:r>
        <w:rPr>
          <w:rFonts w:ascii="Arial" w:cs="Arial" w:eastAsia="Arial" w:hAnsi="Arial"/>
          <w:sz w:val="22"/>
          <w:szCs w:val="22"/>
        </w:rPr>
        <w:t xml:space="preserve">Running totals for all players. Add a new screen in App Inventor (Add Screen button, name it Screen3).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"Career Stats". FontSize: 20. 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ListView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lstStats. Width: Fill parent. Height: Fill parent. FontSize: 13.</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Back to Game". Name: btnBackGame.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Screen3.Initialize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1. Load playerList from tinyDB tag "roster"</w:t>
            </w:r>
          </w:p>
          <w:p>
            <w:pPr>
              <w:spacing w:before="30"/>
            </w:pPr>
            <w:r>
              <w:rPr>
                <w:rFonts w:ascii="Arial" w:cs="Arial" w:eastAsia="Arial" w:hAnsi="Arial"/>
                <w:sz w:val="20"/>
                <w:szCs w:val="20"/>
              </w:rPr>
              <w:t xml:space="preserve">2. Create empty list: statLines</w:t>
            </w:r>
          </w:p>
          <w:p>
            <w:pPr>
              <w:spacing w:before="30"/>
            </w:pPr>
            <w:r>
              <w:rPr>
                <w:rFonts w:ascii="Arial" w:cs="Arial" w:eastAsia="Arial" w:hAnsi="Arial"/>
                <w:sz w:val="20"/>
                <w:szCs w:val="20"/>
              </w:rPr>
              <w:t xml:space="preserve">3. For each name in playerList:</w:t>
            </w:r>
          </w:p>
          <w:p>
            <w:pPr>
              <w:spacing w:before="30"/>
            </w:pPr>
            <w:r>
              <w:rPr>
                <w:rFonts w:ascii="Arial" w:cs="Arial" w:eastAsia="Arial" w:hAnsi="Arial"/>
                <w:sz w:val="20"/>
                <w:szCs w:val="20"/>
              </w:rPr>
              <w:t xml:space="preserve">   a. Load dict from tinyDB tag ("stats_" + name)</w:t>
            </w:r>
          </w:p>
          <w:p>
            <w:pPr>
              <w:spacing w:before="30"/>
            </w:pPr>
            <w:r>
              <w:rPr>
                <w:rFonts w:ascii="Arial" w:cs="Arial" w:eastAsia="Arial" w:hAnsi="Arial"/>
                <w:sz w:val="20"/>
                <w:szCs w:val="20"/>
              </w:rPr>
              <w:t xml:space="preserve">   b. Get ab, b1b, b2b, b3b, hr, k, bb (each default 0)</w:t>
            </w:r>
          </w:p>
          <w:p>
            <w:pPr>
              <w:spacing w:before="30"/>
            </w:pPr>
            <w:r>
              <w:rPr>
                <w:rFonts w:ascii="Arial" w:cs="Arial" w:eastAsia="Arial" w:hAnsi="Arial"/>
                <w:sz w:val="20"/>
                <w:szCs w:val="20"/>
              </w:rPr>
              <w:t xml:space="preserve">   c. H = b1b + b2b + b3b + hr</w:t>
            </w:r>
          </w:p>
          <w:p>
            <w:pPr>
              <w:spacing w:before="30"/>
            </w:pPr>
            <w:r>
              <w:rPr>
                <w:rFonts w:ascii="Arial" w:cs="Arial" w:eastAsia="Arial" w:hAnsi="Arial"/>
                <w:sz w:val="20"/>
                <w:szCs w:val="20"/>
              </w:rPr>
              <w:t xml:space="preserve">   d. If ab &gt; 0: AVG = H / ab (format to 3 decimals). Else: ".000"</w:t>
            </w:r>
          </w:p>
          <w:p>
            <w:pPr>
              <w:spacing w:before="30"/>
            </w:pPr>
            <w:r>
              <w:rPr>
                <w:rFonts w:ascii="Arial" w:cs="Arial" w:eastAsia="Arial" w:hAnsi="Arial"/>
                <w:sz w:val="20"/>
                <w:szCs w:val="20"/>
              </w:rPr>
              <w:t xml:space="preserve">   e. Build line: name + "  AB:" + ab + "  H:" + H + "  HR:" + hr + "  K:" + k + "  AVG:" + AVG</w:t>
            </w:r>
          </w:p>
          <w:p>
            <w:pPr>
              <w:spacing w:before="30"/>
            </w:pPr>
            <w:r>
              <w:rPr>
                <w:rFonts w:ascii="Arial" w:cs="Arial" w:eastAsia="Arial" w:hAnsi="Arial"/>
                <w:sz w:val="20"/>
                <w:szCs w:val="20"/>
              </w:rPr>
              <w:t xml:space="preserve">   f. Add line to statLines</w:t>
            </w:r>
          </w:p>
          <w:p>
            <w:pPr>
              <w:spacing w:before="30"/>
            </w:pPr>
            <w:r>
              <w:rPr>
                <w:rFonts w:ascii="Arial" w:cs="Arial" w:eastAsia="Arial" w:hAnsi="Arial"/>
                <w:sz w:val="20"/>
                <w:szCs w:val="20"/>
              </w:rPr>
              <w:t xml:space="preserve">4. Set lstStats.Elements = statLines</w:t>
            </w:r>
          </w:p>
        </w:tc>
      </w:tr>
      <w:tr>
        <w:tc>
          <w:tcPr>
            <w:tcW w:type="dxa" w:w="2800"/>
            <w:tcBorders>
              <w:top w:val="single" w:color="CCCCCC" w:sz="1"/>
              <w:left w:val="single" w:color="CCCCCC" w:sz="1"/>
              <w:bottom w:val="single" w:color="CCCCCC" w:sz="1"/>
              <w:right w:val="single" w:color="CCCCCC" w:sz="1"/>
            </w:tcBorders>
            <w:shd w:fill="2d6049" w:val="clear"/>
            <w:tcMar>
              <w:top w:type="dxa" w:w="80"/>
              <w:left w:type="dxa" w:w="120"/>
              <w:bottom w:type="dxa" w:w="80"/>
              <w:right w:type="dxa" w:w="120"/>
            </w:tcMar>
          </w:tcPr>
          <w:p>
            <w:r>
              <w:rPr>
                <w:rFonts w:ascii="Courier New" w:cs="Courier New" w:eastAsia="Courier New" w:hAnsi="Courier New"/>
                <w:color w:val="8B0000"/>
                <w:sz w:val="20"/>
                <w:szCs w:val="20"/>
              </w:rPr>
              <w:t xml:space="preserve">btnBackGame.Click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close screen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i/>
                <w:iCs/>
                <w:sz w:val="22"/>
                <w:szCs w:val="22"/>
              </w:rPr>
              <w:t xml:space="preserve">💡 To format AVG to 3 decimal places in App Inventor, use the Math &gt; format as decimal block with 3 places.</w:t>
            </w:r>
          </w:p>
        </w:tc>
      </w:tr>
    </w:tbl>
    <w:p>
      <w:r>
        <w:t xml:space="preserve"/>
      </w:r>
    </w:p>
    <w:p>
      <w:pPr>
        <w:pBdr>
          <w:bottom w:val="single" w:color="C68A00" w:sz="4" w:space="1"/>
        </w:pBdr>
        <w:spacing w:after="200" w:before="200"/>
      </w:pPr>
      <w:r>
        <w:t xml:space="preserve"/>
      </w:r>
    </w:p>
    <w:p>
      <w:pPr>
        <w:pStyle w:val="Heading2"/>
        <w:spacing w:after="120" w:before="280"/>
      </w:pPr>
      <w:r>
        <w:rPr>
          <w:rFonts w:ascii="Arial" w:cs="Arial" w:eastAsia="Arial" w:hAnsi="Arial"/>
          <w:b/>
          <w:bCs/>
          <w:color w:val="C68A00"/>
          <w:sz w:val="28"/>
          <w:szCs w:val="28"/>
        </w:rPr>
        <w:t xml:space="preserve">Screen 4 — At-Bat Log</w:t>
      </w:r>
    </w:p>
    <w:p>
      <w:pPr>
        <w:spacing w:after="100" w:before="60"/>
      </w:pPr>
      <w:r>
        <w:rPr>
          <w:rFonts w:ascii="Arial" w:cs="Arial" w:eastAsia="Arial" w:hAnsi="Arial"/>
          <w:sz w:val="22"/>
          <w:szCs w:val="22"/>
        </w:rPr>
        <w:t xml:space="preserve">Shows recent at-bats in order. Add a new screen, name it Screen4.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Label</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"At-Bat Log". FontSize: 20. 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ListView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lstLog. Width: Fill parent. Height: Fill parent.</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Button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Back". Name: btnBackLog.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Courier New" w:cs="Courier New" w:eastAsia="Courier New" w:hAnsi="Courier New"/>
                <w:color w:val="8B0000"/>
                <w:sz w:val="20"/>
                <w:szCs w:val="20"/>
              </w:rPr>
              <w:t xml:space="preserve">Screen4.Initialize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30"/>
            </w:pPr>
            <w:r>
              <w:rPr>
                <w:rFonts w:ascii="Arial" w:cs="Arial" w:eastAsia="Arial" w:hAnsi="Arial"/>
                <w:sz w:val="20"/>
                <w:szCs w:val="20"/>
              </w:rPr>
              <w:t xml:space="preserve">1. Load log list from tinyDB tag "log" (default: empty list)</w:t>
            </w:r>
          </w:p>
          <w:p>
            <w:pPr>
              <w:spacing w:before="30"/>
            </w:pPr>
            <w:r>
              <w:rPr>
                <w:rFonts w:ascii="Arial" w:cs="Arial" w:eastAsia="Arial" w:hAnsi="Arial"/>
                <w:sz w:val="20"/>
                <w:szCs w:val="20"/>
              </w:rPr>
              <w:t xml:space="preserve">2. Create empty list: logLines</w:t>
            </w:r>
          </w:p>
          <w:p>
            <w:pPr>
              <w:spacing w:before="30"/>
            </w:pPr>
            <w:r>
              <w:rPr>
                <w:rFonts w:ascii="Arial" w:cs="Arial" w:eastAsia="Arial" w:hAnsi="Arial"/>
                <w:sz w:val="20"/>
                <w:szCs w:val="20"/>
              </w:rPr>
              <w:t xml:space="preserve">3. For each entry in log (each entry is a list [name, type, inning]):</w:t>
            </w:r>
          </w:p>
          <w:p>
            <w:pPr>
              <w:spacing w:before="30"/>
            </w:pPr>
            <w:r>
              <w:rPr>
                <w:rFonts w:ascii="Arial" w:cs="Arial" w:eastAsia="Arial" w:hAnsi="Arial"/>
                <w:sz w:val="20"/>
                <w:szCs w:val="20"/>
              </w:rPr>
              <w:t xml:space="preserve">   Build line: name + " — " + type + "  (Inn. " + inning + ")"</w:t>
            </w:r>
          </w:p>
          <w:p>
            <w:pPr>
              <w:spacing w:before="30"/>
            </w:pPr>
            <w:r>
              <w:rPr>
                <w:rFonts w:ascii="Arial" w:cs="Arial" w:eastAsia="Arial" w:hAnsi="Arial"/>
                <w:sz w:val="20"/>
                <w:szCs w:val="20"/>
              </w:rPr>
              <w:t xml:space="preserve">   Add to logLines</w:t>
            </w:r>
          </w:p>
          <w:p>
            <w:pPr>
              <w:spacing w:before="30"/>
            </w:pPr>
            <w:r>
              <w:rPr>
                <w:rFonts w:ascii="Arial" w:cs="Arial" w:eastAsia="Arial" w:hAnsi="Arial"/>
                <w:sz w:val="20"/>
                <w:szCs w:val="20"/>
              </w:rPr>
              <w:t xml:space="preserve">4. Reverse logLines so newest is at top</w:t>
            </w:r>
          </w:p>
          <w:p>
            <w:pPr>
              <w:spacing w:before="30"/>
            </w:pPr>
            <w:r>
              <w:rPr>
                <w:rFonts w:ascii="Arial" w:cs="Arial" w:eastAsia="Arial" w:hAnsi="Arial"/>
                <w:sz w:val="20"/>
                <w:szCs w:val="20"/>
              </w:rPr>
              <w:t xml:space="preserve">5. Set lstLog.Elements = logLines</w:t>
            </w:r>
          </w:p>
        </w:tc>
      </w:tr>
    </w:tbl>
    <w:p>
      <w:r>
        <w:t xml:space="preserve"/>
      </w:r>
    </w:p>
    <w:p>
      <w:pPr>
        <w:spacing w:after="100" w:before="60"/>
      </w:pPr>
      <w:r>
        <w:rPr>
          <w:rFonts w:ascii="Arial" w:cs="Arial" w:eastAsia="Arial" w:hAnsi="Arial"/>
          <w:sz w:val="22"/>
          <w:szCs w:val="22"/>
        </w:rPr>
        <w:t xml:space="preserve">Add a "Log →" button on Screen2 that opens Screen4 the same way you open Screen3.</w:t>
      </w:r>
    </w:p>
    <w:p>
      <w:r>
        <w:t xml:space="preserve"/>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Part 3: Building &amp; Installing the APK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1</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bCs/>
                <w:sz w:val="22"/>
                <w:szCs w:val="22"/>
              </w:rPr>
              <w:t xml:space="preserve">Test with AI2 Companion first</w:t>
            </w:r>
          </w:p>
          <w:p>
            <w:pPr>
              <w:spacing w:before="40"/>
            </w:pPr>
            <w:r>
              <w:rPr>
                <w:rFonts w:ascii="Arial" w:cs="Arial" w:eastAsia="Arial" w:hAnsi="Arial"/>
                <w:color w:val="444444"/>
                <w:sz w:val="20"/>
                <w:szCs w:val="20"/>
              </w:rPr>
              <w:t xml:space="preserve">On your phone: open MIT AI2 Companion app.</w:t>
            </w:r>
          </w:p>
          <w:p>
            <w:pPr>
              <w:spacing w:before="40"/>
            </w:pPr>
            <w:r>
              <w:rPr>
                <w:rFonts w:ascii="Arial" w:cs="Arial" w:eastAsia="Arial" w:hAnsi="Arial"/>
                <w:color w:val="444444"/>
                <w:sz w:val="20"/>
                <w:szCs w:val="20"/>
              </w:rPr>
              <w:t xml:space="preserve">In App Inventor on your computer: Connect &gt; AI Companion.</w:t>
            </w:r>
          </w:p>
          <w:p>
            <w:pPr>
              <w:spacing w:before="40"/>
            </w:pPr>
            <w:r>
              <w:rPr>
                <w:rFonts w:ascii="Arial" w:cs="Arial" w:eastAsia="Arial" w:hAnsi="Arial"/>
                <w:color w:val="444444"/>
                <w:sz w:val="20"/>
                <w:szCs w:val="20"/>
              </w:rPr>
              <w:t xml:space="preserve">Scan the QR code. The app runs live on your phone.</w:t>
            </w:r>
          </w:p>
          <w:p>
            <w:pPr>
              <w:spacing w:before="40"/>
            </w:pPr>
            <w:r>
              <w:rPr>
                <w:rFonts w:ascii="Arial" w:cs="Arial" w:eastAsia="Arial" w:hAnsi="Arial"/>
                <w:color w:val="444444"/>
                <w:sz w:val="20"/>
                <w:szCs w:val="20"/>
              </w:rPr>
              <w:t xml:space="preserve">Test every button and voice before building the APK.</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Build the APK</w:t>
            </w:r>
          </w:p>
          <w:p>
            <w:pPr>
              <w:spacing w:before="40"/>
            </w:pPr>
            <w:r>
              <w:rPr>
                <w:rFonts w:ascii="Arial" w:cs="Arial" w:eastAsia="Arial" w:hAnsi="Arial"/>
                <w:color w:val="444444"/>
                <w:sz w:val="20"/>
                <w:szCs w:val="20"/>
              </w:rPr>
              <w:t xml:space="preserve">In App Inventor: click the Build menu at the top.</w:t>
            </w:r>
          </w:p>
          <w:p>
            <w:pPr>
              <w:spacing w:before="40"/>
            </w:pPr>
            <w:r>
              <w:rPr>
                <w:rFonts w:ascii="Arial" w:cs="Arial" w:eastAsia="Arial" w:hAnsi="Arial"/>
                <w:color w:val="444444"/>
                <w:sz w:val="20"/>
                <w:szCs w:val="20"/>
              </w:rPr>
              <w:t xml:space="preserve">Choose "Android App (.apk)".</w:t>
            </w:r>
          </w:p>
          <w:p>
            <w:pPr>
              <w:spacing w:before="40"/>
            </w:pPr>
            <w:r>
              <w:rPr>
                <w:rFonts w:ascii="Arial" w:cs="Arial" w:eastAsia="Arial" w:hAnsi="Arial"/>
                <w:color w:val="444444"/>
                <w:sz w:val="20"/>
                <w:szCs w:val="20"/>
              </w:rPr>
              <w:t xml:space="preserve">Wait 1–2 minutes while it compiles.</w:t>
            </w:r>
          </w:p>
          <w:p>
            <w:pPr>
              <w:spacing w:before="40"/>
            </w:pPr>
            <w:r>
              <w:rPr>
                <w:rFonts w:ascii="Arial" w:cs="Arial" w:eastAsia="Arial" w:hAnsi="Arial"/>
                <w:color w:val="444444"/>
                <w:sz w:val="20"/>
                <w:szCs w:val="20"/>
              </w:rPr>
              <w:t xml:space="preserve">A download link appears — save the .apk to your computer.</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3</w:t>
            </w:r>
          </w:p>
        </w:tc>
        <w:tc>
          <w:tcPr>
            <w:tcW w:type="dxa" w:w="8660"/>
            <w:tcBorders>
              <w:top w:val="single" w:color="CCCCCC" w:sz="1"/>
              <w:left w:val="single" w:color="CCCCCC" w:sz="1"/>
              <w:bottom w:val="single" w:color="CCCCCC" w:sz="1"/>
              <w:right w:val="single" w:color="CCCCCC" w:sz="1"/>
            </w:tcBorders>
            <w:shd w:fill="F9F9F9" w:val="clear"/>
            <w:tcMar>
              <w:top w:type="dxa" w:w="100"/>
              <w:left w:type="dxa" w:w="160"/>
              <w:bottom w:type="dxa" w:w="100"/>
              <w:right w:type="dxa" w:w="160"/>
            </w:tcMar>
          </w:tcPr>
          <w:p>
            <w:r>
              <w:rPr>
                <w:rFonts w:ascii="Arial" w:cs="Arial" w:eastAsia="Arial" w:hAnsi="Arial"/>
                <w:b/>
                <w:bCs/>
                <w:sz w:val="22"/>
                <w:szCs w:val="22"/>
              </w:rPr>
              <w:t xml:space="preserve">Transfer to your phone</w:t>
            </w:r>
          </w:p>
          <w:p>
            <w:pPr>
              <w:spacing w:before="40"/>
            </w:pPr>
            <w:r>
              <w:rPr>
                <w:rFonts w:ascii="Arial" w:cs="Arial" w:eastAsia="Arial" w:hAnsi="Arial"/>
                <w:color w:val="444444"/>
                <w:sz w:val="20"/>
                <w:szCs w:val="20"/>
              </w:rPr>
              <w:t xml:space="preserve">Email the .apk to yourself, or use a USB cable to copy it to your phone.</w:t>
            </w:r>
          </w:p>
          <w:p>
            <w:pPr>
              <w:spacing w:before="40"/>
            </w:pPr>
            <w:r>
              <w:rPr>
                <w:rFonts w:ascii="Arial" w:cs="Arial" w:eastAsia="Arial" w:hAnsi="Arial"/>
                <w:color w:val="444444"/>
                <w:sz w:val="20"/>
                <w:szCs w:val="20"/>
              </w:rPr>
              <w:t xml:space="preserve">On your phone: open Settings &gt; Security.</w:t>
            </w:r>
          </w:p>
          <w:p>
            <w:pPr>
              <w:spacing w:before="40"/>
            </w:pPr>
            <w:r>
              <w:rPr>
                <w:rFonts w:ascii="Arial" w:cs="Arial" w:eastAsia="Arial" w:hAnsi="Arial"/>
                <w:color w:val="444444"/>
                <w:sz w:val="20"/>
                <w:szCs w:val="20"/>
              </w:rPr>
              <w:t xml:space="preserve">Enable "Install from unknown sources" (or "Allow from this source").</w:t>
            </w:r>
          </w:p>
          <w:p>
            <w:pPr>
              <w:spacing w:before="40"/>
            </w:pPr>
            <w:r>
              <w:rPr>
                <w:rFonts w:ascii="Arial" w:cs="Arial" w:eastAsia="Arial" w:hAnsi="Arial"/>
                <w:color w:val="444444"/>
                <w:sz w:val="20"/>
                <w:szCs w:val="20"/>
              </w:rPr>
              <w:t xml:space="preserve">Open the .apk from your Downloads folder and tap Install.</w:t>
            </w:r>
          </w:p>
        </w:tc>
      </w:tr>
      <w:tr>
        <w:tc>
          <w:tcPr>
            <w:tcW w:type="dxa" w:w="700"/>
            <w:tcBorders>
              <w:top w:val="single" w:color="CCCCCC" w:sz="1"/>
              <w:left w:val="single" w:color="CCCCCC" w:sz="1"/>
              <w:bottom w:val="single" w:color="CCCCCC" w:sz="1"/>
              <w:right w:val="single" w:color="CCCCCC" w:sz="1"/>
            </w:tcBorders>
            <w:shd w:fill="1B3A2D" w:val="clear"/>
            <w:tcMar>
              <w:top w:type="dxa" w:w="100"/>
              <w:left w:type="dxa" w:w="80"/>
              <w:bottom w:type="dxa" w:w="100"/>
              <w:right w:type="dxa" w:w="80"/>
            </w:tcMar>
          </w:tcPr>
          <w:p>
            <w:pPr>
              <w:jc w:val="center"/>
            </w:pPr>
            <w:r>
              <w:rPr>
                <w:rFonts w:ascii="Arial" w:cs="Arial" w:eastAsia="Arial" w:hAnsi="Arial"/>
                <w:b/>
                <w:bCs/>
                <w:color w:val="F5F0E8"/>
                <w:sz w:val="26"/>
                <w:szCs w:val="26"/>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Pin it to your home screen</w:t>
            </w:r>
          </w:p>
          <w:p>
            <w:pPr>
              <w:spacing w:before="40"/>
            </w:pPr>
            <w:r>
              <w:rPr>
                <w:rFonts w:ascii="Arial" w:cs="Arial" w:eastAsia="Arial" w:hAnsi="Arial"/>
                <w:color w:val="444444"/>
                <w:sz w:val="20"/>
                <w:szCs w:val="20"/>
              </w:rPr>
              <w:t xml:space="preserve">Find the app in your app drawer.</w:t>
            </w:r>
          </w:p>
          <w:p>
            <w:pPr>
              <w:spacing w:before="40"/>
            </w:pPr>
            <w:r>
              <w:rPr>
                <w:rFonts w:ascii="Arial" w:cs="Arial" w:eastAsia="Arial" w:hAnsi="Arial"/>
                <w:color w:val="444444"/>
                <w:sz w:val="20"/>
                <w:szCs w:val="20"/>
              </w:rPr>
              <w:t xml:space="preserve">Long press &gt; Add to Home Screen.</w:t>
            </w:r>
          </w:p>
          <w:p>
            <w:pPr>
              <w:spacing w:before="40"/>
            </w:pPr>
            <w:r>
              <w:rPr>
                <w:rFonts w:ascii="Arial" w:cs="Arial" w:eastAsia="Arial" w:hAnsi="Arial"/>
                <w:color w:val="444444"/>
                <w:sz w:val="20"/>
                <w:szCs w:val="20"/>
              </w:rPr>
              <w:t xml:space="preserve">Done — it's a real app icon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i/>
                <w:iCs/>
                <w:sz w:val="22"/>
                <w:szCs w:val="22"/>
              </w:rPr>
              <w:t xml:space="preserve">✅ You only need the APK process once. To update the app later, make changes in App Inventor and rebuild. Reinstalling overwrites the old version but keeps your TinyDB data.</w:t>
            </w:r>
          </w:p>
        </w:tc>
      </w:tr>
    </w:tbl>
    <w:p>
      <w:r>
        <w:t xml:space="preserve"/>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Part 4: Data Reference</w:t>
      </w:r>
    </w:p>
    <w:p>
      <w:pPr>
        <w:spacing w:after="100" w:before="60"/>
      </w:pPr>
      <w:r>
        <w:rPr>
          <w:rFonts w:ascii="Arial" w:cs="Arial" w:eastAsia="Arial" w:hAnsi="Arial"/>
          <w:sz w:val="22"/>
          <w:szCs w:val="22"/>
        </w:rPr>
        <w:t xml:space="preserve">All data is stored in TinyDB. This table shows every key the app uses — helpful for debugging.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5F0E8"/>
                <w:sz w:val="20"/>
                <w:szCs w:val="20"/>
              </w:rPr>
              <w:t xml:space="preserve">TinyDB Key</w:t>
            </w:r>
          </w:p>
        </w:tc>
        <w:tc>
          <w:tcPr>
            <w:tcW w:type="dxa" w:w="63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5F0E8"/>
                <w:sz w:val="20"/>
                <w:szCs w:val="20"/>
              </w:rPr>
              <w:t xml:space="preserve">What It Stores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"roster"</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all player names entered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"stats_Mike"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Dictionary of Mike's stats: {ab, 1b, 2b, 3b, hr, k, bb}</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"stats_Sarah"</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for every other player (one key per player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at-bat entries: each is a list [name, type, inning]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"gameCount"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Running total of games played (increment on Start Game)</w:t>
            </w:r>
          </w:p>
        </w:tc>
      </w:tr>
    </w:tbl>
    <w:p>
      <w:r>
        <w:t xml:space="preserve"/>
      </w:r>
    </w:p>
    <w:p>
      <w:pPr>
        <w:pBdr>
          <w:bottom w:val="single" w:color="C68A00" w:sz="4" w:space="1"/>
        </w:pBdr>
        <w:spacing w:after="200" w:before="200"/>
      </w:pPr>
      <w:r>
        <w:t xml:space="preserve"/>
      </w:r>
    </w:p>
    <w:p>
      <w:pPr>
        <w:pStyle w:val="Heading1"/>
        <w:spacing w:after="160" w:before="360"/>
      </w:pPr>
      <w:r>
        <w:rPr>
          <w:rFonts w:ascii="Arial" w:cs="Arial" w:eastAsia="Arial" w:hAnsi="Arial"/>
          <w:b/>
          <w:bCs/>
          <w:color w:val="1B3A2D"/>
          <w:sz w:val="36"/>
          <w:szCs w:val="36"/>
        </w:rPr>
        <w:t xml:space="preserve">Quick Reference — Voice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5F0E8"/>
                <w:sz w:val="20"/>
                <w:szCs w:val="20"/>
              </w:rPr>
              <w:t xml:space="preserve">Say This</w:t>
            </w:r>
          </w:p>
        </w:tc>
        <w:tc>
          <w:tcPr>
            <w:tcW w:type="dxa" w:w="46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5F0E8"/>
                <w:sz w:val="20"/>
                <w:szCs w:val="20"/>
              </w:rPr>
              <w:t xml:space="preserve">Records As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"Mike single"</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Single (1B)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"Sarah double"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Double (2B)</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"Dave triple"</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Triple (3B)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"Tyler home run" or "Tyler homer"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Home Run (HR)</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color w:val="8B0000"/>
                <w:sz w:val="20"/>
                <w:szCs w:val="20"/>
              </w:rPr>
              <w:t xml:space="preserve">"Chris strikeout" or "Chris struck"</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0000"/>
                <w:sz w:val="20"/>
                <w:szCs w:val="20"/>
              </w:rPr>
              <w:t xml:space="preserve">Strikeout (K)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"Jordan walk"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Walk (BB)</w:t>
            </w:r>
          </w:p>
        </w:tc>
      </w:tr>
    </w:tbl>
    <w:p>
      <w:r>
        <w:t xml:space="preserve"/>
      </w:r>
    </w:p>
    <w:p>
      <w:r>
        <w:t xml:space="preserve"/>
      </w:r>
    </w:p>
    <w:p>
      <w:pPr>
        <w:spacing w:before="200"/>
        <w:jc w:val="center"/>
      </w:pPr>
      <w:r>
        <w:rPr>
          <w:rFonts w:ascii="Arial" w:cs="Arial" w:eastAsia="Arial" w:hAnsi="Arial"/>
          <w:i/>
          <w:iCs/>
          <w:color w:val="888888"/>
          <w:sz w:val="18"/>
          <w:szCs w:val="18"/>
        </w:rPr>
        <w:t xml:space="preserve">Captain CanNuKE · Slo-Pitch Tracker · Built with MIT App Inventor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2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68A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2026-06-19T19:59:43.692Z</dcterms:created>
  <dcterms:modified xsi:type="dcterms:W3CDTF">2026-06-19T19:59:43.693Z</dcterms:modified>
</cp:coreProperties>
</file>

<file path=docProps/custom.xml><?xml version="1.0" encoding="utf-8"?>
<Properties xmlns="http://schemas.openxmlformats.org/officeDocument/2006/custom-properties" xmlns:vt="http://schemas.openxmlformats.org/officeDocument/2006/docPropsVTypes"/>
</file>