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BBBA" w14:textId="77777777" w:rsidR="00B5223F" w:rsidRPr="00B5223F" w:rsidRDefault="00B5223F" w:rsidP="00B5223F">
      <w:pPr>
        <w:rPr>
          <w:b/>
          <w:bCs/>
        </w:rPr>
      </w:pPr>
      <w:r w:rsidRPr="00B5223F">
        <w:rPr>
          <w:rFonts w:ascii="Segoe UI Emoji" w:hAnsi="Segoe UI Emoji" w:cs="Segoe UI Emoji"/>
          <w:b/>
          <w:bCs/>
        </w:rPr>
        <w:t>📊</w:t>
      </w:r>
      <w:r w:rsidRPr="00B5223F">
        <w:rPr>
          <w:b/>
          <w:bCs/>
        </w:rPr>
        <w:t xml:space="preserve"> INFORME DE AUDITORÍA TÉCNICA: Proyecto Rigo Viajes</w:t>
      </w:r>
    </w:p>
    <w:p w14:paraId="572D9946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>1. Arquitectura y Código (</w:t>
      </w:r>
      <w:proofErr w:type="spellStart"/>
      <w:r w:rsidRPr="00B5223F">
        <w:rPr>
          <w:b/>
          <w:bCs/>
        </w:rPr>
        <w:t>Backend</w:t>
      </w:r>
      <w:proofErr w:type="spellEnd"/>
      <w:r w:rsidRPr="00B5223F">
        <w:rPr>
          <w:b/>
          <w:bCs/>
        </w:rPr>
        <w:t>)</w:t>
      </w:r>
    </w:p>
    <w:p w14:paraId="0B5DEFF2" w14:textId="77777777" w:rsidR="00B5223F" w:rsidRPr="00B5223F" w:rsidRDefault="00B5223F" w:rsidP="00B5223F">
      <w:pPr>
        <w:numPr>
          <w:ilvl w:val="0"/>
          <w:numId w:val="1"/>
        </w:numPr>
      </w:pPr>
      <w:r w:rsidRPr="00B5223F">
        <w:rPr>
          <w:b/>
          <w:bCs/>
        </w:rPr>
        <w:t>Estado Actual:</w:t>
      </w:r>
      <w:r w:rsidRPr="00B5223F">
        <w:t xml:space="preserve"> Tienes una </w:t>
      </w:r>
      <w:r w:rsidRPr="00B5223F">
        <w:rPr>
          <w:b/>
          <w:bCs/>
        </w:rPr>
        <w:t>Arquitectura en Capas</w:t>
      </w:r>
      <w:r w:rsidRPr="00B5223F">
        <w:t xml:space="preserve"> clásica (</w:t>
      </w:r>
      <w:proofErr w:type="spellStart"/>
      <w:r w:rsidRPr="00B5223F">
        <w:t>Controller</w:t>
      </w:r>
      <w:proofErr w:type="spellEnd"/>
      <w:r w:rsidRPr="00B5223F">
        <w:t xml:space="preserve"> -&gt; Service -&gt; </w:t>
      </w:r>
      <w:proofErr w:type="spellStart"/>
      <w:r w:rsidRPr="00B5223F">
        <w:t>Repository</w:t>
      </w:r>
      <w:proofErr w:type="spellEnd"/>
      <w:r w:rsidRPr="00B5223F">
        <w:t xml:space="preserve">). Es correcta y funcional. Usas </w:t>
      </w:r>
      <w:proofErr w:type="spellStart"/>
      <w:r w:rsidRPr="00B5223F">
        <w:t>DTOs</w:t>
      </w:r>
      <w:proofErr w:type="spellEnd"/>
      <w:r w:rsidRPr="00B5223F">
        <w:t xml:space="preserve"> y </w:t>
      </w:r>
      <w:proofErr w:type="spellStart"/>
      <w:r w:rsidRPr="00B5223F">
        <w:t>Mappers</w:t>
      </w:r>
      <w:proofErr w:type="spellEnd"/>
      <w:r w:rsidRPr="00B5223F">
        <w:t xml:space="preserve"> manuales.</w:t>
      </w:r>
    </w:p>
    <w:p w14:paraId="2DCABE67" w14:textId="77777777" w:rsidR="00B5223F" w:rsidRPr="00B5223F" w:rsidRDefault="00B5223F" w:rsidP="00B5223F">
      <w:pPr>
        <w:numPr>
          <w:ilvl w:val="0"/>
          <w:numId w:val="1"/>
        </w:numPr>
      </w:pPr>
      <w:r w:rsidRPr="00B5223F">
        <w:rPr>
          <w:b/>
          <w:bCs/>
        </w:rPr>
        <w:t>Puntos de Mejora (</w:t>
      </w:r>
      <w:proofErr w:type="spellStart"/>
      <w:r w:rsidRPr="00B5223F">
        <w:rPr>
          <w:b/>
          <w:bCs/>
        </w:rPr>
        <w:t>Clean</w:t>
      </w:r>
      <w:proofErr w:type="spellEnd"/>
      <w:r w:rsidRPr="00B5223F">
        <w:rPr>
          <w:b/>
          <w:bCs/>
        </w:rPr>
        <w:t xml:space="preserve"> </w:t>
      </w:r>
      <w:proofErr w:type="spellStart"/>
      <w:r w:rsidRPr="00B5223F">
        <w:rPr>
          <w:b/>
          <w:bCs/>
        </w:rPr>
        <w:t>Architecture</w:t>
      </w:r>
      <w:proofErr w:type="spellEnd"/>
      <w:r w:rsidRPr="00B5223F">
        <w:rPr>
          <w:b/>
          <w:bCs/>
        </w:rPr>
        <w:t>/SOLID):</w:t>
      </w:r>
    </w:p>
    <w:p w14:paraId="55F744B1" w14:textId="77777777" w:rsidR="00B5223F" w:rsidRPr="00B5223F" w:rsidRDefault="00B5223F" w:rsidP="00B5223F">
      <w:pPr>
        <w:numPr>
          <w:ilvl w:val="1"/>
          <w:numId w:val="1"/>
        </w:numPr>
      </w:pPr>
      <w:r w:rsidRPr="00B5223F">
        <w:rPr>
          <w:b/>
          <w:bCs/>
        </w:rPr>
        <w:t>Acoplamiento:</w:t>
      </w:r>
      <w:r w:rsidRPr="00B5223F">
        <w:t xml:space="preserve"> Los servicios dependen directamente de las implementaciones de los repositorios (JPA).</w:t>
      </w:r>
    </w:p>
    <w:p w14:paraId="0A131AE3" w14:textId="77777777" w:rsidR="00B5223F" w:rsidRPr="00B5223F" w:rsidRDefault="00B5223F" w:rsidP="00B5223F">
      <w:pPr>
        <w:numPr>
          <w:ilvl w:val="1"/>
          <w:numId w:val="1"/>
        </w:numPr>
      </w:pPr>
      <w:proofErr w:type="spellStart"/>
      <w:r w:rsidRPr="00B5223F">
        <w:rPr>
          <w:b/>
          <w:bCs/>
        </w:rPr>
        <w:t>Mappers</w:t>
      </w:r>
      <w:proofErr w:type="spellEnd"/>
      <w:r w:rsidRPr="00B5223F">
        <w:rPr>
          <w:b/>
          <w:bCs/>
        </w:rPr>
        <w:t>:</w:t>
      </w:r>
      <w:r w:rsidRPr="00B5223F">
        <w:t xml:space="preserve"> Tienes clases </w:t>
      </w:r>
      <w:proofErr w:type="spellStart"/>
      <w:r w:rsidRPr="00B5223F">
        <w:t>Mapper</w:t>
      </w:r>
      <w:proofErr w:type="spellEnd"/>
      <w:r w:rsidRPr="00B5223F">
        <w:t xml:space="preserve"> manuales. Aunque está bien para aprender, en entornos "pro" se usa </w:t>
      </w:r>
      <w:proofErr w:type="spellStart"/>
      <w:r w:rsidRPr="00B5223F">
        <w:rPr>
          <w:b/>
          <w:bCs/>
        </w:rPr>
        <w:t>MapStruct</w:t>
      </w:r>
      <w:proofErr w:type="spellEnd"/>
      <w:r w:rsidRPr="00B5223F">
        <w:t xml:space="preserve"> o </w:t>
      </w:r>
      <w:proofErr w:type="spellStart"/>
      <w:r w:rsidRPr="00B5223F">
        <w:rPr>
          <w:b/>
          <w:bCs/>
        </w:rPr>
        <w:t>ModelMapper</w:t>
      </w:r>
      <w:proofErr w:type="spellEnd"/>
      <w:r w:rsidRPr="00B5223F">
        <w:t xml:space="preserve"> para evitar código repetitivo y errores humanos.</w:t>
      </w:r>
    </w:p>
    <w:p w14:paraId="19FB2F1D" w14:textId="77777777" w:rsidR="00B5223F" w:rsidRPr="00B5223F" w:rsidRDefault="00B5223F" w:rsidP="00B5223F">
      <w:pPr>
        <w:numPr>
          <w:ilvl w:val="1"/>
          <w:numId w:val="1"/>
        </w:numPr>
      </w:pPr>
      <w:r w:rsidRPr="00B5223F">
        <w:rPr>
          <w:b/>
          <w:bCs/>
        </w:rPr>
        <w:t>Validaciones:</w:t>
      </w:r>
      <w:r w:rsidRPr="00B5223F">
        <w:t xml:space="preserve"> Estás validando algo en el servicio, pero faltan validaciones fuertes en la entrada (</w:t>
      </w:r>
      <w:proofErr w:type="spellStart"/>
      <w:r w:rsidRPr="00B5223F">
        <w:t>DTOs</w:t>
      </w:r>
      <w:proofErr w:type="spellEnd"/>
      <w:r w:rsidRPr="00B5223F">
        <w:t xml:space="preserve">) usando @Valid y </w:t>
      </w:r>
      <w:proofErr w:type="spellStart"/>
      <w:r w:rsidRPr="00B5223F">
        <w:t>Jakarta</w:t>
      </w:r>
      <w:proofErr w:type="spellEnd"/>
      <w:r w:rsidRPr="00B5223F">
        <w:t xml:space="preserve"> </w:t>
      </w:r>
      <w:proofErr w:type="spellStart"/>
      <w:r w:rsidRPr="00B5223F">
        <w:t>Validation</w:t>
      </w:r>
      <w:proofErr w:type="spellEnd"/>
      <w:r w:rsidRPr="00B5223F">
        <w:t xml:space="preserve"> (antiguo Bean </w:t>
      </w:r>
      <w:proofErr w:type="spellStart"/>
      <w:r w:rsidRPr="00B5223F">
        <w:t>Validation</w:t>
      </w:r>
      <w:proofErr w:type="spellEnd"/>
      <w:r w:rsidRPr="00B5223F">
        <w:t xml:space="preserve">) para que el </w:t>
      </w:r>
      <w:proofErr w:type="spellStart"/>
      <w:r w:rsidRPr="00B5223F">
        <w:t>Controller</w:t>
      </w:r>
      <w:proofErr w:type="spellEnd"/>
      <w:r w:rsidRPr="00B5223F">
        <w:t xml:space="preserve"> rechace datos basura antes de tocar la lógica.</w:t>
      </w:r>
    </w:p>
    <w:p w14:paraId="544B2B4C" w14:textId="77777777" w:rsidR="00B5223F" w:rsidRPr="00B5223F" w:rsidRDefault="00B5223F" w:rsidP="00B5223F">
      <w:pPr>
        <w:numPr>
          <w:ilvl w:val="1"/>
          <w:numId w:val="1"/>
        </w:numPr>
      </w:pPr>
      <w:r w:rsidRPr="00B5223F">
        <w:rPr>
          <w:b/>
          <w:bCs/>
        </w:rPr>
        <w:t>Principios SOLID:</w:t>
      </w:r>
      <w:r w:rsidRPr="00B5223F">
        <w:t xml:space="preserve"> Algunos servicios (como </w:t>
      </w:r>
      <w:proofErr w:type="spellStart"/>
      <w:r w:rsidRPr="00B5223F">
        <w:t>EmpresaServiceImpl</w:t>
      </w:r>
      <w:proofErr w:type="spellEnd"/>
      <w:r w:rsidRPr="00B5223F">
        <w:t xml:space="preserve"> o </w:t>
      </w:r>
      <w:proofErr w:type="spellStart"/>
      <w:r w:rsidRPr="00B5223F">
        <w:t>ServicioServiceImpl</w:t>
      </w:r>
      <w:proofErr w:type="spellEnd"/>
      <w:r w:rsidRPr="00B5223F">
        <w:t xml:space="preserve">) podrían estar asumiendo demasiadas responsabilidades. Hay que revisar el principio de </w:t>
      </w:r>
      <w:r w:rsidRPr="00B5223F">
        <w:rPr>
          <w:b/>
          <w:bCs/>
        </w:rPr>
        <w:t>Responsabilidad Única (SRP)</w:t>
      </w:r>
      <w:r w:rsidRPr="00B5223F">
        <w:t>.</w:t>
      </w:r>
    </w:p>
    <w:p w14:paraId="62C8F28D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>2. Seguridad</w:t>
      </w:r>
    </w:p>
    <w:p w14:paraId="520DF34C" w14:textId="77777777" w:rsidR="00B5223F" w:rsidRPr="00B5223F" w:rsidRDefault="00B5223F" w:rsidP="00B5223F">
      <w:pPr>
        <w:numPr>
          <w:ilvl w:val="0"/>
          <w:numId w:val="2"/>
        </w:numPr>
      </w:pPr>
      <w:r w:rsidRPr="00B5223F">
        <w:rPr>
          <w:b/>
          <w:bCs/>
          <w:lang w:val="en-US"/>
        </w:rPr>
        <w:t>Estado Actual:</w:t>
      </w:r>
      <w:r w:rsidRPr="00B5223F">
        <w:rPr>
          <w:lang w:val="en-US"/>
        </w:rPr>
        <w:t xml:space="preserve"> Spring Security con JWT. </w:t>
      </w:r>
      <w:r w:rsidRPr="00B5223F">
        <w:t>Tienes filtros (</w:t>
      </w:r>
      <w:proofErr w:type="spellStart"/>
      <w:r w:rsidRPr="00B5223F">
        <w:t>JWTAuthenticationFilter</w:t>
      </w:r>
      <w:proofErr w:type="spellEnd"/>
      <w:r w:rsidRPr="00B5223F">
        <w:t xml:space="preserve">), un </w:t>
      </w:r>
      <w:proofErr w:type="spellStart"/>
      <w:r w:rsidRPr="00B5223F">
        <w:t>EntryPoint</w:t>
      </w:r>
      <w:proofErr w:type="spellEnd"/>
      <w:r w:rsidRPr="00B5223F">
        <w:t xml:space="preserve"> para errores de </w:t>
      </w:r>
      <w:proofErr w:type="spellStart"/>
      <w:r w:rsidRPr="00B5223F">
        <w:t>auth</w:t>
      </w:r>
      <w:proofErr w:type="spellEnd"/>
      <w:r w:rsidRPr="00B5223F">
        <w:t xml:space="preserve"> y encriptación de contraseñas.</w:t>
      </w:r>
    </w:p>
    <w:p w14:paraId="7C3B8FE9" w14:textId="77777777" w:rsidR="00B5223F" w:rsidRPr="00B5223F" w:rsidRDefault="00B5223F" w:rsidP="00B5223F">
      <w:pPr>
        <w:numPr>
          <w:ilvl w:val="0"/>
          <w:numId w:val="2"/>
        </w:numPr>
      </w:pPr>
      <w:r w:rsidRPr="00B5223F">
        <w:rPr>
          <w:b/>
          <w:bCs/>
        </w:rPr>
        <w:t>Puntos de Mejora:</w:t>
      </w:r>
    </w:p>
    <w:p w14:paraId="140CCDAA" w14:textId="77777777" w:rsidR="00B5223F" w:rsidRPr="00B5223F" w:rsidRDefault="00B5223F" w:rsidP="00B5223F">
      <w:pPr>
        <w:numPr>
          <w:ilvl w:val="1"/>
          <w:numId w:val="2"/>
        </w:numPr>
      </w:pPr>
      <w:r w:rsidRPr="00B5223F">
        <w:rPr>
          <w:b/>
          <w:bCs/>
        </w:rPr>
        <w:t>Gestión de Secretos:</w:t>
      </w:r>
      <w:r w:rsidRPr="00B5223F">
        <w:t xml:space="preserve"> La clave secreta del JWT probablemente esté "</w:t>
      </w:r>
      <w:proofErr w:type="spellStart"/>
      <w:r w:rsidRPr="00B5223F">
        <w:t>harcodeada</w:t>
      </w:r>
      <w:proofErr w:type="spellEnd"/>
      <w:r w:rsidRPr="00B5223F">
        <w:t xml:space="preserve">" o en el </w:t>
      </w:r>
      <w:proofErr w:type="spellStart"/>
      <w:proofErr w:type="gramStart"/>
      <w:r w:rsidRPr="00B5223F">
        <w:t>application.properties</w:t>
      </w:r>
      <w:proofErr w:type="spellEnd"/>
      <w:proofErr w:type="gramEnd"/>
      <w:r w:rsidRPr="00B5223F">
        <w:t>. Eso es un fallo de seguridad grave en producción. Debe inyectarse por variables de entorno.</w:t>
      </w:r>
    </w:p>
    <w:p w14:paraId="4A3ABB83" w14:textId="77777777" w:rsidR="00B5223F" w:rsidRPr="00B5223F" w:rsidRDefault="00B5223F" w:rsidP="00B5223F">
      <w:pPr>
        <w:numPr>
          <w:ilvl w:val="1"/>
          <w:numId w:val="2"/>
        </w:numPr>
      </w:pPr>
      <w:r w:rsidRPr="00B5223F">
        <w:rPr>
          <w:b/>
          <w:bCs/>
        </w:rPr>
        <w:t>CORS:</w:t>
      </w:r>
      <w:r w:rsidRPr="00B5223F">
        <w:t xml:space="preserve"> Asegurar que la configuración de CORS sea estricta para producción, no un </w:t>
      </w:r>
      <w:proofErr w:type="spellStart"/>
      <w:proofErr w:type="gramStart"/>
      <w:r w:rsidRPr="00B5223F">
        <w:t>allowedOrigins</w:t>
      </w:r>
      <w:proofErr w:type="spellEnd"/>
      <w:r w:rsidRPr="00B5223F">
        <w:t>(</w:t>
      </w:r>
      <w:proofErr w:type="gramEnd"/>
      <w:r w:rsidRPr="00B5223F">
        <w:t>"*").</w:t>
      </w:r>
    </w:p>
    <w:p w14:paraId="4A3878BD" w14:textId="77777777" w:rsidR="00B5223F" w:rsidRPr="00B5223F" w:rsidRDefault="00B5223F" w:rsidP="00B5223F">
      <w:pPr>
        <w:numPr>
          <w:ilvl w:val="1"/>
          <w:numId w:val="2"/>
        </w:numPr>
      </w:pPr>
      <w:r w:rsidRPr="00B5223F">
        <w:rPr>
          <w:b/>
          <w:bCs/>
        </w:rPr>
        <w:t>Roles:</w:t>
      </w:r>
      <w:r w:rsidRPr="00B5223F">
        <w:t xml:space="preserve"> Tienes la entidad Rol, pero hay que verificar si los </w:t>
      </w:r>
      <w:proofErr w:type="spellStart"/>
      <w:r w:rsidRPr="00B5223F">
        <w:t>endpoints</w:t>
      </w:r>
      <w:proofErr w:type="spellEnd"/>
      <w:r w:rsidRPr="00B5223F">
        <w:t xml:space="preserve"> están protegidos por @PreAuthorize correctamente.</w:t>
      </w:r>
    </w:p>
    <w:p w14:paraId="737CD6EE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 xml:space="preserve">3. </w:t>
      </w:r>
      <w:proofErr w:type="spellStart"/>
      <w:r w:rsidRPr="00B5223F">
        <w:rPr>
          <w:b/>
          <w:bCs/>
        </w:rPr>
        <w:t>Testing</w:t>
      </w:r>
      <w:proofErr w:type="spellEnd"/>
      <w:r w:rsidRPr="00B5223F">
        <w:rPr>
          <w:b/>
          <w:bCs/>
        </w:rPr>
        <w:t xml:space="preserve"> (El gran olvidado)</w:t>
      </w:r>
    </w:p>
    <w:p w14:paraId="174E545C" w14:textId="77777777" w:rsidR="00B5223F" w:rsidRPr="00B5223F" w:rsidRDefault="00B5223F" w:rsidP="00B5223F">
      <w:pPr>
        <w:numPr>
          <w:ilvl w:val="0"/>
          <w:numId w:val="3"/>
        </w:numPr>
      </w:pPr>
      <w:r w:rsidRPr="00B5223F">
        <w:rPr>
          <w:b/>
          <w:bCs/>
        </w:rPr>
        <w:t>Estado Actual:</w:t>
      </w:r>
      <w:r w:rsidRPr="00B5223F">
        <w:t xml:space="preserve"> Tienes la carpeta </w:t>
      </w:r>
      <w:proofErr w:type="spellStart"/>
      <w:r w:rsidRPr="00B5223F">
        <w:t>src</w:t>
      </w:r>
      <w:proofErr w:type="spellEnd"/>
      <w:r w:rsidRPr="00B5223F">
        <w:t>/test, pero el archivo ControlViajesV2ApplicationTests.java está prácticamente vacío.</w:t>
      </w:r>
    </w:p>
    <w:p w14:paraId="3307167A" w14:textId="77777777" w:rsidR="00B5223F" w:rsidRPr="00B5223F" w:rsidRDefault="00B5223F" w:rsidP="00B5223F">
      <w:pPr>
        <w:numPr>
          <w:ilvl w:val="0"/>
          <w:numId w:val="3"/>
        </w:numPr>
      </w:pPr>
      <w:r w:rsidRPr="00B5223F">
        <w:rPr>
          <w:b/>
          <w:bCs/>
        </w:rPr>
        <w:t>Puntos de Mejora:</w:t>
      </w:r>
    </w:p>
    <w:p w14:paraId="31F623FB" w14:textId="77777777" w:rsidR="00B5223F" w:rsidRPr="00B5223F" w:rsidRDefault="00B5223F" w:rsidP="00B5223F">
      <w:pPr>
        <w:numPr>
          <w:ilvl w:val="1"/>
          <w:numId w:val="3"/>
        </w:numPr>
      </w:pPr>
      <w:r w:rsidRPr="00B5223F">
        <w:rPr>
          <w:b/>
          <w:bCs/>
        </w:rPr>
        <w:t>Unitarios:</w:t>
      </w:r>
      <w:r w:rsidRPr="00B5223F">
        <w:t xml:space="preserve"> No hay </w:t>
      </w:r>
      <w:proofErr w:type="spellStart"/>
      <w:r w:rsidRPr="00B5223F">
        <w:t>tests</w:t>
      </w:r>
      <w:proofErr w:type="spellEnd"/>
      <w:r w:rsidRPr="00B5223F">
        <w:t xml:space="preserve"> para la lógica de negocio (Servicios). Necesitamos </w:t>
      </w:r>
      <w:proofErr w:type="spellStart"/>
      <w:r w:rsidRPr="00B5223F">
        <w:rPr>
          <w:b/>
          <w:bCs/>
        </w:rPr>
        <w:t>JUnit</w:t>
      </w:r>
      <w:proofErr w:type="spellEnd"/>
      <w:r w:rsidRPr="00B5223F">
        <w:rPr>
          <w:b/>
          <w:bCs/>
        </w:rPr>
        <w:t xml:space="preserve"> 5 + </w:t>
      </w:r>
      <w:proofErr w:type="spellStart"/>
      <w:r w:rsidRPr="00B5223F">
        <w:rPr>
          <w:b/>
          <w:bCs/>
        </w:rPr>
        <w:t>Mockito</w:t>
      </w:r>
      <w:proofErr w:type="spellEnd"/>
      <w:r w:rsidRPr="00B5223F">
        <w:t>.</w:t>
      </w:r>
    </w:p>
    <w:p w14:paraId="4ACF2FF8" w14:textId="77777777" w:rsidR="00B5223F" w:rsidRPr="00B5223F" w:rsidRDefault="00B5223F" w:rsidP="00B5223F">
      <w:pPr>
        <w:numPr>
          <w:ilvl w:val="1"/>
          <w:numId w:val="3"/>
        </w:numPr>
      </w:pPr>
      <w:r w:rsidRPr="00B5223F">
        <w:rPr>
          <w:b/>
          <w:bCs/>
        </w:rPr>
        <w:t>Integración:</w:t>
      </w:r>
      <w:r w:rsidRPr="00B5223F">
        <w:t xml:space="preserve"> No hay </w:t>
      </w:r>
      <w:proofErr w:type="spellStart"/>
      <w:r w:rsidRPr="00B5223F">
        <w:t>tests</w:t>
      </w:r>
      <w:proofErr w:type="spellEnd"/>
      <w:r w:rsidRPr="00B5223F">
        <w:t xml:space="preserve"> que levanten el contexto de Spring y prueben la base de datos en memoria (H2) o con </w:t>
      </w:r>
      <w:proofErr w:type="spellStart"/>
      <w:r w:rsidRPr="00B5223F">
        <w:t>Testcontainers</w:t>
      </w:r>
      <w:proofErr w:type="spellEnd"/>
      <w:r w:rsidRPr="00B5223F">
        <w:t>.</w:t>
      </w:r>
    </w:p>
    <w:p w14:paraId="09702A7E" w14:textId="77777777" w:rsidR="00B5223F" w:rsidRPr="00B5223F" w:rsidRDefault="00B5223F" w:rsidP="00B5223F">
      <w:pPr>
        <w:numPr>
          <w:ilvl w:val="1"/>
          <w:numId w:val="3"/>
        </w:numPr>
      </w:pPr>
      <w:proofErr w:type="spellStart"/>
      <w:r w:rsidRPr="00B5223F">
        <w:rPr>
          <w:b/>
          <w:bCs/>
        </w:rPr>
        <w:lastRenderedPageBreak/>
        <w:t>Frontend</w:t>
      </w:r>
      <w:proofErr w:type="spellEnd"/>
      <w:r w:rsidRPr="00B5223F">
        <w:rPr>
          <w:b/>
          <w:bCs/>
        </w:rPr>
        <w:t>:</w:t>
      </w:r>
      <w:r w:rsidRPr="00B5223F">
        <w:t xml:space="preserve"> Angular trae Jasmine/Karma por defecto, pero no veo que se estén usando.</w:t>
      </w:r>
    </w:p>
    <w:p w14:paraId="2F1ADEBE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>4. Documentación</w:t>
      </w:r>
    </w:p>
    <w:p w14:paraId="34DFF6FE" w14:textId="77777777" w:rsidR="00B5223F" w:rsidRPr="00B5223F" w:rsidRDefault="00B5223F" w:rsidP="00B5223F">
      <w:pPr>
        <w:numPr>
          <w:ilvl w:val="0"/>
          <w:numId w:val="4"/>
        </w:numPr>
      </w:pPr>
      <w:r w:rsidRPr="00B5223F">
        <w:rPr>
          <w:b/>
          <w:bCs/>
        </w:rPr>
        <w:t>Estado Actual:</w:t>
      </w:r>
      <w:r w:rsidRPr="00B5223F">
        <w:t xml:space="preserve"> El código es legible, pero no hay documentación externa.</w:t>
      </w:r>
    </w:p>
    <w:p w14:paraId="0F132B32" w14:textId="77777777" w:rsidR="00B5223F" w:rsidRPr="00B5223F" w:rsidRDefault="00B5223F" w:rsidP="00B5223F">
      <w:pPr>
        <w:numPr>
          <w:ilvl w:val="0"/>
          <w:numId w:val="4"/>
        </w:numPr>
      </w:pPr>
      <w:r w:rsidRPr="00B5223F">
        <w:rPr>
          <w:b/>
          <w:bCs/>
        </w:rPr>
        <w:t>Puntos de Mejora:</w:t>
      </w:r>
      <w:r w:rsidRPr="00B5223F">
        <w:t xml:space="preserve"> Falta </w:t>
      </w:r>
      <w:r w:rsidRPr="00B5223F">
        <w:rPr>
          <w:b/>
          <w:bCs/>
        </w:rPr>
        <w:t>Swagger (</w:t>
      </w:r>
      <w:proofErr w:type="spellStart"/>
      <w:r w:rsidRPr="00B5223F">
        <w:rPr>
          <w:b/>
          <w:bCs/>
        </w:rPr>
        <w:t>OpenAPI</w:t>
      </w:r>
      <w:proofErr w:type="spellEnd"/>
      <w:r w:rsidRPr="00B5223F">
        <w:rPr>
          <w:b/>
          <w:bCs/>
        </w:rPr>
        <w:t>)</w:t>
      </w:r>
      <w:r w:rsidRPr="00B5223F">
        <w:t xml:space="preserve">. Es vital para que quien vea tu proyecto entienda qué </w:t>
      </w:r>
      <w:proofErr w:type="spellStart"/>
      <w:r w:rsidRPr="00B5223F">
        <w:t>endpoints</w:t>
      </w:r>
      <w:proofErr w:type="spellEnd"/>
      <w:r w:rsidRPr="00B5223F">
        <w:t xml:space="preserve"> existen y cómo probarlos sin leer el código Java.</w:t>
      </w:r>
    </w:p>
    <w:p w14:paraId="6D6CC420" w14:textId="77777777" w:rsidR="00B5223F" w:rsidRPr="00B5223F" w:rsidRDefault="00B5223F" w:rsidP="00B5223F">
      <w:r w:rsidRPr="00B5223F">
        <w:pict w14:anchorId="36359E6E">
          <v:rect id="_x0000_i1031" style="width:0;height:1.5pt" o:hralign="center" o:hrstd="t" o:hr="t" fillcolor="#a0a0a0" stroked="f"/>
        </w:pict>
      </w:r>
    </w:p>
    <w:p w14:paraId="00ACEADA" w14:textId="77777777" w:rsidR="00B5223F" w:rsidRPr="00B5223F" w:rsidRDefault="00B5223F" w:rsidP="00B5223F">
      <w:pPr>
        <w:rPr>
          <w:b/>
          <w:bCs/>
        </w:rPr>
      </w:pPr>
      <w:r w:rsidRPr="00B5223F">
        <w:rPr>
          <w:rFonts w:ascii="Segoe UI Emoji" w:hAnsi="Segoe UI Emoji" w:cs="Segoe UI Emoji"/>
          <w:b/>
          <w:bCs/>
        </w:rPr>
        <w:t>📝</w:t>
      </w:r>
      <w:r w:rsidRPr="00B5223F">
        <w:rPr>
          <w:b/>
          <w:bCs/>
        </w:rPr>
        <w:t xml:space="preserve"> PLAN DE TRABAJO (</w:t>
      </w:r>
      <w:proofErr w:type="spellStart"/>
      <w:r w:rsidRPr="00B5223F">
        <w:rPr>
          <w:b/>
          <w:bCs/>
        </w:rPr>
        <w:t>Roadmap</w:t>
      </w:r>
      <w:proofErr w:type="spellEnd"/>
      <w:r w:rsidRPr="00B5223F">
        <w:rPr>
          <w:b/>
          <w:bCs/>
        </w:rPr>
        <w:t xml:space="preserve"> Mensual)</w:t>
      </w:r>
    </w:p>
    <w:p w14:paraId="04BA5DFA" w14:textId="77777777" w:rsidR="00B5223F" w:rsidRPr="00B5223F" w:rsidRDefault="00B5223F" w:rsidP="00B5223F">
      <w:r w:rsidRPr="00B5223F">
        <w:t>Vamos a dividir esto en fases lógicas. No intentes hacerlo todo a la vez.</w:t>
      </w:r>
    </w:p>
    <w:p w14:paraId="7CB3FCCF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>FASE 1: Calidad de Código y Arquitectura (Semana 1)</w:t>
      </w:r>
    </w:p>
    <w:p w14:paraId="1FF6975B" w14:textId="77777777" w:rsidR="00B5223F" w:rsidRPr="00B5223F" w:rsidRDefault="00B5223F" w:rsidP="00B5223F">
      <w:r w:rsidRPr="00B5223F">
        <w:t>El objetivo es limpiar la casa antes de decorarla.</w:t>
      </w:r>
    </w:p>
    <w:p w14:paraId="521945EA" w14:textId="77777777" w:rsidR="00B5223F" w:rsidRPr="00B5223F" w:rsidRDefault="00B5223F" w:rsidP="00B5223F">
      <w:pPr>
        <w:numPr>
          <w:ilvl w:val="0"/>
          <w:numId w:val="5"/>
        </w:numPr>
      </w:pPr>
      <w:r w:rsidRPr="00B5223F">
        <w:rPr>
          <w:b/>
          <w:bCs/>
        </w:rPr>
        <w:t xml:space="preserve">Validación de </w:t>
      </w:r>
      <w:proofErr w:type="spellStart"/>
      <w:r w:rsidRPr="00B5223F">
        <w:rPr>
          <w:b/>
          <w:bCs/>
        </w:rPr>
        <w:t>DTOs</w:t>
      </w:r>
      <w:proofErr w:type="spellEnd"/>
      <w:r w:rsidRPr="00B5223F">
        <w:rPr>
          <w:b/>
          <w:bCs/>
        </w:rPr>
        <w:t>:</w:t>
      </w:r>
    </w:p>
    <w:p w14:paraId="2E9C0344" w14:textId="77777777" w:rsidR="00B5223F" w:rsidRPr="00B5223F" w:rsidRDefault="00B5223F" w:rsidP="00B5223F">
      <w:pPr>
        <w:numPr>
          <w:ilvl w:val="1"/>
          <w:numId w:val="5"/>
        </w:numPr>
      </w:pPr>
      <w:r w:rsidRPr="00B5223F">
        <w:t>Añadir anotaciones @NotNull, @Size, @Email, etc., en tus clases DTO (</w:t>
      </w:r>
      <w:proofErr w:type="spellStart"/>
      <w:r w:rsidRPr="00B5223F">
        <w:t>EmpresaDTO</w:t>
      </w:r>
      <w:proofErr w:type="spellEnd"/>
      <w:r w:rsidRPr="00B5223F">
        <w:t xml:space="preserve">, </w:t>
      </w:r>
      <w:proofErr w:type="spellStart"/>
      <w:r w:rsidRPr="00B5223F">
        <w:t>UsuarioDTO</w:t>
      </w:r>
      <w:proofErr w:type="spellEnd"/>
      <w:r w:rsidRPr="00B5223F">
        <w:t>).</w:t>
      </w:r>
    </w:p>
    <w:p w14:paraId="323618B4" w14:textId="77777777" w:rsidR="00B5223F" w:rsidRPr="00B5223F" w:rsidRDefault="00B5223F" w:rsidP="00B5223F">
      <w:pPr>
        <w:numPr>
          <w:ilvl w:val="1"/>
          <w:numId w:val="5"/>
        </w:numPr>
      </w:pPr>
      <w:r w:rsidRPr="00B5223F">
        <w:t xml:space="preserve">Activar la validación en los </w:t>
      </w:r>
      <w:proofErr w:type="spellStart"/>
      <w:r w:rsidRPr="00B5223F">
        <w:t>Controllers</w:t>
      </w:r>
      <w:proofErr w:type="spellEnd"/>
      <w:r w:rsidRPr="00B5223F">
        <w:t xml:space="preserve"> con @Valid.</w:t>
      </w:r>
    </w:p>
    <w:p w14:paraId="605E726D" w14:textId="77777777" w:rsidR="00B5223F" w:rsidRPr="00B5223F" w:rsidRDefault="00B5223F" w:rsidP="00B5223F">
      <w:pPr>
        <w:numPr>
          <w:ilvl w:val="0"/>
          <w:numId w:val="5"/>
        </w:numPr>
      </w:pPr>
      <w:r w:rsidRPr="00B5223F">
        <w:rPr>
          <w:b/>
          <w:bCs/>
        </w:rPr>
        <w:t>Estandarización de Errores (</w:t>
      </w:r>
      <w:proofErr w:type="spellStart"/>
      <w:r w:rsidRPr="00B5223F">
        <w:rPr>
          <w:b/>
          <w:bCs/>
        </w:rPr>
        <w:t>GlobalExceptionHandler</w:t>
      </w:r>
      <w:proofErr w:type="spellEnd"/>
      <w:r w:rsidRPr="00B5223F">
        <w:rPr>
          <w:b/>
          <w:bCs/>
        </w:rPr>
        <w:t>):</w:t>
      </w:r>
    </w:p>
    <w:p w14:paraId="2258B2EA" w14:textId="77777777" w:rsidR="00B5223F" w:rsidRPr="00B5223F" w:rsidRDefault="00B5223F" w:rsidP="00B5223F">
      <w:pPr>
        <w:numPr>
          <w:ilvl w:val="1"/>
          <w:numId w:val="5"/>
        </w:numPr>
      </w:pPr>
      <w:r w:rsidRPr="00B5223F">
        <w:t xml:space="preserve">Mejorar tu </w:t>
      </w:r>
      <w:proofErr w:type="spellStart"/>
      <w:r w:rsidRPr="00B5223F">
        <w:t>GlobalExceptionHandler</w:t>
      </w:r>
      <w:proofErr w:type="spellEnd"/>
      <w:r w:rsidRPr="00B5223F">
        <w:t xml:space="preserve"> para que devuelva una estructura JSON estandarizada (</w:t>
      </w:r>
      <w:proofErr w:type="spellStart"/>
      <w:r w:rsidRPr="00B5223F">
        <w:t>ej</w:t>
      </w:r>
      <w:proofErr w:type="spellEnd"/>
      <w:r w:rsidRPr="00B5223F">
        <w:t xml:space="preserve">: </w:t>
      </w:r>
      <w:proofErr w:type="spellStart"/>
      <w:r w:rsidRPr="00B5223F">
        <w:t>timestamp</w:t>
      </w:r>
      <w:proofErr w:type="spellEnd"/>
      <w:r w:rsidRPr="00B5223F">
        <w:t xml:space="preserve">, código, mensaje, detalles) para </w:t>
      </w:r>
      <w:r w:rsidRPr="00B5223F">
        <w:rPr>
          <w:b/>
          <w:bCs/>
        </w:rPr>
        <w:t>todas</w:t>
      </w:r>
      <w:r w:rsidRPr="00B5223F">
        <w:t xml:space="preserve"> las excepciones, incluidas las de validación de argumentos.</w:t>
      </w:r>
    </w:p>
    <w:p w14:paraId="3FD48364" w14:textId="77777777" w:rsidR="00B5223F" w:rsidRPr="00B5223F" w:rsidRDefault="00B5223F" w:rsidP="00B5223F">
      <w:pPr>
        <w:numPr>
          <w:ilvl w:val="0"/>
          <w:numId w:val="5"/>
        </w:numPr>
      </w:pPr>
      <w:r w:rsidRPr="00B5223F">
        <w:rPr>
          <w:b/>
          <w:bCs/>
        </w:rPr>
        <w:t>Refactorización SOLID:</w:t>
      </w:r>
    </w:p>
    <w:p w14:paraId="56C158A3" w14:textId="77777777" w:rsidR="00B5223F" w:rsidRPr="00B5223F" w:rsidRDefault="00B5223F" w:rsidP="00B5223F">
      <w:pPr>
        <w:numPr>
          <w:ilvl w:val="1"/>
          <w:numId w:val="5"/>
        </w:numPr>
      </w:pPr>
      <w:r w:rsidRPr="00B5223F">
        <w:t xml:space="preserve">Revisar </w:t>
      </w:r>
      <w:proofErr w:type="spellStart"/>
      <w:r w:rsidRPr="00B5223F">
        <w:t>ServicioServiceImpl</w:t>
      </w:r>
      <w:proofErr w:type="spellEnd"/>
      <w:r w:rsidRPr="00B5223F">
        <w:t xml:space="preserve">. ¿Hace cosas que deberían estar en </w:t>
      </w:r>
      <w:proofErr w:type="spellStart"/>
      <w:r w:rsidRPr="00B5223F">
        <w:t>FacturaService</w:t>
      </w:r>
      <w:proofErr w:type="spellEnd"/>
      <w:r w:rsidRPr="00B5223F">
        <w:t>?</w:t>
      </w:r>
    </w:p>
    <w:p w14:paraId="52723FBA" w14:textId="77777777" w:rsidR="00B5223F" w:rsidRPr="00B5223F" w:rsidRDefault="00B5223F" w:rsidP="00B5223F">
      <w:pPr>
        <w:numPr>
          <w:ilvl w:val="1"/>
          <w:numId w:val="5"/>
        </w:numPr>
      </w:pPr>
      <w:r w:rsidRPr="00B5223F">
        <w:t>Asegurar el uso de Interfaces para todos los Servicios (ya lo haces, pero revisaremos que se cumpla la Inyección de Dependencias correctamente).</w:t>
      </w:r>
    </w:p>
    <w:p w14:paraId="0403AC99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>FASE 2: Documentación API - Swagger (Semana 1-2)</w:t>
      </w:r>
    </w:p>
    <w:p w14:paraId="1C011DE2" w14:textId="77777777" w:rsidR="00B5223F" w:rsidRPr="00B5223F" w:rsidRDefault="00B5223F" w:rsidP="00B5223F">
      <w:r w:rsidRPr="00B5223F">
        <w:t>Esto da mucha visibilidad profesional.</w:t>
      </w:r>
    </w:p>
    <w:p w14:paraId="71E438B2" w14:textId="77777777" w:rsidR="00B5223F" w:rsidRPr="00B5223F" w:rsidRDefault="00B5223F" w:rsidP="00B5223F">
      <w:pPr>
        <w:numPr>
          <w:ilvl w:val="0"/>
          <w:numId w:val="6"/>
        </w:numPr>
      </w:pPr>
      <w:r w:rsidRPr="00B5223F">
        <w:rPr>
          <w:b/>
          <w:bCs/>
        </w:rPr>
        <w:t xml:space="preserve">Implementar </w:t>
      </w:r>
      <w:proofErr w:type="spellStart"/>
      <w:r w:rsidRPr="00B5223F">
        <w:rPr>
          <w:b/>
          <w:bCs/>
        </w:rPr>
        <w:t>OpenAPI</w:t>
      </w:r>
      <w:proofErr w:type="spellEnd"/>
      <w:r w:rsidRPr="00B5223F">
        <w:rPr>
          <w:b/>
          <w:bCs/>
        </w:rPr>
        <w:t xml:space="preserve"> 3 (</w:t>
      </w:r>
      <w:proofErr w:type="spellStart"/>
      <w:r w:rsidRPr="00B5223F">
        <w:rPr>
          <w:b/>
          <w:bCs/>
        </w:rPr>
        <w:t>Springdoc</w:t>
      </w:r>
      <w:proofErr w:type="spellEnd"/>
      <w:r w:rsidRPr="00B5223F">
        <w:rPr>
          <w:b/>
          <w:bCs/>
        </w:rPr>
        <w:t>):</w:t>
      </w:r>
    </w:p>
    <w:p w14:paraId="5B5FFD72" w14:textId="77777777" w:rsidR="00B5223F" w:rsidRPr="00B5223F" w:rsidRDefault="00B5223F" w:rsidP="00B5223F">
      <w:pPr>
        <w:numPr>
          <w:ilvl w:val="1"/>
          <w:numId w:val="6"/>
        </w:numPr>
      </w:pPr>
      <w:r w:rsidRPr="00B5223F">
        <w:t>Añadir la dependencia en pom.xml.</w:t>
      </w:r>
    </w:p>
    <w:p w14:paraId="0C8AF721" w14:textId="77777777" w:rsidR="00B5223F" w:rsidRPr="00B5223F" w:rsidRDefault="00B5223F" w:rsidP="00B5223F">
      <w:pPr>
        <w:numPr>
          <w:ilvl w:val="1"/>
          <w:numId w:val="6"/>
        </w:numPr>
      </w:pPr>
      <w:r w:rsidRPr="00B5223F">
        <w:t>Configurar la clase de configuración para que el JWT funcione en la interfaz de Swagger (el botón "</w:t>
      </w:r>
      <w:proofErr w:type="spellStart"/>
      <w:r w:rsidRPr="00B5223F">
        <w:t>Authorize</w:t>
      </w:r>
      <w:proofErr w:type="spellEnd"/>
      <w:r w:rsidRPr="00B5223F">
        <w:t>").</w:t>
      </w:r>
    </w:p>
    <w:p w14:paraId="4A375201" w14:textId="77777777" w:rsidR="00B5223F" w:rsidRPr="00B5223F" w:rsidRDefault="00B5223F" w:rsidP="00B5223F">
      <w:pPr>
        <w:numPr>
          <w:ilvl w:val="1"/>
          <w:numId w:val="6"/>
        </w:numPr>
      </w:pPr>
      <w:r w:rsidRPr="00B5223F">
        <w:t xml:space="preserve">Documentar los </w:t>
      </w:r>
      <w:proofErr w:type="spellStart"/>
      <w:r w:rsidRPr="00B5223F">
        <w:t>Controllers</w:t>
      </w:r>
      <w:proofErr w:type="spellEnd"/>
      <w:r w:rsidRPr="00B5223F">
        <w:t xml:space="preserve"> con @Operation y @ApiResponse para explicar qué hace cada </w:t>
      </w:r>
      <w:proofErr w:type="spellStart"/>
      <w:r w:rsidRPr="00B5223F">
        <w:t>endpoint</w:t>
      </w:r>
      <w:proofErr w:type="spellEnd"/>
      <w:r w:rsidRPr="00B5223F">
        <w:t>.</w:t>
      </w:r>
    </w:p>
    <w:p w14:paraId="4751BFDD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 xml:space="preserve">FASE 3: </w:t>
      </w:r>
      <w:proofErr w:type="spellStart"/>
      <w:r w:rsidRPr="00B5223F">
        <w:rPr>
          <w:b/>
          <w:bCs/>
        </w:rPr>
        <w:t>Testing</w:t>
      </w:r>
      <w:proofErr w:type="spellEnd"/>
      <w:r w:rsidRPr="00B5223F">
        <w:rPr>
          <w:b/>
          <w:bCs/>
        </w:rPr>
        <w:t xml:space="preserve"> </w:t>
      </w:r>
      <w:proofErr w:type="spellStart"/>
      <w:r w:rsidRPr="00B5223F">
        <w:rPr>
          <w:b/>
          <w:bCs/>
        </w:rPr>
        <w:t>Backend</w:t>
      </w:r>
      <w:proofErr w:type="spellEnd"/>
      <w:r w:rsidRPr="00B5223F">
        <w:rPr>
          <w:b/>
          <w:bCs/>
        </w:rPr>
        <w:t xml:space="preserve"> (Semana 2-3)</w:t>
      </w:r>
    </w:p>
    <w:p w14:paraId="263A5069" w14:textId="77777777" w:rsidR="00B5223F" w:rsidRPr="00B5223F" w:rsidRDefault="00B5223F" w:rsidP="00B5223F">
      <w:r w:rsidRPr="00B5223F">
        <w:t>Aquí es donde demuestras que eres un desarrollador senior/sólido.</w:t>
      </w:r>
    </w:p>
    <w:p w14:paraId="262B9ECB" w14:textId="77777777" w:rsidR="00B5223F" w:rsidRPr="00B5223F" w:rsidRDefault="00B5223F" w:rsidP="00B5223F">
      <w:pPr>
        <w:numPr>
          <w:ilvl w:val="0"/>
          <w:numId w:val="7"/>
        </w:numPr>
      </w:pPr>
      <w:proofErr w:type="spellStart"/>
      <w:r w:rsidRPr="00B5223F">
        <w:rPr>
          <w:b/>
          <w:bCs/>
        </w:rPr>
        <w:lastRenderedPageBreak/>
        <w:t>Tests</w:t>
      </w:r>
      <w:proofErr w:type="spellEnd"/>
      <w:r w:rsidRPr="00B5223F">
        <w:rPr>
          <w:b/>
          <w:bCs/>
        </w:rPr>
        <w:t xml:space="preserve"> Unitarios (Servicios):</w:t>
      </w:r>
    </w:p>
    <w:p w14:paraId="727792A2" w14:textId="77777777" w:rsidR="00B5223F" w:rsidRPr="00B5223F" w:rsidRDefault="00B5223F" w:rsidP="00B5223F">
      <w:pPr>
        <w:numPr>
          <w:ilvl w:val="1"/>
          <w:numId w:val="7"/>
        </w:numPr>
      </w:pPr>
      <w:r w:rsidRPr="00B5223F">
        <w:t xml:space="preserve">Crear </w:t>
      </w:r>
      <w:proofErr w:type="spellStart"/>
      <w:r w:rsidRPr="00B5223F">
        <w:t>tests</w:t>
      </w:r>
      <w:proofErr w:type="spellEnd"/>
      <w:r w:rsidRPr="00B5223F">
        <w:t xml:space="preserve"> para </w:t>
      </w:r>
      <w:proofErr w:type="spellStart"/>
      <w:r w:rsidRPr="00B5223F">
        <w:t>EmpresaServiceImpl</w:t>
      </w:r>
      <w:proofErr w:type="spellEnd"/>
      <w:r w:rsidRPr="00B5223F">
        <w:t xml:space="preserve"> y </w:t>
      </w:r>
      <w:proofErr w:type="spellStart"/>
      <w:r w:rsidRPr="00B5223F">
        <w:t>AuthService</w:t>
      </w:r>
      <w:proofErr w:type="spellEnd"/>
      <w:r w:rsidRPr="00B5223F">
        <w:t>.</w:t>
      </w:r>
    </w:p>
    <w:p w14:paraId="7041363A" w14:textId="77777777" w:rsidR="00B5223F" w:rsidRPr="00B5223F" w:rsidRDefault="00B5223F" w:rsidP="00B5223F">
      <w:pPr>
        <w:numPr>
          <w:ilvl w:val="1"/>
          <w:numId w:val="7"/>
        </w:numPr>
      </w:pPr>
      <w:r w:rsidRPr="00B5223F">
        <w:t xml:space="preserve">Usar </w:t>
      </w:r>
      <w:proofErr w:type="spellStart"/>
      <w:r w:rsidRPr="00B5223F">
        <w:t>Mockito</w:t>
      </w:r>
      <w:proofErr w:type="spellEnd"/>
      <w:r w:rsidRPr="00B5223F">
        <w:t xml:space="preserve"> para simular (</w:t>
      </w:r>
      <w:proofErr w:type="spellStart"/>
      <w:r w:rsidRPr="00B5223F">
        <w:t>mock</w:t>
      </w:r>
      <w:proofErr w:type="spellEnd"/>
      <w:r w:rsidRPr="00B5223F">
        <w:t xml:space="preserve">) el Repositorio. </w:t>
      </w:r>
      <w:proofErr w:type="spellStart"/>
      <w:r w:rsidRPr="00B5223F">
        <w:rPr>
          <w:i/>
          <w:iCs/>
        </w:rPr>
        <w:t>Ej</w:t>
      </w:r>
      <w:proofErr w:type="spellEnd"/>
      <w:r w:rsidRPr="00B5223F">
        <w:rPr>
          <w:i/>
          <w:iCs/>
        </w:rPr>
        <w:t>: "Si el repositorio devuelve X, el servicio debe devolver Y".</w:t>
      </w:r>
    </w:p>
    <w:p w14:paraId="10CA4622" w14:textId="77777777" w:rsidR="00B5223F" w:rsidRPr="00B5223F" w:rsidRDefault="00B5223F" w:rsidP="00B5223F">
      <w:pPr>
        <w:numPr>
          <w:ilvl w:val="0"/>
          <w:numId w:val="7"/>
        </w:numPr>
      </w:pPr>
      <w:proofErr w:type="spellStart"/>
      <w:r w:rsidRPr="00B5223F">
        <w:rPr>
          <w:b/>
          <w:bCs/>
        </w:rPr>
        <w:t>Tests</w:t>
      </w:r>
      <w:proofErr w:type="spellEnd"/>
      <w:r w:rsidRPr="00B5223F">
        <w:rPr>
          <w:b/>
          <w:bCs/>
        </w:rPr>
        <w:t xml:space="preserve"> de Integración (</w:t>
      </w:r>
      <w:proofErr w:type="spellStart"/>
      <w:r w:rsidRPr="00B5223F">
        <w:rPr>
          <w:b/>
          <w:bCs/>
        </w:rPr>
        <w:t>Controllers</w:t>
      </w:r>
      <w:proofErr w:type="spellEnd"/>
      <w:r w:rsidRPr="00B5223F">
        <w:rPr>
          <w:b/>
          <w:bCs/>
        </w:rPr>
        <w:t>):</w:t>
      </w:r>
    </w:p>
    <w:p w14:paraId="3AF151F4" w14:textId="77777777" w:rsidR="00B5223F" w:rsidRPr="00B5223F" w:rsidRDefault="00B5223F" w:rsidP="00B5223F">
      <w:pPr>
        <w:numPr>
          <w:ilvl w:val="1"/>
          <w:numId w:val="7"/>
        </w:numPr>
      </w:pPr>
      <w:r w:rsidRPr="00B5223F">
        <w:t xml:space="preserve">Usar @WebMvcTest o @SpringBootTest con una base de datos H2 en memoria para probar que los </w:t>
      </w:r>
      <w:proofErr w:type="spellStart"/>
      <w:r w:rsidRPr="00B5223F">
        <w:t>endpoints</w:t>
      </w:r>
      <w:proofErr w:type="spellEnd"/>
      <w:r w:rsidRPr="00B5223F">
        <w:t xml:space="preserve"> responden bien (200 OK, 403 </w:t>
      </w:r>
      <w:proofErr w:type="spellStart"/>
      <w:r w:rsidRPr="00B5223F">
        <w:t>Forbidden</w:t>
      </w:r>
      <w:proofErr w:type="spellEnd"/>
      <w:r w:rsidRPr="00B5223F">
        <w:t>, etc.).</w:t>
      </w:r>
    </w:p>
    <w:p w14:paraId="56E1E20B" w14:textId="77777777" w:rsidR="00B5223F" w:rsidRPr="00B5223F" w:rsidRDefault="00B5223F" w:rsidP="00B5223F">
      <w:pPr>
        <w:rPr>
          <w:b/>
          <w:bCs/>
        </w:rPr>
      </w:pPr>
      <w:r w:rsidRPr="00B5223F">
        <w:rPr>
          <w:b/>
          <w:bCs/>
        </w:rPr>
        <w:t>FASE 4: Entornos y Despliegue (Semana 4)</w:t>
      </w:r>
    </w:p>
    <w:p w14:paraId="32A9A91F" w14:textId="77777777" w:rsidR="00B5223F" w:rsidRPr="00B5223F" w:rsidRDefault="00B5223F" w:rsidP="00B5223F">
      <w:r w:rsidRPr="00B5223F">
        <w:t>Preparar el proyecto para "el mundo real".</w:t>
      </w:r>
    </w:p>
    <w:p w14:paraId="31C9DE08" w14:textId="77777777" w:rsidR="00B5223F" w:rsidRPr="00B5223F" w:rsidRDefault="00B5223F" w:rsidP="00B5223F">
      <w:pPr>
        <w:numPr>
          <w:ilvl w:val="0"/>
          <w:numId w:val="8"/>
        </w:numPr>
      </w:pPr>
      <w:r w:rsidRPr="00B5223F">
        <w:rPr>
          <w:b/>
          <w:bCs/>
        </w:rPr>
        <w:t>Perfiles de Spring:</w:t>
      </w:r>
    </w:p>
    <w:p w14:paraId="2857B598" w14:textId="77777777" w:rsidR="00B5223F" w:rsidRPr="00B5223F" w:rsidRDefault="00B5223F" w:rsidP="00B5223F">
      <w:pPr>
        <w:numPr>
          <w:ilvl w:val="1"/>
          <w:numId w:val="8"/>
        </w:numPr>
      </w:pPr>
      <w:r w:rsidRPr="00B5223F">
        <w:t xml:space="preserve">Ya tienes local y </w:t>
      </w:r>
      <w:proofErr w:type="spellStart"/>
      <w:r w:rsidRPr="00B5223F">
        <w:t>cloud</w:t>
      </w:r>
      <w:proofErr w:type="spellEnd"/>
      <w:r w:rsidRPr="00B5223F">
        <w:t xml:space="preserve">. Vamos a revisarlos para asegurar que local usa H2 o tu </w:t>
      </w:r>
      <w:proofErr w:type="spellStart"/>
      <w:r w:rsidRPr="00B5223F">
        <w:t>Postgres</w:t>
      </w:r>
      <w:proofErr w:type="spellEnd"/>
      <w:r w:rsidRPr="00B5223F">
        <w:t xml:space="preserve"> local, y </w:t>
      </w:r>
      <w:proofErr w:type="spellStart"/>
      <w:r w:rsidRPr="00B5223F">
        <w:t>cloud</w:t>
      </w:r>
      <w:proofErr w:type="spellEnd"/>
      <w:r w:rsidRPr="00B5223F">
        <w:t xml:space="preserve"> usa variables de entorno para contraseñas y </w:t>
      </w:r>
      <w:proofErr w:type="spellStart"/>
      <w:r w:rsidRPr="00B5223F">
        <w:t>URLs</w:t>
      </w:r>
      <w:proofErr w:type="spellEnd"/>
      <w:r w:rsidRPr="00B5223F">
        <w:t>.</w:t>
      </w:r>
    </w:p>
    <w:p w14:paraId="47DE5625" w14:textId="77777777" w:rsidR="00B5223F" w:rsidRPr="00B5223F" w:rsidRDefault="00B5223F" w:rsidP="00B5223F">
      <w:pPr>
        <w:numPr>
          <w:ilvl w:val="0"/>
          <w:numId w:val="8"/>
        </w:numPr>
      </w:pPr>
      <w:r w:rsidRPr="00B5223F">
        <w:rPr>
          <w:b/>
          <w:bCs/>
        </w:rPr>
        <w:t>Docker:</w:t>
      </w:r>
    </w:p>
    <w:p w14:paraId="379B9FAF" w14:textId="77777777" w:rsidR="00B5223F" w:rsidRPr="00B5223F" w:rsidRDefault="00B5223F" w:rsidP="00B5223F">
      <w:pPr>
        <w:numPr>
          <w:ilvl w:val="1"/>
          <w:numId w:val="8"/>
        </w:numPr>
      </w:pPr>
      <w:r w:rsidRPr="00B5223F">
        <w:t xml:space="preserve">Tienes un </w:t>
      </w:r>
      <w:proofErr w:type="spellStart"/>
      <w:r w:rsidRPr="00B5223F">
        <w:t>Dockerfile</w:t>
      </w:r>
      <w:proofErr w:type="spellEnd"/>
      <w:r w:rsidRPr="00B5223F">
        <w:t>. Vamos a optimizarlo (</w:t>
      </w:r>
      <w:proofErr w:type="spellStart"/>
      <w:r w:rsidRPr="00B5223F">
        <w:t>Multi-stage</w:t>
      </w:r>
      <w:proofErr w:type="spellEnd"/>
      <w:r w:rsidRPr="00B5223F">
        <w:t xml:space="preserve"> </w:t>
      </w:r>
      <w:proofErr w:type="spellStart"/>
      <w:r w:rsidRPr="00B5223F">
        <w:t>build</w:t>
      </w:r>
      <w:proofErr w:type="spellEnd"/>
      <w:r w:rsidRPr="00B5223F">
        <w:t>) para que la imagen pese poco.</w:t>
      </w:r>
    </w:p>
    <w:p w14:paraId="6849D909" w14:textId="77777777" w:rsidR="00B5223F" w:rsidRPr="00B5223F" w:rsidRDefault="00B5223F" w:rsidP="00B5223F">
      <w:pPr>
        <w:numPr>
          <w:ilvl w:val="1"/>
          <w:numId w:val="8"/>
        </w:numPr>
      </w:pPr>
      <w:r w:rsidRPr="00B5223F">
        <w:t xml:space="preserve">Crear un </w:t>
      </w:r>
      <w:proofErr w:type="spellStart"/>
      <w:r w:rsidRPr="00B5223F">
        <w:t>docker-compose.yml</w:t>
      </w:r>
      <w:proofErr w:type="spellEnd"/>
      <w:r w:rsidRPr="00B5223F">
        <w:t xml:space="preserve"> que levante el </w:t>
      </w:r>
      <w:proofErr w:type="spellStart"/>
      <w:r w:rsidRPr="00B5223F">
        <w:t>Backend</w:t>
      </w:r>
      <w:proofErr w:type="spellEnd"/>
      <w:r w:rsidRPr="00B5223F">
        <w:t xml:space="preserve"> + la Base de Datos </w:t>
      </w:r>
      <w:proofErr w:type="spellStart"/>
      <w:r w:rsidRPr="00B5223F">
        <w:t>Postgres</w:t>
      </w:r>
      <w:proofErr w:type="spellEnd"/>
      <w:r w:rsidRPr="00B5223F">
        <w:t xml:space="preserve"> automáticamente. Esto es </w:t>
      </w:r>
      <w:r w:rsidRPr="00B5223F">
        <w:rPr>
          <w:b/>
          <w:bCs/>
        </w:rPr>
        <w:t>clave</w:t>
      </w:r>
      <w:r w:rsidRPr="00B5223F">
        <w:t xml:space="preserve"> para que un reclutador pueda probar tu proyecto con un solo comando.</w:t>
      </w:r>
    </w:p>
    <w:p w14:paraId="1A97CF9D" w14:textId="77777777" w:rsidR="00D6687B" w:rsidRDefault="00D6687B"/>
    <w:sectPr w:rsidR="00D668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76B2"/>
    <w:multiLevelType w:val="multilevel"/>
    <w:tmpl w:val="C8A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645D"/>
    <w:multiLevelType w:val="multilevel"/>
    <w:tmpl w:val="228C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00FFD"/>
    <w:multiLevelType w:val="multilevel"/>
    <w:tmpl w:val="1E1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82883"/>
    <w:multiLevelType w:val="multilevel"/>
    <w:tmpl w:val="DCE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B1DCB"/>
    <w:multiLevelType w:val="multilevel"/>
    <w:tmpl w:val="5FEA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931322"/>
    <w:multiLevelType w:val="multilevel"/>
    <w:tmpl w:val="5A5C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B1BAC"/>
    <w:multiLevelType w:val="multilevel"/>
    <w:tmpl w:val="B27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B484A"/>
    <w:multiLevelType w:val="multilevel"/>
    <w:tmpl w:val="12CA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209284">
    <w:abstractNumId w:val="6"/>
  </w:num>
  <w:num w:numId="2" w16cid:durableId="1099259390">
    <w:abstractNumId w:val="0"/>
  </w:num>
  <w:num w:numId="3" w16cid:durableId="673458289">
    <w:abstractNumId w:val="2"/>
  </w:num>
  <w:num w:numId="4" w16cid:durableId="1338456619">
    <w:abstractNumId w:val="3"/>
  </w:num>
  <w:num w:numId="5" w16cid:durableId="688217192">
    <w:abstractNumId w:val="7"/>
  </w:num>
  <w:num w:numId="6" w16cid:durableId="536893267">
    <w:abstractNumId w:val="4"/>
  </w:num>
  <w:num w:numId="7" w16cid:durableId="844518726">
    <w:abstractNumId w:val="5"/>
  </w:num>
  <w:num w:numId="8" w16cid:durableId="2127845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3F"/>
    <w:rsid w:val="004F2C60"/>
    <w:rsid w:val="00672BFD"/>
    <w:rsid w:val="00B5223F"/>
    <w:rsid w:val="00D6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5FB6"/>
  <w15:chartTrackingRefBased/>
  <w15:docId w15:val="{7A8660FC-3E5E-4C33-BCC2-100661D8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2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2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2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2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favila montero</dc:creator>
  <cp:keywords/>
  <dc:description/>
  <cp:lastModifiedBy>favila montero</cp:lastModifiedBy>
  <cp:revision>1</cp:revision>
  <dcterms:created xsi:type="dcterms:W3CDTF">2026-01-29T09:21:00Z</dcterms:created>
  <dcterms:modified xsi:type="dcterms:W3CDTF">2026-01-29T09:21:00Z</dcterms:modified>
</cp:coreProperties>
</file>