
<file path=[Content_Types].xml><?xml version="1.0" encoding="utf-8"?>
<Types xmlns="http://schemas.openxmlformats.org/package/2006/content-types">
  <Override PartName="/customXml/itemProps3.xml" ContentType="application/vnd.openxmlformats-officedocument.customXmlProperti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customXml/itemProps6.xml" ContentType="application/vnd.openxmlformats-officedocument.customXmlProperties+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E95" w:rsidRDefault="00561E95" w:rsidP="00EE3280">
      <w:pPr>
        <w:pStyle w:val="Title"/>
        <w:jc w:val="center"/>
      </w:pPr>
      <w:r>
        <w:t>The Wizards</w:t>
      </w:r>
    </w:p>
    <w:p w:rsidR="00561E95" w:rsidRDefault="00561E95" w:rsidP="00561E95">
      <w:pPr>
        <w:pStyle w:val="Subtitle"/>
        <w:jc w:val="center"/>
      </w:pPr>
      <w:r>
        <w:t>Design Overview</w:t>
      </w:r>
    </w:p>
    <w:p w:rsidR="00561E95" w:rsidRPr="00561E95" w:rsidRDefault="00561E95" w:rsidP="00561E95">
      <w:pPr>
        <w:pStyle w:val="Subtitle"/>
        <w:jc w:val="right"/>
      </w:pPr>
      <w:r>
        <w:t>By MHGameWork</w:t>
      </w:r>
      <w:r>
        <w:br/>
        <w:t>aka Michiel Huygen</w:t>
      </w:r>
    </w:p>
    <w:p w:rsidR="00561E95" w:rsidRDefault="00561E95">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EastAsia" w:hAnsiTheme="minorHAnsi" w:cstheme="minorBidi"/>
          <w:color w:val="auto"/>
          <w:spacing w:val="0"/>
          <w:kern w:val="0"/>
          <w:sz w:val="22"/>
          <w:szCs w:val="22"/>
          <w:lang w:eastAsia="ko-KR"/>
        </w:rPr>
        <w:id w:val="16227238"/>
        <w:docPartObj>
          <w:docPartGallery w:val="Table of Contents"/>
          <w:docPartUnique/>
        </w:docPartObj>
      </w:sdtPr>
      <w:sdtContent>
        <w:p w:rsidR="00F236AD" w:rsidRDefault="00F236AD">
          <w:pPr>
            <w:pStyle w:val="TOCHeading"/>
          </w:pPr>
          <w:r>
            <w:t>Table of Contents</w:t>
          </w:r>
        </w:p>
        <w:p w:rsidR="00845FD5" w:rsidRDefault="00912976">
          <w:pPr>
            <w:pStyle w:val="TOC1"/>
            <w:tabs>
              <w:tab w:val="right" w:leader="dot" w:pos="9350"/>
            </w:tabs>
            <w:rPr>
              <w:noProof/>
              <w:lang w:val="nl-BE" w:eastAsia="nl-BE"/>
            </w:rPr>
          </w:pPr>
          <w:r>
            <w:fldChar w:fldCharType="begin"/>
          </w:r>
          <w:r w:rsidR="00F236AD">
            <w:instrText xml:space="preserve"> TOC \o "1-3" \h \z \u </w:instrText>
          </w:r>
          <w:r>
            <w:fldChar w:fldCharType="separate"/>
          </w:r>
          <w:hyperlink w:anchor="_Toc255337814" w:history="1">
            <w:r w:rsidR="00845FD5" w:rsidRPr="000C7753">
              <w:rPr>
                <w:rStyle w:val="Hyperlink"/>
                <w:noProof/>
              </w:rPr>
              <w:t>Introduction</w:t>
            </w:r>
            <w:r w:rsidR="00845FD5">
              <w:rPr>
                <w:noProof/>
                <w:webHidden/>
              </w:rPr>
              <w:tab/>
            </w:r>
            <w:r>
              <w:rPr>
                <w:noProof/>
                <w:webHidden/>
              </w:rPr>
              <w:fldChar w:fldCharType="begin"/>
            </w:r>
            <w:r w:rsidR="00845FD5">
              <w:rPr>
                <w:noProof/>
                <w:webHidden/>
              </w:rPr>
              <w:instrText xml:space="preserve"> PAGEREF _Toc255337814 \h </w:instrText>
            </w:r>
            <w:r>
              <w:rPr>
                <w:noProof/>
                <w:webHidden/>
              </w:rPr>
            </w:r>
            <w:r>
              <w:rPr>
                <w:noProof/>
                <w:webHidden/>
              </w:rPr>
              <w:fldChar w:fldCharType="separate"/>
            </w:r>
            <w:r w:rsidR="00845FD5">
              <w:rPr>
                <w:noProof/>
                <w:webHidden/>
              </w:rPr>
              <w:t>4</w:t>
            </w:r>
            <w:r>
              <w:rPr>
                <w:noProof/>
                <w:webHidden/>
              </w:rPr>
              <w:fldChar w:fldCharType="end"/>
            </w:r>
          </w:hyperlink>
        </w:p>
        <w:p w:rsidR="00845FD5" w:rsidRDefault="00912976">
          <w:pPr>
            <w:pStyle w:val="TOC2"/>
            <w:tabs>
              <w:tab w:val="right" w:leader="dot" w:pos="9350"/>
            </w:tabs>
            <w:rPr>
              <w:noProof/>
              <w:lang w:val="nl-BE" w:eastAsia="nl-BE"/>
            </w:rPr>
          </w:pPr>
          <w:hyperlink w:anchor="_Toc255337815" w:history="1">
            <w:r w:rsidR="00845FD5" w:rsidRPr="000C7753">
              <w:rPr>
                <w:rStyle w:val="Hyperlink"/>
                <w:noProof/>
              </w:rPr>
              <w:t>Some notes on this document</w:t>
            </w:r>
            <w:r w:rsidR="00845FD5">
              <w:rPr>
                <w:noProof/>
                <w:webHidden/>
              </w:rPr>
              <w:tab/>
            </w:r>
            <w:r>
              <w:rPr>
                <w:noProof/>
                <w:webHidden/>
              </w:rPr>
              <w:fldChar w:fldCharType="begin"/>
            </w:r>
            <w:r w:rsidR="00845FD5">
              <w:rPr>
                <w:noProof/>
                <w:webHidden/>
              </w:rPr>
              <w:instrText xml:space="preserve"> PAGEREF _Toc255337815 \h </w:instrText>
            </w:r>
            <w:r>
              <w:rPr>
                <w:noProof/>
                <w:webHidden/>
              </w:rPr>
            </w:r>
            <w:r>
              <w:rPr>
                <w:noProof/>
                <w:webHidden/>
              </w:rPr>
              <w:fldChar w:fldCharType="separate"/>
            </w:r>
            <w:r w:rsidR="00845FD5">
              <w:rPr>
                <w:noProof/>
                <w:webHidden/>
              </w:rPr>
              <w:t>4</w:t>
            </w:r>
            <w:r>
              <w:rPr>
                <w:noProof/>
                <w:webHidden/>
              </w:rPr>
              <w:fldChar w:fldCharType="end"/>
            </w:r>
          </w:hyperlink>
        </w:p>
        <w:p w:rsidR="00845FD5" w:rsidRDefault="00912976">
          <w:pPr>
            <w:pStyle w:val="TOC2"/>
            <w:tabs>
              <w:tab w:val="right" w:leader="dot" w:pos="9350"/>
            </w:tabs>
            <w:rPr>
              <w:noProof/>
              <w:lang w:val="nl-BE" w:eastAsia="nl-BE"/>
            </w:rPr>
          </w:pPr>
          <w:hyperlink w:anchor="_Toc255337816" w:history="1">
            <w:r w:rsidR="00845FD5" w:rsidRPr="000C7753">
              <w:rPr>
                <w:rStyle w:val="Hyperlink"/>
                <w:noProof/>
              </w:rPr>
              <w:t>Naming style</w:t>
            </w:r>
            <w:r w:rsidR="00845FD5">
              <w:rPr>
                <w:noProof/>
                <w:webHidden/>
              </w:rPr>
              <w:tab/>
            </w:r>
            <w:r>
              <w:rPr>
                <w:noProof/>
                <w:webHidden/>
              </w:rPr>
              <w:fldChar w:fldCharType="begin"/>
            </w:r>
            <w:r w:rsidR="00845FD5">
              <w:rPr>
                <w:noProof/>
                <w:webHidden/>
              </w:rPr>
              <w:instrText xml:space="preserve"> PAGEREF _Toc255337816 \h </w:instrText>
            </w:r>
            <w:r>
              <w:rPr>
                <w:noProof/>
                <w:webHidden/>
              </w:rPr>
            </w:r>
            <w:r>
              <w:rPr>
                <w:noProof/>
                <w:webHidden/>
              </w:rPr>
              <w:fldChar w:fldCharType="separate"/>
            </w:r>
            <w:r w:rsidR="00845FD5">
              <w:rPr>
                <w:noProof/>
                <w:webHidden/>
              </w:rPr>
              <w:t>4</w:t>
            </w:r>
            <w:r>
              <w:rPr>
                <w:noProof/>
                <w:webHidden/>
              </w:rPr>
              <w:fldChar w:fldCharType="end"/>
            </w:r>
          </w:hyperlink>
        </w:p>
        <w:p w:rsidR="00845FD5" w:rsidRDefault="00912976">
          <w:pPr>
            <w:pStyle w:val="TOC1"/>
            <w:tabs>
              <w:tab w:val="right" w:leader="dot" w:pos="9350"/>
            </w:tabs>
            <w:rPr>
              <w:noProof/>
              <w:lang w:val="nl-BE" w:eastAsia="nl-BE"/>
            </w:rPr>
          </w:pPr>
          <w:hyperlink w:anchor="_Toc255337817" w:history="1">
            <w:r w:rsidR="00845FD5" w:rsidRPr="000C7753">
              <w:rPr>
                <w:rStyle w:val="Hyperlink"/>
                <w:noProof/>
              </w:rPr>
              <w:t>Part I: Implementation</w:t>
            </w:r>
            <w:r w:rsidR="00845FD5">
              <w:rPr>
                <w:noProof/>
                <w:webHidden/>
              </w:rPr>
              <w:tab/>
            </w:r>
            <w:r>
              <w:rPr>
                <w:noProof/>
                <w:webHidden/>
              </w:rPr>
              <w:fldChar w:fldCharType="begin"/>
            </w:r>
            <w:r w:rsidR="00845FD5">
              <w:rPr>
                <w:noProof/>
                <w:webHidden/>
              </w:rPr>
              <w:instrText xml:space="preserve"> PAGEREF _Toc255337817 \h </w:instrText>
            </w:r>
            <w:r>
              <w:rPr>
                <w:noProof/>
                <w:webHidden/>
              </w:rPr>
            </w:r>
            <w:r>
              <w:rPr>
                <w:noProof/>
                <w:webHidden/>
              </w:rPr>
              <w:fldChar w:fldCharType="separate"/>
            </w:r>
            <w:r w:rsidR="00845FD5">
              <w:rPr>
                <w:noProof/>
                <w:webHidden/>
              </w:rPr>
              <w:t>5</w:t>
            </w:r>
            <w:r>
              <w:rPr>
                <w:noProof/>
                <w:webHidden/>
              </w:rPr>
              <w:fldChar w:fldCharType="end"/>
            </w:r>
          </w:hyperlink>
        </w:p>
        <w:p w:rsidR="00845FD5" w:rsidRDefault="00912976">
          <w:pPr>
            <w:pStyle w:val="TOC2"/>
            <w:tabs>
              <w:tab w:val="right" w:leader="dot" w:pos="9350"/>
            </w:tabs>
            <w:rPr>
              <w:noProof/>
              <w:lang w:val="nl-BE" w:eastAsia="nl-BE"/>
            </w:rPr>
          </w:pPr>
          <w:hyperlink w:anchor="_Toc255337818" w:history="1">
            <w:r w:rsidR="00845FD5" w:rsidRPr="000C7753">
              <w:rPr>
                <w:rStyle w:val="Hyperlink"/>
                <w:noProof/>
              </w:rPr>
              <w:t>Planning</w:t>
            </w:r>
            <w:r w:rsidR="00845FD5">
              <w:rPr>
                <w:noProof/>
                <w:webHidden/>
              </w:rPr>
              <w:tab/>
            </w:r>
            <w:r>
              <w:rPr>
                <w:noProof/>
                <w:webHidden/>
              </w:rPr>
              <w:fldChar w:fldCharType="begin"/>
            </w:r>
            <w:r w:rsidR="00845FD5">
              <w:rPr>
                <w:noProof/>
                <w:webHidden/>
              </w:rPr>
              <w:instrText xml:space="preserve"> PAGEREF _Toc255337818 \h </w:instrText>
            </w:r>
            <w:r>
              <w:rPr>
                <w:noProof/>
                <w:webHidden/>
              </w:rPr>
            </w:r>
            <w:r>
              <w:rPr>
                <w:noProof/>
                <w:webHidden/>
              </w:rPr>
              <w:fldChar w:fldCharType="separate"/>
            </w:r>
            <w:r w:rsidR="00845FD5">
              <w:rPr>
                <w:noProof/>
                <w:webHidden/>
              </w:rPr>
              <w:t>6</w:t>
            </w:r>
            <w:r>
              <w:rPr>
                <w:noProof/>
                <w:webHidden/>
              </w:rPr>
              <w:fldChar w:fldCharType="end"/>
            </w:r>
          </w:hyperlink>
        </w:p>
        <w:p w:rsidR="00845FD5" w:rsidRDefault="00912976">
          <w:pPr>
            <w:pStyle w:val="TOC2"/>
            <w:tabs>
              <w:tab w:val="right" w:leader="dot" w:pos="9350"/>
            </w:tabs>
            <w:rPr>
              <w:noProof/>
              <w:lang w:val="nl-BE" w:eastAsia="nl-BE"/>
            </w:rPr>
          </w:pPr>
          <w:hyperlink w:anchor="_Toc255337819" w:history="1">
            <w:r w:rsidR="00845FD5" w:rsidRPr="000C7753">
              <w:rPr>
                <w:rStyle w:val="Hyperlink"/>
                <w:noProof/>
              </w:rPr>
              <w:t>Small things to do</w:t>
            </w:r>
            <w:r w:rsidR="00845FD5">
              <w:rPr>
                <w:noProof/>
                <w:webHidden/>
              </w:rPr>
              <w:tab/>
            </w:r>
            <w:r>
              <w:rPr>
                <w:noProof/>
                <w:webHidden/>
              </w:rPr>
              <w:fldChar w:fldCharType="begin"/>
            </w:r>
            <w:r w:rsidR="00845FD5">
              <w:rPr>
                <w:noProof/>
                <w:webHidden/>
              </w:rPr>
              <w:instrText xml:space="preserve"> PAGEREF _Toc255337819 \h </w:instrText>
            </w:r>
            <w:r>
              <w:rPr>
                <w:noProof/>
                <w:webHidden/>
              </w:rPr>
            </w:r>
            <w:r>
              <w:rPr>
                <w:noProof/>
                <w:webHidden/>
              </w:rPr>
              <w:fldChar w:fldCharType="separate"/>
            </w:r>
            <w:r w:rsidR="00845FD5">
              <w:rPr>
                <w:noProof/>
                <w:webHidden/>
              </w:rPr>
              <w:t>7</w:t>
            </w:r>
            <w:r>
              <w:rPr>
                <w:noProof/>
                <w:webHidden/>
              </w:rPr>
              <w:fldChar w:fldCharType="end"/>
            </w:r>
          </w:hyperlink>
        </w:p>
        <w:p w:rsidR="00845FD5" w:rsidRDefault="00912976">
          <w:pPr>
            <w:pStyle w:val="TOC2"/>
            <w:tabs>
              <w:tab w:val="right" w:leader="dot" w:pos="9350"/>
            </w:tabs>
            <w:rPr>
              <w:noProof/>
              <w:lang w:val="nl-BE" w:eastAsia="nl-BE"/>
            </w:rPr>
          </w:pPr>
          <w:hyperlink w:anchor="_Toc255337820" w:history="1">
            <w:r w:rsidR="00845FD5" w:rsidRPr="000C7753">
              <w:rPr>
                <w:rStyle w:val="Hyperlink"/>
                <w:noProof/>
              </w:rPr>
              <w:t>Things to do</w:t>
            </w:r>
            <w:r w:rsidR="00845FD5">
              <w:rPr>
                <w:noProof/>
                <w:webHidden/>
              </w:rPr>
              <w:tab/>
            </w:r>
            <w:r>
              <w:rPr>
                <w:noProof/>
                <w:webHidden/>
              </w:rPr>
              <w:fldChar w:fldCharType="begin"/>
            </w:r>
            <w:r w:rsidR="00845FD5">
              <w:rPr>
                <w:noProof/>
                <w:webHidden/>
              </w:rPr>
              <w:instrText xml:space="preserve"> PAGEREF _Toc255337820 \h </w:instrText>
            </w:r>
            <w:r>
              <w:rPr>
                <w:noProof/>
                <w:webHidden/>
              </w:rPr>
            </w:r>
            <w:r>
              <w:rPr>
                <w:noProof/>
                <w:webHidden/>
              </w:rPr>
              <w:fldChar w:fldCharType="separate"/>
            </w:r>
            <w:r w:rsidR="00845FD5">
              <w:rPr>
                <w:noProof/>
                <w:webHidden/>
              </w:rPr>
              <w:t>7</w:t>
            </w:r>
            <w:r>
              <w:rPr>
                <w:noProof/>
                <w:webHidden/>
              </w:rPr>
              <w:fldChar w:fldCharType="end"/>
            </w:r>
          </w:hyperlink>
        </w:p>
        <w:p w:rsidR="00845FD5" w:rsidRDefault="00912976">
          <w:pPr>
            <w:pStyle w:val="TOC2"/>
            <w:tabs>
              <w:tab w:val="right" w:leader="dot" w:pos="9350"/>
            </w:tabs>
            <w:rPr>
              <w:noProof/>
              <w:lang w:val="nl-BE" w:eastAsia="nl-BE"/>
            </w:rPr>
          </w:pPr>
          <w:hyperlink w:anchor="_Toc255337821" w:history="1">
            <w:r w:rsidR="00845FD5" w:rsidRPr="000C7753">
              <w:rPr>
                <w:rStyle w:val="Hyperlink"/>
                <w:noProof/>
              </w:rPr>
              <w:t>Things to do in long term</w:t>
            </w:r>
            <w:r w:rsidR="00845FD5">
              <w:rPr>
                <w:noProof/>
                <w:webHidden/>
              </w:rPr>
              <w:tab/>
            </w:r>
            <w:r>
              <w:rPr>
                <w:noProof/>
                <w:webHidden/>
              </w:rPr>
              <w:fldChar w:fldCharType="begin"/>
            </w:r>
            <w:r w:rsidR="00845FD5">
              <w:rPr>
                <w:noProof/>
                <w:webHidden/>
              </w:rPr>
              <w:instrText xml:space="preserve"> PAGEREF _Toc255337821 \h </w:instrText>
            </w:r>
            <w:r>
              <w:rPr>
                <w:noProof/>
                <w:webHidden/>
              </w:rPr>
            </w:r>
            <w:r>
              <w:rPr>
                <w:noProof/>
                <w:webHidden/>
              </w:rPr>
              <w:fldChar w:fldCharType="separate"/>
            </w:r>
            <w:r w:rsidR="00845FD5">
              <w:rPr>
                <w:noProof/>
                <w:webHidden/>
              </w:rPr>
              <w:t>8</w:t>
            </w:r>
            <w:r>
              <w:rPr>
                <w:noProof/>
                <w:webHidden/>
              </w:rPr>
              <w:fldChar w:fldCharType="end"/>
            </w:r>
          </w:hyperlink>
        </w:p>
        <w:p w:rsidR="00845FD5" w:rsidRDefault="00912976">
          <w:pPr>
            <w:pStyle w:val="TOC2"/>
            <w:tabs>
              <w:tab w:val="right" w:leader="dot" w:pos="9350"/>
            </w:tabs>
            <w:rPr>
              <w:noProof/>
              <w:lang w:val="nl-BE" w:eastAsia="nl-BE"/>
            </w:rPr>
          </w:pPr>
          <w:hyperlink w:anchor="_Toc255337822" w:history="1">
            <w:r w:rsidR="00845FD5" w:rsidRPr="000C7753">
              <w:rPr>
                <w:rStyle w:val="Hyperlink"/>
                <w:noProof/>
              </w:rPr>
              <w:t>Cool things to do in long term development</w:t>
            </w:r>
            <w:r w:rsidR="00845FD5">
              <w:rPr>
                <w:noProof/>
                <w:webHidden/>
              </w:rPr>
              <w:tab/>
            </w:r>
            <w:r>
              <w:rPr>
                <w:noProof/>
                <w:webHidden/>
              </w:rPr>
              <w:fldChar w:fldCharType="begin"/>
            </w:r>
            <w:r w:rsidR="00845FD5">
              <w:rPr>
                <w:noProof/>
                <w:webHidden/>
              </w:rPr>
              <w:instrText xml:space="preserve"> PAGEREF _Toc255337822 \h </w:instrText>
            </w:r>
            <w:r>
              <w:rPr>
                <w:noProof/>
                <w:webHidden/>
              </w:rPr>
            </w:r>
            <w:r>
              <w:rPr>
                <w:noProof/>
                <w:webHidden/>
              </w:rPr>
              <w:fldChar w:fldCharType="separate"/>
            </w:r>
            <w:r w:rsidR="00845FD5">
              <w:rPr>
                <w:noProof/>
                <w:webHidden/>
              </w:rPr>
              <w:t>8</w:t>
            </w:r>
            <w:r>
              <w:rPr>
                <w:noProof/>
                <w:webHidden/>
              </w:rPr>
              <w:fldChar w:fldCharType="end"/>
            </w:r>
          </w:hyperlink>
        </w:p>
        <w:p w:rsidR="00845FD5" w:rsidRDefault="00912976">
          <w:pPr>
            <w:pStyle w:val="TOC2"/>
            <w:tabs>
              <w:tab w:val="right" w:leader="dot" w:pos="9350"/>
            </w:tabs>
            <w:rPr>
              <w:noProof/>
              <w:lang w:val="nl-BE" w:eastAsia="nl-BE"/>
            </w:rPr>
          </w:pPr>
          <w:hyperlink w:anchor="_Toc255337823" w:history="1">
            <w:r w:rsidR="00845FD5" w:rsidRPr="000C7753">
              <w:rPr>
                <w:rStyle w:val="Hyperlink"/>
                <w:noProof/>
              </w:rPr>
              <w:t>Bugs</w:t>
            </w:r>
            <w:r w:rsidR="00845FD5">
              <w:rPr>
                <w:noProof/>
                <w:webHidden/>
              </w:rPr>
              <w:tab/>
            </w:r>
            <w:r>
              <w:rPr>
                <w:noProof/>
                <w:webHidden/>
              </w:rPr>
              <w:fldChar w:fldCharType="begin"/>
            </w:r>
            <w:r w:rsidR="00845FD5">
              <w:rPr>
                <w:noProof/>
                <w:webHidden/>
              </w:rPr>
              <w:instrText xml:space="preserve"> PAGEREF _Toc255337823 \h </w:instrText>
            </w:r>
            <w:r>
              <w:rPr>
                <w:noProof/>
                <w:webHidden/>
              </w:rPr>
            </w:r>
            <w:r>
              <w:rPr>
                <w:noProof/>
                <w:webHidden/>
              </w:rPr>
              <w:fldChar w:fldCharType="separate"/>
            </w:r>
            <w:r w:rsidR="00845FD5">
              <w:rPr>
                <w:noProof/>
                <w:webHidden/>
              </w:rPr>
              <w:t>9</w:t>
            </w:r>
            <w:r>
              <w:rPr>
                <w:noProof/>
                <w:webHidden/>
              </w:rPr>
              <w:fldChar w:fldCharType="end"/>
            </w:r>
          </w:hyperlink>
        </w:p>
        <w:p w:rsidR="00845FD5" w:rsidRDefault="00912976">
          <w:pPr>
            <w:pStyle w:val="TOC2"/>
            <w:tabs>
              <w:tab w:val="right" w:leader="dot" w:pos="9350"/>
            </w:tabs>
            <w:rPr>
              <w:noProof/>
              <w:lang w:val="nl-BE" w:eastAsia="nl-BE"/>
            </w:rPr>
          </w:pPr>
          <w:hyperlink w:anchor="_Toc255337824" w:history="1">
            <w:r w:rsidR="00845FD5" w:rsidRPr="000C7753">
              <w:rPr>
                <w:rStyle w:val="Hyperlink"/>
                <w:noProof/>
              </w:rPr>
              <w:t>Design Flaws</w:t>
            </w:r>
            <w:r w:rsidR="00845FD5">
              <w:rPr>
                <w:noProof/>
                <w:webHidden/>
              </w:rPr>
              <w:tab/>
            </w:r>
            <w:r>
              <w:rPr>
                <w:noProof/>
                <w:webHidden/>
              </w:rPr>
              <w:fldChar w:fldCharType="begin"/>
            </w:r>
            <w:r w:rsidR="00845FD5">
              <w:rPr>
                <w:noProof/>
                <w:webHidden/>
              </w:rPr>
              <w:instrText xml:space="preserve"> PAGEREF _Toc255337824 \h </w:instrText>
            </w:r>
            <w:r>
              <w:rPr>
                <w:noProof/>
                <w:webHidden/>
              </w:rPr>
            </w:r>
            <w:r>
              <w:rPr>
                <w:noProof/>
                <w:webHidden/>
              </w:rPr>
              <w:fldChar w:fldCharType="separate"/>
            </w:r>
            <w:r w:rsidR="00845FD5">
              <w:rPr>
                <w:noProof/>
                <w:webHidden/>
              </w:rPr>
              <w:t>9</w:t>
            </w:r>
            <w:r>
              <w:rPr>
                <w:noProof/>
                <w:webHidden/>
              </w:rPr>
              <w:fldChar w:fldCharType="end"/>
            </w:r>
          </w:hyperlink>
        </w:p>
        <w:p w:rsidR="00845FD5" w:rsidRDefault="00912976">
          <w:pPr>
            <w:pStyle w:val="TOC1"/>
            <w:tabs>
              <w:tab w:val="right" w:leader="dot" w:pos="9350"/>
            </w:tabs>
            <w:rPr>
              <w:noProof/>
              <w:lang w:val="nl-BE" w:eastAsia="nl-BE"/>
            </w:rPr>
          </w:pPr>
          <w:hyperlink w:anchor="_Toc255337825" w:history="1">
            <w:r w:rsidR="00845FD5" w:rsidRPr="000C7753">
              <w:rPr>
                <w:rStyle w:val="Hyperlink"/>
                <w:noProof/>
              </w:rPr>
              <w:t>Part II: Design overview</w:t>
            </w:r>
            <w:r w:rsidR="00845FD5">
              <w:rPr>
                <w:noProof/>
                <w:webHidden/>
              </w:rPr>
              <w:tab/>
            </w:r>
            <w:r>
              <w:rPr>
                <w:noProof/>
                <w:webHidden/>
              </w:rPr>
              <w:fldChar w:fldCharType="begin"/>
            </w:r>
            <w:r w:rsidR="00845FD5">
              <w:rPr>
                <w:noProof/>
                <w:webHidden/>
              </w:rPr>
              <w:instrText xml:space="preserve"> PAGEREF _Toc255337825 \h </w:instrText>
            </w:r>
            <w:r>
              <w:rPr>
                <w:noProof/>
                <w:webHidden/>
              </w:rPr>
            </w:r>
            <w:r>
              <w:rPr>
                <w:noProof/>
                <w:webHidden/>
              </w:rPr>
              <w:fldChar w:fldCharType="separate"/>
            </w:r>
            <w:r w:rsidR="00845FD5">
              <w:rPr>
                <w:noProof/>
                <w:webHidden/>
              </w:rPr>
              <w:t>10</w:t>
            </w:r>
            <w:r>
              <w:rPr>
                <w:noProof/>
                <w:webHidden/>
              </w:rPr>
              <w:fldChar w:fldCharType="end"/>
            </w:r>
          </w:hyperlink>
        </w:p>
        <w:p w:rsidR="00845FD5" w:rsidRDefault="00912976">
          <w:pPr>
            <w:pStyle w:val="TOC2"/>
            <w:tabs>
              <w:tab w:val="right" w:leader="dot" w:pos="9350"/>
            </w:tabs>
            <w:rPr>
              <w:noProof/>
              <w:lang w:val="nl-BE" w:eastAsia="nl-BE"/>
            </w:rPr>
          </w:pPr>
          <w:hyperlink w:anchor="_Toc255337826" w:history="1">
            <w:r w:rsidR="00845FD5" w:rsidRPr="000C7753">
              <w:rPr>
                <w:rStyle w:val="Hyperlink"/>
                <w:noProof/>
              </w:rPr>
              <w:t>Application overview</w:t>
            </w:r>
            <w:r w:rsidR="00845FD5">
              <w:rPr>
                <w:noProof/>
                <w:webHidden/>
              </w:rPr>
              <w:tab/>
            </w:r>
            <w:r>
              <w:rPr>
                <w:noProof/>
                <w:webHidden/>
              </w:rPr>
              <w:fldChar w:fldCharType="begin"/>
            </w:r>
            <w:r w:rsidR="00845FD5">
              <w:rPr>
                <w:noProof/>
                <w:webHidden/>
              </w:rPr>
              <w:instrText xml:space="preserve"> PAGEREF _Toc255337826 \h </w:instrText>
            </w:r>
            <w:r>
              <w:rPr>
                <w:noProof/>
                <w:webHidden/>
              </w:rPr>
            </w:r>
            <w:r>
              <w:rPr>
                <w:noProof/>
                <w:webHidden/>
              </w:rPr>
              <w:fldChar w:fldCharType="separate"/>
            </w:r>
            <w:r w:rsidR="00845FD5">
              <w:rPr>
                <w:noProof/>
                <w:webHidden/>
              </w:rPr>
              <w:t>11</w:t>
            </w:r>
            <w:r>
              <w:rPr>
                <w:noProof/>
                <w:webHidden/>
              </w:rPr>
              <w:fldChar w:fldCharType="end"/>
            </w:r>
          </w:hyperlink>
        </w:p>
        <w:p w:rsidR="00845FD5" w:rsidRDefault="00912976">
          <w:pPr>
            <w:pStyle w:val="TOC2"/>
            <w:tabs>
              <w:tab w:val="right" w:leader="dot" w:pos="9350"/>
            </w:tabs>
            <w:rPr>
              <w:noProof/>
              <w:lang w:val="nl-BE" w:eastAsia="nl-BE"/>
            </w:rPr>
          </w:pPr>
          <w:hyperlink w:anchor="_Toc255337827" w:history="1">
            <w:r w:rsidR="00845FD5" w:rsidRPr="000C7753">
              <w:rPr>
                <w:rStyle w:val="Hyperlink"/>
                <w:noProof/>
              </w:rPr>
              <w:t>Data System</w:t>
            </w:r>
            <w:r w:rsidR="00845FD5">
              <w:rPr>
                <w:noProof/>
                <w:webHidden/>
              </w:rPr>
              <w:tab/>
            </w:r>
            <w:r>
              <w:rPr>
                <w:noProof/>
                <w:webHidden/>
              </w:rPr>
              <w:fldChar w:fldCharType="begin"/>
            </w:r>
            <w:r w:rsidR="00845FD5">
              <w:rPr>
                <w:noProof/>
                <w:webHidden/>
              </w:rPr>
              <w:instrText xml:space="preserve"> PAGEREF _Toc255337827 \h </w:instrText>
            </w:r>
            <w:r>
              <w:rPr>
                <w:noProof/>
                <w:webHidden/>
              </w:rPr>
            </w:r>
            <w:r>
              <w:rPr>
                <w:noProof/>
                <w:webHidden/>
              </w:rPr>
              <w:fldChar w:fldCharType="separate"/>
            </w:r>
            <w:r w:rsidR="00845FD5">
              <w:rPr>
                <w:noProof/>
                <w:webHidden/>
              </w:rPr>
              <w:t>13</w:t>
            </w:r>
            <w:r>
              <w:rPr>
                <w:noProof/>
                <w:webHidden/>
              </w:rPr>
              <w:fldChar w:fldCharType="end"/>
            </w:r>
          </w:hyperlink>
        </w:p>
        <w:p w:rsidR="00845FD5" w:rsidRDefault="00912976">
          <w:pPr>
            <w:pStyle w:val="TOC3"/>
            <w:tabs>
              <w:tab w:val="right" w:leader="dot" w:pos="9350"/>
            </w:tabs>
            <w:rPr>
              <w:noProof/>
              <w:lang w:val="nl-BE" w:eastAsia="nl-BE"/>
            </w:rPr>
          </w:pPr>
          <w:hyperlink w:anchor="_Toc255337828" w:history="1">
            <w:r w:rsidR="00845FD5" w:rsidRPr="000C7753">
              <w:rPr>
                <w:rStyle w:val="Hyperlink"/>
                <w:noProof/>
              </w:rPr>
              <w:t>DataObject</w:t>
            </w:r>
            <w:r w:rsidR="00845FD5">
              <w:rPr>
                <w:noProof/>
                <w:webHidden/>
              </w:rPr>
              <w:tab/>
            </w:r>
            <w:r>
              <w:rPr>
                <w:noProof/>
                <w:webHidden/>
              </w:rPr>
              <w:fldChar w:fldCharType="begin"/>
            </w:r>
            <w:r w:rsidR="00845FD5">
              <w:rPr>
                <w:noProof/>
                <w:webHidden/>
              </w:rPr>
              <w:instrText xml:space="preserve"> PAGEREF _Toc255337828 \h </w:instrText>
            </w:r>
            <w:r>
              <w:rPr>
                <w:noProof/>
                <w:webHidden/>
              </w:rPr>
            </w:r>
            <w:r>
              <w:rPr>
                <w:noProof/>
                <w:webHidden/>
              </w:rPr>
              <w:fldChar w:fldCharType="separate"/>
            </w:r>
            <w:r w:rsidR="00845FD5">
              <w:rPr>
                <w:noProof/>
                <w:webHidden/>
              </w:rPr>
              <w:t>13</w:t>
            </w:r>
            <w:r>
              <w:rPr>
                <w:noProof/>
                <w:webHidden/>
              </w:rPr>
              <w:fldChar w:fldCharType="end"/>
            </w:r>
          </w:hyperlink>
        </w:p>
        <w:p w:rsidR="00845FD5" w:rsidRDefault="00912976">
          <w:pPr>
            <w:pStyle w:val="TOC3"/>
            <w:tabs>
              <w:tab w:val="right" w:leader="dot" w:pos="9350"/>
            </w:tabs>
            <w:rPr>
              <w:noProof/>
              <w:lang w:val="nl-BE" w:eastAsia="nl-BE"/>
            </w:rPr>
          </w:pPr>
          <w:hyperlink w:anchor="_Toc255337829" w:history="1">
            <w:r w:rsidR="00845FD5" w:rsidRPr="000C7753">
              <w:rPr>
                <w:rStyle w:val="Hyperlink"/>
                <w:noProof/>
              </w:rPr>
              <w:t>Conclusion</w:t>
            </w:r>
            <w:r w:rsidR="00845FD5">
              <w:rPr>
                <w:noProof/>
                <w:webHidden/>
              </w:rPr>
              <w:tab/>
            </w:r>
            <w:r>
              <w:rPr>
                <w:noProof/>
                <w:webHidden/>
              </w:rPr>
              <w:fldChar w:fldCharType="begin"/>
            </w:r>
            <w:r w:rsidR="00845FD5">
              <w:rPr>
                <w:noProof/>
                <w:webHidden/>
              </w:rPr>
              <w:instrText xml:space="preserve"> PAGEREF _Toc255337829 \h </w:instrText>
            </w:r>
            <w:r>
              <w:rPr>
                <w:noProof/>
                <w:webHidden/>
              </w:rPr>
            </w:r>
            <w:r>
              <w:rPr>
                <w:noProof/>
                <w:webHidden/>
              </w:rPr>
              <w:fldChar w:fldCharType="separate"/>
            </w:r>
            <w:r w:rsidR="00845FD5">
              <w:rPr>
                <w:noProof/>
                <w:webHidden/>
              </w:rPr>
              <w:t>13</w:t>
            </w:r>
            <w:r>
              <w:rPr>
                <w:noProof/>
                <w:webHidden/>
              </w:rPr>
              <w:fldChar w:fldCharType="end"/>
            </w:r>
          </w:hyperlink>
        </w:p>
        <w:p w:rsidR="00845FD5" w:rsidRDefault="00912976">
          <w:pPr>
            <w:pStyle w:val="TOC3"/>
            <w:tabs>
              <w:tab w:val="right" w:leader="dot" w:pos="9350"/>
            </w:tabs>
            <w:rPr>
              <w:noProof/>
              <w:lang w:val="nl-BE" w:eastAsia="nl-BE"/>
            </w:rPr>
          </w:pPr>
          <w:hyperlink w:anchor="_Toc255337830" w:history="1">
            <w:r w:rsidR="00845FD5" w:rsidRPr="000C7753">
              <w:rPr>
                <w:rStyle w:val="Hyperlink"/>
                <w:noProof/>
              </w:rPr>
              <w:t>Some data examples</w:t>
            </w:r>
            <w:r w:rsidR="00845FD5">
              <w:rPr>
                <w:noProof/>
                <w:webHidden/>
              </w:rPr>
              <w:tab/>
            </w:r>
            <w:r>
              <w:rPr>
                <w:noProof/>
                <w:webHidden/>
              </w:rPr>
              <w:fldChar w:fldCharType="begin"/>
            </w:r>
            <w:r w:rsidR="00845FD5">
              <w:rPr>
                <w:noProof/>
                <w:webHidden/>
              </w:rPr>
              <w:instrText xml:space="preserve"> PAGEREF _Toc255337830 \h </w:instrText>
            </w:r>
            <w:r>
              <w:rPr>
                <w:noProof/>
                <w:webHidden/>
              </w:rPr>
            </w:r>
            <w:r>
              <w:rPr>
                <w:noProof/>
                <w:webHidden/>
              </w:rPr>
              <w:fldChar w:fldCharType="separate"/>
            </w:r>
            <w:r w:rsidR="00845FD5">
              <w:rPr>
                <w:noProof/>
                <w:webHidden/>
              </w:rPr>
              <w:t>14</w:t>
            </w:r>
            <w:r>
              <w:rPr>
                <w:noProof/>
                <w:webHidden/>
              </w:rPr>
              <w:fldChar w:fldCharType="end"/>
            </w:r>
          </w:hyperlink>
        </w:p>
        <w:p w:rsidR="00845FD5" w:rsidRDefault="00912976">
          <w:pPr>
            <w:pStyle w:val="TOC2"/>
            <w:tabs>
              <w:tab w:val="right" w:leader="dot" w:pos="9350"/>
            </w:tabs>
            <w:rPr>
              <w:noProof/>
              <w:lang w:val="nl-BE" w:eastAsia="nl-BE"/>
            </w:rPr>
          </w:pPr>
          <w:hyperlink w:anchor="_Toc255337831" w:history="1">
            <w:r w:rsidR="00845FD5" w:rsidRPr="000C7753">
              <w:rPr>
                <w:rStyle w:val="Hyperlink"/>
                <w:noProof/>
              </w:rPr>
              <w:t>Rendering Architecture</w:t>
            </w:r>
            <w:r w:rsidR="00845FD5">
              <w:rPr>
                <w:noProof/>
                <w:webHidden/>
              </w:rPr>
              <w:tab/>
            </w:r>
            <w:r>
              <w:rPr>
                <w:noProof/>
                <w:webHidden/>
              </w:rPr>
              <w:fldChar w:fldCharType="begin"/>
            </w:r>
            <w:r w:rsidR="00845FD5">
              <w:rPr>
                <w:noProof/>
                <w:webHidden/>
              </w:rPr>
              <w:instrText xml:space="preserve"> PAGEREF _Toc255337831 \h </w:instrText>
            </w:r>
            <w:r>
              <w:rPr>
                <w:noProof/>
                <w:webHidden/>
              </w:rPr>
            </w:r>
            <w:r>
              <w:rPr>
                <w:noProof/>
                <w:webHidden/>
              </w:rPr>
              <w:fldChar w:fldCharType="separate"/>
            </w:r>
            <w:r w:rsidR="00845FD5">
              <w:rPr>
                <w:noProof/>
                <w:webHidden/>
              </w:rPr>
              <w:t>15</w:t>
            </w:r>
            <w:r>
              <w:rPr>
                <w:noProof/>
                <w:webHidden/>
              </w:rPr>
              <w:fldChar w:fldCharType="end"/>
            </w:r>
          </w:hyperlink>
        </w:p>
        <w:p w:rsidR="00845FD5" w:rsidRDefault="00912976">
          <w:pPr>
            <w:pStyle w:val="TOC2"/>
            <w:tabs>
              <w:tab w:val="right" w:leader="dot" w:pos="9350"/>
            </w:tabs>
            <w:rPr>
              <w:noProof/>
              <w:lang w:val="nl-BE" w:eastAsia="nl-BE"/>
            </w:rPr>
          </w:pPr>
          <w:hyperlink w:anchor="_Toc255337832" w:history="1">
            <w:r w:rsidR="00845FD5" w:rsidRPr="000C7753">
              <w:rPr>
                <w:rStyle w:val="Hyperlink"/>
                <w:noProof/>
              </w:rPr>
              <w:t>Modules overview</w:t>
            </w:r>
            <w:r w:rsidR="00845FD5">
              <w:rPr>
                <w:noProof/>
                <w:webHidden/>
              </w:rPr>
              <w:tab/>
            </w:r>
            <w:r>
              <w:rPr>
                <w:noProof/>
                <w:webHidden/>
              </w:rPr>
              <w:fldChar w:fldCharType="begin"/>
            </w:r>
            <w:r w:rsidR="00845FD5">
              <w:rPr>
                <w:noProof/>
                <w:webHidden/>
              </w:rPr>
              <w:instrText xml:space="preserve"> PAGEREF _Toc255337832 \h </w:instrText>
            </w:r>
            <w:r>
              <w:rPr>
                <w:noProof/>
                <w:webHidden/>
              </w:rPr>
            </w:r>
            <w:r>
              <w:rPr>
                <w:noProof/>
                <w:webHidden/>
              </w:rPr>
              <w:fldChar w:fldCharType="separate"/>
            </w:r>
            <w:r w:rsidR="00845FD5">
              <w:rPr>
                <w:noProof/>
                <w:webHidden/>
              </w:rPr>
              <w:t>16</w:t>
            </w:r>
            <w:r>
              <w:rPr>
                <w:noProof/>
                <w:webHidden/>
              </w:rPr>
              <w:fldChar w:fldCharType="end"/>
            </w:r>
          </w:hyperlink>
        </w:p>
        <w:p w:rsidR="00845FD5" w:rsidRDefault="00912976">
          <w:pPr>
            <w:pStyle w:val="TOC1"/>
            <w:tabs>
              <w:tab w:val="right" w:leader="dot" w:pos="9350"/>
            </w:tabs>
            <w:rPr>
              <w:noProof/>
              <w:lang w:val="nl-BE" w:eastAsia="nl-BE"/>
            </w:rPr>
          </w:pPr>
          <w:hyperlink w:anchor="_Toc255337833" w:history="1">
            <w:r w:rsidR="00845FD5" w:rsidRPr="000C7753">
              <w:rPr>
                <w:rStyle w:val="Hyperlink"/>
                <w:noProof/>
              </w:rPr>
              <w:t>Part III: Detailed Design</w:t>
            </w:r>
            <w:r w:rsidR="00845FD5">
              <w:rPr>
                <w:noProof/>
                <w:webHidden/>
              </w:rPr>
              <w:tab/>
            </w:r>
            <w:r>
              <w:rPr>
                <w:noProof/>
                <w:webHidden/>
              </w:rPr>
              <w:fldChar w:fldCharType="begin"/>
            </w:r>
            <w:r w:rsidR="00845FD5">
              <w:rPr>
                <w:noProof/>
                <w:webHidden/>
              </w:rPr>
              <w:instrText xml:space="preserve"> PAGEREF _Toc255337833 \h </w:instrText>
            </w:r>
            <w:r>
              <w:rPr>
                <w:noProof/>
                <w:webHidden/>
              </w:rPr>
            </w:r>
            <w:r>
              <w:rPr>
                <w:noProof/>
                <w:webHidden/>
              </w:rPr>
              <w:fldChar w:fldCharType="separate"/>
            </w:r>
            <w:r w:rsidR="00845FD5">
              <w:rPr>
                <w:noProof/>
                <w:webHidden/>
              </w:rPr>
              <w:t>18</w:t>
            </w:r>
            <w:r>
              <w:rPr>
                <w:noProof/>
                <w:webHidden/>
              </w:rPr>
              <w:fldChar w:fldCharType="end"/>
            </w:r>
          </w:hyperlink>
        </w:p>
        <w:p w:rsidR="00845FD5" w:rsidRDefault="00912976">
          <w:pPr>
            <w:pStyle w:val="TOC2"/>
            <w:tabs>
              <w:tab w:val="right" w:leader="dot" w:pos="9350"/>
            </w:tabs>
            <w:rPr>
              <w:noProof/>
              <w:lang w:val="nl-BE" w:eastAsia="nl-BE"/>
            </w:rPr>
          </w:pPr>
          <w:hyperlink w:anchor="_Toc255337834" w:history="1">
            <w:r w:rsidR="00845FD5" w:rsidRPr="000C7753">
              <w:rPr>
                <w:rStyle w:val="Hyperlink"/>
                <w:noProof/>
              </w:rPr>
              <w:t>Client</w:t>
            </w:r>
            <w:r w:rsidR="00845FD5">
              <w:rPr>
                <w:noProof/>
                <w:webHidden/>
              </w:rPr>
              <w:tab/>
            </w:r>
            <w:r>
              <w:rPr>
                <w:noProof/>
                <w:webHidden/>
              </w:rPr>
              <w:fldChar w:fldCharType="begin"/>
            </w:r>
            <w:r w:rsidR="00845FD5">
              <w:rPr>
                <w:noProof/>
                <w:webHidden/>
              </w:rPr>
              <w:instrText xml:space="preserve"> PAGEREF _Toc255337834 \h </w:instrText>
            </w:r>
            <w:r>
              <w:rPr>
                <w:noProof/>
                <w:webHidden/>
              </w:rPr>
            </w:r>
            <w:r>
              <w:rPr>
                <w:noProof/>
                <w:webHidden/>
              </w:rPr>
              <w:fldChar w:fldCharType="separate"/>
            </w:r>
            <w:r w:rsidR="00845FD5">
              <w:rPr>
                <w:noProof/>
                <w:webHidden/>
              </w:rPr>
              <w:t>19</w:t>
            </w:r>
            <w:r>
              <w:rPr>
                <w:noProof/>
                <w:webHidden/>
              </w:rPr>
              <w:fldChar w:fldCharType="end"/>
            </w:r>
          </w:hyperlink>
        </w:p>
        <w:p w:rsidR="00845FD5" w:rsidRDefault="00912976">
          <w:pPr>
            <w:pStyle w:val="TOC3"/>
            <w:tabs>
              <w:tab w:val="right" w:leader="dot" w:pos="9350"/>
            </w:tabs>
            <w:rPr>
              <w:noProof/>
              <w:lang w:val="nl-BE" w:eastAsia="nl-BE"/>
            </w:rPr>
          </w:pPr>
          <w:hyperlink w:anchor="_Toc255337835" w:history="1">
            <w:r w:rsidR="00845FD5" w:rsidRPr="000C7753">
              <w:rPr>
                <w:rStyle w:val="Hyperlink"/>
                <w:noProof/>
              </w:rPr>
              <w:t>Physics</w:t>
            </w:r>
            <w:r w:rsidR="00845FD5">
              <w:rPr>
                <w:noProof/>
                <w:webHidden/>
              </w:rPr>
              <w:tab/>
            </w:r>
            <w:r>
              <w:rPr>
                <w:noProof/>
                <w:webHidden/>
              </w:rPr>
              <w:fldChar w:fldCharType="begin"/>
            </w:r>
            <w:r w:rsidR="00845FD5">
              <w:rPr>
                <w:noProof/>
                <w:webHidden/>
              </w:rPr>
              <w:instrText xml:space="preserve"> PAGEREF _Toc255337835 \h </w:instrText>
            </w:r>
            <w:r>
              <w:rPr>
                <w:noProof/>
                <w:webHidden/>
              </w:rPr>
            </w:r>
            <w:r>
              <w:rPr>
                <w:noProof/>
                <w:webHidden/>
              </w:rPr>
              <w:fldChar w:fldCharType="separate"/>
            </w:r>
            <w:r w:rsidR="00845FD5">
              <w:rPr>
                <w:noProof/>
                <w:webHidden/>
              </w:rPr>
              <w:t>19</w:t>
            </w:r>
            <w:r>
              <w:rPr>
                <w:noProof/>
                <w:webHidden/>
              </w:rPr>
              <w:fldChar w:fldCharType="end"/>
            </w:r>
          </w:hyperlink>
        </w:p>
        <w:p w:rsidR="00845FD5" w:rsidRDefault="00912976">
          <w:pPr>
            <w:pStyle w:val="TOC2"/>
            <w:tabs>
              <w:tab w:val="right" w:leader="dot" w:pos="9350"/>
            </w:tabs>
            <w:rPr>
              <w:noProof/>
              <w:lang w:val="nl-BE" w:eastAsia="nl-BE"/>
            </w:rPr>
          </w:pPr>
          <w:hyperlink w:anchor="_Toc255337836" w:history="1">
            <w:r w:rsidR="00845FD5" w:rsidRPr="000C7753">
              <w:rPr>
                <w:rStyle w:val="Hyperlink"/>
                <w:noProof/>
              </w:rPr>
              <w:t>Core</w:t>
            </w:r>
            <w:r w:rsidR="00845FD5">
              <w:rPr>
                <w:noProof/>
                <w:webHidden/>
              </w:rPr>
              <w:tab/>
            </w:r>
            <w:r>
              <w:rPr>
                <w:noProof/>
                <w:webHidden/>
              </w:rPr>
              <w:fldChar w:fldCharType="begin"/>
            </w:r>
            <w:r w:rsidR="00845FD5">
              <w:rPr>
                <w:noProof/>
                <w:webHidden/>
              </w:rPr>
              <w:instrText xml:space="preserve"> PAGEREF _Toc255337836 \h </w:instrText>
            </w:r>
            <w:r>
              <w:rPr>
                <w:noProof/>
                <w:webHidden/>
              </w:rPr>
            </w:r>
            <w:r>
              <w:rPr>
                <w:noProof/>
                <w:webHidden/>
              </w:rPr>
              <w:fldChar w:fldCharType="separate"/>
            </w:r>
            <w:r w:rsidR="00845FD5">
              <w:rPr>
                <w:noProof/>
                <w:webHidden/>
              </w:rPr>
              <w:t>21</w:t>
            </w:r>
            <w:r>
              <w:rPr>
                <w:noProof/>
                <w:webHidden/>
              </w:rPr>
              <w:fldChar w:fldCharType="end"/>
            </w:r>
          </w:hyperlink>
        </w:p>
        <w:p w:rsidR="00845FD5" w:rsidRDefault="00912976">
          <w:pPr>
            <w:pStyle w:val="TOC3"/>
            <w:tabs>
              <w:tab w:val="right" w:leader="dot" w:pos="9350"/>
            </w:tabs>
            <w:rPr>
              <w:noProof/>
              <w:lang w:val="nl-BE" w:eastAsia="nl-BE"/>
            </w:rPr>
          </w:pPr>
          <w:hyperlink w:anchor="_Toc255337837" w:history="1">
            <w:r w:rsidR="00845FD5" w:rsidRPr="000C7753">
              <w:rPr>
                <w:rStyle w:val="Hyperlink"/>
                <w:noProof/>
                <w:lang w:val="nl-BE"/>
              </w:rPr>
              <w:t>EmbeddedFile</w:t>
            </w:r>
            <w:r w:rsidR="00845FD5">
              <w:rPr>
                <w:noProof/>
                <w:webHidden/>
              </w:rPr>
              <w:tab/>
            </w:r>
            <w:r>
              <w:rPr>
                <w:noProof/>
                <w:webHidden/>
              </w:rPr>
              <w:fldChar w:fldCharType="begin"/>
            </w:r>
            <w:r w:rsidR="00845FD5">
              <w:rPr>
                <w:noProof/>
                <w:webHidden/>
              </w:rPr>
              <w:instrText xml:space="preserve"> PAGEREF _Toc255337837 \h </w:instrText>
            </w:r>
            <w:r>
              <w:rPr>
                <w:noProof/>
                <w:webHidden/>
              </w:rPr>
            </w:r>
            <w:r>
              <w:rPr>
                <w:noProof/>
                <w:webHidden/>
              </w:rPr>
              <w:fldChar w:fldCharType="separate"/>
            </w:r>
            <w:r w:rsidR="00845FD5">
              <w:rPr>
                <w:noProof/>
                <w:webHidden/>
              </w:rPr>
              <w:t>21</w:t>
            </w:r>
            <w:r>
              <w:rPr>
                <w:noProof/>
                <w:webHidden/>
              </w:rPr>
              <w:fldChar w:fldCharType="end"/>
            </w:r>
          </w:hyperlink>
        </w:p>
        <w:p w:rsidR="00845FD5" w:rsidRDefault="00912976">
          <w:pPr>
            <w:pStyle w:val="TOC3"/>
            <w:tabs>
              <w:tab w:val="right" w:leader="dot" w:pos="9350"/>
            </w:tabs>
            <w:rPr>
              <w:noProof/>
              <w:lang w:val="nl-BE" w:eastAsia="nl-BE"/>
            </w:rPr>
          </w:pPr>
          <w:hyperlink w:anchor="_Toc255337838" w:history="1">
            <w:r w:rsidR="00845FD5" w:rsidRPr="000C7753">
              <w:rPr>
                <w:rStyle w:val="Hyperlink"/>
                <w:noProof/>
                <w:lang w:val="nl-BE"/>
              </w:rPr>
              <w:t>QuadTree</w:t>
            </w:r>
            <w:r w:rsidR="00845FD5">
              <w:rPr>
                <w:noProof/>
                <w:webHidden/>
              </w:rPr>
              <w:tab/>
            </w:r>
            <w:r>
              <w:rPr>
                <w:noProof/>
                <w:webHidden/>
              </w:rPr>
              <w:fldChar w:fldCharType="begin"/>
            </w:r>
            <w:r w:rsidR="00845FD5">
              <w:rPr>
                <w:noProof/>
                <w:webHidden/>
              </w:rPr>
              <w:instrText xml:space="preserve"> PAGEREF _Toc255337838 \h </w:instrText>
            </w:r>
            <w:r>
              <w:rPr>
                <w:noProof/>
                <w:webHidden/>
              </w:rPr>
            </w:r>
            <w:r>
              <w:rPr>
                <w:noProof/>
                <w:webHidden/>
              </w:rPr>
              <w:fldChar w:fldCharType="separate"/>
            </w:r>
            <w:r w:rsidR="00845FD5">
              <w:rPr>
                <w:noProof/>
                <w:webHidden/>
              </w:rPr>
              <w:t>21</w:t>
            </w:r>
            <w:r>
              <w:rPr>
                <w:noProof/>
                <w:webHidden/>
              </w:rPr>
              <w:fldChar w:fldCharType="end"/>
            </w:r>
          </w:hyperlink>
        </w:p>
        <w:p w:rsidR="00845FD5" w:rsidRDefault="00912976">
          <w:pPr>
            <w:pStyle w:val="TOC2"/>
            <w:tabs>
              <w:tab w:val="right" w:leader="dot" w:pos="9350"/>
            </w:tabs>
            <w:rPr>
              <w:noProof/>
              <w:lang w:val="nl-BE" w:eastAsia="nl-BE"/>
            </w:rPr>
          </w:pPr>
          <w:hyperlink w:anchor="_Toc255337839" w:history="1">
            <w:r w:rsidR="00845FD5" w:rsidRPr="000C7753">
              <w:rPr>
                <w:rStyle w:val="Hyperlink"/>
                <w:noProof/>
              </w:rPr>
              <w:t>Graphics</w:t>
            </w:r>
            <w:r w:rsidR="00845FD5">
              <w:rPr>
                <w:noProof/>
                <w:webHidden/>
              </w:rPr>
              <w:tab/>
            </w:r>
            <w:r>
              <w:rPr>
                <w:noProof/>
                <w:webHidden/>
              </w:rPr>
              <w:fldChar w:fldCharType="begin"/>
            </w:r>
            <w:r w:rsidR="00845FD5">
              <w:rPr>
                <w:noProof/>
                <w:webHidden/>
              </w:rPr>
              <w:instrText xml:space="preserve"> PAGEREF _Toc255337839 \h </w:instrText>
            </w:r>
            <w:r>
              <w:rPr>
                <w:noProof/>
                <w:webHidden/>
              </w:rPr>
            </w:r>
            <w:r>
              <w:rPr>
                <w:noProof/>
                <w:webHidden/>
              </w:rPr>
              <w:fldChar w:fldCharType="separate"/>
            </w:r>
            <w:r w:rsidR="00845FD5">
              <w:rPr>
                <w:noProof/>
                <w:webHidden/>
              </w:rPr>
              <w:t>22</w:t>
            </w:r>
            <w:r>
              <w:rPr>
                <w:noProof/>
                <w:webHidden/>
              </w:rPr>
              <w:fldChar w:fldCharType="end"/>
            </w:r>
          </w:hyperlink>
        </w:p>
        <w:p w:rsidR="00845FD5" w:rsidRDefault="00912976">
          <w:pPr>
            <w:pStyle w:val="TOC3"/>
            <w:tabs>
              <w:tab w:val="right" w:leader="dot" w:pos="9350"/>
            </w:tabs>
            <w:rPr>
              <w:noProof/>
              <w:lang w:val="nl-BE" w:eastAsia="nl-BE"/>
            </w:rPr>
          </w:pPr>
          <w:hyperlink w:anchor="_Toc255337840" w:history="1">
            <w:r w:rsidR="00845FD5" w:rsidRPr="000C7753">
              <w:rPr>
                <w:rStyle w:val="Hyperlink"/>
                <w:noProof/>
              </w:rPr>
              <w:t>Core</w:t>
            </w:r>
            <w:r w:rsidR="00845FD5">
              <w:rPr>
                <w:noProof/>
                <w:webHidden/>
              </w:rPr>
              <w:tab/>
            </w:r>
            <w:r>
              <w:rPr>
                <w:noProof/>
                <w:webHidden/>
              </w:rPr>
              <w:fldChar w:fldCharType="begin"/>
            </w:r>
            <w:r w:rsidR="00845FD5">
              <w:rPr>
                <w:noProof/>
                <w:webHidden/>
              </w:rPr>
              <w:instrText xml:space="preserve"> PAGEREF _Toc255337840 \h </w:instrText>
            </w:r>
            <w:r>
              <w:rPr>
                <w:noProof/>
                <w:webHidden/>
              </w:rPr>
            </w:r>
            <w:r>
              <w:rPr>
                <w:noProof/>
                <w:webHidden/>
              </w:rPr>
              <w:fldChar w:fldCharType="separate"/>
            </w:r>
            <w:r w:rsidR="00845FD5">
              <w:rPr>
                <w:noProof/>
                <w:webHidden/>
              </w:rPr>
              <w:t>22</w:t>
            </w:r>
            <w:r>
              <w:rPr>
                <w:noProof/>
                <w:webHidden/>
              </w:rPr>
              <w:fldChar w:fldCharType="end"/>
            </w:r>
          </w:hyperlink>
        </w:p>
        <w:p w:rsidR="00845FD5" w:rsidRDefault="00912976">
          <w:pPr>
            <w:pStyle w:val="TOC3"/>
            <w:tabs>
              <w:tab w:val="right" w:leader="dot" w:pos="9350"/>
            </w:tabs>
            <w:rPr>
              <w:noProof/>
              <w:lang w:val="nl-BE" w:eastAsia="nl-BE"/>
            </w:rPr>
          </w:pPr>
          <w:hyperlink w:anchor="_Toc255337841" w:history="1">
            <w:r w:rsidR="00845FD5" w:rsidRPr="000C7753">
              <w:rPr>
                <w:rStyle w:val="Hyperlink"/>
                <w:noProof/>
              </w:rPr>
              <w:t>Helper classes</w:t>
            </w:r>
            <w:r w:rsidR="00845FD5">
              <w:rPr>
                <w:noProof/>
                <w:webHidden/>
              </w:rPr>
              <w:tab/>
            </w:r>
            <w:r>
              <w:rPr>
                <w:noProof/>
                <w:webHidden/>
              </w:rPr>
              <w:fldChar w:fldCharType="begin"/>
            </w:r>
            <w:r w:rsidR="00845FD5">
              <w:rPr>
                <w:noProof/>
                <w:webHidden/>
              </w:rPr>
              <w:instrText xml:space="preserve"> PAGEREF _Toc255337841 \h </w:instrText>
            </w:r>
            <w:r>
              <w:rPr>
                <w:noProof/>
                <w:webHidden/>
              </w:rPr>
            </w:r>
            <w:r>
              <w:rPr>
                <w:noProof/>
                <w:webHidden/>
              </w:rPr>
              <w:fldChar w:fldCharType="separate"/>
            </w:r>
            <w:r w:rsidR="00845FD5">
              <w:rPr>
                <w:noProof/>
                <w:webHidden/>
              </w:rPr>
              <w:t>22</w:t>
            </w:r>
            <w:r>
              <w:rPr>
                <w:noProof/>
                <w:webHidden/>
              </w:rPr>
              <w:fldChar w:fldCharType="end"/>
            </w:r>
          </w:hyperlink>
        </w:p>
        <w:p w:rsidR="00845FD5" w:rsidRDefault="00912976">
          <w:pPr>
            <w:pStyle w:val="TOC2"/>
            <w:tabs>
              <w:tab w:val="right" w:leader="dot" w:pos="9350"/>
            </w:tabs>
            <w:rPr>
              <w:noProof/>
              <w:lang w:val="nl-BE" w:eastAsia="nl-BE"/>
            </w:rPr>
          </w:pPr>
          <w:hyperlink w:anchor="_Toc255337842" w:history="1">
            <w:r w:rsidR="00845FD5" w:rsidRPr="000C7753">
              <w:rPr>
                <w:rStyle w:val="Hyperlink"/>
                <w:noProof/>
              </w:rPr>
              <w:t>Physics</w:t>
            </w:r>
            <w:r w:rsidR="00845FD5">
              <w:rPr>
                <w:noProof/>
                <w:webHidden/>
              </w:rPr>
              <w:tab/>
            </w:r>
            <w:r>
              <w:rPr>
                <w:noProof/>
                <w:webHidden/>
              </w:rPr>
              <w:fldChar w:fldCharType="begin"/>
            </w:r>
            <w:r w:rsidR="00845FD5">
              <w:rPr>
                <w:noProof/>
                <w:webHidden/>
              </w:rPr>
              <w:instrText xml:space="preserve"> PAGEREF _Toc255337842 \h </w:instrText>
            </w:r>
            <w:r>
              <w:rPr>
                <w:noProof/>
                <w:webHidden/>
              </w:rPr>
            </w:r>
            <w:r>
              <w:rPr>
                <w:noProof/>
                <w:webHidden/>
              </w:rPr>
              <w:fldChar w:fldCharType="separate"/>
            </w:r>
            <w:r w:rsidR="00845FD5">
              <w:rPr>
                <w:noProof/>
                <w:webHidden/>
              </w:rPr>
              <w:t>24</w:t>
            </w:r>
            <w:r>
              <w:rPr>
                <w:noProof/>
                <w:webHidden/>
              </w:rPr>
              <w:fldChar w:fldCharType="end"/>
            </w:r>
          </w:hyperlink>
        </w:p>
        <w:p w:rsidR="00845FD5" w:rsidRDefault="00912976">
          <w:pPr>
            <w:pStyle w:val="TOC2"/>
            <w:tabs>
              <w:tab w:val="right" w:leader="dot" w:pos="9350"/>
            </w:tabs>
            <w:rPr>
              <w:noProof/>
              <w:lang w:val="nl-BE" w:eastAsia="nl-BE"/>
            </w:rPr>
          </w:pPr>
          <w:hyperlink w:anchor="_Toc255337843" w:history="1">
            <w:r w:rsidR="00845FD5" w:rsidRPr="000C7753">
              <w:rPr>
                <w:rStyle w:val="Hyperlink"/>
                <w:noProof/>
              </w:rPr>
              <w:t>Editor</w:t>
            </w:r>
            <w:r w:rsidR="00845FD5">
              <w:rPr>
                <w:noProof/>
                <w:webHidden/>
              </w:rPr>
              <w:tab/>
            </w:r>
            <w:r>
              <w:rPr>
                <w:noProof/>
                <w:webHidden/>
              </w:rPr>
              <w:fldChar w:fldCharType="begin"/>
            </w:r>
            <w:r w:rsidR="00845FD5">
              <w:rPr>
                <w:noProof/>
                <w:webHidden/>
              </w:rPr>
              <w:instrText xml:space="preserve"> PAGEREF _Toc255337843 \h </w:instrText>
            </w:r>
            <w:r>
              <w:rPr>
                <w:noProof/>
                <w:webHidden/>
              </w:rPr>
            </w:r>
            <w:r>
              <w:rPr>
                <w:noProof/>
                <w:webHidden/>
              </w:rPr>
              <w:fldChar w:fldCharType="separate"/>
            </w:r>
            <w:r w:rsidR="00845FD5">
              <w:rPr>
                <w:noProof/>
                <w:webHidden/>
              </w:rPr>
              <w:t>25</w:t>
            </w:r>
            <w:r>
              <w:rPr>
                <w:noProof/>
                <w:webHidden/>
              </w:rPr>
              <w:fldChar w:fldCharType="end"/>
            </w:r>
          </w:hyperlink>
        </w:p>
        <w:p w:rsidR="00845FD5" w:rsidRDefault="00912976">
          <w:pPr>
            <w:pStyle w:val="TOC2"/>
            <w:tabs>
              <w:tab w:val="right" w:leader="dot" w:pos="9350"/>
            </w:tabs>
            <w:rPr>
              <w:noProof/>
              <w:lang w:val="nl-BE" w:eastAsia="nl-BE"/>
            </w:rPr>
          </w:pPr>
          <w:hyperlink w:anchor="_Toc255337844" w:history="1">
            <w:r w:rsidR="00845FD5" w:rsidRPr="000C7753">
              <w:rPr>
                <w:rStyle w:val="Hyperlink"/>
                <w:noProof/>
              </w:rPr>
              <w:t>Terrain</w:t>
            </w:r>
            <w:r w:rsidR="00845FD5">
              <w:rPr>
                <w:noProof/>
                <w:webHidden/>
              </w:rPr>
              <w:tab/>
            </w:r>
            <w:r>
              <w:rPr>
                <w:noProof/>
                <w:webHidden/>
              </w:rPr>
              <w:fldChar w:fldCharType="begin"/>
            </w:r>
            <w:r w:rsidR="00845FD5">
              <w:rPr>
                <w:noProof/>
                <w:webHidden/>
              </w:rPr>
              <w:instrText xml:space="preserve"> PAGEREF _Toc255337844 \h </w:instrText>
            </w:r>
            <w:r>
              <w:rPr>
                <w:noProof/>
                <w:webHidden/>
              </w:rPr>
            </w:r>
            <w:r>
              <w:rPr>
                <w:noProof/>
                <w:webHidden/>
              </w:rPr>
              <w:fldChar w:fldCharType="separate"/>
            </w:r>
            <w:r w:rsidR="00845FD5">
              <w:rPr>
                <w:noProof/>
                <w:webHidden/>
              </w:rPr>
              <w:t>26</w:t>
            </w:r>
            <w:r>
              <w:rPr>
                <w:noProof/>
                <w:webHidden/>
              </w:rPr>
              <w:fldChar w:fldCharType="end"/>
            </w:r>
          </w:hyperlink>
        </w:p>
        <w:p w:rsidR="00845FD5" w:rsidRDefault="00912976">
          <w:pPr>
            <w:pStyle w:val="TOC3"/>
            <w:tabs>
              <w:tab w:val="right" w:leader="dot" w:pos="9350"/>
            </w:tabs>
            <w:rPr>
              <w:noProof/>
              <w:lang w:val="nl-BE" w:eastAsia="nl-BE"/>
            </w:rPr>
          </w:pPr>
          <w:hyperlink w:anchor="_Toc255337845" w:history="1">
            <w:r w:rsidR="00845FD5" w:rsidRPr="000C7753">
              <w:rPr>
                <w:rStyle w:val="Hyperlink"/>
                <w:noProof/>
              </w:rPr>
              <w:t>Client</w:t>
            </w:r>
            <w:r w:rsidR="00845FD5">
              <w:rPr>
                <w:noProof/>
                <w:webHidden/>
              </w:rPr>
              <w:tab/>
            </w:r>
            <w:r>
              <w:rPr>
                <w:noProof/>
                <w:webHidden/>
              </w:rPr>
              <w:fldChar w:fldCharType="begin"/>
            </w:r>
            <w:r w:rsidR="00845FD5">
              <w:rPr>
                <w:noProof/>
                <w:webHidden/>
              </w:rPr>
              <w:instrText xml:space="preserve"> PAGEREF _Toc255337845 \h </w:instrText>
            </w:r>
            <w:r>
              <w:rPr>
                <w:noProof/>
                <w:webHidden/>
              </w:rPr>
            </w:r>
            <w:r>
              <w:rPr>
                <w:noProof/>
                <w:webHidden/>
              </w:rPr>
              <w:fldChar w:fldCharType="separate"/>
            </w:r>
            <w:r w:rsidR="00845FD5">
              <w:rPr>
                <w:noProof/>
                <w:webHidden/>
              </w:rPr>
              <w:t>26</w:t>
            </w:r>
            <w:r>
              <w:rPr>
                <w:noProof/>
                <w:webHidden/>
              </w:rPr>
              <w:fldChar w:fldCharType="end"/>
            </w:r>
          </w:hyperlink>
        </w:p>
        <w:p w:rsidR="00845FD5" w:rsidRDefault="00912976">
          <w:pPr>
            <w:pStyle w:val="TOC3"/>
            <w:tabs>
              <w:tab w:val="right" w:leader="dot" w:pos="9350"/>
            </w:tabs>
            <w:rPr>
              <w:noProof/>
              <w:lang w:val="nl-BE" w:eastAsia="nl-BE"/>
            </w:rPr>
          </w:pPr>
          <w:hyperlink w:anchor="_Toc255337846" w:history="1">
            <w:r w:rsidR="00845FD5" w:rsidRPr="000C7753">
              <w:rPr>
                <w:rStyle w:val="Hyperlink"/>
                <w:noProof/>
                <w:lang w:val="nl-BE"/>
              </w:rPr>
              <w:t>Editor</w:t>
            </w:r>
            <w:r w:rsidR="00845FD5">
              <w:rPr>
                <w:noProof/>
                <w:webHidden/>
              </w:rPr>
              <w:tab/>
            </w:r>
            <w:r>
              <w:rPr>
                <w:noProof/>
                <w:webHidden/>
              </w:rPr>
              <w:fldChar w:fldCharType="begin"/>
            </w:r>
            <w:r w:rsidR="00845FD5">
              <w:rPr>
                <w:noProof/>
                <w:webHidden/>
              </w:rPr>
              <w:instrText xml:space="preserve"> PAGEREF _Toc255337846 \h </w:instrText>
            </w:r>
            <w:r>
              <w:rPr>
                <w:noProof/>
                <w:webHidden/>
              </w:rPr>
            </w:r>
            <w:r>
              <w:rPr>
                <w:noProof/>
                <w:webHidden/>
              </w:rPr>
              <w:fldChar w:fldCharType="separate"/>
            </w:r>
            <w:r w:rsidR="00845FD5">
              <w:rPr>
                <w:noProof/>
                <w:webHidden/>
              </w:rPr>
              <w:t>27</w:t>
            </w:r>
            <w:r>
              <w:rPr>
                <w:noProof/>
                <w:webHidden/>
              </w:rPr>
              <w:fldChar w:fldCharType="end"/>
            </w:r>
          </w:hyperlink>
        </w:p>
        <w:p w:rsidR="00845FD5" w:rsidRDefault="00912976">
          <w:pPr>
            <w:pStyle w:val="TOC3"/>
            <w:tabs>
              <w:tab w:val="right" w:leader="dot" w:pos="9350"/>
            </w:tabs>
            <w:rPr>
              <w:noProof/>
              <w:lang w:val="nl-BE" w:eastAsia="nl-BE"/>
            </w:rPr>
          </w:pPr>
          <w:hyperlink w:anchor="_Toc255337847" w:history="1">
            <w:r w:rsidR="00845FD5" w:rsidRPr="000C7753">
              <w:rPr>
                <w:rStyle w:val="Hyperlink"/>
                <w:noProof/>
                <w:lang w:val="nl-BE"/>
              </w:rPr>
              <w:t>Todo:</w:t>
            </w:r>
            <w:r w:rsidR="00845FD5">
              <w:rPr>
                <w:noProof/>
                <w:webHidden/>
              </w:rPr>
              <w:tab/>
            </w:r>
            <w:r>
              <w:rPr>
                <w:noProof/>
                <w:webHidden/>
              </w:rPr>
              <w:fldChar w:fldCharType="begin"/>
            </w:r>
            <w:r w:rsidR="00845FD5">
              <w:rPr>
                <w:noProof/>
                <w:webHidden/>
              </w:rPr>
              <w:instrText xml:space="preserve"> PAGEREF _Toc255337847 \h </w:instrText>
            </w:r>
            <w:r>
              <w:rPr>
                <w:noProof/>
                <w:webHidden/>
              </w:rPr>
            </w:r>
            <w:r>
              <w:rPr>
                <w:noProof/>
                <w:webHidden/>
              </w:rPr>
              <w:fldChar w:fldCharType="separate"/>
            </w:r>
            <w:r w:rsidR="00845FD5">
              <w:rPr>
                <w:noProof/>
                <w:webHidden/>
              </w:rPr>
              <w:t>28</w:t>
            </w:r>
            <w:r>
              <w:rPr>
                <w:noProof/>
                <w:webHidden/>
              </w:rPr>
              <w:fldChar w:fldCharType="end"/>
            </w:r>
          </w:hyperlink>
        </w:p>
        <w:p w:rsidR="00845FD5" w:rsidRDefault="00912976">
          <w:pPr>
            <w:pStyle w:val="TOC2"/>
            <w:tabs>
              <w:tab w:val="right" w:leader="dot" w:pos="9350"/>
            </w:tabs>
            <w:rPr>
              <w:noProof/>
              <w:lang w:val="nl-BE" w:eastAsia="nl-BE"/>
            </w:rPr>
          </w:pPr>
          <w:hyperlink w:anchor="_Toc255337848" w:history="1">
            <w:r w:rsidR="00845FD5" w:rsidRPr="000C7753">
              <w:rPr>
                <w:rStyle w:val="Hyperlink"/>
                <w:noProof/>
              </w:rPr>
              <w:t>Entity</w:t>
            </w:r>
            <w:r w:rsidR="00845FD5">
              <w:rPr>
                <w:noProof/>
                <w:webHidden/>
              </w:rPr>
              <w:tab/>
            </w:r>
            <w:r>
              <w:rPr>
                <w:noProof/>
                <w:webHidden/>
              </w:rPr>
              <w:fldChar w:fldCharType="begin"/>
            </w:r>
            <w:r w:rsidR="00845FD5">
              <w:rPr>
                <w:noProof/>
                <w:webHidden/>
              </w:rPr>
              <w:instrText xml:space="preserve"> PAGEREF _Toc255337848 \h </w:instrText>
            </w:r>
            <w:r>
              <w:rPr>
                <w:noProof/>
                <w:webHidden/>
              </w:rPr>
            </w:r>
            <w:r>
              <w:rPr>
                <w:noProof/>
                <w:webHidden/>
              </w:rPr>
              <w:fldChar w:fldCharType="separate"/>
            </w:r>
            <w:r w:rsidR="00845FD5">
              <w:rPr>
                <w:noProof/>
                <w:webHidden/>
              </w:rPr>
              <w:t>29</w:t>
            </w:r>
            <w:r>
              <w:rPr>
                <w:noProof/>
                <w:webHidden/>
              </w:rPr>
              <w:fldChar w:fldCharType="end"/>
            </w:r>
          </w:hyperlink>
        </w:p>
        <w:p w:rsidR="00845FD5" w:rsidRDefault="00912976">
          <w:pPr>
            <w:pStyle w:val="TOC3"/>
            <w:tabs>
              <w:tab w:val="right" w:leader="dot" w:pos="9350"/>
            </w:tabs>
            <w:rPr>
              <w:noProof/>
              <w:lang w:val="nl-BE" w:eastAsia="nl-BE"/>
            </w:rPr>
          </w:pPr>
          <w:hyperlink w:anchor="_Toc255337849" w:history="1">
            <w:r w:rsidR="00845FD5" w:rsidRPr="000C7753">
              <w:rPr>
                <w:rStyle w:val="Hyperlink"/>
                <w:noProof/>
              </w:rPr>
              <w:t>Client</w:t>
            </w:r>
            <w:r w:rsidR="00845FD5">
              <w:rPr>
                <w:noProof/>
                <w:webHidden/>
              </w:rPr>
              <w:tab/>
            </w:r>
            <w:r>
              <w:rPr>
                <w:noProof/>
                <w:webHidden/>
              </w:rPr>
              <w:fldChar w:fldCharType="begin"/>
            </w:r>
            <w:r w:rsidR="00845FD5">
              <w:rPr>
                <w:noProof/>
                <w:webHidden/>
              </w:rPr>
              <w:instrText xml:space="preserve"> PAGEREF _Toc255337849 \h </w:instrText>
            </w:r>
            <w:r>
              <w:rPr>
                <w:noProof/>
                <w:webHidden/>
              </w:rPr>
            </w:r>
            <w:r>
              <w:rPr>
                <w:noProof/>
                <w:webHidden/>
              </w:rPr>
              <w:fldChar w:fldCharType="separate"/>
            </w:r>
            <w:r w:rsidR="00845FD5">
              <w:rPr>
                <w:noProof/>
                <w:webHidden/>
              </w:rPr>
              <w:t>29</w:t>
            </w:r>
            <w:r>
              <w:rPr>
                <w:noProof/>
                <w:webHidden/>
              </w:rPr>
              <w:fldChar w:fldCharType="end"/>
            </w:r>
          </w:hyperlink>
        </w:p>
        <w:p w:rsidR="00845FD5" w:rsidRDefault="00912976">
          <w:pPr>
            <w:pStyle w:val="TOC2"/>
            <w:tabs>
              <w:tab w:val="right" w:leader="dot" w:pos="9350"/>
            </w:tabs>
            <w:rPr>
              <w:noProof/>
              <w:lang w:val="nl-BE" w:eastAsia="nl-BE"/>
            </w:rPr>
          </w:pPr>
          <w:hyperlink w:anchor="_Toc255337850" w:history="1">
            <w:r w:rsidR="00845FD5" w:rsidRPr="000C7753">
              <w:rPr>
                <w:rStyle w:val="Hyperlink"/>
                <w:noProof/>
              </w:rPr>
              <w:t>Player</w:t>
            </w:r>
            <w:r w:rsidR="00845FD5">
              <w:rPr>
                <w:noProof/>
                <w:webHidden/>
              </w:rPr>
              <w:tab/>
            </w:r>
            <w:r>
              <w:rPr>
                <w:noProof/>
                <w:webHidden/>
              </w:rPr>
              <w:fldChar w:fldCharType="begin"/>
            </w:r>
            <w:r w:rsidR="00845FD5">
              <w:rPr>
                <w:noProof/>
                <w:webHidden/>
              </w:rPr>
              <w:instrText xml:space="preserve"> PAGEREF _Toc255337850 \h </w:instrText>
            </w:r>
            <w:r>
              <w:rPr>
                <w:noProof/>
                <w:webHidden/>
              </w:rPr>
            </w:r>
            <w:r>
              <w:rPr>
                <w:noProof/>
                <w:webHidden/>
              </w:rPr>
              <w:fldChar w:fldCharType="separate"/>
            </w:r>
            <w:r w:rsidR="00845FD5">
              <w:rPr>
                <w:noProof/>
                <w:webHidden/>
              </w:rPr>
              <w:t>30</w:t>
            </w:r>
            <w:r>
              <w:rPr>
                <w:noProof/>
                <w:webHidden/>
              </w:rPr>
              <w:fldChar w:fldCharType="end"/>
            </w:r>
          </w:hyperlink>
        </w:p>
        <w:p w:rsidR="00845FD5" w:rsidRDefault="00912976">
          <w:pPr>
            <w:pStyle w:val="TOC3"/>
            <w:tabs>
              <w:tab w:val="right" w:leader="dot" w:pos="9350"/>
            </w:tabs>
            <w:rPr>
              <w:noProof/>
              <w:lang w:val="nl-BE" w:eastAsia="nl-BE"/>
            </w:rPr>
          </w:pPr>
          <w:hyperlink w:anchor="_Toc255337851" w:history="1">
            <w:r w:rsidR="00845FD5" w:rsidRPr="000C7753">
              <w:rPr>
                <w:rStyle w:val="Hyperlink"/>
                <w:noProof/>
                <w:lang w:val="nl-BE"/>
              </w:rPr>
              <w:t>Core</w:t>
            </w:r>
            <w:r w:rsidR="00845FD5">
              <w:rPr>
                <w:noProof/>
                <w:webHidden/>
              </w:rPr>
              <w:tab/>
            </w:r>
            <w:r>
              <w:rPr>
                <w:noProof/>
                <w:webHidden/>
              </w:rPr>
              <w:fldChar w:fldCharType="begin"/>
            </w:r>
            <w:r w:rsidR="00845FD5">
              <w:rPr>
                <w:noProof/>
                <w:webHidden/>
              </w:rPr>
              <w:instrText xml:space="preserve"> PAGEREF _Toc255337851 \h </w:instrText>
            </w:r>
            <w:r>
              <w:rPr>
                <w:noProof/>
                <w:webHidden/>
              </w:rPr>
            </w:r>
            <w:r>
              <w:rPr>
                <w:noProof/>
                <w:webHidden/>
              </w:rPr>
              <w:fldChar w:fldCharType="separate"/>
            </w:r>
            <w:r w:rsidR="00845FD5">
              <w:rPr>
                <w:noProof/>
                <w:webHidden/>
              </w:rPr>
              <w:t>30</w:t>
            </w:r>
            <w:r>
              <w:rPr>
                <w:noProof/>
                <w:webHidden/>
              </w:rPr>
              <w:fldChar w:fldCharType="end"/>
            </w:r>
          </w:hyperlink>
        </w:p>
        <w:p w:rsidR="00845FD5" w:rsidRDefault="00912976">
          <w:pPr>
            <w:pStyle w:val="TOC3"/>
            <w:tabs>
              <w:tab w:val="right" w:leader="dot" w:pos="9350"/>
            </w:tabs>
            <w:rPr>
              <w:noProof/>
              <w:lang w:val="nl-BE" w:eastAsia="nl-BE"/>
            </w:rPr>
          </w:pPr>
          <w:hyperlink w:anchor="_Toc255337852" w:history="1">
            <w:r w:rsidR="00845FD5" w:rsidRPr="000C7753">
              <w:rPr>
                <w:rStyle w:val="Hyperlink"/>
                <w:noProof/>
                <w:lang w:val="nl-BE"/>
              </w:rPr>
              <w:t>Client</w:t>
            </w:r>
            <w:r w:rsidR="00845FD5">
              <w:rPr>
                <w:noProof/>
                <w:webHidden/>
              </w:rPr>
              <w:tab/>
            </w:r>
            <w:r>
              <w:rPr>
                <w:noProof/>
                <w:webHidden/>
              </w:rPr>
              <w:fldChar w:fldCharType="begin"/>
            </w:r>
            <w:r w:rsidR="00845FD5">
              <w:rPr>
                <w:noProof/>
                <w:webHidden/>
              </w:rPr>
              <w:instrText xml:space="preserve"> PAGEREF _Toc255337852 \h </w:instrText>
            </w:r>
            <w:r>
              <w:rPr>
                <w:noProof/>
                <w:webHidden/>
              </w:rPr>
            </w:r>
            <w:r>
              <w:rPr>
                <w:noProof/>
                <w:webHidden/>
              </w:rPr>
              <w:fldChar w:fldCharType="separate"/>
            </w:r>
            <w:r w:rsidR="00845FD5">
              <w:rPr>
                <w:noProof/>
                <w:webHidden/>
              </w:rPr>
              <w:t>30</w:t>
            </w:r>
            <w:r>
              <w:rPr>
                <w:noProof/>
                <w:webHidden/>
              </w:rPr>
              <w:fldChar w:fldCharType="end"/>
            </w:r>
          </w:hyperlink>
        </w:p>
        <w:p w:rsidR="00845FD5" w:rsidRDefault="00912976">
          <w:pPr>
            <w:pStyle w:val="TOC2"/>
            <w:tabs>
              <w:tab w:val="right" w:leader="dot" w:pos="9350"/>
            </w:tabs>
            <w:rPr>
              <w:noProof/>
              <w:lang w:val="nl-BE" w:eastAsia="nl-BE"/>
            </w:rPr>
          </w:pPr>
          <w:hyperlink w:anchor="_Toc255337853" w:history="1">
            <w:r w:rsidR="00845FD5" w:rsidRPr="000C7753">
              <w:rPr>
                <w:rStyle w:val="Hyperlink"/>
                <w:noProof/>
              </w:rPr>
              <w:t>ClientMain</w:t>
            </w:r>
            <w:r w:rsidR="00845FD5">
              <w:rPr>
                <w:noProof/>
                <w:webHidden/>
              </w:rPr>
              <w:tab/>
            </w:r>
            <w:r>
              <w:rPr>
                <w:noProof/>
                <w:webHidden/>
              </w:rPr>
              <w:fldChar w:fldCharType="begin"/>
            </w:r>
            <w:r w:rsidR="00845FD5">
              <w:rPr>
                <w:noProof/>
                <w:webHidden/>
              </w:rPr>
              <w:instrText xml:space="preserve"> PAGEREF _Toc255337853 \h </w:instrText>
            </w:r>
            <w:r>
              <w:rPr>
                <w:noProof/>
                <w:webHidden/>
              </w:rPr>
            </w:r>
            <w:r>
              <w:rPr>
                <w:noProof/>
                <w:webHidden/>
              </w:rPr>
              <w:fldChar w:fldCharType="separate"/>
            </w:r>
            <w:r w:rsidR="00845FD5">
              <w:rPr>
                <w:noProof/>
                <w:webHidden/>
              </w:rPr>
              <w:t>31</w:t>
            </w:r>
            <w:r>
              <w:rPr>
                <w:noProof/>
                <w:webHidden/>
              </w:rPr>
              <w:fldChar w:fldCharType="end"/>
            </w:r>
          </w:hyperlink>
        </w:p>
        <w:p w:rsidR="00845FD5" w:rsidRDefault="00912976">
          <w:pPr>
            <w:pStyle w:val="TOC2"/>
            <w:tabs>
              <w:tab w:val="right" w:leader="dot" w:pos="9350"/>
            </w:tabs>
            <w:rPr>
              <w:noProof/>
              <w:lang w:val="nl-BE" w:eastAsia="nl-BE"/>
            </w:rPr>
          </w:pPr>
          <w:hyperlink w:anchor="_Toc255337854" w:history="1">
            <w:r w:rsidR="00845FD5" w:rsidRPr="000C7753">
              <w:rPr>
                <w:rStyle w:val="Hyperlink"/>
                <w:noProof/>
              </w:rPr>
              <w:t>EditorMain</w:t>
            </w:r>
            <w:r w:rsidR="00845FD5">
              <w:rPr>
                <w:noProof/>
                <w:webHidden/>
              </w:rPr>
              <w:tab/>
            </w:r>
            <w:r>
              <w:rPr>
                <w:noProof/>
                <w:webHidden/>
              </w:rPr>
              <w:fldChar w:fldCharType="begin"/>
            </w:r>
            <w:r w:rsidR="00845FD5">
              <w:rPr>
                <w:noProof/>
                <w:webHidden/>
              </w:rPr>
              <w:instrText xml:space="preserve"> PAGEREF _Toc255337854 \h </w:instrText>
            </w:r>
            <w:r>
              <w:rPr>
                <w:noProof/>
                <w:webHidden/>
              </w:rPr>
            </w:r>
            <w:r>
              <w:rPr>
                <w:noProof/>
                <w:webHidden/>
              </w:rPr>
              <w:fldChar w:fldCharType="separate"/>
            </w:r>
            <w:r w:rsidR="00845FD5">
              <w:rPr>
                <w:noProof/>
                <w:webHidden/>
              </w:rPr>
              <w:t>32</w:t>
            </w:r>
            <w:r>
              <w:rPr>
                <w:noProof/>
                <w:webHidden/>
              </w:rPr>
              <w:fldChar w:fldCharType="end"/>
            </w:r>
          </w:hyperlink>
        </w:p>
        <w:p w:rsidR="00845FD5" w:rsidRDefault="00912976">
          <w:pPr>
            <w:pStyle w:val="TOC2"/>
            <w:tabs>
              <w:tab w:val="right" w:leader="dot" w:pos="9350"/>
            </w:tabs>
            <w:rPr>
              <w:noProof/>
              <w:lang w:val="nl-BE" w:eastAsia="nl-BE"/>
            </w:rPr>
          </w:pPr>
          <w:hyperlink w:anchor="_Toc255337855" w:history="1">
            <w:r w:rsidR="00845FD5" w:rsidRPr="000C7753">
              <w:rPr>
                <w:rStyle w:val="Hyperlink"/>
                <w:noProof/>
              </w:rPr>
              <w:t>WorldDatabase</w:t>
            </w:r>
            <w:r w:rsidR="00845FD5">
              <w:rPr>
                <w:noProof/>
                <w:webHidden/>
              </w:rPr>
              <w:tab/>
            </w:r>
            <w:r>
              <w:rPr>
                <w:noProof/>
                <w:webHidden/>
              </w:rPr>
              <w:fldChar w:fldCharType="begin"/>
            </w:r>
            <w:r w:rsidR="00845FD5">
              <w:rPr>
                <w:noProof/>
                <w:webHidden/>
              </w:rPr>
              <w:instrText xml:space="preserve"> PAGEREF _Toc255337855 \h </w:instrText>
            </w:r>
            <w:r>
              <w:rPr>
                <w:noProof/>
                <w:webHidden/>
              </w:rPr>
            </w:r>
            <w:r>
              <w:rPr>
                <w:noProof/>
                <w:webHidden/>
              </w:rPr>
              <w:fldChar w:fldCharType="separate"/>
            </w:r>
            <w:r w:rsidR="00845FD5">
              <w:rPr>
                <w:noProof/>
                <w:webHidden/>
              </w:rPr>
              <w:t>33</w:t>
            </w:r>
            <w:r>
              <w:rPr>
                <w:noProof/>
                <w:webHidden/>
              </w:rPr>
              <w:fldChar w:fldCharType="end"/>
            </w:r>
          </w:hyperlink>
        </w:p>
        <w:p w:rsidR="00845FD5" w:rsidRDefault="00912976">
          <w:pPr>
            <w:pStyle w:val="TOC3"/>
            <w:tabs>
              <w:tab w:val="right" w:leader="dot" w:pos="9350"/>
            </w:tabs>
            <w:rPr>
              <w:noProof/>
              <w:lang w:val="nl-BE" w:eastAsia="nl-BE"/>
            </w:rPr>
          </w:pPr>
          <w:hyperlink w:anchor="_Toc255337856" w:history="1">
            <w:r w:rsidR="00845FD5" w:rsidRPr="000C7753">
              <w:rPr>
                <w:rStyle w:val="Hyperlink"/>
                <w:noProof/>
              </w:rPr>
              <w:t>TODO</w:t>
            </w:r>
            <w:r w:rsidR="00845FD5">
              <w:rPr>
                <w:noProof/>
                <w:webHidden/>
              </w:rPr>
              <w:tab/>
            </w:r>
            <w:r>
              <w:rPr>
                <w:noProof/>
                <w:webHidden/>
              </w:rPr>
              <w:fldChar w:fldCharType="begin"/>
            </w:r>
            <w:r w:rsidR="00845FD5">
              <w:rPr>
                <w:noProof/>
                <w:webHidden/>
              </w:rPr>
              <w:instrText xml:space="preserve"> PAGEREF _Toc255337856 \h </w:instrText>
            </w:r>
            <w:r>
              <w:rPr>
                <w:noProof/>
                <w:webHidden/>
              </w:rPr>
            </w:r>
            <w:r>
              <w:rPr>
                <w:noProof/>
                <w:webHidden/>
              </w:rPr>
              <w:fldChar w:fldCharType="separate"/>
            </w:r>
            <w:r w:rsidR="00845FD5">
              <w:rPr>
                <w:noProof/>
                <w:webHidden/>
              </w:rPr>
              <w:t>33</w:t>
            </w:r>
            <w:r>
              <w:rPr>
                <w:noProof/>
                <w:webHidden/>
              </w:rPr>
              <w:fldChar w:fldCharType="end"/>
            </w:r>
          </w:hyperlink>
        </w:p>
        <w:p w:rsidR="00845FD5" w:rsidRDefault="00912976">
          <w:pPr>
            <w:pStyle w:val="TOC3"/>
            <w:tabs>
              <w:tab w:val="right" w:leader="dot" w:pos="9350"/>
            </w:tabs>
            <w:rPr>
              <w:noProof/>
              <w:lang w:val="nl-BE" w:eastAsia="nl-BE"/>
            </w:rPr>
          </w:pPr>
          <w:hyperlink w:anchor="_Toc255337857" w:history="1">
            <w:r w:rsidR="00845FD5" w:rsidRPr="000C7753">
              <w:rPr>
                <w:rStyle w:val="Hyperlink"/>
                <w:noProof/>
              </w:rPr>
              <w:t>Required functionality</w:t>
            </w:r>
            <w:r w:rsidR="00845FD5">
              <w:rPr>
                <w:noProof/>
                <w:webHidden/>
              </w:rPr>
              <w:tab/>
            </w:r>
            <w:r>
              <w:rPr>
                <w:noProof/>
                <w:webHidden/>
              </w:rPr>
              <w:fldChar w:fldCharType="begin"/>
            </w:r>
            <w:r w:rsidR="00845FD5">
              <w:rPr>
                <w:noProof/>
                <w:webHidden/>
              </w:rPr>
              <w:instrText xml:space="preserve"> PAGEREF _Toc255337857 \h </w:instrText>
            </w:r>
            <w:r>
              <w:rPr>
                <w:noProof/>
                <w:webHidden/>
              </w:rPr>
            </w:r>
            <w:r>
              <w:rPr>
                <w:noProof/>
                <w:webHidden/>
              </w:rPr>
              <w:fldChar w:fldCharType="separate"/>
            </w:r>
            <w:r w:rsidR="00845FD5">
              <w:rPr>
                <w:noProof/>
                <w:webHidden/>
              </w:rPr>
              <w:t>34</w:t>
            </w:r>
            <w:r>
              <w:rPr>
                <w:noProof/>
                <w:webHidden/>
              </w:rPr>
              <w:fldChar w:fldCharType="end"/>
            </w:r>
          </w:hyperlink>
        </w:p>
        <w:p w:rsidR="00845FD5" w:rsidRDefault="00912976">
          <w:pPr>
            <w:pStyle w:val="TOC3"/>
            <w:tabs>
              <w:tab w:val="right" w:leader="dot" w:pos="9350"/>
            </w:tabs>
            <w:rPr>
              <w:noProof/>
              <w:lang w:val="nl-BE" w:eastAsia="nl-BE"/>
            </w:rPr>
          </w:pPr>
          <w:hyperlink w:anchor="_Toc255337858" w:history="1">
            <w:r w:rsidR="00845FD5" w:rsidRPr="000C7753">
              <w:rPr>
                <w:rStyle w:val="Hyperlink"/>
                <w:noProof/>
              </w:rPr>
              <w:t>Concept</w:t>
            </w:r>
            <w:r w:rsidR="00845FD5">
              <w:rPr>
                <w:noProof/>
                <w:webHidden/>
              </w:rPr>
              <w:tab/>
            </w:r>
            <w:r>
              <w:rPr>
                <w:noProof/>
                <w:webHidden/>
              </w:rPr>
              <w:fldChar w:fldCharType="begin"/>
            </w:r>
            <w:r w:rsidR="00845FD5">
              <w:rPr>
                <w:noProof/>
                <w:webHidden/>
              </w:rPr>
              <w:instrText xml:space="preserve"> PAGEREF _Toc255337858 \h </w:instrText>
            </w:r>
            <w:r>
              <w:rPr>
                <w:noProof/>
                <w:webHidden/>
              </w:rPr>
            </w:r>
            <w:r>
              <w:rPr>
                <w:noProof/>
                <w:webHidden/>
              </w:rPr>
              <w:fldChar w:fldCharType="separate"/>
            </w:r>
            <w:r w:rsidR="00845FD5">
              <w:rPr>
                <w:noProof/>
                <w:webHidden/>
              </w:rPr>
              <w:t>34</w:t>
            </w:r>
            <w:r>
              <w:rPr>
                <w:noProof/>
                <w:webHidden/>
              </w:rPr>
              <w:fldChar w:fldCharType="end"/>
            </w:r>
          </w:hyperlink>
        </w:p>
        <w:p w:rsidR="00845FD5" w:rsidRDefault="00912976">
          <w:pPr>
            <w:pStyle w:val="TOC3"/>
            <w:tabs>
              <w:tab w:val="right" w:leader="dot" w:pos="9350"/>
            </w:tabs>
            <w:rPr>
              <w:noProof/>
              <w:lang w:val="nl-BE" w:eastAsia="nl-BE"/>
            </w:rPr>
          </w:pPr>
          <w:hyperlink w:anchor="_Toc255337859" w:history="1">
            <w:r w:rsidR="00845FD5" w:rsidRPr="000C7753">
              <w:rPr>
                <w:rStyle w:val="Hyperlink"/>
                <w:noProof/>
              </w:rPr>
              <w:t>Design</w:t>
            </w:r>
            <w:r w:rsidR="00845FD5">
              <w:rPr>
                <w:noProof/>
                <w:webHidden/>
              </w:rPr>
              <w:tab/>
            </w:r>
            <w:r>
              <w:rPr>
                <w:noProof/>
                <w:webHidden/>
              </w:rPr>
              <w:fldChar w:fldCharType="begin"/>
            </w:r>
            <w:r w:rsidR="00845FD5">
              <w:rPr>
                <w:noProof/>
                <w:webHidden/>
              </w:rPr>
              <w:instrText xml:space="preserve"> PAGEREF _Toc255337859 \h </w:instrText>
            </w:r>
            <w:r>
              <w:rPr>
                <w:noProof/>
                <w:webHidden/>
              </w:rPr>
            </w:r>
            <w:r>
              <w:rPr>
                <w:noProof/>
                <w:webHidden/>
              </w:rPr>
              <w:fldChar w:fldCharType="separate"/>
            </w:r>
            <w:r w:rsidR="00845FD5">
              <w:rPr>
                <w:noProof/>
                <w:webHidden/>
              </w:rPr>
              <w:t>35</w:t>
            </w:r>
            <w:r>
              <w:rPr>
                <w:noProof/>
                <w:webHidden/>
              </w:rPr>
              <w:fldChar w:fldCharType="end"/>
            </w:r>
          </w:hyperlink>
        </w:p>
        <w:p w:rsidR="00845FD5" w:rsidRDefault="00912976">
          <w:pPr>
            <w:pStyle w:val="TOC3"/>
            <w:tabs>
              <w:tab w:val="right" w:leader="dot" w:pos="9350"/>
            </w:tabs>
            <w:rPr>
              <w:noProof/>
              <w:lang w:val="nl-BE" w:eastAsia="nl-BE"/>
            </w:rPr>
          </w:pPr>
          <w:hyperlink w:anchor="_Toc255337860" w:history="1">
            <w:r w:rsidR="00845FD5" w:rsidRPr="000C7753">
              <w:rPr>
                <w:rStyle w:val="Hyperlink"/>
                <w:noProof/>
              </w:rPr>
              <w:t>Current Implementation!!!</w:t>
            </w:r>
            <w:r w:rsidR="00845FD5">
              <w:rPr>
                <w:noProof/>
                <w:webHidden/>
              </w:rPr>
              <w:tab/>
            </w:r>
            <w:r>
              <w:rPr>
                <w:noProof/>
                <w:webHidden/>
              </w:rPr>
              <w:fldChar w:fldCharType="begin"/>
            </w:r>
            <w:r w:rsidR="00845FD5">
              <w:rPr>
                <w:noProof/>
                <w:webHidden/>
              </w:rPr>
              <w:instrText xml:space="preserve"> PAGEREF _Toc255337860 \h </w:instrText>
            </w:r>
            <w:r>
              <w:rPr>
                <w:noProof/>
                <w:webHidden/>
              </w:rPr>
            </w:r>
            <w:r>
              <w:rPr>
                <w:noProof/>
                <w:webHidden/>
              </w:rPr>
              <w:fldChar w:fldCharType="separate"/>
            </w:r>
            <w:r w:rsidR="00845FD5">
              <w:rPr>
                <w:noProof/>
                <w:webHidden/>
              </w:rPr>
              <w:t>39</w:t>
            </w:r>
            <w:r>
              <w:rPr>
                <w:noProof/>
                <w:webHidden/>
              </w:rPr>
              <w:fldChar w:fldCharType="end"/>
            </w:r>
          </w:hyperlink>
        </w:p>
        <w:p w:rsidR="00845FD5" w:rsidRDefault="00912976">
          <w:pPr>
            <w:pStyle w:val="TOC3"/>
            <w:tabs>
              <w:tab w:val="right" w:leader="dot" w:pos="9350"/>
            </w:tabs>
            <w:rPr>
              <w:noProof/>
              <w:lang w:val="nl-BE" w:eastAsia="nl-BE"/>
            </w:rPr>
          </w:pPr>
          <w:hyperlink w:anchor="_Toc255337861" w:history="1">
            <w:r w:rsidR="00845FD5" w:rsidRPr="000C7753">
              <w:rPr>
                <w:rStyle w:val="Hyperlink"/>
                <w:noProof/>
              </w:rPr>
              <w:t>Notes</w:t>
            </w:r>
            <w:r w:rsidR="00845FD5">
              <w:rPr>
                <w:noProof/>
                <w:webHidden/>
              </w:rPr>
              <w:tab/>
            </w:r>
            <w:r>
              <w:rPr>
                <w:noProof/>
                <w:webHidden/>
              </w:rPr>
              <w:fldChar w:fldCharType="begin"/>
            </w:r>
            <w:r w:rsidR="00845FD5">
              <w:rPr>
                <w:noProof/>
                <w:webHidden/>
              </w:rPr>
              <w:instrText xml:space="preserve"> PAGEREF _Toc255337861 \h </w:instrText>
            </w:r>
            <w:r>
              <w:rPr>
                <w:noProof/>
                <w:webHidden/>
              </w:rPr>
            </w:r>
            <w:r>
              <w:rPr>
                <w:noProof/>
                <w:webHidden/>
              </w:rPr>
              <w:fldChar w:fldCharType="separate"/>
            </w:r>
            <w:r w:rsidR="00845FD5">
              <w:rPr>
                <w:noProof/>
                <w:webHidden/>
              </w:rPr>
              <w:t>42</w:t>
            </w:r>
            <w:r>
              <w:rPr>
                <w:noProof/>
                <w:webHidden/>
              </w:rPr>
              <w:fldChar w:fldCharType="end"/>
            </w:r>
          </w:hyperlink>
        </w:p>
        <w:p w:rsidR="00845FD5" w:rsidRDefault="00912976">
          <w:pPr>
            <w:pStyle w:val="TOC3"/>
            <w:tabs>
              <w:tab w:val="right" w:leader="dot" w:pos="9350"/>
            </w:tabs>
            <w:rPr>
              <w:noProof/>
              <w:lang w:val="nl-BE" w:eastAsia="nl-BE"/>
            </w:rPr>
          </w:pPr>
          <w:hyperlink w:anchor="_Toc255337862" w:history="1">
            <w:r w:rsidR="00845FD5" w:rsidRPr="000C7753">
              <w:rPr>
                <w:rStyle w:val="Hyperlink"/>
                <w:noProof/>
              </w:rPr>
              <w:t>Older</w:t>
            </w:r>
            <w:r w:rsidR="00845FD5">
              <w:rPr>
                <w:noProof/>
                <w:webHidden/>
              </w:rPr>
              <w:tab/>
            </w:r>
            <w:r>
              <w:rPr>
                <w:noProof/>
                <w:webHidden/>
              </w:rPr>
              <w:fldChar w:fldCharType="begin"/>
            </w:r>
            <w:r w:rsidR="00845FD5">
              <w:rPr>
                <w:noProof/>
                <w:webHidden/>
              </w:rPr>
              <w:instrText xml:space="preserve"> PAGEREF _Toc255337862 \h </w:instrText>
            </w:r>
            <w:r>
              <w:rPr>
                <w:noProof/>
                <w:webHidden/>
              </w:rPr>
            </w:r>
            <w:r>
              <w:rPr>
                <w:noProof/>
                <w:webHidden/>
              </w:rPr>
              <w:fldChar w:fldCharType="separate"/>
            </w:r>
            <w:r w:rsidR="00845FD5">
              <w:rPr>
                <w:noProof/>
                <w:webHidden/>
              </w:rPr>
              <w:t>43</w:t>
            </w:r>
            <w:r>
              <w:rPr>
                <w:noProof/>
                <w:webHidden/>
              </w:rPr>
              <w:fldChar w:fldCharType="end"/>
            </w:r>
          </w:hyperlink>
        </w:p>
        <w:p w:rsidR="00845FD5" w:rsidRDefault="00912976">
          <w:pPr>
            <w:pStyle w:val="TOC2"/>
            <w:tabs>
              <w:tab w:val="right" w:leader="dot" w:pos="9350"/>
            </w:tabs>
            <w:rPr>
              <w:noProof/>
              <w:lang w:val="nl-BE" w:eastAsia="nl-BE"/>
            </w:rPr>
          </w:pPr>
          <w:hyperlink w:anchor="_Toc255337863" w:history="1">
            <w:r w:rsidR="00845FD5" w:rsidRPr="000C7753">
              <w:rPr>
                <w:rStyle w:val="Hyperlink"/>
                <w:noProof/>
              </w:rPr>
              <w:t>Tree Engine</w:t>
            </w:r>
            <w:r w:rsidR="00845FD5">
              <w:rPr>
                <w:noProof/>
                <w:webHidden/>
              </w:rPr>
              <w:tab/>
            </w:r>
            <w:r>
              <w:rPr>
                <w:noProof/>
                <w:webHidden/>
              </w:rPr>
              <w:fldChar w:fldCharType="begin"/>
            </w:r>
            <w:r w:rsidR="00845FD5">
              <w:rPr>
                <w:noProof/>
                <w:webHidden/>
              </w:rPr>
              <w:instrText xml:space="preserve"> PAGEREF _Toc255337863 \h </w:instrText>
            </w:r>
            <w:r>
              <w:rPr>
                <w:noProof/>
                <w:webHidden/>
              </w:rPr>
            </w:r>
            <w:r>
              <w:rPr>
                <w:noProof/>
                <w:webHidden/>
              </w:rPr>
              <w:fldChar w:fldCharType="separate"/>
            </w:r>
            <w:r w:rsidR="00845FD5">
              <w:rPr>
                <w:noProof/>
                <w:webHidden/>
              </w:rPr>
              <w:t>45</w:t>
            </w:r>
            <w:r>
              <w:rPr>
                <w:noProof/>
                <w:webHidden/>
              </w:rPr>
              <w:fldChar w:fldCharType="end"/>
            </w:r>
          </w:hyperlink>
        </w:p>
        <w:p w:rsidR="00845FD5" w:rsidRDefault="00912976">
          <w:pPr>
            <w:pStyle w:val="TOC2"/>
            <w:tabs>
              <w:tab w:val="right" w:leader="dot" w:pos="9350"/>
            </w:tabs>
            <w:rPr>
              <w:noProof/>
              <w:lang w:val="nl-BE" w:eastAsia="nl-BE"/>
            </w:rPr>
          </w:pPr>
          <w:hyperlink w:anchor="_Toc255337864" w:history="1">
            <w:r w:rsidR="00845FD5" w:rsidRPr="000C7753">
              <w:rPr>
                <w:rStyle w:val="Hyperlink"/>
                <w:noProof/>
              </w:rPr>
              <w:t>Tile Engine</w:t>
            </w:r>
            <w:r w:rsidR="00845FD5">
              <w:rPr>
                <w:noProof/>
                <w:webHidden/>
              </w:rPr>
              <w:tab/>
            </w:r>
            <w:r>
              <w:rPr>
                <w:noProof/>
                <w:webHidden/>
              </w:rPr>
              <w:fldChar w:fldCharType="begin"/>
            </w:r>
            <w:r w:rsidR="00845FD5">
              <w:rPr>
                <w:noProof/>
                <w:webHidden/>
              </w:rPr>
              <w:instrText xml:space="preserve"> PAGEREF _Toc255337864 \h </w:instrText>
            </w:r>
            <w:r>
              <w:rPr>
                <w:noProof/>
                <w:webHidden/>
              </w:rPr>
            </w:r>
            <w:r>
              <w:rPr>
                <w:noProof/>
                <w:webHidden/>
              </w:rPr>
              <w:fldChar w:fldCharType="separate"/>
            </w:r>
            <w:r w:rsidR="00845FD5">
              <w:rPr>
                <w:noProof/>
                <w:webHidden/>
              </w:rPr>
              <w:t>46</w:t>
            </w:r>
            <w:r>
              <w:rPr>
                <w:noProof/>
                <w:webHidden/>
              </w:rPr>
              <w:fldChar w:fldCharType="end"/>
            </w:r>
          </w:hyperlink>
        </w:p>
        <w:p w:rsidR="00F236AD" w:rsidRDefault="00912976">
          <w:r>
            <w:fldChar w:fldCharType="end"/>
          </w:r>
        </w:p>
      </w:sdtContent>
    </w:sdt>
    <w:p w:rsidR="005700C9" w:rsidRDefault="005700C9">
      <w:pPr>
        <w:rPr>
          <w:rFonts w:asciiTheme="majorHAnsi" w:eastAsiaTheme="majorEastAsia" w:hAnsiTheme="majorHAnsi" w:cstheme="majorBidi"/>
          <w:b/>
          <w:bCs/>
          <w:color w:val="365F91" w:themeColor="accent1" w:themeShade="BF"/>
          <w:sz w:val="28"/>
          <w:szCs w:val="28"/>
        </w:rPr>
      </w:pPr>
      <w:r>
        <w:br w:type="page"/>
      </w:r>
    </w:p>
    <w:p w:rsidR="008B2F4F" w:rsidRDefault="008B2F4F" w:rsidP="005700C9">
      <w:pPr>
        <w:pStyle w:val="Heading1"/>
      </w:pPr>
      <w:bookmarkStart w:id="0" w:name="_Toc248057782"/>
      <w:bookmarkStart w:id="1" w:name="_Toc255337814"/>
      <w:r>
        <w:lastRenderedPageBreak/>
        <w:t>Introduction</w:t>
      </w:r>
      <w:bookmarkEnd w:id="0"/>
      <w:bookmarkEnd w:id="1"/>
    </w:p>
    <w:p w:rsidR="00726F15" w:rsidRDefault="00726F15" w:rsidP="0028603D">
      <w:pPr>
        <w:pStyle w:val="Heading2"/>
      </w:pPr>
      <w:bookmarkStart w:id="2" w:name="_Toc248057783"/>
      <w:bookmarkStart w:id="3" w:name="_Toc255337815"/>
      <w:r>
        <w:t>Some notes on this document</w:t>
      </w:r>
      <w:bookmarkEnd w:id="2"/>
      <w:bookmarkEnd w:id="3"/>
    </w:p>
    <w:p w:rsidR="00635C0E" w:rsidRDefault="00635C0E" w:rsidP="00635C0E">
      <w:r>
        <w:t>The design presented below is not the current implementation/design that exists in code, it is the currently most desired design. For all differences between this document and the current implementation, this document should be considered correct, and the implementation should be considered wrong, incomplete or temporary.</w:t>
      </w:r>
    </w:p>
    <w:p w:rsidR="002730D8" w:rsidRDefault="002730D8" w:rsidP="002730D8">
      <w:bookmarkStart w:id="4" w:name="_Toc248057784"/>
      <w:bookmarkStart w:id="5" w:name="_Toc255337816"/>
    </w:p>
    <w:p w:rsidR="002730D8" w:rsidRDefault="002730D8" w:rsidP="002730D8"/>
    <w:p w:rsidR="002730D8" w:rsidRDefault="002730D8" w:rsidP="002730D8"/>
    <w:p w:rsidR="009C4928" w:rsidRDefault="009C4928" w:rsidP="0028603D">
      <w:pPr>
        <w:pStyle w:val="Heading2"/>
      </w:pPr>
      <w:r>
        <w:t>Naming style</w:t>
      </w:r>
      <w:bookmarkEnd w:id="4"/>
      <w:bookmarkEnd w:id="5"/>
    </w:p>
    <w:p w:rsidR="009C4928" w:rsidRDefault="009C4928" w:rsidP="009C4928">
      <w:r>
        <w:t>Things to know:</w:t>
      </w:r>
    </w:p>
    <w:p w:rsidR="009C4928" w:rsidRDefault="009C4928" w:rsidP="009C4928">
      <w:pPr>
        <w:pStyle w:val="ListParagraph"/>
        <w:numPr>
          <w:ilvl w:val="0"/>
          <w:numId w:val="4"/>
        </w:numPr>
      </w:pPr>
      <w:r>
        <w:t>Classes ending on Test are classes containing unit tests for a specific part of the code.</w:t>
      </w:r>
    </w:p>
    <w:p w:rsidR="009C4928" w:rsidRDefault="009C4928" w:rsidP="009C4928">
      <w:pPr>
        <w:pStyle w:val="ListParagraph"/>
        <w:numPr>
          <w:ilvl w:val="0"/>
          <w:numId w:val="4"/>
        </w:numPr>
      </w:pPr>
      <w:r>
        <w:t>Classes ending on Module are classes containing the Modular Application Logic, see below</w:t>
      </w:r>
    </w:p>
    <w:p w:rsidR="00CF0CB4" w:rsidRDefault="00CF0CB4" w:rsidP="009C4928">
      <w:pPr>
        <w:pStyle w:val="ListParagraph"/>
        <w:numPr>
          <w:ilvl w:val="0"/>
          <w:numId w:val="4"/>
        </w:numPr>
      </w:pPr>
      <w:r>
        <w:t>Classes with (AL) after their name are Application Logic classes</w:t>
      </w:r>
    </w:p>
    <w:p w:rsidR="0090271D" w:rsidRDefault="0090271D" w:rsidP="0090271D"/>
    <w:p w:rsidR="002730D8" w:rsidRDefault="002730D8" w:rsidP="0090271D"/>
    <w:p w:rsidR="002730D8" w:rsidRPr="0090271D" w:rsidRDefault="002730D8" w:rsidP="0090271D"/>
    <w:p w:rsidR="00CF0CB4" w:rsidRDefault="00CF0CB4" w:rsidP="00CF0CB4">
      <w:pPr>
        <w:pStyle w:val="Heading2"/>
      </w:pPr>
      <w:r>
        <w:t>TODO</w:t>
      </w:r>
    </w:p>
    <w:p w:rsidR="005B7479" w:rsidRDefault="005B7479" w:rsidP="005B7479"/>
    <w:p w:rsidR="005B7479" w:rsidRPr="005B7479" w:rsidRDefault="005B7479" w:rsidP="005B7479">
      <w:r>
        <w:t>Put (AL) after all app logic classes!</w:t>
      </w:r>
    </w:p>
    <w:p w:rsidR="00FC0826" w:rsidRDefault="00FC0826">
      <w:pPr>
        <w:rPr>
          <w:rFonts w:asciiTheme="majorHAnsi" w:eastAsiaTheme="majorEastAsia" w:hAnsiTheme="majorHAnsi" w:cstheme="majorBidi"/>
          <w:color w:val="17365D" w:themeColor="text2" w:themeShade="BF"/>
          <w:spacing w:val="5"/>
          <w:kern w:val="28"/>
          <w:sz w:val="52"/>
          <w:szCs w:val="52"/>
        </w:rPr>
      </w:pPr>
      <w:r>
        <w:br w:type="page"/>
      </w:r>
    </w:p>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90B34" w:rsidRDefault="00F236AD" w:rsidP="00F236AD">
      <w:pPr>
        <w:pStyle w:val="Heading1"/>
        <w:jc w:val="center"/>
      </w:pPr>
      <w:bookmarkStart w:id="6" w:name="_Toc248057785"/>
      <w:bookmarkStart w:id="7" w:name="_Toc255337817"/>
      <w:r>
        <w:t>Part I: Implementation</w:t>
      </w:r>
      <w:bookmarkEnd w:id="6"/>
      <w:bookmarkEnd w:id="7"/>
    </w:p>
    <w:p w:rsidR="00920E93" w:rsidRDefault="00920E93">
      <w:pPr>
        <w:rPr>
          <w:rFonts w:asciiTheme="majorHAnsi" w:hAnsiTheme="majorHAnsi"/>
          <w:color w:val="17365D" w:themeColor="text2" w:themeShade="BF"/>
          <w:sz w:val="36"/>
        </w:rPr>
      </w:pPr>
      <w:r>
        <w:br w:type="page"/>
      </w:r>
    </w:p>
    <w:p w:rsidR="005700C9" w:rsidRPr="0028603D" w:rsidRDefault="00990B34" w:rsidP="0028603D">
      <w:pPr>
        <w:pStyle w:val="Heading2"/>
      </w:pPr>
      <w:bookmarkStart w:id="8" w:name="_Toc248057786"/>
      <w:bookmarkStart w:id="9" w:name="_Toc255337818"/>
      <w:r w:rsidRPr="0028603D">
        <w:lastRenderedPageBreak/>
        <w:t>Planning</w:t>
      </w:r>
      <w:bookmarkEnd w:id="8"/>
      <w:bookmarkEnd w:id="9"/>
    </w:p>
    <w:p w:rsidR="00DF424B" w:rsidRDefault="00DF424B" w:rsidP="00412FE4">
      <w:pPr>
        <w:pStyle w:val="ListParagraph"/>
        <w:rPr>
          <w:lang w:val="nl-BE"/>
        </w:rPr>
      </w:pPr>
    </w:p>
    <w:p w:rsidR="006700F4" w:rsidRPr="00412FE4" w:rsidRDefault="006700F4" w:rsidP="00412FE4">
      <w:pPr>
        <w:pStyle w:val="ListParagraph"/>
        <w:rPr>
          <w:lang w:val="nl-BE"/>
        </w:rPr>
      </w:pPr>
    </w:p>
    <w:p w:rsidR="00D552B1" w:rsidRDefault="00D552B1" w:rsidP="00D552B1">
      <w:pPr>
        <w:pStyle w:val="ListParagraph"/>
        <w:numPr>
          <w:ilvl w:val="0"/>
          <w:numId w:val="3"/>
        </w:numPr>
      </w:pPr>
      <w:r>
        <w:t>Ensure operation of the editor, with the new database system.</w:t>
      </w:r>
    </w:p>
    <w:p w:rsidR="00152611" w:rsidRDefault="00152611" w:rsidP="00D57842">
      <w:pPr>
        <w:pStyle w:val="ListParagraph"/>
        <w:numPr>
          <w:ilvl w:val="1"/>
          <w:numId w:val="3"/>
        </w:numPr>
      </w:pPr>
      <w:r>
        <w:t>SceneEditor</w:t>
      </w:r>
    </w:p>
    <w:p w:rsidR="00152611" w:rsidRDefault="00152611" w:rsidP="00152611">
      <w:pPr>
        <w:pStyle w:val="ListParagraph"/>
        <w:numPr>
          <w:ilvl w:val="2"/>
          <w:numId w:val="3"/>
        </w:numPr>
      </w:pPr>
      <w:r>
        <w:t>Fix the worldeditor to run again</w:t>
      </w:r>
    </w:p>
    <w:p w:rsidR="00D57842" w:rsidRDefault="00D57842" w:rsidP="00152611">
      <w:pPr>
        <w:pStyle w:val="ListParagraph"/>
        <w:numPr>
          <w:ilvl w:val="2"/>
          <w:numId w:val="3"/>
        </w:numPr>
      </w:pPr>
      <w:r>
        <w:t>Adjust the WorldEditor</w:t>
      </w:r>
      <w:r w:rsidR="00152611">
        <w:t>/sceneeditor</w:t>
      </w:r>
      <w:r>
        <w:t xml:space="preserve"> to allow Entity Placement with new Database System</w:t>
      </w:r>
    </w:p>
    <w:p w:rsidR="00D57842" w:rsidRDefault="00D57842" w:rsidP="00152611">
      <w:pPr>
        <w:pStyle w:val="ListParagraph"/>
        <w:numPr>
          <w:ilvl w:val="3"/>
          <w:numId w:val="3"/>
        </w:numPr>
      </w:pPr>
      <w:r>
        <w:t>This should be independent from the database system</w:t>
      </w:r>
    </w:p>
    <w:p w:rsidR="00152611" w:rsidRDefault="00152611" w:rsidP="00152611">
      <w:pPr>
        <w:pStyle w:val="ListParagraph"/>
        <w:numPr>
          <w:ilvl w:val="2"/>
          <w:numId w:val="3"/>
        </w:numPr>
      </w:pPr>
      <w:r>
        <w:t>Add serialization mechanism to save and load scene's, from database and from file.</w:t>
      </w:r>
    </w:p>
    <w:p w:rsidR="00E737C1" w:rsidRDefault="00E737C1" w:rsidP="00E737C1">
      <w:pPr>
        <w:pStyle w:val="ListParagraph"/>
        <w:numPr>
          <w:ilvl w:val="1"/>
          <w:numId w:val="3"/>
        </w:numPr>
      </w:pPr>
      <w:r>
        <w:t>Implement the EditorMeshRenderData</w:t>
      </w:r>
    </w:p>
    <w:p w:rsidR="00E737C1" w:rsidRDefault="00E737C1" w:rsidP="00E737C1">
      <w:pPr>
        <w:pStyle w:val="ListParagraph"/>
        <w:numPr>
          <w:ilvl w:val="2"/>
          <w:numId w:val="3"/>
        </w:numPr>
      </w:pPr>
      <w:r>
        <w:t>Write test</w:t>
      </w:r>
    </w:p>
    <w:p w:rsidR="00F17E60" w:rsidRDefault="00F17E60" w:rsidP="00E737C1">
      <w:pPr>
        <w:pStyle w:val="ListParagraph"/>
        <w:numPr>
          <w:ilvl w:val="2"/>
          <w:numId w:val="3"/>
        </w:numPr>
      </w:pPr>
      <w:r>
        <w:t>Support materials</w:t>
      </w:r>
    </w:p>
    <w:p w:rsidR="009A441C" w:rsidRDefault="009A441C" w:rsidP="009A441C">
      <w:pPr>
        <w:pStyle w:val="ListParagraph"/>
        <w:numPr>
          <w:ilvl w:val="1"/>
          <w:numId w:val="3"/>
        </w:numPr>
      </w:pPr>
      <w:r>
        <w:t xml:space="preserve">Work on </w:t>
      </w:r>
      <w:r w:rsidRPr="000E29FF">
        <w:t>ColladaMeshImporter</w:t>
      </w:r>
      <w:r w:rsidR="003A43CE">
        <w:t>. Test!</w:t>
      </w:r>
    </w:p>
    <w:p w:rsidR="00E737C1" w:rsidRDefault="00E737C1" w:rsidP="00E737C1">
      <w:pPr>
        <w:pStyle w:val="ListParagraph"/>
        <w:numPr>
          <w:ilvl w:val="2"/>
          <w:numId w:val="3"/>
        </w:numPr>
      </w:pPr>
      <w:r>
        <w:t>Test rendering the loaded data</w:t>
      </w:r>
    </w:p>
    <w:p w:rsidR="00FE3B72" w:rsidRDefault="00FE3B72" w:rsidP="00FE3B72">
      <w:pPr>
        <w:pStyle w:val="ListParagraph"/>
        <w:numPr>
          <w:ilvl w:val="1"/>
          <w:numId w:val="3"/>
        </w:numPr>
      </w:pPr>
      <w:r>
        <w:t>Support saving meshes to XML!</w:t>
      </w:r>
    </w:p>
    <w:p w:rsidR="00D552B1" w:rsidRDefault="00D552B1" w:rsidP="00D552B1">
      <w:pPr>
        <w:pStyle w:val="ListParagraph"/>
        <w:numPr>
          <w:ilvl w:val="1"/>
          <w:numId w:val="3"/>
        </w:numPr>
      </w:pPr>
      <w:r>
        <w:t xml:space="preserve">Make support for Entities again. </w:t>
      </w:r>
    </w:p>
    <w:p w:rsidR="00D552B1" w:rsidRDefault="00D552B1" w:rsidP="00D552B1">
      <w:pPr>
        <w:pStyle w:val="ListParagraph"/>
        <w:numPr>
          <w:ilvl w:val="2"/>
          <w:numId w:val="3"/>
        </w:numPr>
      </w:pPr>
      <w:r>
        <w:t>Save and load the Objects to and from the database</w:t>
      </w:r>
    </w:p>
    <w:p w:rsidR="00D552B1" w:rsidRDefault="00D552B1" w:rsidP="00D552B1">
      <w:pPr>
        <w:pStyle w:val="ListParagraph"/>
        <w:numPr>
          <w:ilvl w:val="2"/>
          <w:numId w:val="3"/>
        </w:numPr>
      </w:pPr>
      <w:r>
        <w:t xml:space="preserve">Save them to the database. </w:t>
      </w:r>
    </w:p>
    <w:p w:rsidR="00D552B1" w:rsidRDefault="00D552B1" w:rsidP="00D552B1">
      <w:pPr>
        <w:pStyle w:val="ListParagraph"/>
        <w:numPr>
          <w:ilvl w:val="3"/>
          <w:numId w:val="3"/>
        </w:numPr>
      </w:pPr>
      <w:r>
        <w:t>Find some way to solve the whole textures/shaders issue</w:t>
      </w:r>
    </w:p>
    <w:p w:rsidR="00D552B1" w:rsidRDefault="00D552B1" w:rsidP="00D552B1">
      <w:pPr>
        <w:pStyle w:val="ListParagraph"/>
        <w:numPr>
          <w:ilvl w:val="2"/>
          <w:numId w:val="3"/>
        </w:numPr>
      </w:pPr>
      <w:r>
        <w:t>Write the tests</w:t>
      </w:r>
    </w:p>
    <w:p w:rsidR="00D552B1" w:rsidRDefault="00D552B1" w:rsidP="00D552B1">
      <w:pPr>
        <w:pStyle w:val="ListParagraph"/>
        <w:numPr>
          <w:ilvl w:val="1"/>
          <w:numId w:val="3"/>
        </w:numPr>
      </w:pPr>
      <w:r>
        <w:t>Enable saving anything to a file. This requires some kind of functionality to link these files in case references are needed (like with a terrain that has textures)</w:t>
      </w:r>
    </w:p>
    <w:p w:rsidR="00D552B1" w:rsidRDefault="00D552B1" w:rsidP="00D552B1">
      <w:pPr>
        <w:pStyle w:val="ListParagraph"/>
        <w:numPr>
          <w:ilvl w:val="1"/>
          <w:numId w:val="3"/>
        </w:numPr>
      </w:pPr>
      <w:r>
        <w:t>Enable saving to the WorldDatabase working copy</w:t>
      </w:r>
      <w:r w:rsidR="00911ADF">
        <w:br/>
      </w:r>
    </w:p>
    <w:p w:rsidR="00911ADF" w:rsidRDefault="00D552B1" w:rsidP="00911ADF">
      <w:pPr>
        <w:pStyle w:val="ListParagraph"/>
        <w:numPr>
          <w:ilvl w:val="0"/>
          <w:numId w:val="3"/>
        </w:numPr>
      </w:pPr>
      <w:r>
        <w:t>Think about a system that automatically creates a form from attributes in a class. This could make testing a lot easier.</w:t>
      </w:r>
      <w:r>
        <w:br/>
      </w:r>
      <w:r w:rsidR="00911ADF">
        <w:t>Support rendering entities in the client (clean up/remake old version)</w:t>
      </w:r>
      <w:r w:rsidR="00911ADF">
        <w:br/>
        <w:t>EDIT: all these things are postphoned for the moment, since all below depend on render batching algorithms, and shader usage structure, not yet defined</w:t>
      </w:r>
    </w:p>
    <w:p w:rsidR="00911ADF" w:rsidRDefault="00911ADF" w:rsidP="00911ADF">
      <w:pPr>
        <w:pStyle w:val="ListParagraph"/>
        <w:numPr>
          <w:ilvl w:val="1"/>
          <w:numId w:val="3"/>
        </w:numPr>
      </w:pPr>
      <w:r>
        <w:t>Make a class that renders an entity from preprocessed data, make that preprocesser</w:t>
      </w:r>
    </w:p>
    <w:p w:rsidR="00911ADF" w:rsidRDefault="00911ADF" w:rsidP="00911ADF">
      <w:pPr>
        <w:pStyle w:val="ListParagraph"/>
        <w:numPr>
          <w:ilvl w:val="1"/>
          <w:numId w:val="3"/>
        </w:numPr>
      </w:pPr>
      <w:r>
        <w:t>Make a class that renders an entity from editor/full entity data. (slower)</w:t>
      </w:r>
    </w:p>
    <w:p w:rsidR="00911ADF" w:rsidRDefault="00911ADF" w:rsidP="00911ADF">
      <w:pPr>
        <w:pStyle w:val="ListParagraph"/>
        <w:numPr>
          <w:ilvl w:val="1"/>
          <w:numId w:val="3"/>
        </w:numPr>
      </w:pPr>
      <w:r>
        <w:t>Tests!</w:t>
      </w:r>
    </w:p>
    <w:p w:rsidR="00B56BF3" w:rsidRDefault="00911ADF" w:rsidP="00B56BF3">
      <w:pPr>
        <w:pStyle w:val="ListParagraph"/>
        <w:numPr>
          <w:ilvl w:val="1"/>
          <w:numId w:val="3"/>
        </w:numPr>
      </w:pPr>
      <w:r>
        <w:t>Load entities from the db at startup, and render them using one of the renderers (preprocessed preferably</w:t>
      </w:r>
      <w:r w:rsidR="00B56BF3">
        <w:br/>
      </w:r>
    </w:p>
    <w:p w:rsidR="00D552B1" w:rsidRDefault="00B56BF3" w:rsidP="00B56BF3">
      <w:pPr>
        <w:pStyle w:val="ListParagraph"/>
        <w:numPr>
          <w:ilvl w:val="0"/>
          <w:numId w:val="3"/>
        </w:numPr>
      </w:pPr>
      <w:r>
        <w:t>Create an Wavefront OBJ and mtl importer.</w:t>
      </w:r>
      <w:r>
        <w:br/>
        <w:t>Consider FBX importer?</w:t>
      </w:r>
      <w:r w:rsidR="00911ADF">
        <w:br/>
      </w:r>
    </w:p>
    <w:p w:rsidR="009B3A5A" w:rsidRDefault="009B3A5A" w:rsidP="009B3A5A">
      <w:pPr>
        <w:pStyle w:val="ListParagraph"/>
        <w:numPr>
          <w:ilvl w:val="0"/>
          <w:numId w:val="3"/>
        </w:numPr>
      </w:pPr>
      <w:r>
        <w:t>Networking:</w:t>
      </w:r>
    </w:p>
    <w:p w:rsidR="009B3A5A" w:rsidRDefault="009B3A5A" w:rsidP="009B3A5A">
      <w:pPr>
        <w:pStyle w:val="ListParagraph"/>
        <w:numPr>
          <w:ilvl w:val="1"/>
          <w:numId w:val="3"/>
        </w:numPr>
      </w:pPr>
      <w:r>
        <w:lastRenderedPageBreak/>
        <w:t>Created the auto NetworkPacketFactory code generater</w:t>
      </w:r>
    </w:p>
    <w:p w:rsidR="009B3A5A" w:rsidRDefault="00A85921" w:rsidP="009B3A5A">
      <w:pPr>
        <w:pStyle w:val="ListParagraph"/>
        <w:numPr>
          <w:ilvl w:val="2"/>
          <w:numId w:val="3"/>
        </w:numPr>
      </w:pPr>
      <w:r>
        <w:t>Implement the tests</w:t>
      </w:r>
    </w:p>
    <w:p w:rsidR="00A85921" w:rsidRDefault="00A85921" w:rsidP="00A85921">
      <w:pPr>
        <w:pStyle w:val="ListParagraph"/>
        <w:numPr>
          <w:ilvl w:val="3"/>
          <w:numId w:val="3"/>
        </w:numPr>
      </w:pPr>
      <w:r>
        <w:t>Support properties!</w:t>
      </w:r>
    </w:p>
    <w:p w:rsidR="00225258" w:rsidRDefault="00225258" w:rsidP="009B3A5A">
      <w:pPr>
        <w:pStyle w:val="ListParagraph"/>
        <w:numPr>
          <w:ilvl w:val="2"/>
          <w:numId w:val="3"/>
        </w:numPr>
      </w:pPr>
      <w:r>
        <w:t>TODO: make sure no invalid factories are loaded from the cache!</w:t>
      </w:r>
    </w:p>
    <w:p w:rsidR="00554DDE" w:rsidRDefault="00554DDE" w:rsidP="009B3A5A">
      <w:pPr>
        <w:pStyle w:val="ListParagraph"/>
        <w:numPr>
          <w:ilvl w:val="2"/>
          <w:numId w:val="3"/>
        </w:numPr>
      </w:pPr>
      <w:r>
        <w:t>TODO: not using the attribute on the class itself atm</w:t>
      </w:r>
    </w:p>
    <w:p w:rsidR="00E53B30" w:rsidRDefault="00E53B30" w:rsidP="009B3A5A">
      <w:pPr>
        <w:pStyle w:val="ListParagraph"/>
        <w:numPr>
          <w:ilvl w:val="2"/>
          <w:numId w:val="3"/>
        </w:numPr>
      </w:pPr>
      <w:r>
        <w:t>Implement custom serialization support</w:t>
      </w:r>
    </w:p>
    <w:p w:rsidR="009B3A5A" w:rsidRDefault="009B3A5A" w:rsidP="009B3A5A">
      <w:pPr>
        <w:pStyle w:val="ListParagraph"/>
        <w:numPr>
          <w:ilvl w:val="1"/>
          <w:numId w:val="3"/>
        </w:numPr>
      </w:pPr>
      <w:r>
        <w:t>Write a performance test: send loads of packets after each other, see if they all arrive and at what speed (packets/sec)</w:t>
      </w:r>
    </w:p>
    <w:p w:rsidR="009B3A5A" w:rsidRDefault="009B3A5A" w:rsidP="009B3A5A">
      <w:pPr>
        <w:pStyle w:val="ListParagraph"/>
        <w:numPr>
          <w:ilvl w:val="1"/>
          <w:numId w:val="3"/>
        </w:numPr>
      </w:pPr>
      <w:r>
        <w:t>Cleanup unused/</w:t>
      </w:r>
      <w:r w:rsidRPr="00A619CE">
        <w:t xml:space="preserve"> </w:t>
      </w:r>
      <w:r>
        <w:t>commented code</w:t>
      </w:r>
    </w:p>
    <w:p w:rsidR="009B3A5A" w:rsidRDefault="009B3A5A" w:rsidP="009B3A5A">
      <w:pPr>
        <w:pStyle w:val="ListParagraph"/>
        <w:numPr>
          <w:ilvl w:val="1"/>
          <w:numId w:val="3"/>
        </w:numPr>
      </w:pPr>
      <w:r>
        <w:t>Add security checks:</w:t>
      </w:r>
    </w:p>
    <w:p w:rsidR="009B3A5A" w:rsidRDefault="009B3A5A" w:rsidP="009B3A5A">
      <w:pPr>
        <w:pStyle w:val="ListParagraph"/>
        <w:numPr>
          <w:ilvl w:val="2"/>
          <w:numId w:val="3"/>
        </w:numPr>
      </w:pPr>
      <w:r>
        <w:t>If not all transporters in the manager have a remote counterpart (partial synchronization), then notify.</w:t>
      </w:r>
    </w:p>
    <w:p w:rsidR="009B3A5A" w:rsidRDefault="009B3A5A" w:rsidP="009B3A5A">
      <w:pPr>
        <w:pStyle w:val="ListParagraph"/>
        <w:numPr>
          <w:ilvl w:val="2"/>
          <w:numId w:val="3"/>
        </w:numPr>
      </w:pPr>
      <w:r>
        <w:t>If a packettype has been added multiple times, and there are conflicts in resolving the transporters synchronization: notify</w:t>
      </w:r>
    </w:p>
    <w:p w:rsidR="009B3A5A" w:rsidRDefault="009B3A5A" w:rsidP="009B3A5A">
      <w:pPr>
        <w:pStyle w:val="ListParagraph"/>
        <w:numPr>
          <w:ilvl w:val="2"/>
          <w:numId w:val="3"/>
        </w:numPr>
      </w:pPr>
      <w:r>
        <w:t>Make sure the networksystem cannot deadlock</w:t>
      </w:r>
    </w:p>
    <w:p w:rsidR="009B3A5A" w:rsidRDefault="009B3A5A" w:rsidP="009B3A5A">
      <w:pPr>
        <w:pStyle w:val="ListParagraph"/>
        <w:numPr>
          <w:ilvl w:val="1"/>
          <w:numId w:val="3"/>
        </w:numPr>
      </w:pPr>
      <w:r>
        <w:t>Support UDP</w:t>
      </w:r>
    </w:p>
    <w:p w:rsidR="009B3A5A" w:rsidRDefault="009B3A5A" w:rsidP="009B3A5A">
      <w:pPr>
        <w:pStyle w:val="ListParagraph"/>
        <w:numPr>
          <w:ilvl w:val="1"/>
          <w:numId w:val="3"/>
        </w:numPr>
      </w:pPr>
      <w:r>
        <w:t>Support Compact packets</w:t>
      </w:r>
    </w:p>
    <w:p w:rsidR="009B3A5A" w:rsidRDefault="009B3A5A" w:rsidP="009B3A5A">
      <w:pPr>
        <w:pStyle w:val="ListParagraph"/>
        <w:numPr>
          <w:ilvl w:val="1"/>
          <w:numId w:val="3"/>
        </w:numPr>
      </w:pPr>
      <w:r>
        <w:t>Create the ServerTransporters: sending to multiple remotes?</w:t>
      </w:r>
      <w:r>
        <w:br/>
      </w:r>
    </w:p>
    <w:p w:rsidR="006700F4" w:rsidRDefault="00C83DAC" w:rsidP="006700F4">
      <w:pPr>
        <w:pStyle w:val="ListParagraph"/>
        <w:numPr>
          <w:ilvl w:val="0"/>
          <w:numId w:val="3"/>
        </w:numPr>
      </w:pPr>
      <w:r>
        <w:t>I</w:t>
      </w:r>
      <w:r w:rsidR="006700F4">
        <w:t>mplement the ConnectClientNonNetworked functionality.</w:t>
      </w:r>
    </w:p>
    <w:p w:rsidR="00B66FEA" w:rsidRDefault="00B66FEA" w:rsidP="00950A14">
      <w:pPr>
        <w:pStyle w:val="ListParagraph"/>
        <w:numPr>
          <w:ilvl w:val="0"/>
          <w:numId w:val="3"/>
        </w:numPr>
      </w:pPr>
      <w:r>
        <w:t>Complete the ColladaSchema project</w:t>
      </w:r>
    </w:p>
    <w:p w:rsidR="00B66FEA" w:rsidRDefault="00B66FEA" w:rsidP="00B66FEA">
      <w:pPr>
        <w:pStyle w:val="ListParagraph"/>
        <w:numPr>
          <w:ilvl w:val="1"/>
          <w:numId w:val="3"/>
        </w:numPr>
      </w:pPr>
      <w:r>
        <w:t>Add documentation about it in this document</w:t>
      </w:r>
    </w:p>
    <w:p w:rsidR="00B66FEA" w:rsidRDefault="00B66FEA" w:rsidP="00B66FEA">
      <w:pPr>
        <w:pStyle w:val="ListParagraph"/>
        <w:numPr>
          <w:ilvl w:val="1"/>
          <w:numId w:val="3"/>
        </w:numPr>
      </w:pPr>
      <w:r>
        <w:t>Complete it so it fully complies with the collada specification. Elements not implemented must be captured by the XMLAnyElement/Attribute attribute so when saving a loaded document no information is lost.</w:t>
      </w:r>
    </w:p>
    <w:p w:rsidR="00E366B0" w:rsidRDefault="00B66FEA" w:rsidP="00073F2B">
      <w:pPr>
        <w:pStyle w:val="ListParagraph"/>
        <w:numPr>
          <w:ilvl w:val="1"/>
          <w:numId w:val="3"/>
        </w:numPr>
      </w:pPr>
      <w:r>
        <w:t>Write tests that verify its operation</w:t>
      </w:r>
      <w:r>
        <w:br/>
      </w:r>
    </w:p>
    <w:p w:rsidR="00E81EDF" w:rsidRDefault="00A4516B" w:rsidP="00950A14">
      <w:pPr>
        <w:pStyle w:val="ListParagraph"/>
        <w:numPr>
          <w:ilvl w:val="0"/>
          <w:numId w:val="3"/>
        </w:numPr>
      </w:pPr>
      <w:r>
        <w:t>Synchronize the database with a server (two-way).</w:t>
      </w:r>
      <w:r w:rsidR="00E81EDF">
        <w:br/>
      </w:r>
    </w:p>
    <w:p w:rsidR="00372802" w:rsidRDefault="00372802" w:rsidP="00950A14">
      <w:pPr>
        <w:pStyle w:val="ListParagraph"/>
        <w:numPr>
          <w:ilvl w:val="0"/>
          <w:numId w:val="3"/>
        </w:numPr>
      </w:pPr>
      <w:r>
        <w:t>Lighting engine</w:t>
      </w:r>
    </w:p>
    <w:p w:rsidR="00B347A2" w:rsidRDefault="00E81EDF" w:rsidP="00950A14">
      <w:pPr>
        <w:pStyle w:val="ListParagraph"/>
        <w:numPr>
          <w:ilvl w:val="0"/>
          <w:numId w:val="3"/>
        </w:numPr>
      </w:pPr>
      <w:r>
        <w:t>Think out gameplay!</w:t>
      </w:r>
      <w:r w:rsidR="00B347A2">
        <w:br/>
      </w:r>
    </w:p>
    <w:p w:rsidR="00A4516B" w:rsidRDefault="00B347A2" w:rsidP="00950A14">
      <w:pPr>
        <w:pStyle w:val="ListParagraph"/>
        <w:numPr>
          <w:ilvl w:val="0"/>
          <w:numId w:val="3"/>
        </w:numPr>
      </w:pPr>
      <w:r>
        <w:t>Particle engine</w:t>
      </w:r>
      <w:r w:rsidR="00A4516B">
        <w:br/>
      </w:r>
    </w:p>
    <w:p w:rsidR="00990B34" w:rsidRDefault="00A4516B" w:rsidP="00950A14">
      <w:pPr>
        <w:pStyle w:val="ListParagraph"/>
        <w:numPr>
          <w:ilvl w:val="0"/>
          <w:numId w:val="3"/>
        </w:numPr>
      </w:pPr>
      <w:r>
        <w:t>Create dynamic synchronization (in game sync, not startup sync, of dynamic objects).</w:t>
      </w:r>
      <w:r w:rsidR="0059143A">
        <w:br/>
      </w:r>
    </w:p>
    <w:p w:rsidR="00071691" w:rsidRDefault="00C26437" w:rsidP="00071691">
      <w:pPr>
        <w:pStyle w:val="ListParagraph"/>
        <w:numPr>
          <w:ilvl w:val="0"/>
          <w:numId w:val="3"/>
        </w:numPr>
      </w:pPr>
      <w:r>
        <w:t>Make the Terrain Client application logic.</w:t>
      </w:r>
      <w:r>
        <w:br/>
      </w:r>
      <w:r w:rsidR="00990B34">
        <w:t>Enable the Terrain mod</w:t>
      </w:r>
      <w:r>
        <w:t>ule to work in TheWizardsclient.</w:t>
      </w:r>
      <w:r w:rsidR="0059143A">
        <w:br/>
        <w:t>Extra but tedious: (a lot of work, not really necessary atm)</w:t>
      </w:r>
      <w:r w:rsidR="0059143A">
        <w:br/>
        <w:t>Make Unit tests for the client Terrain</w:t>
      </w:r>
      <w:r w:rsidR="0059143A">
        <w:br/>
        <w:t>Cleanup the client Terrain</w:t>
      </w:r>
      <w:r w:rsidR="00071691">
        <w:br/>
      </w:r>
    </w:p>
    <w:p w:rsidR="00071691" w:rsidRDefault="00990B34" w:rsidP="00071691">
      <w:pPr>
        <w:pStyle w:val="ListParagraph"/>
        <w:numPr>
          <w:ilvl w:val="0"/>
          <w:numId w:val="3"/>
        </w:numPr>
      </w:pPr>
      <w:r>
        <w:lastRenderedPageBreak/>
        <w:t>Enable the Entity module to work in the ClientModule.</w:t>
      </w:r>
      <w:r w:rsidR="00071691">
        <w:br/>
      </w:r>
    </w:p>
    <w:p w:rsidR="00071691" w:rsidRDefault="00071691">
      <w:pPr>
        <w:rPr>
          <w:rFonts w:asciiTheme="majorHAnsi" w:eastAsiaTheme="majorEastAsia" w:hAnsiTheme="majorHAnsi" w:cstheme="majorBidi"/>
          <w:bCs/>
          <w:color w:val="17365D" w:themeColor="text2" w:themeShade="BF"/>
          <w:sz w:val="36"/>
          <w:szCs w:val="36"/>
        </w:rPr>
      </w:pPr>
      <w:r>
        <w:br w:type="page"/>
      </w:r>
    </w:p>
    <w:p w:rsidR="00071691" w:rsidRDefault="00071691" w:rsidP="00071691">
      <w:pPr>
        <w:pStyle w:val="Heading2"/>
      </w:pPr>
      <w:bookmarkStart w:id="10" w:name="_Toc255337819"/>
      <w:r>
        <w:lastRenderedPageBreak/>
        <w:t>Small things to do</w:t>
      </w:r>
      <w:bookmarkEnd w:id="10"/>
    </w:p>
    <w:p w:rsidR="00071691" w:rsidRDefault="00071691" w:rsidP="00071691"/>
    <w:p w:rsidR="00A95490" w:rsidRDefault="00A95490" w:rsidP="00071691">
      <w:pPr>
        <w:pStyle w:val="ListParagraph"/>
        <w:numPr>
          <w:ilvl w:val="0"/>
          <w:numId w:val="3"/>
        </w:numPr>
      </w:pPr>
      <w:r>
        <w:t>Optimize the SphereMesh and the BoxMesh to share shader, vertexbuffer and indexbuffer.</w:t>
      </w:r>
    </w:p>
    <w:p w:rsidR="0004260C" w:rsidRDefault="0004260C" w:rsidP="00071691">
      <w:pPr>
        <w:pStyle w:val="ListParagraph"/>
        <w:numPr>
          <w:ilvl w:val="0"/>
          <w:numId w:val="3"/>
        </w:numPr>
      </w:pPr>
      <w:r>
        <w:t>Add a method AddSphere to the LineManager3D</w:t>
      </w:r>
    </w:p>
    <w:p w:rsidR="00136F3B" w:rsidRDefault="00136F3B" w:rsidP="00136F3B">
      <w:pPr>
        <w:pStyle w:val="ListParagraph"/>
        <w:numPr>
          <w:ilvl w:val="0"/>
          <w:numId w:val="3"/>
        </w:numPr>
      </w:pPr>
      <w:r>
        <w:t>Create a FullScreenQuad geometry type</w:t>
      </w:r>
    </w:p>
    <w:p w:rsidR="00071691" w:rsidRDefault="00071691" w:rsidP="00071691">
      <w:pPr>
        <w:pStyle w:val="ListParagraph"/>
        <w:numPr>
          <w:ilvl w:val="0"/>
          <w:numId w:val="3"/>
        </w:numPr>
      </w:pPr>
      <w:r>
        <w:t xml:space="preserve">Add some static helper functions to the </w:t>
      </w:r>
      <w:r w:rsidR="002D7A08">
        <w:t>PhysicsHelper</w:t>
      </w:r>
      <w:r>
        <w:t>: create a sphere, a box, other stuff?</w:t>
      </w:r>
      <w:r w:rsidR="002F7421">
        <w:t xml:space="preserve"> + write a test for it</w:t>
      </w:r>
    </w:p>
    <w:p w:rsidR="00071691" w:rsidRDefault="00071691" w:rsidP="00071691">
      <w:pPr>
        <w:pStyle w:val="ListParagraph"/>
        <w:numPr>
          <w:ilvl w:val="0"/>
          <w:numId w:val="3"/>
        </w:numPr>
      </w:pPr>
      <w:r>
        <w:t>Add function that loads a</w:t>
      </w:r>
      <w:r w:rsidR="00F768C2">
        <w:t>n</w:t>
      </w:r>
      <w:r>
        <w:t xml:space="preserve"> image from a file to a terrain heightfield. Also add a function to quickly create a model from a terrain heightfield and a way to render it.</w:t>
      </w:r>
      <w:r w:rsidR="00570AD7">
        <w:t xml:space="preserve"> (plain rendering no geomipmapping stuff or other)</w:t>
      </w:r>
    </w:p>
    <w:p w:rsidR="00D87CD5" w:rsidRDefault="00D87CD5" w:rsidP="00071691">
      <w:pPr>
        <w:pStyle w:val="ListParagraph"/>
        <w:numPr>
          <w:ilvl w:val="0"/>
          <w:numId w:val="3"/>
        </w:numPr>
      </w:pPr>
      <w:r>
        <w:t>Create a</w:t>
      </w:r>
      <w:r w:rsidR="000655AF">
        <w:t>n</w:t>
      </w:r>
      <w:r>
        <w:t xml:space="preserve"> OptimizedDictionary. This is a class that at the same time stores a Dictionary and a List, storing the same items, but allowing both fast search AND for looping.</w:t>
      </w:r>
    </w:p>
    <w:p w:rsidR="00574E31" w:rsidRDefault="006A200C" w:rsidP="00574E31">
      <w:pPr>
        <w:pStyle w:val="Heading2"/>
      </w:pPr>
      <w:r>
        <w:t>‘</w:t>
      </w:r>
      <w:r w:rsidR="00574E31">
        <w:t>Small</w:t>
      </w:r>
      <w:r>
        <w:t>’</w:t>
      </w:r>
      <w:r w:rsidR="00574E31">
        <w:t xml:space="preserve"> and needed technologies</w:t>
      </w:r>
    </w:p>
    <w:p w:rsidR="00574E31" w:rsidRPr="00574E31" w:rsidRDefault="00574E31" w:rsidP="00574E31"/>
    <w:p w:rsidR="00574E31" w:rsidRDefault="00574E31" w:rsidP="00574E31">
      <w:pPr>
        <w:pStyle w:val="ListParagraph"/>
        <w:numPr>
          <w:ilvl w:val="0"/>
          <w:numId w:val="3"/>
        </w:numPr>
      </w:pPr>
      <w:r>
        <w:t>Implement SSAO (Screen Space Ambient Occlusion)</w:t>
      </w:r>
    </w:p>
    <w:p w:rsidR="00440A27" w:rsidRDefault="00440A27" w:rsidP="00574E31">
      <w:pPr>
        <w:pStyle w:val="ListParagraph"/>
        <w:numPr>
          <w:ilvl w:val="0"/>
          <w:numId w:val="3"/>
        </w:numPr>
      </w:pPr>
      <w:r>
        <w:t>Fix unrealistic water</w:t>
      </w:r>
    </w:p>
    <w:p w:rsidR="00574E31" w:rsidRDefault="00574E31" w:rsidP="00574E31">
      <w:pPr>
        <w:pStyle w:val="ListParagraph"/>
        <w:numPr>
          <w:ilvl w:val="0"/>
          <w:numId w:val="3"/>
        </w:numPr>
      </w:pPr>
      <w:r>
        <w:t>Implement Parallax mapping</w:t>
      </w:r>
    </w:p>
    <w:p w:rsidR="00574E31" w:rsidRDefault="00574E31" w:rsidP="00574E31">
      <w:pPr>
        <w:pStyle w:val="ListParagraph"/>
        <w:numPr>
          <w:ilvl w:val="0"/>
          <w:numId w:val="3"/>
        </w:numPr>
      </w:pPr>
      <w:r>
        <w:t>Create spot lights + shadow mapping</w:t>
      </w:r>
    </w:p>
    <w:p w:rsidR="00574E31" w:rsidRDefault="00574E31" w:rsidP="00574E31">
      <w:pPr>
        <w:pStyle w:val="ListParagraph"/>
        <w:numPr>
          <w:ilvl w:val="0"/>
          <w:numId w:val="3"/>
        </w:numPr>
      </w:pPr>
      <w:r>
        <w:t>Create Depth of field</w:t>
      </w:r>
    </w:p>
    <w:p w:rsidR="00574E31" w:rsidRDefault="00574E31" w:rsidP="00574E31">
      <w:pPr>
        <w:pStyle w:val="ListParagraph"/>
        <w:numPr>
          <w:ilvl w:val="0"/>
          <w:numId w:val="3"/>
        </w:numPr>
      </w:pPr>
      <w:r>
        <w:t>Create HDR lighting</w:t>
      </w:r>
    </w:p>
    <w:p w:rsidR="00574E31" w:rsidRDefault="00574E31" w:rsidP="00574E31">
      <w:pPr>
        <w:pStyle w:val="ListParagraph"/>
        <w:numPr>
          <w:ilvl w:val="0"/>
          <w:numId w:val="3"/>
        </w:numPr>
      </w:pPr>
      <w:r>
        <w:t>Light beams / light shafts</w:t>
      </w:r>
    </w:p>
    <w:p w:rsidR="00574E31" w:rsidRPr="00574E31" w:rsidRDefault="00574E31" w:rsidP="00574E31"/>
    <w:p w:rsidR="00990B34" w:rsidRDefault="00990B34" w:rsidP="0028603D">
      <w:pPr>
        <w:pStyle w:val="Heading2"/>
      </w:pPr>
      <w:bookmarkStart w:id="11" w:name="_Toc248057787"/>
      <w:bookmarkStart w:id="12" w:name="_Toc255337820"/>
      <w:r>
        <w:t>Things to do</w:t>
      </w:r>
      <w:bookmarkEnd w:id="11"/>
      <w:bookmarkEnd w:id="12"/>
    </w:p>
    <w:p w:rsidR="00990B34" w:rsidRPr="00990B34" w:rsidRDefault="00990B34" w:rsidP="00990B34"/>
    <w:p w:rsidR="00440A27" w:rsidRDefault="00440A27" w:rsidP="00990B34">
      <w:pPr>
        <w:pStyle w:val="ListParagraph"/>
        <w:numPr>
          <w:ilvl w:val="0"/>
          <w:numId w:val="3"/>
        </w:numPr>
      </w:pPr>
      <w:r>
        <w:t>Occlusion culling</w:t>
      </w:r>
    </w:p>
    <w:p w:rsidR="00440A27" w:rsidRDefault="00440A27" w:rsidP="00990B34">
      <w:pPr>
        <w:pStyle w:val="ListParagraph"/>
        <w:numPr>
          <w:ilvl w:val="0"/>
          <w:numId w:val="3"/>
        </w:numPr>
      </w:pPr>
      <w:r>
        <w:t>Pre-Z pass</w:t>
      </w:r>
    </w:p>
    <w:p w:rsidR="00C148FD" w:rsidRDefault="00136F3B" w:rsidP="00990B34">
      <w:pPr>
        <w:pStyle w:val="ListParagraph"/>
        <w:numPr>
          <w:ilvl w:val="0"/>
          <w:numId w:val="3"/>
        </w:numPr>
      </w:pPr>
      <w:r>
        <w:t>Maybe use NShader: visual studio</w:t>
      </w:r>
      <w:r w:rsidR="002B6DCB">
        <w:t xml:space="preserve"> shader syntax highlighting. </w:t>
      </w:r>
      <w:r w:rsidR="005D404A">
        <w:t>Update Cascaded shadow mapping using this :</w:t>
      </w:r>
      <w:r w:rsidR="005D404A" w:rsidRPr="005D404A">
        <w:t xml:space="preserve"> </w:t>
      </w:r>
      <w:hyperlink r:id="rId11" w:history="1">
        <w:r w:rsidR="00C148FD">
          <w:rPr>
            <w:rStyle w:val="Hyperlink"/>
          </w:rPr>
          <w:t>http://www.geeks3d.com/20100518/nshader-visual-studio-syntax-highlighter-for-glsl-hlsl-and-cg-languages/</w:t>
        </w:r>
        <w:r w:rsidR="005D404A">
          <w:rPr>
            <w:rStyle w:val="Hyperlink"/>
          </w:rPr>
          <w:t>http://the-witness.net/news/?p=113</w:t>
        </w:r>
      </w:hyperlink>
    </w:p>
    <w:p w:rsidR="005D404A" w:rsidRDefault="005D404A" w:rsidP="00990B34">
      <w:pPr>
        <w:pStyle w:val="ListParagraph"/>
        <w:numPr>
          <w:ilvl w:val="0"/>
          <w:numId w:val="3"/>
        </w:numPr>
      </w:pPr>
      <w:r>
        <w:br/>
        <w:t>Also think about using a geometry buffer implementation (see DirectX10 module)</w:t>
      </w:r>
      <w:r w:rsidR="00C33B3E">
        <w:br/>
      </w:r>
      <w:hyperlink r:id="rId12" w:history="1">
        <w:r w:rsidR="00C33B3E">
          <w:rPr>
            <w:rStyle w:val="Hyperlink"/>
          </w:rPr>
          <w:t>http://www.wolfgang-engel.info/blogs/?p=123</w:t>
        </w:r>
      </w:hyperlink>
    </w:p>
    <w:p w:rsidR="0086461E" w:rsidRDefault="0086461E" w:rsidP="00990B34">
      <w:pPr>
        <w:pStyle w:val="ListParagraph"/>
        <w:numPr>
          <w:ilvl w:val="0"/>
          <w:numId w:val="3"/>
        </w:numPr>
      </w:pPr>
      <w:r>
        <w:t>Make a XML helper library, which uses the exact same functions for loading as for saving. This way save and load code will be equal. (Make sure this is possible first</w:t>
      </w:r>
      <w:r w:rsidR="00C9477F">
        <w:t>, I don’t think so actually</w:t>
      </w:r>
      <w:r>
        <w:t>)</w:t>
      </w:r>
    </w:p>
    <w:p w:rsidR="00BB641B" w:rsidRDefault="00BB641B" w:rsidP="00990B34">
      <w:pPr>
        <w:pStyle w:val="ListParagraph"/>
        <w:numPr>
          <w:ilvl w:val="0"/>
          <w:numId w:val="3"/>
        </w:numPr>
      </w:pPr>
      <w:r>
        <w:t xml:space="preserve">Take a Serious look at Light Pre-Pass rendering: </w:t>
      </w:r>
      <w:hyperlink r:id="rId13" w:history="1">
        <w:r>
          <w:rPr>
            <w:rStyle w:val="Hyperlink"/>
          </w:rPr>
          <w:t>http://www.m4x0r.com/blog/2010/05/specular-color-in-light-pre-pass-renderer/</w:t>
        </w:r>
      </w:hyperlink>
    </w:p>
    <w:p w:rsidR="004701F8" w:rsidRDefault="004701F8" w:rsidP="00990B34">
      <w:pPr>
        <w:pStyle w:val="ListParagraph"/>
        <w:numPr>
          <w:ilvl w:val="0"/>
          <w:numId w:val="3"/>
        </w:numPr>
      </w:pPr>
      <w:r>
        <w:lastRenderedPageBreak/>
        <w:t xml:space="preserve">Implement PSD reading: </w:t>
      </w:r>
      <w:hyperlink r:id="rId14" w:history="1">
        <w:r>
          <w:rPr>
            <w:rStyle w:val="Hyperlink"/>
          </w:rPr>
          <w:t>http://www.imagemagick.org/script/index.php</w:t>
        </w:r>
      </w:hyperlink>
    </w:p>
    <w:p w:rsidR="0053614A" w:rsidRDefault="0053614A" w:rsidP="0053614A">
      <w:pPr>
        <w:pStyle w:val="ListParagraph"/>
      </w:pPr>
      <w:r>
        <w:t>User System.IO.FileSystemWatcher for change detection.</w:t>
      </w:r>
    </w:p>
    <w:p w:rsidR="00990B34" w:rsidRDefault="00990B34" w:rsidP="00990B34">
      <w:pPr>
        <w:pStyle w:val="ListParagraph"/>
        <w:numPr>
          <w:ilvl w:val="0"/>
          <w:numId w:val="3"/>
        </w:numPr>
      </w:pPr>
      <w:r>
        <w:t>Bake a large scale texture for the terrain to counter the tiling problem + major performance boost.</w:t>
      </w:r>
    </w:p>
    <w:p w:rsidR="00BA631C" w:rsidRDefault="001A3A07" w:rsidP="00990B34">
      <w:pPr>
        <w:pStyle w:val="ListParagraph"/>
        <w:numPr>
          <w:ilvl w:val="0"/>
          <w:numId w:val="3"/>
        </w:numPr>
      </w:pPr>
      <w:r>
        <w:t xml:space="preserve">Terrain: </w:t>
      </w:r>
      <w:r w:rsidR="00BA631C">
        <w:t>Use the GPU instead of the CPU for weightmap and heightmap painting.</w:t>
      </w:r>
    </w:p>
    <w:p w:rsidR="00BA631C" w:rsidRDefault="005C142B" w:rsidP="005C142B">
      <w:pPr>
        <w:pStyle w:val="ListParagraph"/>
        <w:numPr>
          <w:ilvl w:val="1"/>
          <w:numId w:val="3"/>
        </w:numPr>
      </w:pPr>
      <w:r>
        <w:t xml:space="preserve">Better multitexturing: </w:t>
      </w:r>
      <w:r w:rsidR="00B05D5C">
        <w:t xml:space="preserve">Terrian: implement noise creation. Implement turbulence noise with multiple octaves. Turbulence noise here: </w:t>
      </w:r>
      <w:hyperlink r:id="rId15" w:history="1">
        <w:r>
          <w:rPr>
            <w:rStyle w:val="Hyperlink"/>
          </w:rPr>
          <w:t>http://www.m4x0r.com/blog/2010/05/blending-terrain-textures/</w:t>
        </w:r>
        <w:r w:rsidR="00B05D5C">
          <w:rPr>
            <w:rStyle w:val="Hyperlink"/>
          </w:rPr>
          <w:t>http://filougk.blogspot.com/search?updated-max=2007-02-04T15:52:00%2B01:00&amp;max-results=7</w:t>
        </w:r>
      </w:hyperlink>
    </w:p>
    <w:p w:rsidR="00E0114F" w:rsidRDefault="00E0114F" w:rsidP="00990B34">
      <w:pPr>
        <w:pStyle w:val="ListParagraph"/>
        <w:numPr>
          <w:ilvl w:val="0"/>
          <w:numId w:val="3"/>
        </w:numPr>
      </w:pPr>
      <w:r>
        <w:t>Add, besides Geomipmapping, a method to the terrain engine that creates low detail models from an entire piece of terrain, with different lods, for use in distant images.</w:t>
      </w:r>
    </w:p>
    <w:p w:rsidR="00E0114F" w:rsidRPr="00EA7861" w:rsidRDefault="00E0114F" w:rsidP="00990B34">
      <w:pPr>
        <w:pStyle w:val="ListParagraph"/>
        <w:numPr>
          <w:ilvl w:val="0"/>
          <w:numId w:val="3"/>
        </w:numPr>
        <w:rPr>
          <w:b/>
        </w:rPr>
      </w:pPr>
      <w:r>
        <w:t>Create impostor system. Also think about the depth twiddling algorithm. The basic idea here is to pick a near and far plane of 0.1-400, render all objects in that range, and then pic a near and far plan of 400-20000 or more and render all objects after that, behind the already existing pixels. This should be possible by, in the second pass, setting all the depth values of pixels rendered in the first pass to the near plane of the second pass (which is a value of 0) and leaving the other pixels at a value of 1 (far plane).</w:t>
      </w:r>
      <w:r w:rsidR="006E01E9">
        <w:t xml:space="preserve"> This </w:t>
      </w:r>
      <w:r w:rsidR="00416ADB">
        <w:t>should allow for dramatically GI</w:t>
      </w:r>
      <w:r w:rsidR="006E01E9">
        <w:t xml:space="preserve">NORMOUS </w:t>
      </w:r>
      <w:r w:rsidR="00F5473B">
        <w:t>sight ranges</w:t>
      </w:r>
      <w:r w:rsidR="006E01E9">
        <w:t xml:space="preserve">. </w:t>
      </w:r>
      <w:r w:rsidR="00D90491" w:rsidRPr="00EA7861">
        <w:rPr>
          <w:b/>
        </w:rPr>
        <w:t>EDIT: this technique has been found and suggested at blogs too. Implement it !</w:t>
      </w:r>
    </w:p>
    <w:p w:rsidR="0022023B" w:rsidRDefault="0022023B" w:rsidP="00990B34">
      <w:pPr>
        <w:pStyle w:val="ListParagraph"/>
        <w:numPr>
          <w:ilvl w:val="0"/>
          <w:numId w:val="3"/>
        </w:numPr>
      </w:pPr>
      <w:r>
        <w:t>For the editor, correctly implement the Black &amp; White hand-style camera movement correctly. The terrain editor is supposed to use this, but the rotation currently centers at the hand when rotating, this should not be like that.</w:t>
      </w:r>
      <w:r w:rsidR="007E4485">
        <w:t xml:space="preserve"> Note: In black &amp; White, the hand moves like a cursor in screen space, so world movementspeed is not lineair with mouse speed.</w:t>
      </w:r>
    </w:p>
    <w:p w:rsidR="00471065" w:rsidRDefault="00471065" w:rsidP="00990B34">
      <w:pPr>
        <w:pStyle w:val="ListParagraph"/>
        <w:numPr>
          <w:ilvl w:val="0"/>
          <w:numId w:val="3"/>
        </w:numPr>
      </w:pPr>
      <w:r>
        <w:t>While we’re at it, implement Black &amp; White style object pickup and dropping on the terrain.</w:t>
      </w:r>
    </w:p>
    <w:p w:rsidR="00A93650" w:rsidRDefault="00A93650" w:rsidP="00990B34">
      <w:pPr>
        <w:pStyle w:val="ListParagraph"/>
        <w:numPr>
          <w:ilvl w:val="0"/>
          <w:numId w:val="3"/>
        </w:numPr>
      </w:pPr>
      <w:r>
        <w:t>Add functionality to run in a fixed frame mode, rendering the frames to files for video creation.</w:t>
      </w:r>
      <w:r w:rsidR="005410D4">
        <w:t xml:space="preserve"> Later on, also add functionality to disable rendering an</w:t>
      </w:r>
      <w:r w:rsidR="009F60FF">
        <w:t>d</w:t>
      </w:r>
      <w:r w:rsidR="005410D4">
        <w:t xml:space="preserve"> record the audio, so it can be multiplexed with the recorded video later.</w:t>
      </w:r>
    </w:p>
    <w:p w:rsidR="006D3561" w:rsidRPr="006D3561" w:rsidRDefault="006D3561" w:rsidP="00990B34">
      <w:pPr>
        <w:pStyle w:val="ListParagraph"/>
        <w:numPr>
          <w:ilvl w:val="0"/>
          <w:numId w:val="3"/>
        </w:numPr>
        <w:rPr>
          <w:b/>
        </w:rPr>
      </w:pPr>
      <w:r>
        <w:t xml:space="preserve">Implement </w:t>
      </w:r>
      <w:r w:rsidRPr="006D3561">
        <w:rPr>
          <w:b/>
        </w:rPr>
        <w:t>Linear-Speed Vertex Cache Optimisation</w:t>
      </w:r>
      <w:r>
        <w:rPr>
          <w:b/>
        </w:rPr>
        <w:t xml:space="preserve"> </w:t>
      </w:r>
      <w:r>
        <w:t xml:space="preserve">as in </w:t>
      </w:r>
      <w:hyperlink r:id="rId16" w:history="1">
        <w:r>
          <w:rPr>
            <w:rStyle w:val="Hyperlink"/>
          </w:rPr>
          <w:t>http://home.comcast.net/~tom_forsyth/papers/fast_vert_cache_opt.html</w:t>
        </w:r>
      </w:hyperlink>
      <w:r>
        <w:br/>
        <w:t>(used by wolfire)</w:t>
      </w:r>
    </w:p>
    <w:p w:rsidR="00920E93" w:rsidRDefault="00920E93">
      <w:pPr>
        <w:rPr>
          <w:rFonts w:asciiTheme="majorHAnsi" w:eastAsiaTheme="majorEastAsia" w:hAnsiTheme="majorHAnsi" w:cstheme="majorBidi"/>
          <w:bCs/>
          <w:color w:val="17365D" w:themeColor="text2" w:themeShade="BF"/>
          <w:sz w:val="36"/>
          <w:szCs w:val="36"/>
        </w:rPr>
      </w:pPr>
      <w:r>
        <w:br w:type="page"/>
      </w:r>
    </w:p>
    <w:p w:rsidR="00252A39" w:rsidRDefault="00252A39" w:rsidP="0028603D">
      <w:pPr>
        <w:pStyle w:val="Heading2"/>
      </w:pPr>
      <w:bookmarkStart w:id="13" w:name="_Toc248057788"/>
      <w:bookmarkStart w:id="14" w:name="_Toc255337821"/>
      <w:r>
        <w:lastRenderedPageBreak/>
        <w:t>Things to do in long term</w:t>
      </w:r>
      <w:bookmarkEnd w:id="13"/>
      <w:bookmarkEnd w:id="14"/>
    </w:p>
    <w:p w:rsidR="00252A39" w:rsidRDefault="00252A39" w:rsidP="00252A39">
      <w:r>
        <w:t>These things just HAVE to be implemented, but are not yet essential for the basic game</w:t>
      </w:r>
    </w:p>
    <w:p w:rsidR="00A6670F" w:rsidRDefault="00A6670F" w:rsidP="00990B34">
      <w:pPr>
        <w:pStyle w:val="ListParagraph"/>
        <w:numPr>
          <w:ilvl w:val="0"/>
          <w:numId w:val="3"/>
        </w:numPr>
      </w:pPr>
      <w:r>
        <w:t xml:space="preserve">Create functionality for Decals. </w:t>
      </w:r>
    </w:p>
    <w:p w:rsidR="00F85592" w:rsidRPr="00912753" w:rsidRDefault="00F85592" w:rsidP="00990B34">
      <w:pPr>
        <w:pStyle w:val="ListParagraph"/>
        <w:numPr>
          <w:ilvl w:val="0"/>
          <w:numId w:val="3"/>
        </w:numPr>
      </w:pPr>
      <w:r w:rsidRPr="00912753">
        <w:t>Upgrade the terrain like the frostbite engine in this article :</w:t>
      </w:r>
      <w:r w:rsidRPr="00912753">
        <w:br/>
      </w:r>
      <w:hyperlink r:id="rId17" w:history="1">
        <w:r w:rsidRPr="00912753">
          <w:rPr>
            <w:rStyle w:val="Hyperlink"/>
          </w:rPr>
          <w:t>http://developer.amd.com/media/gpu_assets/Course28-Advanced_Real-Time_Rendering_in_3D_Graphics_and_Games_SIGGRAPH07.pdf</w:t>
        </w:r>
      </w:hyperlink>
    </w:p>
    <w:p w:rsidR="00252A39" w:rsidRDefault="00252A39" w:rsidP="00990B34">
      <w:pPr>
        <w:pStyle w:val="ListParagraph"/>
        <w:numPr>
          <w:ilvl w:val="0"/>
          <w:numId w:val="3"/>
        </w:numPr>
      </w:pPr>
      <w:r>
        <w:t>Implement physics on</w:t>
      </w:r>
      <w:r w:rsidR="00B75D95">
        <w:t xml:space="preserve"> </w:t>
      </w:r>
      <w:r>
        <w:t>grass, force fields like spells and shields, flying objects, … should affect the grass</w:t>
      </w:r>
      <w:r w:rsidR="00417D09">
        <w:t xml:space="preserve"> (ok, this is quite essential :D)</w:t>
      </w:r>
    </w:p>
    <w:p w:rsidR="00252A39" w:rsidRDefault="00252A39" w:rsidP="00990B34">
      <w:pPr>
        <w:pStyle w:val="ListParagraph"/>
        <w:numPr>
          <w:ilvl w:val="0"/>
          <w:numId w:val="3"/>
        </w:numPr>
      </w:pPr>
      <w:r>
        <w:t>Deferred rendering</w:t>
      </w:r>
    </w:p>
    <w:p w:rsidR="007E0C20" w:rsidRDefault="007E0C20" w:rsidP="00990B34">
      <w:pPr>
        <w:pStyle w:val="ListParagraph"/>
        <w:numPr>
          <w:ilvl w:val="0"/>
          <w:numId w:val="3"/>
        </w:numPr>
      </w:pPr>
      <w:r>
        <w:t>Voxel terrain for cliffs</w:t>
      </w:r>
    </w:p>
    <w:p w:rsidR="00252A39" w:rsidRDefault="00252A39" w:rsidP="0028603D">
      <w:pPr>
        <w:pStyle w:val="Heading2"/>
      </w:pPr>
      <w:bookmarkStart w:id="15" w:name="_Toc248057789"/>
      <w:bookmarkStart w:id="16" w:name="_Toc255337822"/>
      <w:r>
        <w:t>Cool things to do in long term development</w:t>
      </w:r>
      <w:bookmarkEnd w:id="15"/>
      <w:bookmarkEnd w:id="16"/>
    </w:p>
    <w:p w:rsidR="00252A39" w:rsidRPr="00252A39" w:rsidRDefault="00252A39" w:rsidP="00252A39">
      <w:r>
        <w:t>These are things that definitely should be in The Wizards but are not essential and entirely optional, however in essence part of what should be The Wizards.</w:t>
      </w:r>
    </w:p>
    <w:p w:rsidR="00252A39" w:rsidRDefault="00252A39" w:rsidP="00990B34">
      <w:pPr>
        <w:pStyle w:val="ListParagraph"/>
        <w:numPr>
          <w:ilvl w:val="0"/>
          <w:numId w:val="3"/>
        </w:numPr>
      </w:pPr>
      <w:r>
        <w:t>Create a creature morpher. (Use skeletal info to match destination character vertices to source character. Create a special model with 2 sets of position and texture data, and then use vertex shader to tween between the 2)</w:t>
      </w:r>
    </w:p>
    <w:p w:rsidR="00252A39" w:rsidRDefault="00252A39" w:rsidP="00A1676F">
      <w:pPr>
        <w:pStyle w:val="ListParagraph"/>
        <w:numPr>
          <w:ilvl w:val="0"/>
          <w:numId w:val="3"/>
        </w:numPr>
      </w:pPr>
      <w:r>
        <w:t>Think about a cliff generater</w:t>
      </w:r>
    </w:p>
    <w:p w:rsidR="00920E93" w:rsidRDefault="00920E93">
      <w:pPr>
        <w:rPr>
          <w:rFonts w:asciiTheme="majorHAnsi" w:hAnsiTheme="majorHAnsi"/>
          <w:color w:val="17365D" w:themeColor="text2" w:themeShade="BF"/>
          <w:sz w:val="36"/>
        </w:rPr>
      </w:pPr>
      <w:r>
        <w:br w:type="page"/>
      </w:r>
    </w:p>
    <w:p w:rsidR="00990B34" w:rsidRDefault="00990B34" w:rsidP="0028603D">
      <w:pPr>
        <w:pStyle w:val="Heading2"/>
      </w:pPr>
      <w:bookmarkStart w:id="17" w:name="_Toc248057790"/>
      <w:bookmarkStart w:id="18" w:name="_Toc255337823"/>
      <w:r>
        <w:lastRenderedPageBreak/>
        <w:t>Bugs</w:t>
      </w:r>
      <w:bookmarkEnd w:id="17"/>
      <w:bookmarkEnd w:id="18"/>
    </w:p>
    <w:p w:rsidR="00990B34" w:rsidRDefault="00990B34" w:rsidP="00990B34">
      <w:pPr>
        <w:pStyle w:val="ListParagraph"/>
        <w:numPr>
          <w:ilvl w:val="0"/>
          <w:numId w:val="3"/>
        </w:numPr>
      </w:pPr>
      <w:r>
        <w:t>Spec</w:t>
      </w:r>
      <w:r w:rsidR="00823306">
        <w:t>t</w:t>
      </w:r>
      <w:r>
        <w:t>aterCamera.FitInView does not work properly at all!</w:t>
      </w:r>
    </w:p>
    <w:p w:rsidR="0065266A" w:rsidRDefault="004B646E" w:rsidP="00990B34">
      <w:pPr>
        <w:pStyle w:val="ListParagraph"/>
        <w:numPr>
          <w:ilvl w:val="0"/>
          <w:numId w:val="3"/>
        </w:numPr>
      </w:pPr>
      <w:r>
        <w:t>Editor Terrain rendering uses a grid texture to display grid lines, but this grid texture is not yet an embedded texture!</w:t>
      </w:r>
    </w:p>
    <w:p w:rsidR="004B646E" w:rsidRDefault="000E4433" w:rsidP="00C23973">
      <w:pPr>
        <w:pStyle w:val="ListParagraph"/>
        <w:numPr>
          <w:ilvl w:val="0"/>
          <w:numId w:val="3"/>
        </w:numPr>
        <w:tabs>
          <w:tab w:val="left" w:pos="7371"/>
        </w:tabs>
      </w:pPr>
      <w:r w:rsidRPr="000E4433">
        <w:t>Editor\Temp\Terrain\Rendering\TerrainShaderNew.cs</w:t>
      </w:r>
      <w:r>
        <w:t>: shader file is still in the /Shaders folder. Make this an embedded file.</w:t>
      </w:r>
    </w:p>
    <w:p w:rsidR="005072A3" w:rsidRDefault="005072A3" w:rsidP="005072A3"/>
    <w:p w:rsidR="005072A3" w:rsidRDefault="005072A3" w:rsidP="0028603D">
      <w:pPr>
        <w:pStyle w:val="Heading2"/>
      </w:pPr>
      <w:bookmarkStart w:id="19" w:name="_Toc248057791"/>
      <w:bookmarkStart w:id="20" w:name="_Toc255337824"/>
      <w:r>
        <w:t>Design Flaws</w:t>
      </w:r>
      <w:bookmarkEnd w:id="19"/>
      <w:bookmarkEnd w:id="20"/>
    </w:p>
    <w:p w:rsidR="005072A3" w:rsidRDefault="00AD7F17" w:rsidP="005072A3">
      <w:pPr>
        <w:pStyle w:val="ListParagraph"/>
        <w:numPr>
          <w:ilvl w:val="0"/>
          <w:numId w:val="3"/>
        </w:numPr>
      </w:pPr>
      <w:r>
        <w:t>Solve the DirectX Intialize issue. It is still not defined when to create objects (initialize or constructor). Simple would be to put everything not DirectX related in the constructor and the DirectX initialization stuff in initialize. The issue here is that most(almost all) of the constructors are executed while the game is already running and the initialize function has already been called, so all the initialize stuff can be executed in the constructor!</w:t>
      </w:r>
      <w:r w:rsidR="00AA2541">
        <w:t xml:space="preserve"> Putting stuff in the initialize here forces a manual call to initialize, and a check to whether the device has been initialized (or an implicit check, assuming that at that point in code the device will be initialized, which starts to make the code extremely complex)</w:t>
      </w:r>
      <w:r w:rsidR="002A00CE">
        <w:br/>
      </w:r>
      <w:r w:rsidR="002A00CE">
        <w:br/>
        <w:t>An idea concerning this issue might be to create a enum that holds (initialize, update, render)</w:t>
      </w:r>
      <w:r w:rsidR="00492A7E">
        <w:t xml:space="preserve"> and make one method like Process or DoDirectX(that enum). This might be cool in several </w:t>
      </w:r>
      <w:r w:rsidR="00D05F35">
        <w:t>occasions</w:t>
      </w:r>
      <w:r w:rsidR="00492A7E">
        <w:t>.</w:t>
      </w:r>
      <w:r w:rsidR="005072A3">
        <w:br w:type="page"/>
      </w:r>
    </w:p>
    <w:p w:rsidR="001062DF" w:rsidRDefault="001062DF" w:rsidP="00920E93"/>
    <w:p w:rsidR="001062DF" w:rsidRDefault="001062DF" w:rsidP="00920E93"/>
    <w:p w:rsidR="001062DF" w:rsidRDefault="001062DF" w:rsidP="00920E93"/>
    <w:p w:rsidR="001062DF" w:rsidRDefault="001062DF" w:rsidP="00920E93"/>
    <w:p w:rsidR="00920E93" w:rsidRDefault="00920E93" w:rsidP="00920E93"/>
    <w:p w:rsidR="00920E93" w:rsidRDefault="00920E93" w:rsidP="00920E93"/>
    <w:p w:rsidR="00920E93" w:rsidRDefault="00920E93" w:rsidP="00920E93"/>
    <w:p w:rsidR="001062DF" w:rsidRDefault="001062DF" w:rsidP="00920E93"/>
    <w:p w:rsidR="00920E93" w:rsidRDefault="00920E93" w:rsidP="00920E93"/>
    <w:p w:rsidR="001062DF" w:rsidRDefault="001062DF" w:rsidP="00920E93"/>
    <w:p w:rsidR="001062DF" w:rsidRDefault="001062DF" w:rsidP="00920E93"/>
    <w:p w:rsidR="001062DF" w:rsidRDefault="00F236AD" w:rsidP="00920E93">
      <w:pPr>
        <w:pStyle w:val="Heading1"/>
        <w:jc w:val="center"/>
      </w:pPr>
      <w:bookmarkStart w:id="21" w:name="_Toc255337825"/>
      <w:bookmarkStart w:id="22" w:name="_Toc248057792"/>
      <w:r>
        <w:t xml:space="preserve">Part II: </w:t>
      </w:r>
      <w:r w:rsidR="001062DF">
        <w:t>Design</w:t>
      </w:r>
      <w:r w:rsidR="003579BB">
        <w:t xml:space="preserve"> overview</w:t>
      </w:r>
      <w:bookmarkEnd w:id="21"/>
      <w:r w:rsidR="001062DF">
        <w:br w:type="page"/>
      </w:r>
    </w:p>
    <w:p w:rsidR="003579BB" w:rsidRDefault="001062DF" w:rsidP="001062DF">
      <w:pPr>
        <w:pStyle w:val="Heading2"/>
      </w:pPr>
      <w:bookmarkStart w:id="23" w:name="_Toc255337826"/>
      <w:r>
        <w:lastRenderedPageBreak/>
        <w:t>Application overview</w:t>
      </w:r>
      <w:bookmarkEnd w:id="22"/>
      <w:bookmarkEnd w:id="23"/>
    </w:p>
    <w:p w:rsidR="003579BB" w:rsidRDefault="003579BB" w:rsidP="003579BB">
      <w:r>
        <w:t xml:space="preserve">The </w:t>
      </w:r>
      <w:r w:rsidR="004E7084">
        <w:t>terms used</w:t>
      </w:r>
      <w:r>
        <w:t xml:space="preserve"> below do not correspond to modules/classes or any concepts defined later on in this document.</w:t>
      </w:r>
      <w:r w:rsidR="00F07C46">
        <w:t xml:space="preserve"> Modules can contain combinations of classes from different layers of the application.</w:t>
      </w:r>
    </w:p>
    <w:p w:rsidR="00ED7539" w:rsidRDefault="00ED7539" w:rsidP="00ED7539">
      <w:pPr>
        <w:jc w:val="center"/>
      </w:pPr>
      <w:r>
        <w:rPr>
          <w:noProof/>
          <w:lang w:val="nl-BE" w:eastAsia="nl-BE"/>
        </w:rPr>
        <w:drawing>
          <wp:inline distT="0" distB="0" distL="0" distR="0">
            <wp:extent cx="2228850" cy="1841647"/>
            <wp:effectExtent l="76200" t="19050" r="57150" b="25253"/>
            <wp:docPr id="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65C75" w:rsidRDefault="00965C75" w:rsidP="003579BB">
      <w:r>
        <w:t>The point of these layers is that NO LAYER CAN ACCESS CLASSES FROM A HIGHER LAYER. This ensures code flexibility</w:t>
      </w:r>
      <w:r w:rsidR="004E7084">
        <w:t>, and with other terms, loose coupling</w:t>
      </w:r>
      <w:r>
        <w:t>.</w:t>
      </w:r>
    </w:p>
    <w:p w:rsidR="008A2144" w:rsidRDefault="008A2144" w:rsidP="008A2144">
      <w:r>
        <w:t xml:space="preserve">Application logic is currently the logic that considers the entire app as a </w:t>
      </w:r>
      <w:r w:rsidR="00FD085B">
        <w:t xml:space="preserve">whole, so changes to the application logic for one part of the software could in fact affect others parts of the software. This is a high dependence relationship which allows for easy changing, but should be kept as simple as possible or it could get messy. </w:t>
      </w:r>
    </w:p>
    <w:p w:rsidR="007C4327" w:rsidRPr="007C4327" w:rsidRDefault="007C4327" w:rsidP="008A2144">
      <w:pPr>
        <w:rPr>
          <w:b/>
        </w:rPr>
      </w:pPr>
      <w:r w:rsidRPr="007C4327">
        <w:rPr>
          <w:b/>
        </w:rPr>
        <w:t>The design</w:t>
      </w:r>
      <w:r>
        <w:rPr>
          <w:b/>
        </w:rPr>
        <w:t xml:space="preserve"> below is somewhat outdated. Currently we have the AL and the func classes. The AL will probably have to be subdivided in some more lvls.</w:t>
      </w:r>
    </w:p>
    <w:p w:rsidR="00E54E98" w:rsidRPr="00E54E98" w:rsidRDefault="00E54E98" w:rsidP="008A2144">
      <w:pPr>
        <w:rPr>
          <w:b/>
        </w:rPr>
      </w:pPr>
      <w:r w:rsidRPr="00E54E98">
        <w:rPr>
          <w:b/>
        </w:rPr>
        <w:t xml:space="preserve">Classes with </w:t>
      </w:r>
      <w:r w:rsidRPr="00E54E98">
        <w:rPr>
          <w:b/>
          <w:color w:val="FF0000"/>
        </w:rPr>
        <w:t>(AL)</w:t>
      </w:r>
      <w:r w:rsidRPr="00E54E98">
        <w:rPr>
          <w:b/>
        </w:rPr>
        <w:t xml:space="preserve"> after there name are application logic classes, thus cannot be referenced by not AL classes</w:t>
      </w:r>
    </w:p>
    <w:p w:rsidR="00F07C46" w:rsidRDefault="00F07C46" w:rsidP="00F07C46">
      <w:pPr>
        <w:pStyle w:val="ListParagraph"/>
        <w:numPr>
          <w:ilvl w:val="0"/>
          <w:numId w:val="3"/>
        </w:numPr>
      </w:pPr>
      <w:r w:rsidRPr="00F07C46">
        <w:rPr>
          <w:b/>
        </w:rPr>
        <w:t>Client/server/editor main</w:t>
      </w:r>
      <w:r>
        <w:t>: This holds everything together, and defines which classes are allowed to access which parts of the system. This ensures that everything fits together in a structured manner. There will be a close link between this layer and the plugins layer, since this layer chooses what the plugins can change, other functionality moves to this layer.</w:t>
      </w:r>
      <w:r>
        <w:br/>
      </w:r>
    </w:p>
    <w:p w:rsidR="003579BB" w:rsidRDefault="003579BB" w:rsidP="00F07C46">
      <w:pPr>
        <w:pStyle w:val="ListParagraph"/>
        <w:numPr>
          <w:ilvl w:val="0"/>
          <w:numId w:val="3"/>
        </w:numPr>
      </w:pPr>
      <w:r w:rsidRPr="00F07C46">
        <w:rPr>
          <w:b/>
        </w:rPr>
        <w:t>Plugins</w:t>
      </w:r>
      <w:r w:rsidR="00F07C46">
        <w:t>: high level code that inserts functionality into lower levels of the application layers</w:t>
      </w:r>
      <w:r w:rsidR="00F07C46">
        <w:br/>
      </w:r>
    </w:p>
    <w:p w:rsidR="003579BB" w:rsidRDefault="003579BB" w:rsidP="00F07C46">
      <w:pPr>
        <w:pStyle w:val="ListParagraph"/>
        <w:numPr>
          <w:ilvl w:val="0"/>
          <w:numId w:val="3"/>
        </w:numPr>
      </w:pPr>
      <w:r w:rsidRPr="00F07C46">
        <w:rPr>
          <w:b/>
        </w:rPr>
        <w:t>Modular application logic</w:t>
      </w:r>
      <w:r w:rsidR="00F07C46">
        <w:t>: These classes link the lower layers together to form the actual game of The Wizards. These classes are actually the ‘client/server/editor main’ layer</w:t>
      </w:r>
      <w:r w:rsidR="008A2144" w:rsidRPr="008A2144">
        <w:rPr>
          <w:strike/>
          <w:color w:val="FF0000"/>
        </w:rPr>
        <w:t>(</w:t>
      </w:r>
      <w:r w:rsidR="00F07C46" w:rsidRPr="008A2144">
        <w:rPr>
          <w:strike/>
          <w:color w:val="FF0000"/>
        </w:rPr>
        <w:t>, but only link a very small number of lower classes together, to make the design more flexible and independent.</w:t>
      </w:r>
      <w:r w:rsidR="008A2144" w:rsidRPr="008A2144">
        <w:rPr>
          <w:strike/>
          <w:color w:val="FF0000"/>
        </w:rPr>
        <w:t>)</w:t>
      </w:r>
      <w:r w:rsidR="008A2144" w:rsidRPr="008A2144">
        <w:t xml:space="preserve"> Th</w:t>
      </w:r>
      <w:r w:rsidR="008A2144">
        <w:t xml:space="preserve">ese classes are currently called the actual </w:t>
      </w:r>
      <w:r w:rsidR="008A2144" w:rsidRPr="009C4928">
        <w:rPr>
          <w:b/>
        </w:rPr>
        <w:t>Modules</w:t>
      </w:r>
      <w:r w:rsidR="008A2144">
        <w:t>. So the TerrainEditorModule is the part that contains the logic of which functionalities should be used at which specific time, considering how the actual editor should flow (application logic).</w:t>
      </w:r>
      <w:r w:rsidR="007366C5">
        <w:t xml:space="preserve"> These module classes offer </w:t>
      </w:r>
      <w:r w:rsidR="007366C5">
        <w:lastRenderedPageBreak/>
        <w:t>options to set which functionalities should be active.</w:t>
      </w:r>
      <w:r w:rsidR="00F07C46">
        <w:br/>
      </w:r>
    </w:p>
    <w:p w:rsidR="003579BB" w:rsidRDefault="008A2144" w:rsidP="00F07C46">
      <w:pPr>
        <w:pStyle w:val="ListParagraph"/>
        <w:numPr>
          <w:ilvl w:val="0"/>
          <w:numId w:val="3"/>
        </w:numPr>
      </w:pPr>
      <w:r>
        <w:rPr>
          <w:b/>
        </w:rPr>
        <w:t>(</w:t>
      </w:r>
      <w:r w:rsidR="003579BB" w:rsidRPr="00F07C46">
        <w:rPr>
          <w:b/>
        </w:rPr>
        <w:t>Services</w:t>
      </w:r>
      <w:r w:rsidR="00F07C46">
        <w:t>: this layer is not really strictly defined yet. Its current purpose is to provide a layer that combines numerous lower classes together, but in a non application driver way (Not specific to The Wizards), unlike the Modular application logic layer, which actually forms the game itself.</w:t>
      </w:r>
      <w:r>
        <w:t>)</w:t>
      </w:r>
      <w:r w:rsidR="00F07C46">
        <w:br/>
      </w:r>
    </w:p>
    <w:p w:rsidR="001062DF" w:rsidRPr="001062DF" w:rsidRDefault="003579BB" w:rsidP="003579BB">
      <w:pPr>
        <w:pStyle w:val="ListParagraph"/>
        <w:numPr>
          <w:ilvl w:val="0"/>
          <w:numId w:val="3"/>
        </w:numPr>
        <w:rPr>
          <w:rFonts w:eastAsiaTheme="majorEastAsia"/>
          <w:kern w:val="28"/>
        </w:rPr>
      </w:pPr>
      <w:r w:rsidRPr="00926AC0">
        <w:rPr>
          <w:b/>
        </w:rPr>
        <w:t>Functionality classes</w:t>
      </w:r>
      <w:r w:rsidR="00F07C46">
        <w:t xml:space="preserve">: these provide all features in the wizards, but </w:t>
      </w:r>
      <w:r w:rsidR="002A40F0">
        <w:t>do consider the flow of the game The Wizards itself, or any other aspect of the flow of the application. These classes can by this design only reference other functionality classes. The point of this design is to have lots of different features available and let the higher layers pick the classes it’s going to use. There can be multiple implementations of the same functionality, simply by using other classes in its operation or small modifications. Not all classes have to be used in the final game. This design allows higher layers to switch from functionality to functionality at will, finding the perfect design amongst hundreds of possible implementations more easily.</w:t>
      </w:r>
    </w:p>
    <w:p w:rsidR="00D47B39" w:rsidRDefault="00D47B39">
      <w:r>
        <w:br w:type="page"/>
      </w:r>
    </w:p>
    <w:p w:rsidR="00D47B39" w:rsidRDefault="00D47B39" w:rsidP="00D47B39">
      <w:pPr>
        <w:pStyle w:val="Heading2"/>
      </w:pPr>
      <w:bookmarkStart w:id="24" w:name="_Toc255337827"/>
      <w:r>
        <w:lastRenderedPageBreak/>
        <w:t>Data System</w:t>
      </w:r>
      <w:bookmarkEnd w:id="24"/>
    </w:p>
    <w:p w:rsidR="00D47B39" w:rsidRDefault="00D47B39" w:rsidP="00D47B39">
      <w:r>
        <w:t>This explains how data is structured and stored in The Wizards.</w:t>
      </w:r>
    </w:p>
    <w:p w:rsidR="003B6B11" w:rsidRDefault="003B6B11" w:rsidP="003B6B11">
      <w:r>
        <w:t>Every DataElement belongs to a single DataObject. A DataElement can reference other DataObjects</w:t>
      </w:r>
    </w:p>
    <w:p w:rsidR="00553B22" w:rsidRDefault="00553B22" w:rsidP="00553B22">
      <w:pPr>
        <w:pStyle w:val="Heading3"/>
      </w:pPr>
      <w:r>
        <w:t>DataElement</w:t>
      </w:r>
    </w:p>
    <w:p w:rsidR="00553B22" w:rsidRDefault="00553B22" w:rsidP="00553B22">
      <w:r>
        <w:t>A DataElement represents one piece of cohesieve data which is loaded in one piece into RAM.</w:t>
      </w:r>
    </w:p>
    <w:p w:rsidR="00553B22" w:rsidRDefault="00553B22" w:rsidP="00553B22">
      <w:r>
        <w:t>This is a DATA class. It DOES NOT contain ANY LOGIC.</w:t>
      </w:r>
    </w:p>
    <w:p w:rsidR="00553B22" w:rsidRDefault="00553B22" w:rsidP="00553B22">
      <w:r>
        <w:t xml:space="preserve"> It can contain references to DataObjects by holding a pointer representing that DataObject. </w:t>
      </w:r>
    </w:p>
    <w:p w:rsidR="00553B22" w:rsidRDefault="00553B22" w:rsidP="00553B22">
      <w:pPr>
        <w:pStyle w:val="Heading3"/>
      </w:pPr>
      <w:r>
        <w:t>DataObject</w:t>
      </w:r>
    </w:p>
    <w:p w:rsidR="00553B22" w:rsidRDefault="00553B22" w:rsidP="00553B22">
      <w:r>
        <w:t>The idea is that the main objects like ‘Entity, Terrain, Texture, Object … ‘ are DataObjects.</w:t>
      </w:r>
    </w:p>
    <w:p w:rsidR="00553B22" w:rsidRDefault="00553B22" w:rsidP="00553B22">
      <w:r>
        <w:t xml:space="preserve">A DataObject </w:t>
      </w:r>
      <w:r w:rsidR="000B17D2">
        <w:t>contains DataElements. It does not hold any data of its own, only the elements.</w:t>
      </w:r>
    </w:p>
    <w:p w:rsidR="00176F81" w:rsidRDefault="000B17D2" w:rsidP="00553B22">
      <w:r>
        <w:t xml:space="preserve">The DataObject is </w:t>
      </w:r>
      <w:r w:rsidR="00553B22">
        <w:t>implemented</w:t>
      </w:r>
      <w:r>
        <w:t xml:space="preserve"> as a pointer</w:t>
      </w:r>
      <w:r w:rsidR="00553B22">
        <w:t xml:space="preserve"> by using an Interface as a type. </w:t>
      </w:r>
      <w:r>
        <w:t>(IObject, IEntity, ITexture)</w:t>
      </w:r>
      <w:r>
        <w:br/>
        <w:t>Factories can use these pointers to identify the different instances of the DataObjects and provide DataElements accordingly</w:t>
      </w:r>
    </w:p>
    <w:p w:rsidR="00E36913" w:rsidRDefault="00E36913" w:rsidP="00553B22"/>
    <w:p w:rsidR="003464E1" w:rsidRDefault="003464E1" w:rsidP="003464E1">
      <w:pPr>
        <w:pStyle w:val="Heading3"/>
      </w:pPr>
      <w:r>
        <w:t>OLD</w:t>
      </w:r>
    </w:p>
    <w:p w:rsidR="00553B22" w:rsidRDefault="00553B22" w:rsidP="00553B22">
      <w:pPr>
        <w:rPr>
          <w:b/>
          <w:color w:val="FF0000"/>
        </w:rPr>
      </w:pPr>
      <w:r w:rsidRPr="003A3E75">
        <w:rPr>
          <w:b/>
          <w:color w:val="FF0000"/>
        </w:rPr>
        <w:t>It can’t contain DataItem’s (breaks encapsulation)</w:t>
      </w:r>
    </w:p>
    <w:p w:rsidR="00553B22" w:rsidRPr="00D5708D" w:rsidRDefault="00553B22" w:rsidP="00553B22">
      <w:r>
        <w:t>To solve this DataItem problem. Interfaces are created (IEntity, IMesh,...). These are used in the DataElements. The objects behind those interfaces are totally free atm.</w:t>
      </w:r>
    </w:p>
    <w:p w:rsidR="00553B22" w:rsidRDefault="00553B22" w:rsidP="006D4BC3"/>
    <w:p w:rsidR="009C4C1A" w:rsidRDefault="009C4C1A" w:rsidP="006D4BC3">
      <w:pPr>
        <w:rPr>
          <w:b/>
        </w:rPr>
      </w:pPr>
      <w:r w:rsidRPr="004B24A6">
        <w:rPr>
          <w:b/>
        </w:rPr>
        <w:t>Now it seems that there will be a Editor Data System en possibly a Client Data System and a Server Data System</w:t>
      </w:r>
    </w:p>
    <w:p w:rsidR="009A3DB7" w:rsidRPr="004B24A6" w:rsidRDefault="009A3DB7" w:rsidP="006D4BC3">
      <w:pPr>
        <w:rPr>
          <w:b/>
        </w:rPr>
      </w:pPr>
      <w:r>
        <w:rPr>
          <w:b/>
        </w:rPr>
        <w:t xml:space="preserve">Idea: maybe the </w:t>
      </w:r>
      <w:r w:rsidR="00393C48">
        <w:rPr>
          <w:b/>
        </w:rPr>
        <w:t>Data System</w:t>
      </w:r>
      <w:r>
        <w:rPr>
          <w:b/>
        </w:rPr>
        <w:t xml:space="preserve"> can work with some sort of identifier that </w:t>
      </w:r>
      <w:r w:rsidR="00951BFF">
        <w:rPr>
          <w:b/>
        </w:rPr>
        <w:t>is stored in the D</w:t>
      </w:r>
      <w:r>
        <w:rPr>
          <w:b/>
        </w:rPr>
        <w:t xml:space="preserve">ataElement, and then the </w:t>
      </w:r>
      <w:r w:rsidR="00393C48">
        <w:rPr>
          <w:b/>
        </w:rPr>
        <w:t>Data System</w:t>
      </w:r>
      <w:r>
        <w:rPr>
          <w:b/>
        </w:rPr>
        <w:t xml:space="preserve"> provides a way to retrieve DataObjects form it using that ID.</w:t>
      </w:r>
    </w:p>
    <w:p w:rsidR="00F61225" w:rsidRDefault="00F61225" w:rsidP="00F61225">
      <w:pPr>
        <w:pStyle w:val="Heading3"/>
      </w:pPr>
      <w:bookmarkStart w:id="25" w:name="_Toc255337828"/>
      <w:r>
        <w:t>DataObject</w:t>
      </w:r>
      <w:bookmarkEnd w:id="25"/>
    </w:p>
    <w:p w:rsidR="00F61225" w:rsidRDefault="00F61225" w:rsidP="00077295">
      <w:r>
        <w:t>A DataObject is defined as an object that provides access to the data of the ‘thing/item/object’ the DataObject represents.</w:t>
      </w:r>
    </w:p>
    <w:p w:rsidR="00077295" w:rsidRDefault="00077295" w:rsidP="00077295">
      <w:r>
        <w:t>To ensure a</w:t>
      </w:r>
      <w:r w:rsidR="00F61225">
        <w:t>n</w:t>
      </w:r>
      <w:r>
        <w:t xml:space="preserve"> easy to use and fast system data system, DataObject’s should have the following properties</w:t>
      </w:r>
      <w:r w:rsidR="00F61225">
        <w:t>:</w:t>
      </w:r>
    </w:p>
    <w:p w:rsidR="00077295" w:rsidRDefault="00077295" w:rsidP="00077295">
      <w:pPr>
        <w:pStyle w:val="ListParagraph"/>
        <w:numPr>
          <w:ilvl w:val="0"/>
          <w:numId w:val="12"/>
        </w:numPr>
      </w:pPr>
      <w:r>
        <w:t>All DataObject has to be unique. No 2 instances can be created referring to the same object.</w:t>
      </w:r>
    </w:p>
    <w:p w:rsidR="00077295" w:rsidRDefault="00077295" w:rsidP="00077295">
      <w:pPr>
        <w:pStyle w:val="ListParagraph"/>
        <w:numPr>
          <w:ilvl w:val="0"/>
          <w:numId w:val="12"/>
        </w:numPr>
      </w:pPr>
      <w:r>
        <w:t>All DataObject’s have to be loaded into RAM at startup. This is to allow references from one DataObject to another.</w:t>
      </w:r>
    </w:p>
    <w:p w:rsidR="00077295" w:rsidRDefault="00077295" w:rsidP="00077295">
      <w:pPr>
        <w:pStyle w:val="ListParagraph"/>
        <w:numPr>
          <w:ilvl w:val="0"/>
          <w:numId w:val="12"/>
        </w:numPr>
      </w:pPr>
      <w:r>
        <w:lastRenderedPageBreak/>
        <w:t>They should hold a minimum in data. This is a consequence from the fact that all objects have to be loaded in RAM.</w:t>
      </w:r>
    </w:p>
    <w:p w:rsidR="00F61225" w:rsidRDefault="00F61225" w:rsidP="00077295">
      <w:pPr>
        <w:pStyle w:val="ListParagraph"/>
        <w:numPr>
          <w:ilvl w:val="0"/>
          <w:numId w:val="12"/>
        </w:numPr>
      </w:pPr>
      <w:r>
        <w:t>A DataObject is a</w:t>
      </w:r>
      <w:r w:rsidR="0080427C">
        <w:t>n</w:t>
      </w:r>
      <w:r>
        <w:t xml:space="preserve"> object that provides access to the </w:t>
      </w:r>
      <w:r w:rsidR="0080427C">
        <w:t xml:space="preserve">actual </w:t>
      </w:r>
      <w:r>
        <w:t>data</w:t>
      </w:r>
      <w:r w:rsidR="0080427C">
        <w:t xml:space="preserve"> from the object it represents. The way this data is acquired is encapsulated. (Users of a DataObject don’t need to know where the data comes from)</w:t>
      </w:r>
    </w:p>
    <w:p w:rsidR="00A53831" w:rsidRDefault="0056139F" w:rsidP="00A53831">
      <w:pPr>
        <w:rPr>
          <w:b/>
          <w:color w:val="FF0000"/>
        </w:rPr>
      </w:pPr>
      <w:r w:rsidRPr="0056139F">
        <w:rPr>
          <w:b/>
          <w:color w:val="FF0000"/>
        </w:rPr>
        <w:t>IMPORTANT!</w:t>
      </w:r>
      <w:r>
        <w:t xml:space="preserve"> </w:t>
      </w:r>
      <w:r w:rsidR="00A53831">
        <w:t xml:space="preserve">Because of the fact that </w:t>
      </w:r>
      <w:r w:rsidR="00452AF0">
        <w:t>the way data is retrieved, highly depends on use of network synchronization,</w:t>
      </w:r>
      <w:r w:rsidR="00D755B6">
        <w:t xml:space="preserve"> disk caching, multi-</w:t>
      </w:r>
      <w:r w:rsidR="000A706F">
        <w:t>threading …</w:t>
      </w:r>
      <w:r w:rsidR="00D755B6">
        <w:t xml:space="preserve"> This makes it necessary to put the Data System on the </w:t>
      </w:r>
      <w:r w:rsidR="00D755B6" w:rsidRPr="00D755B6">
        <w:rPr>
          <w:b/>
        </w:rPr>
        <w:t>Application Logic</w:t>
      </w:r>
      <w:r w:rsidR="00D755B6">
        <w:t xml:space="preserve"> </w:t>
      </w:r>
      <w:r w:rsidR="000A706F">
        <w:t>layer.</w:t>
      </w:r>
      <w:r w:rsidR="00A745A1">
        <w:t xml:space="preserve"> </w:t>
      </w:r>
      <w:r w:rsidR="00A745A1" w:rsidRPr="00A745A1">
        <w:rPr>
          <w:b/>
          <w:color w:val="FF0000"/>
        </w:rPr>
        <w:t>DataObject’s should be completely hidden from the non-Application Logic!</w:t>
      </w:r>
    </w:p>
    <w:p w:rsidR="00612307" w:rsidRDefault="00612307" w:rsidP="00A53831">
      <w:pPr>
        <w:rPr>
          <w:b/>
          <w:color w:val="FF0000"/>
        </w:rPr>
      </w:pPr>
      <w:r>
        <w:rPr>
          <w:b/>
          <w:color w:val="FF0000"/>
        </w:rPr>
        <w:t>IMPORTANT EDIT!!!!</w:t>
      </w:r>
    </w:p>
    <w:p w:rsidR="00612307" w:rsidRDefault="00612307" w:rsidP="00A53831">
      <w:pPr>
        <w:rPr>
          <w:b/>
        </w:rPr>
      </w:pPr>
      <w:r>
        <w:rPr>
          <w:b/>
        </w:rPr>
        <w:t>The Data System used to be application logic. Now i came to realise that it is possible to keep the same definition and not make the Data System AL. One could see the DataSystem as an Abstract interface to those AL concepts, but the implementation is hidden.</w:t>
      </w:r>
    </w:p>
    <w:p w:rsidR="0024036F" w:rsidRPr="0024036F" w:rsidRDefault="00AA1F49" w:rsidP="0024036F">
      <w:pPr>
        <w:pStyle w:val="Heading3"/>
      </w:pPr>
      <w:bookmarkStart w:id="26" w:name="_Toc255337829"/>
      <w:r w:rsidRPr="00AA1F49">
        <w:t>Conclusion</w:t>
      </w:r>
      <w:bookmarkEnd w:id="26"/>
    </w:p>
    <w:p w:rsidR="00205544" w:rsidRDefault="00AA1F49" w:rsidP="00F61225">
      <w:r>
        <w:t>The logic for acquiring data resides in the Application Logic. In Application Logic, DataObject’s are used to retrieve and store necessary data. This requires the use of multi-threading, network sync, disk cache. Disk cache and maybe some other responsibilities</w:t>
      </w:r>
      <w:r w:rsidR="00BB337E">
        <w:t xml:space="preserve"> (such as versioning)</w:t>
      </w:r>
      <w:r>
        <w:t xml:space="preserve"> are given to the WorldDatabase.</w:t>
      </w:r>
    </w:p>
    <w:p w:rsidR="0057457E" w:rsidRDefault="00AA1F49">
      <w:pPr>
        <w:rPr>
          <w:rStyle w:val="SubtleEmphasis"/>
        </w:rPr>
      </w:pPr>
      <w:r>
        <w:t>The usage of the data is done by small ‘Factory’ objects. The Functionalities provide an interface that gives them the Data in the format they need, and that interface is then implemented at the Application Logic level and passed in the constructor to the Functionality classes.</w:t>
      </w:r>
      <w:r w:rsidR="0057457E">
        <w:rPr>
          <w:rStyle w:val="SubtleEmphasis"/>
        </w:rPr>
        <w:br w:type="page"/>
      </w:r>
    </w:p>
    <w:p w:rsidR="00AA1F49" w:rsidRPr="00AA1F49" w:rsidRDefault="00AA1F49" w:rsidP="00F61225">
      <w:pPr>
        <w:rPr>
          <w:rStyle w:val="SubtleEmphasis"/>
        </w:rPr>
      </w:pPr>
      <w:r w:rsidRPr="00AA1F49">
        <w:rPr>
          <w:rStyle w:val="SubtleEmphasis"/>
        </w:rPr>
        <w:lastRenderedPageBreak/>
        <w:t>Example</w:t>
      </w:r>
    </w:p>
    <w:p w:rsidR="00AA1F49" w:rsidRDefault="00AA1F49" w:rsidP="00F61225">
      <w:r w:rsidRPr="00AA1F49">
        <w:rPr>
          <w:b/>
        </w:rPr>
        <w:t>DataObject</w:t>
      </w:r>
      <w:r>
        <w:t>: Entity, Object</w:t>
      </w:r>
      <w:r>
        <w:br/>
      </w:r>
      <w:r w:rsidRPr="00AA1F49">
        <w:rPr>
          <w:b/>
        </w:rPr>
        <w:t>Data classes</w:t>
      </w:r>
      <w:r>
        <w:t>: EntityData, ObjectRenderData, ObjectPreprocessedRenderData</w:t>
      </w:r>
      <w:r>
        <w:br/>
      </w:r>
      <w:r w:rsidRPr="00AA1F49">
        <w:rPr>
          <w:b/>
        </w:rPr>
        <w:t>Factory classes</w:t>
      </w:r>
      <w:r>
        <w:t>: IEntityPhysicsFactory, EntityPhysicsFactory, EntityPreprocessedPhysicsFactory</w:t>
      </w:r>
      <w:r>
        <w:br/>
      </w:r>
      <w:r w:rsidRPr="006A38AB">
        <w:rPr>
          <w:b/>
        </w:rPr>
        <w:t>Functionality classes</w:t>
      </w:r>
      <w:r>
        <w:t>: EntityClientPhysics(this class currently exist, but is not implement yet as in this example)</w:t>
      </w:r>
    </w:p>
    <w:p w:rsidR="0057457E" w:rsidRDefault="0057457E" w:rsidP="00F61225">
      <w:r>
        <w:t>The Application Logic creates the EntityClientPhysics objects. For each EntityClientPhysics object, a Factory class is provided. These factory classes are given a DataObject (in this case Entity).</w:t>
      </w:r>
    </w:p>
    <w:p w:rsidR="0084500A" w:rsidRDefault="0057457E" w:rsidP="00F61225">
      <w:r>
        <w:t>The EntityClientPhysics then uses the IEntityPhysicsFactory it has bee</w:t>
      </w:r>
      <w:r w:rsidR="00C55BC6">
        <w:t xml:space="preserve">n given to create a PhysX actor. Then the EntitPhysicsFactory, or the EntityPreprocessedPhysicsFactory can create the PhysX actor the way they want it. They acquire their data by using the DataObject. How they do this is encapsulated. (This is of course the point of the whole design). Currently </w:t>
      </w:r>
      <w:r w:rsidR="0084500A">
        <w:t>the data is meant to retrieve the data from.</w:t>
      </w:r>
    </w:p>
    <w:p w:rsidR="0084500A" w:rsidRDefault="0084500A" w:rsidP="00F61225">
      <w:r>
        <w:t>Note that, in this design, the EntityPhysicsFactory or</w:t>
      </w:r>
      <w:r w:rsidRPr="0084500A">
        <w:t xml:space="preserve"> </w:t>
      </w:r>
      <w:r>
        <w:t xml:space="preserve">EntityPreprocessedPhysicsFactory could be seen as the DataObject for the Functionality classes. </w:t>
      </w:r>
    </w:p>
    <w:p w:rsidR="00C55BC6" w:rsidRDefault="0084500A" w:rsidP="00F61225">
      <w:r>
        <w:rPr>
          <w:rStyle w:val="SubtleEmphasis"/>
        </w:rPr>
        <w:t>Design summary</w:t>
      </w:r>
      <w:r w:rsidR="00AA1F49">
        <w:br/>
      </w:r>
      <w:r>
        <w:t xml:space="preserve">Functionality classes use a </w:t>
      </w:r>
      <w:r w:rsidRPr="00160FFB">
        <w:rPr>
          <w:b/>
        </w:rPr>
        <w:t>semi-DataObject</w:t>
      </w:r>
      <w:r>
        <w:t xml:space="preserve">. They define it as an </w:t>
      </w:r>
      <w:r w:rsidRPr="00FE050C">
        <w:rPr>
          <w:b/>
        </w:rPr>
        <w:t>interface</w:t>
      </w:r>
      <w:r>
        <w:t xml:space="preserve">, so that the Application Logic can implement them, using the real DataObjects. In unit-tests, such a semi-DataObject will be implemented without use of the actual DataObject, since this is application layer. This allows for very flexible design. </w:t>
      </w:r>
      <w:r w:rsidR="005345F9">
        <w:t>(and transparent unit tests)</w:t>
      </w:r>
    </w:p>
    <w:p w:rsidR="006D4BC3" w:rsidRDefault="006D4BC3" w:rsidP="006D4BC3">
      <w:pPr>
        <w:pStyle w:val="Heading3"/>
      </w:pPr>
      <w:bookmarkStart w:id="27" w:name="_Toc255337830"/>
      <w:r>
        <w:t>Some data examples</w:t>
      </w:r>
      <w:bookmarkEnd w:id="27"/>
    </w:p>
    <w:p w:rsidR="00920E93" w:rsidRDefault="00D32263" w:rsidP="00920E93">
      <w:r>
        <w:t xml:space="preserve">Following are </w:t>
      </w:r>
      <w:r w:rsidRPr="006D4BC3">
        <w:rPr>
          <w:b/>
        </w:rPr>
        <w:t>e</w:t>
      </w:r>
      <w:r w:rsidR="00BD0563" w:rsidRPr="006D4BC3">
        <w:rPr>
          <w:b/>
        </w:rPr>
        <w:t>xamples of data</w:t>
      </w:r>
      <w:r w:rsidR="00BD0563">
        <w:t xml:space="preserve"> that should be stored. (This is illustrative only, for creating the design. It does not refer to any implementations at this time)</w:t>
      </w:r>
    </w:p>
    <w:p w:rsidR="00920E93" w:rsidRDefault="00920E93" w:rsidP="00920E93">
      <w:pPr>
        <w:pStyle w:val="ListParagraph"/>
        <w:numPr>
          <w:ilvl w:val="0"/>
          <w:numId w:val="9"/>
        </w:numPr>
      </w:pPr>
      <w:r>
        <w:t>Terrain</w:t>
      </w:r>
    </w:p>
    <w:p w:rsidR="00920E93" w:rsidRDefault="00920E93" w:rsidP="00920E93">
      <w:pPr>
        <w:pStyle w:val="ListParagraph"/>
        <w:numPr>
          <w:ilvl w:val="1"/>
          <w:numId w:val="9"/>
        </w:numPr>
      </w:pPr>
      <w:r>
        <w:t>Heightmap (2 dimensional array of heights)</w:t>
      </w:r>
    </w:p>
    <w:p w:rsidR="00920E93" w:rsidRDefault="00920E93" w:rsidP="00920E93">
      <w:pPr>
        <w:pStyle w:val="ListParagraph"/>
        <w:numPr>
          <w:ilvl w:val="1"/>
          <w:numId w:val="9"/>
        </w:numPr>
      </w:pPr>
      <w:r>
        <w:t>List of all weightmaps for the textures used in the terrain.</w:t>
      </w:r>
    </w:p>
    <w:p w:rsidR="00920E93" w:rsidRDefault="00920E93" w:rsidP="00920E93">
      <w:pPr>
        <w:pStyle w:val="ListParagraph"/>
        <w:numPr>
          <w:ilvl w:val="1"/>
          <w:numId w:val="9"/>
        </w:numPr>
      </w:pPr>
      <w:r>
        <w:t>List of Materials used in the terrain (which are linked to textures). (Maybe this data should be in the same DataElement as the weightmaps???</w:t>
      </w:r>
    </w:p>
    <w:p w:rsidR="00920E93" w:rsidRDefault="00920E93" w:rsidP="00920E93">
      <w:pPr>
        <w:pStyle w:val="ListParagraph"/>
        <w:numPr>
          <w:ilvl w:val="1"/>
          <w:numId w:val="9"/>
        </w:numPr>
      </w:pPr>
      <w:r>
        <w:t>Preprocessed terrain data, used for fast rendering</w:t>
      </w:r>
    </w:p>
    <w:p w:rsidR="00920E93" w:rsidRDefault="00920E93" w:rsidP="00920E93">
      <w:pPr>
        <w:pStyle w:val="ListParagraph"/>
        <w:numPr>
          <w:ilvl w:val="0"/>
          <w:numId w:val="9"/>
        </w:numPr>
      </w:pPr>
      <w:r>
        <w:t>Texture</w:t>
      </w:r>
    </w:p>
    <w:p w:rsidR="00920E93" w:rsidRDefault="00920E93" w:rsidP="00920E93">
      <w:pPr>
        <w:pStyle w:val="ListParagraph"/>
        <w:numPr>
          <w:ilvl w:val="1"/>
          <w:numId w:val="9"/>
        </w:numPr>
      </w:pPr>
      <w:r>
        <w:t>Simply the dimensions and pixel colors of the texture</w:t>
      </w:r>
    </w:p>
    <w:p w:rsidR="00920E93" w:rsidRDefault="00920E93" w:rsidP="00920E93">
      <w:pPr>
        <w:pStyle w:val="ListParagraph"/>
        <w:numPr>
          <w:ilvl w:val="1"/>
          <w:numId w:val="9"/>
        </w:numPr>
      </w:pPr>
      <w:r>
        <w:t>Dimensions, hash of texture, number of mipmaps, other user specified info about the texture (for example, whether it is tileable)</w:t>
      </w:r>
    </w:p>
    <w:p w:rsidR="00920E93" w:rsidRDefault="00920E93" w:rsidP="00920E93">
      <w:pPr>
        <w:pStyle w:val="ListParagraph"/>
        <w:numPr>
          <w:ilvl w:val="1"/>
          <w:numId w:val="9"/>
        </w:numPr>
      </w:pPr>
      <w:r>
        <w:t>Full texture with mipmaps in for example DXT format.</w:t>
      </w:r>
    </w:p>
    <w:p w:rsidR="00920E93" w:rsidRPr="00DB6BB9" w:rsidRDefault="00920E93" w:rsidP="00920E93">
      <w:pPr>
        <w:pStyle w:val="ListParagraph"/>
        <w:numPr>
          <w:ilvl w:val="1"/>
          <w:numId w:val="9"/>
        </w:numPr>
      </w:pPr>
      <w:r>
        <w:t>Creation info: info about when, from which file the texture was created from</w:t>
      </w:r>
    </w:p>
    <w:p w:rsidR="00D47B39" w:rsidRDefault="00D47B39">
      <w:pPr>
        <w:rPr>
          <w:rFonts w:asciiTheme="majorHAnsi" w:eastAsiaTheme="majorEastAsia" w:hAnsiTheme="majorHAnsi" w:cstheme="majorBidi"/>
          <w:bCs/>
          <w:color w:val="17365D" w:themeColor="text2" w:themeShade="BF"/>
          <w:sz w:val="36"/>
          <w:szCs w:val="36"/>
        </w:rPr>
      </w:pPr>
      <w:r>
        <w:br w:type="page"/>
      </w:r>
    </w:p>
    <w:p w:rsidR="00EE1E40" w:rsidRDefault="00EE1E40" w:rsidP="00EE1E40">
      <w:pPr>
        <w:pStyle w:val="Heading2"/>
      </w:pPr>
      <w:bookmarkStart w:id="28" w:name="_Toc255337831"/>
      <w:r>
        <w:lastRenderedPageBreak/>
        <w:t>Rendering Architecture</w:t>
      </w:r>
      <w:bookmarkEnd w:id="28"/>
    </w:p>
    <w:p w:rsidR="00EE1E40" w:rsidRDefault="00EE1E40" w:rsidP="00EE1E40"/>
    <w:p w:rsidR="00EE1E40" w:rsidRDefault="00EE1E40" w:rsidP="00EE1E40">
      <w:r>
        <w:t>Needs work.</w:t>
      </w:r>
    </w:p>
    <w:p w:rsidR="00CB46E1" w:rsidRDefault="00EE1E40" w:rsidP="00EE1E40">
      <w:r>
        <w:t>Do an Early-Z pass as in Crysis</w:t>
      </w:r>
    </w:p>
    <w:p w:rsidR="00826A66" w:rsidRDefault="00CB46E1" w:rsidP="00EE1E40">
      <w:r>
        <w:t>Create imposter rings around the camera</w:t>
      </w:r>
    </w:p>
    <w:p w:rsidR="00EE1E40" w:rsidRDefault="00826A66" w:rsidP="00EE1E40">
      <w:pPr>
        <w:rPr>
          <w:rFonts w:eastAsiaTheme="majorEastAsia"/>
        </w:rPr>
      </w:pPr>
      <w:r>
        <w:t>Support lights</w:t>
      </w:r>
      <w:r w:rsidR="00EE1E40">
        <w:br w:type="page"/>
      </w:r>
    </w:p>
    <w:p w:rsidR="001062DF" w:rsidRDefault="001062DF" w:rsidP="001062DF">
      <w:pPr>
        <w:pStyle w:val="Heading2"/>
      </w:pPr>
      <w:bookmarkStart w:id="29" w:name="_Toc255337832"/>
      <w:r>
        <w:lastRenderedPageBreak/>
        <w:t>Modules overview</w:t>
      </w:r>
      <w:bookmarkEnd w:id="29"/>
    </w:p>
    <w:p w:rsidR="00791295" w:rsidRDefault="001062DF" w:rsidP="001062DF">
      <w:r>
        <w:t>Todo: explain all the different modules/submodules and their dependencies</w:t>
      </w:r>
    </w:p>
    <w:p w:rsidR="006558B1" w:rsidRDefault="006558B1" w:rsidP="001062DF"/>
    <w:p w:rsidR="00404630" w:rsidRDefault="00404630" w:rsidP="001062DF">
      <w:r>
        <w:rPr>
          <w:noProof/>
          <w:lang w:val="nl-BE" w:eastAsia="nl-BE"/>
        </w:rPr>
        <w:drawing>
          <wp:inline distT="0" distB="0" distL="0" distR="0">
            <wp:extent cx="5485071" cy="4010690"/>
            <wp:effectExtent l="95250" t="38100" r="77529" b="2791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558B1" w:rsidRDefault="006558B1" w:rsidP="001062DF"/>
    <w:p w:rsidR="006558B1" w:rsidRDefault="006558B1" w:rsidP="001062DF">
      <w:r>
        <w:t>Note that every module in this diagram can only use lower modules. No dependencies can go upwards. Dependencies between modules in the same level are currently allowed.</w:t>
      </w:r>
    </w:p>
    <w:p w:rsidR="00B55525" w:rsidRDefault="00287AD0" w:rsidP="002E2B23">
      <w:pPr>
        <w:ind w:left="-567" w:right="-421"/>
      </w:pPr>
      <w:r>
        <w:rPr>
          <w:noProof/>
          <w:lang w:val="nl-BE" w:eastAsia="nl-BE"/>
        </w:rPr>
        <w:lastRenderedPageBreak/>
        <w:drawing>
          <wp:inline distT="0" distB="0" distL="0" distR="0">
            <wp:extent cx="6494721" cy="8208335"/>
            <wp:effectExtent l="76200" t="0" r="77529"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20E93" w:rsidRDefault="00920E93" w:rsidP="00920E93"/>
    <w:p w:rsidR="00990B34" w:rsidRDefault="00F236AD" w:rsidP="00F236AD">
      <w:pPr>
        <w:pStyle w:val="Heading1"/>
        <w:jc w:val="center"/>
      </w:pPr>
      <w:bookmarkStart w:id="30" w:name="_Toc248057793"/>
      <w:bookmarkStart w:id="31" w:name="_Toc255337833"/>
      <w:r>
        <w:t xml:space="preserve">Part III: </w:t>
      </w:r>
      <w:r w:rsidR="001062DF">
        <w:t>Detailed Design</w:t>
      </w:r>
      <w:bookmarkEnd w:id="30"/>
      <w:bookmarkEnd w:id="31"/>
    </w:p>
    <w:p w:rsidR="00F236AD" w:rsidRDefault="00F236AD">
      <w:pPr>
        <w:rPr>
          <w:rFonts w:asciiTheme="majorHAnsi" w:eastAsiaTheme="majorEastAsia" w:hAnsiTheme="majorHAnsi" w:cstheme="majorBidi"/>
          <w:b/>
          <w:bCs/>
          <w:color w:val="4F81BD" w:themeColor="accent1"/>
          <w:sz w:val="26"/>
          <w:szCs w:val="26"/>
        </w:rPr>
      </w:pPr>
      <w:r>
        <w:br w:type="page"/>
      </w:r>
    </w:p>
    <w:p w:rsidR="00F236AD" w:rsidRDefault="00F236AD" w:rsidP="0028603D">
      <w:pPr>
        <w:pStyle w:val="Heading2"/>
      </w:pPr>
      <w:bookmarkStart w:id="32" w:name="_Toc248057794"/>
      <w:bookmarkStart w:id="33" w:name="_Toc255337834"/>
      <w:r>
        <w:lastRenderedPageBreak/>
        <w:t>Client</w:t>
      </w:r>
      <w:bookmarkEnd w:id="32"/>
      <w:bookmarkEnd w:id="33"/>
      <w:r>
        <w:t xml:space="preserve"> </w:t>
      </w:r>
    </w:p>
    <w:p w:rsidR="00F236AD" w:rsidRPr="00ED1A19" w:rsidRDefault="00F236AD" w:rsidP="00F236AD">
      <w:pPr>
        <w:rPr>
          <w:b/>
          <w:color w:val="FF0000"/>
        </w:rPr>
      </w:pPr>
      <w:r w:rsidRPr="00ED1A19">
        <w:rPr>
          <w:b/>
          <w:color w:val="FF0000"/>
        </w:rPr>
        <w:t>(maybe Client.Core?)</w:t>
      </w:r>
    </w:p>
    <w:p w:rsidR="00F236AD" w:rsidRDefault="00F236AD" w:rsidP="00F236AD">
      <w:r>
        <w:t>This module contains classes that contain client functionality, for use by other modules.</w:t>
      </w:r>
    </w:p>
    <w:p w:rsidR="00F236AD" w:rsidRDefault="00F236AD" w:rsidP="00F236AD">
      <w:r>
        <w:t>It is possible that this module is unnecessary. It is likely that all client functionality will be spread across the specific modules, and that there is no ‘Core’ client functionality</w:t>
      </w:r>
    </w:p>
    <w:p w:rsidR="00F236AD" w:rsidRDefault="00F236AD" w:rsidP="00F236AD">
      <w:pPr>
        <w:pStyle w:val="Heading3"/>
      </w:pPr>
      <w:bookmarkStart w:id="34" w:name="_Toc248057795"/>
      <w:bookmarkStart w:id="35" w:name="_Toc255337835"/>
      <w:r>
        <w:t>Physics</w:t>
      </w:r>
      <w:bookmarkEnd w:id="34"/>
      <w:bookmarkEnd w:id="35"/>
      <w:r>
        <w:br/>
      </w:r>
    </w:p>
    <w:p w:rsidR="00326EAC" w:rsidRPr="00326EAC" w:rsidRDefault="00326EAC" w:rsidP="00326EAC">
      <w:pPr>
        <w:rPr>
          <w:b/>
          <w:noProof/>
          <w:color w:val="FF0000"/>
        </w:rPr>
      </w:pPr>
      <w:r w:rsidRPr="00326EAC">
        <w:rPr>
          <w:b/>
          <w:color w:val="FF0000"/>
        </w:rPr>
        <w:t>TODO: the classes in this submodule should probably be moved to a subnamespace (they are now simply in TheWizards.Client)</w:t>
      </w:r>
    </w:p>
    <w:p w:rsidR="00F236AD" w:rsidRDefault="00F236AD" w:rsidP="00F236AD">
      <w:r w:rsidRPr="00355C5A">
        <w:t>The current implementation</w:t>
      </w:r>
      <w:r>
        <w:t xml:space="preserve"> of the quadtree.</w:t>
      </w:r>
      <w:r>
        <w:br/>
        <w:t xml:space="preserve">Each IPhysicsObject is in exactly one QuadTreeNode. If physics in a node is activated, all IPhysicsObjects in that node and in all parent nodes are activated. Dynamic objects are also in one treenode, but set flags on all the nodes they intersect (so lowest level nodes) that they are in those nodes. Every lowest level node that intersects a dynamic IPhysicsObject is flagged as having physics enabled, and parent nodes get enabled too. </w:t>
      </w:r>
      <w:r w:rsidRPr="00D154E4">
        <w:rPr>
          <w:b/>
        </w:rPr>
        <w:t>The dynamic objects themselves are required to flag the nodes they enable physics in</w:t>
      </w:r>
      <w:r>
        <w:rPr>
          <w:b/>
        </w:rPr>
        <w:t xml:space="preserve">. </w:t>
      </w:r>
      <w:r>
        <w:t>The tree does not ask the objects directly whether they are dynamic or not.</w:t>
      </w:r>
    </w:p>
    <w:p w:rsidR="00F236AD" w:rsidRDefault="00F236AD" w:rsidP="00F236AD">
      <w:r>
        <w:t>IMPORTANT NOTE: when changing the dynamic objects count of the tree, be sure to always first increase and then decrease the count. When an object moves, it doesn’t change the count every frame. When you would decrease and increase, the decrease could make the count go to 0, making all the physics to unload and reload on the increase in one frame (=not good).</w:t>
      </w:r>
    </w:p>
    <w:p w:rsidR="00FF5FDE" w:rsidRDefault="00FF5FDE" w:rsidP="00F236AD">
      <w:r>
        <w:t>IMPORTAN</w:t>
      </w:r>
      <w:r w:rsidR="007011AA">
        <w:t>T NOTE: if the tree request an C</w:t>
      </w:r>
      <w:r>
        <w:t xml:space="preserve">lientPhysics object to enable its physics, </w:t>
      </w:r>
      <w:r w:rsidRPr="00FF5FDE">
        <w:rPr>
          <w:b/>
        </w:rPr>
        <w:t>physics has to be enabled that same frame</w:t>
      </w:r>
      <w:r>
        <w:rPr>
          <w:b/>
        </w:rPr>
        <w:t xml:space="preserve">, </w:t>
      </w:r>
      <w:r w:rsidRPr="00FF5FDE">
        <w:t>if not dynamic objects will most likely get inside the unloaded physics objects, and cause jumping or walking through objects.</w:t>
      </w:r>
      <w:r w:rsidR="00C35C9B">
        <w:t xml:space="preserve"> Unloading physics however, can be done at any time. Maybe putting a delay on the disabler could increase performance, when physics is en</w:t>
      </w:r>
      <w:r w:rsidR="008E5608">
        <w:t>abled and disabled a lot.</w:t>
      </w:r>
    </w:p>
    <w:p w:rsidR="00F236AD" w:rsidRDefault="00F236AD" w:rsidP="00F236AD">
      <w:pPr>
        <w:rPr>
          <w:b/>
          <w:color w:val="FF0000"/>
        </w:rPr>
      </w:pPr>
      <w:r w:rsidRPr="00CC5F72">
        <w:rPr>
          <w:b/>
          <w:color w:val="FF0000"/>
        </w:rPr>
        <w:t>To implement a dynamic IClientPhysicsObject: watch the example in the ClientTest.ClientTestPhysicsSphere class.</w:t>
      </w:r>
    </w:p>
    <w:p w:rsidR="00F236AD" w:rsidRDefault="00F236AD" w:rsidP="00F236AD">
      <w:pPr>
        <w:pStyle w:val="ListParagraph"/>
        <w:numPr>
          <w:ilvl w:val="0"/>
          <w:numId w:val="1"/>
        </w:numPr>
      </w:pPr>
      <w:r w:rsidRPr="00675A99">
        <w:rPr>
          <w:b/>
        </w:rPr>
        <w:t>IClientPhysicsObject</w:t>
      </w:r>
      <w:r>
        <w:br/>
        <w:t xml:space="preserve">This interface represents an object that has physics and interacts with other IClientPhysics objects. This interface is used by the ClientPhysicsQuadTreeNode. </w:t>
      </w:r>
      <w:r w:rsidRPr="006C1C53">
        <w:rPr>
          <w:strike/>
        </w:rPr>
        <w:t>These objects have a dynamic/active status, that can change during runtime.</w:t>
      </w:r>
      <w:r>
        <w:t xml:space="preserve"> </w:t>
      </w:r>
      <w:r w:rsidRPr="008D32B4">
        <w:rPr>
          <w:b/>
        </w:rPr>
        <w:t>EDIT</w:t>
      </w:r>
      <w:r>
        <w:t>: currently, this status is not required by the quadtree, the objects are supposed to tell the quadtree themselves of their being dynamical. A dynamic object is self responsible of telling the quadtree which nodes it enables physics in.</w:t>
      </w:r>
    </w:p>
    <w:p w:rsidR="00F236AD" w:rsidRDefault="00F236AD">
      <w:r>
        <w:br w:type="page"/>
      </w:r>
    </w:p>
    <w:p w:rsidR="00FC3E45" w:rsidRDefault="00F236AD" w:rsidP="00F236AD">
      <w:pPr>
        <w:pStyle w:val="ListParagraph"/>
        <w:numPr>
          <w:ilvl w:val="0"/>
          <w:numId w:val="1"/>
        </w:numPr>
      </w:pPr>
      <w:r w:rsidRPr="00D515AB">
        <w:rPr>
          <w:b/>
        </w:rPr>
        <w:lastRenderedPageBreak/>
        <w:t>ClientPhysicsQuadTreeNode</w:t>
      </w:r>
      <w:r>
        <w:br/>
        <w:t>This class stores IClientPhysicsObjects in a quadtree structure. It also stores whether physics in a specific part of the QuadTree is enabled or disabled. It should be enabled when an dynamic object is in the node or one of its children, and should be disabled when no dynamic objects are in the node or one of its children.</w:t>
      </w:r>
      <w:r>
        <w:br/>
        <w:t>Each nodes has a dynamicobjectscount, which is a number specifying howmany dynamic objects intersect that node. The dynamicobjectscount can only be non-zero in leaf nodes.</w:t>
      </w:r>
      <w:r w:rsidR="00662A93">
        <w:br/>
      </w:r>
      <w:r w:rsidR="00662A93">
        <w:br/>
      </w:r>
    </w:p>
    <w:p w:rsidR="00662A93" w:rsidRDefault="00662A93" w:rsidP="00F236AD">
      <w:pPr>
        <w:pStyle w:val="ListParagraph"/>
        <w:numPr>
          <w:ilvl w:val="0"/>
          <w:numId w:val="1"/>
        </w:numPr>
      </w:pPr>
      <w:r w:rsidRPr="00D515AB">
        <w:rPr>
          <w:b/>
        </w:rPr>
        <w:t>ClientPhysicsTestSphere</w:t>
      </w:r>
      <w:r>
        <w:br/>
        <w:t>This is simply a class for easy testing. It represents an IClientPhysicsObject sphere. It is an dynamic actor that can be driven by a physics actor or moved without physics.</w:t>
      </w:r>
      <w:r w:rsidR="001676F8">
        <w:br/>
        <w:t>It has been extended to a dynamic/static actor. When the actor stops moving it enters a sleeping state. It is no longer dynamic (so physics in that block will be disabled) until it exits it sleeping state.</w:t>
      </w:r>
    </w:p>
    <w:p w:rsidR="00662A93" w:rsidRDefault="00662A93" w:rsidP="00662A93">
      <w:pPr>
        <w:pStyle w:val="ListParagraph"/>
      </w:pPr>
    </w:p>
    <w:p w:rsidR="00FC3E45" w:rsidRDefault="00FC3E45" w:rsidP="00FC3E45"/>
    <w:p w:rsidR="00FC3E45" w:rsidRDefault="00FC3E45" w:rsidP="00FC3E45"/>
    <w:p w:rsidR="00FC3E45" w:rsidRDefault="00FC3E45" w:rsidP="00FC3E45">
      <w:r>
        <w:t>IDEA: If I were to add the static/dynamic flag to the IClientPhysicsObject, I could do a sweep of the entire tree, resetting the DynamicObjects reference count to zero, if no dynamic objects are in that node. This will be necessary if round-off errors occur.</w:t>
      </w:r>
      <w:r w:rsidR="00C20F06">
        <w:t xml:space="preserve"> </w:t>
      </w:r>
      <w:r w:rsidR="00C20F06" w:rsidRPr="00C20F06">
        <w:rPr>
          <w:b/>
          <w:color w:val="FF0000"/>
        </w:rPr>
        <w:t>ADD this as a debug-security check</w:t>
      </w:r>
    </w:p>
    <w:p w:rsidR="00021F91" w:rsidRDefault="00021F91" w:rsidP="00FC3E45"/>
    <w:p w:rsidR="00021F91" w:rsidRDefault="00021F91" w:rsidP="00FC3E45">
      <w:r>
        <w:t>NOTE: fast moving (dynamic)objects should have their bounding increased along with their speed. This will ensure that physics is enabled before a dynamic object can jump into something. (or even fly straight through)</w:t>
      </w:r>
    </w:p>
    <w:p w:rsidR="00F236AD" w:rsidRDefault="00F236AD" w:rsidP="00FC3E45">
      <w:r>
        <w:br/>
      </w:r>
    </w:p>
    <w:p w:rsidR="00F236AD" w:rsidRDefault="00F236AD">
      <w:pPr>
        <w:rPr>
          <w:rFonts w:asciiTheme="majorHAnsi" w:eastAsiaTheme="majorEastAsia" w:hAnsiTheme="majorHAnsi" w:cstheme="majorBidi"/>
          <w:b/>
          <w:bCs/>
          <w:color w:val="4F81BD" w:themeColor="accent1"/>
          <w:sz w:val="26"/>
          <w:szCs w:val="26"/>
        </w:rPr>
      </w:pPr>
      <w:r>
        <w:br w:type="page"/>
      </w:r>
    </w:p>
    <w:p w:rsidR="007C2867" w:rsidRDefault="007C2867" w:rsidP="007C2867">
      <w:pPr>
        <w:pStyle w:val="Heading2"/>
      </w:pPr>
      <w:bookmarkStart w:id="36" w:name="_Toc248057796"/>
      <w:bookmarkStart w:id="37" w:name="_Toc255337836"/>
      <w:r>
        <w:lastRenderedPageBreak/>
        <w:t>Server</w:t>
      </w:r>
    </w:p>
    <w:p w:rsidR="007C2867" w:rsidRDefault="007C2867" w:rsidP="007C2867"/>
    <w:p w:rsidR="007C2867" w:rsidRDefault="007C2867" w:rsidP="007C2867">
      <w:pPr>
        <w:pStyle w:val="Heading3"/>
      </w:pPr>
      <w:r>
        <w:t>Classes</w:t>
      </w:r>
    </w:p>
    <w:p w:rsidR="007C2867" w:rsidRDefault="007C2867" w:rsidP="007C2867">
      <w:pPr>
        <w:rPr>
          <w:rFonts w:eastAsiaTheme="majorEastAsia"/>
        </w:rPr>
      </w:pPr>
      <w:r>
        <w:br w:type="page"/>
      </w:r>
    </w:p>
    <w:p w:rsidR="00F236AD" w:rsidRPr="007E71B6" w:rsidRDefault="00F236AD" w:rsidP="0028603D">
      <w:pPr>
        <w:pStyle w:val="Heading2"/>
      </w:pPr>
      <w:r w:rsidRPr="007E71B6">
        <w:lastRenderedPageBreak/>
        <w:t>Core</w:t>
      </w:r>
      <w:bookmarkEnd w:id="36"/>
      <w:bookmarkEnd w:id="37"/>
    </w:p>
    <w:p w:rsidR="00F236AD" w:rsidRDefault="00F236AD" w:rsidP="00F236AD">
      <w:pPr>
        <w:rPr>
          <w:lang w:val="nl-BE"/>
        </w:rPr>
      </w:pPr>
      <w:r w:rsidRPr="007E71B6">
        <w:t xml:space="preserve">Alles van deze module zit rechtstreeks in de namespace MHGameWork.TheWizards en bevat basic functionality. </w:t>
      </w:r>
      <w:r>
        <w:rPr>
          <w:lang w:val="nl-BE"/>
        </w:rPr>
        <w:t>Dit zijn voorlopig nog utilities.</w:t>
      </w:r>
    </w:p>
    <w:p w:rsidR="00F236AD" w:rsidRDefault="00F236AD" w:rsidP="00A93B7E">
      <w:pPr>
        <w:pStyle w:val="Heading3"/>
        <w:rPr>
          <w:lang w:val="nl-BE"/>
        </w:rPr>
      </w:pPr>
      <w:bookmarkStart w:id="38" w:name="_Toc248057797"/>
      <w:bookmarkStart w:id="39" w:name="_Toc255337837"/>
      <w:r w:rsidRPr="00CD6BA7">
        <w:rPr>
          <w:lang w:val="nl-BE"/>
        </w:rPr>
        <w:t>EmbeddedFile</w:t>
      </w:r>
      <w:bookmarkEnd w:id="38"/>
      <w:bookmarkEnd w:id="39"/>
    </w:p>
    <w:p w:rsidR="00F236AD" w:rsidRDefault="00F236AD" w:rsidP="00F236AD">
      <w:pPr>
        <w:pStyle w:val="ListParagraph"/>
        <w:numPr>
          <w:ilvl w:val="0"/>
          <w:numId w:val="1"/>
        </w:numPr>
        <w:rPr>
          <w:lang w:val="nl-BE"/>
        </w:rPr>
      </w:pPr>
      <w:r w:rsidRPr="00CD6BA7">
        <w:rPr>
          <w:b/>
          <w:lang w:val="nl-BE"/>
        </w:rPr>
        <w:t>EmbeddedFile</w:t>
      </w:r>
      <w:r w:rsidRPr="00CD6BA7">
        <w:rPr>
          <w:lang w:val="nl-BE"/>
        </w:rPr>
        <w:br/>
        <w:t>Dit is een static helperclasse die het gebruiken van embedded assembly files makkelijker maakt. Ze bevat functies om een stream te verkrijgen van een embedded assembly file. Bovendien geeft ze de mogelijkheid om een debug file te gebruiken, door de file in kwestie in de DebugFilesDirectory te plaatsen, standaard /DebugFiles</w:t>
      </w:r>
      <w:r>
        <w:rPr>
          <w:lang w:val="nl-BE"/>
        </w:rPr>
        <w:br/>
      </w:r>
    </w:p>
    <w:p w:rsidR="00F236AD" w:rsidRPr="00610656" w:rsidRDefault="00F236AD" w:rsidP="00A93B7E">
      <w:pPr>
        <w:pStyle w:val="Heading3"/>
      </w:pPr>
      <w:bookmarkStart w:id="40" w:name="_Toc248057798"/>
      <w:bookmarkStart w:id="41" w:name="_Toc255337838"/>
      <w:r w:rsidRPr="00610656">
        <w:t>QuadTree</w:t>
      </w:r>
      <w:bookmarkEnd w:id="40"/>
      <w:bookmarkEnd w:id="41"/>
    </w:p>
    <w:p w:rsidR="00970631" w:rsidRPr="00610656" w:rsidRDefault="00970631" w:rsidP="00970631"/>
    <w:p w:rsidR="00970631" w:rsidRPr="00610656" w:rsidRDefault="00970631" w:rsidP="00970631">
      <w:pPr>
        <w:rPr>
          <w:b/>
        </w:rPr>
      </w:pPr>
      <w:r w:rsidRPr="00610656">
        <w:rPr>
          <w:b/>
        </w:rPr>
        <w:t>TODO!!!</w:t>
      </w:r>
    </w:p>
    <w:p w:rsidR="00970631" w:rsidRPr="00610656" w:rsidRDefault="00970631" w:rsidP="00970631">
      <w:r w:rsidRPr="00610656">
        <w:t>Make a seriously memory optimized quadtree: Store all nodes in a long array (first node root, next 4 children, next 4 children of first child, etc)</w:t>
      </w:r>
      <w:r w:rsidR="007724A0" w:rsidRPr="00610656">
        <w:t>. Also implement a way of not equal splitting: not all nodes have to be split to the same depth, eg: the IsLeafNode function should support this with the array structure from above.</w:t>
      </w:r>
    </w:p>
    <w:p w:rsidR="00107EE4" w:rsidRPr="00610656" w:rsidRDefault="00107EE4" w:rsidP="00970631"/>
    <w:p w:rsidR="00F236AD" w:rsidRDefault="00F236AD" w:rsidP="00F236AD">
      <w:pPr>
        <w:pStyle w:val="ListParagraph"/>
        <w:numPr>
          <w:ilvl w:val="0"/>
          <w:numId w:val="1"/>
        </w:numPr>
      </w:pPr>
      <w:r w:rsidRPr="00337554">
        <w:rPr>
          <w:b/>
        </w:rPr>
        <w:t>QuadTree</w:t>
      </w:r>
      <w:r w:rsidRPr="00CD6BA7">
        <w:br/>
        <w:t>Static class, containing functions that can be used to manipulate a QuadTree structure, build up from I</w:t>
      </w:r>
      <w:r>
        <w:t>Q</w:t>
      </w:r>
      <w:r w:rsidRPr="00CD6BA7">
        <w:t xml:space="preserve">uadTreeNode </w:t>
      </w:r>
      <w:r>
        <w:t>objects.</w:t>
      </w:r>
      <w:r>
        <w:br/>
      </w:r>
      <w:r w:rsidRPr="001A406F">
        <w:rPr>
          <w:b/>
          <w:color w:val="FF0000"/>
        </w:rPr>
        <w:t>WARNING</w:t>
      </w:r>
      <w:r w:rsidRPr="001A406F">
        <w:rPr>
          <w:color w:val="FF0000"/>
        </w:rPr>
        <w:t>: Since the QuadTreeNodeData is a structure, it is copied several times in code, maybe a class is faster for the QuadTreeNodeData</w:t>
      </w:r>
      <w:r>
        <w:br/>
      </w:r>
    </w:p>
    <w:p w:rsidR="00F236AD" w:rsidRDefault="00F236AD" w:rsidP="00F236AD">
      <w:pPr>
        <w:pStyle w:val="ListParagraph"/>
        <w:numPr>
          <w:ilvl w:val="0"/>
          <w:numId w:val="1"/>
        </w:numPr>
      </w:pPr>
      <w:r w:rsidRPr="00337554">
        <w:rPr>
          <w:b/>
        </w:rPr>
        <w:t>IQuadTreeNode</w:t>
      </w:r>
      <w:r>
        <w:rPr>
          <w:b/>
        </w:rPr>
        <w:t>&lt;T&gt;</w:t>
      </w:r>
      <w:r>
        <w:br/>
        <w:t>A quadtreenode specification containing the basics for a quadtreenode. This interface can be used with the static QuadTree class. The argument T is the type implementing the IQuadTreeNode interface.</w:t>
      </w:r>
      <w:r>
        <w:br/>
      </w:r>
    </w:p>
    <w:p w:rsidR="00F236AD" w:rsidRDefault="00F236AD" w:rsidP="00F236AD">
      <w:pPr>
        <w:pStyle w:val="ListParagraph"/>
        <w:numPr>
          <w:ilvl w:val="0"/>
          <w:numId w:val="1"/>
        </w:numPr>
      </w:pPr>
      <w:r w:rsidRPr="00337554">
        <w:rPr>
          <w:b/>
        </w:rPr>
        <w:t>QuadTreeNodeData&lt;T&gt;</w:t>
      </w:r>
      <w:r w:rsidRPr="00337554">
        <w:rPr>
          <w:b/>
        </w:rPr>
        <w:br/>
      </w:r>
      <w:r>
        <w:t>This is a structure, holding the basic data for an IQuadTreeNode. The argument T is the IQuadTreeNode implementation it holds data for.</w:t>
      </w:r>
      <w:r>
        <w:br/>
        <w:t>This struct currently has a BoundingBox field, but it is unsure whether this is correct. Maybe an implementation using int values is better. (eg the size: an int specifying the factor of 2 and an x and y factor, specifying the howmanyth node this is counting from the center with steps of the node’s size)</w:t>
      </w:r>
      <w:r>
        <w:br/>
      </w:r>
    </w:p>
    <w:p w:rsidR="00F236AD" w:rsidRPr="00CD6BA7" w:rsidRDefault="00F236AD" w:rsidP="00F236AD">
      <w:pPr>
        <w:pStyle w:val="ListParagraph"/>
        <w:numPr>
          <w:ilvl w:val="0"/>
          <w:numId w:val="1"/>
        </w:numPr>
      </w:pPr>
      <w:r>
        <w:rPr>
          <w:b/>
        </w:rPr>
        <w:lastRenderedPageBreak/>
        <w:t>QuadTreeVisualizer</w:t>
      </w:r>
      <w:r>
        <w:rPr>
          <w:b/>
        </w:rPr>
        <w:br/>
      </w:r>
      <w:r w:rsidRPr="00D80662">
        <w:t>This class visualizes a quadtree. Currently this is by simply rendering some lines, but this could be extended to nice transparent box/plane rendering, or a second implementation of this class could be written.</w:t>
      </w:r>
    </w:p>
    <w:p w:rsidR="00B97014" w:rsidRDefault="00B97014">
      <w:pPr>
        <w:rPr>
          <w:rFonts w:asciiTheme="majorHAnsi" w:eastAsiaTheme="majorEastAsia" w:hAnsiTheme="majorHAnsi" w:cstheme="majorBidi"/>
          <w:bCs/>
          <w:color w:val="17365D" w:themeColor="text2" w:themeShade="BF"/>
          <w:sz w:val="36"/>
          <w:szCs w:val="36"/>
        </w:rPr>
      </w:pPr>
      <w:bookmarkStart w:id="42" w:name="_Toc248057799"/>
      <w:r>
        <w:br w:type="page"/>
      </w:r>
    </w:p>
    <w:p w:rsidR="00B97014" w:rsidRDefault="00B97014" w:rsidP="0028603D">
      <w:pPr>
        <w:pStyle w:val="Heading2"/>
      </w:pPr>
      <w:bookmarkStart w:id="43" w:name="_Toc255337839"/>
      <w:r>
        <w:lastRenderedPageBreak/>
        <w:t>Graphics</w:t>
      </w:r>
      <w:bookmarkEnd w:id="43"/>
    </w:p>
    <w:p w:rsidR="00B97014" w:rsidRDefault="00B97014" w:rsidP="00B97014"/>
    <w:p w:rsidR="006D577B" w:rsidRDefault="006D577B" w:rsidP="006D577B">
      <w:pPr>
        <w:pStyle w:val="Heading3"/>
      </w:pPr>
      <w:bookmarkStart w:id="44" w:name="_Toc255337840"/>
      <w:r>
        <w:t>Core</w:t>
      </w:r>
      <w:bookmarkEnd w:id="44"/>
    </w:p>
    <w:p w:rsidR="00B97014" w:rsidRDefault="00B97014" w:rsidP="008212D0">
      <w:pPr>
        <w:pStyle w:val="ClassSummary"/>
      </w:pPr>
      <w:r w:rsidRPr="00B97014">
        <w:rPr>
          <w:b/>
        </w:rPr>
        <w:t>XNAGame</w:t>
      </w:r>
      <w:r w:rsidR="005E0E5B">
        <w:rPr>
          <w:b/>
        </w:rPr>
        <w:br/>
      </w:r>
      <w:r w:rsidR="005E0E5B" w:rsidRPr="005E0E5B">
        <w:t>This is the core implementation of IXNAGame. It provides the basic services for rendering with XNA/DirectX9 and handles mouse/keyboard input. It also provides an easy to use linerenderer and fps renderer.</w:t>
      </w:r>
      <w:r w:rsidR="005E0E5B" w:rsidRPr="005E0E5B">
        <w:br/>
      </w:r>
      <w:r w:rsidRPr="00B97014">
        <w:rPr>
          <w:b/>
        </w:rPr>
        <w:br/>
      </w:r>
      <w:r w:rsidRPr="00B97014">
        <w:t>DrawFPS renders fps. This will be capped to 60 unless IsFixedTimestep is set to false.</w:t>
      </w:r>
      <w:r w:rsidRPr="00B97014">
        <w:br/>
        <w:t xml:space="preserve">Currently, </w:t>
      </w:r>
      <w:r w:rsidRPr="005E0E5B">
        <w:rPr>
          <w:b/>
          <w:color w:val="FF0000"/>
        </w:rPr>
        <w:t>vertical sync is disabled</w:t>
      </w:r>
      <w:r w:rsidRPr="00B97014">
        <w:t xml:space="preserve"> in XNAGame to enable a more interesting fps.</w:t>
      </w:r>
      <w:r w:rsidR="00294BD1">
        <w:br/>
      </w:r>
      <w:r w:rsidR="00294BD1">
        <w:br/>
      </w:r>
    </w:p>
    <w:p w:rsidR="00294BD1" w:rsidRDefault="00294BD1" w:rsidP="008212D0">
      <w:pPr>
        <w:pStyle w:val="ClassSummary"/>
      </w:pPr>
      <w:r>
        <w:rPr>
          <w:b/>
        </w:rPr>
        <w:t>LineManager3D</w:t>
      </w:r>
      <w:r w:rsidR="000A3605">
        <w:rPr>
          <w:b/>
        </w:rPr>
        <w:br/>
      </w:r>
      <w:r w:rsidR="000A3605" w:rsidRPr="000A3605">
        <w:t>This is used by the XNAGame to render lines, or boxes, triangles, … as lines.</w:t>
      </w:r>
      <w:r w:rsidR="000A3605">
        <w:br/>
        <w:t>You add the lines every frame; add the end of the frame all the lines are removed.</w:t>
      </w:r>
      <w:r w:rsidR="000A3605">
        <w:br/>
      </w:r>
    </w:p>
    <w:p w:rsidR="006D577B" w:rsidRDefault="006D577B" w:rsidP="006D577B">
      <w:pPr>
        <w:pStyle w:val="Heading3"/>
      </w:pPr>
      <w:bookmarkStart w:id="45" w:name="_Toc255337841"/>
      <w:r>
        <w:t>Helper classes</w:t>
      </w:r>
      <w:bookmarkEnd w:id="45"/>
    </w:p>
    <w:p w:rsidR="006D577B" w:rsidRPr="006D577B" w:rsidRDefault="006D577B" w:rsidP="006D577B"/>
    <w:p w:rsidR="000A3605" w:rsidRDefault="000A3605" w:rsidP="008212D0">
      <w:pPr>
        <w:pStyle w:val="ClassSummary"/>
      </w:pPr>
      <w:r>
        <w:rPr>
          <w:b/>
        </w:rPr>
        <w:t>LineManager3DLines</w:t>
      </w:r>
      <w:r>
        <w:rPr>
          <w:b/>
        </w:rPr>
        <w:br/>
      </w:r>
      <w:r w:rsidRPr="000A3605">
        <w:t xml:space="preserve">This </w:t>
      </w:r>
      <w:r>
        <w:t>class</w:t>
      </w:r>
      <w:r w:rsidRPr="000A3605">
        <w:t xml:space="preserve"> can be used to store lines for rendering with the LineManager3D</w:t>
      </w:r>
      <w:r>
        <w:t>. You can add lines to this object, and render them each frame without having to re-add them all like in the LineManager3D</w:t>
      </w:r>
      <w:r>
        <w:br/>
      </w:r>
    </w:p>
    <w:p w:rsidR="006D577B" w:rsidRDefault="000A3605" w:rsidP="008212D0">
      <w:pPr>
        <w:pStyle w:val="ClassSummary"/>
      </w:pPr>
      <w:r>
        <w:rPr>
          <w:b/>
        </w:rPr>
        <w:t>AverageFPSCalculater</w:t>
      </w:r>
      <w:r>
        <w:rPr>
          <w:b/>
        </w:rPr>
        <w:br/>
      </w:r>
      <w:r w:rsidRPr="000A3605">
        <w:t>This class simply calculates the average frame length from framelenghts passed to it. It then holds a property that contains the FPS</w:t>
      </w:r>
      <w:r w:rsidR="006D577B">
        <w:br/>
      </w:r>
    </w:p>
    <w:p w:rsidR="004D5B95" w:rsidRDefault="006D577B" w:rsidP="008212D0">
      <w:pPr>
        <w:pStyle w:val="ClassSummary"/>
      </w:pPr>
      <w:r w:rsidRPr="004D5B95">
        <w:rPr>
          <w:b/>
        </w:rPr>
        <w:t>ColladaShader</w:t>
      </w:r>
      <w:r w:rsidRPr="004D5B95">
        <w:rPr>
          <w:b/>
        </w:rPr>
        <w:br/>
      </w:r>
      <w:r w:rsidRPr="001A1802">
        <w:t>This is a basic shader implementation</w:t>
      </w:r>
      <w:r w:rsidR="004D5B95">
        <w:t xml:space="preserve"> for rendering textured/colored/normalmapped meshes</w:t>
      </w:r>
      <w:r w:rsidR="001A1802" w:rsidRPr="001A1802">
        <w:t>. Supports vertex colored rendering, textured rendering and normal mapped renderin</w:t>
      </w:r>
      <w:r w:rsidR="004D5B95">
        <w:t>g</w:t>
      </w:r>
      <w:r w:rsidR="004D5B95">
        <w:br/>
      </w:r>
    </w:p>
    <w:p w:rsidR="000A3605" w:rsidRDefault="004D5B95" w:rsidP="008212D0">
      <w:pPr>
        <w:pStyle w:val="ClassSummary"/>
      </w:pPr>
      <w:r>
        <w:rPr>
          <w:b/>
        </w:rPr>
        <w:t>BasicShader</w:t>
      </w:r>
      <w:r>
        <w:rPr>
          <w:b/>
        </w:rPr>
        <w:br/>
      </w:r>
      <w:r w:rsidRPr="004D5B95">
        <w:t>This is a basic shader class for a shader that holds a world/view/proj matrix. It provides functionality to compile a shader from an fx file. Note that this class does not hold an fx file, one must be provided.</w:t>
      </w:r>
      <w:r>
        <w:br/>
      </w:r>
      <w:r w:rsidRPr="004D5B95">
        <w:rPr>
          <w:b/>
          <w:color w:val="FF0000"/>
        </w:rPr>
        <w:t>TODO: move to the correct namespace</w:t>
      </w:r>
      <w:r w:rsidR="006D577B" w:rsidRPr="004D5B95">
        <w:br/>
      </w:r>
    </w:p>
    <w:p w:rsidR="006D577B" w:rsidRDefault="006D577B" w:rsidP="006D577B">
      <w:pPr>
        <w:pStyle w:val="Heading4"/>
      </w:pPr>
      <w:r>
        <w:lastRenderedPageBreak/>
        <w:t>Meshes</w:t>
      </w:r>
    </w:p>
    <w:p w:rsidR="006D577B" w:rsidRPr="006D577B" w:rsidRDefault="006D577B" w:rsidP="000A3605">
      <w:pPr>
        <w:pStyle w:val="ListParagraph"/>
        <w:numPr>
          <w:ilvl w:val="0"/>
          <w:numId w:val="1"/>
        </w:numPr>
      </w:pPr>
      <w:r>
        <w:rPr>
          <w:b/>
        </w:rPr>
        <w:t>BoxMesh</w:t>
      </w:r>
      <w:r>
        <w:rPr>
          <w:b/>
        </w:rPr>
        <w:br/>
      </w:r>
      <w:r w:rsidRPr="00203BE6">
        <w:t>This is a helper class for simply rendering a box with given bounds and worldmatrix. This class uses the ColladaShader for rendering. Supports raytracing</w:t>
      </w:r>
      <w:r w:rsidRPr="00203BE6">
        <w:br/>
      </w:r>
    </w:p>
    <w:p w:rsidR="006D577B" w:rsidRDefault="006D577B" w:rsidP="000A3605">
      <w:pPr>
        <w:pStyle w:val="ListParagraph"/>
        <w:numPr>
          <w:ilvl w:val="0"/>
          <w:numId w:val="1"/>
        </w:numPr>
      </w:pPr>
      <w:r>
        <w:rPr>
          <w:b/>
        </w:rPr>
        <w:t>SphereMesh</w:t>
      </w:r>
      <w:r>
        <w:rPr>
          <w:b/>
        </w:rPr>
        <w:br/>
      </w:r>
      <w:r w:rsidRPr="00203BE6">
        <w:t>This is a helper class for simply rendering a sphere with given radius and worldmatrix.</w:t>
      </w:r>
      <w:r w:rsidR="00203BE6">
        <w:br/>
        <w:t>TODO: implement raytracing functionality</w:t>
      </w:r>
    </w:p>
    <w:p w:rsidR="001965F9" w:rsidRPr="00203BE6" w:rsidRDefault="001965F9" w:rsidP="001965F9">
      <w:r w:rsidRPr="001965F9">
        <w:rPr>
          <w:b/>
          <w:color w:val="FF0000"/>
        </w:rPr>
        <w:t>Note:</w:t>
      </w:r>
      <w:r>
        <w:t xml:space="preserve"> Currently, these meshes have a reasonable common implementation. If more are added, inheritance or an adapter should be considered.</w:t>
      </w:r>
    </w:p>
    <w:p w:rsidR="00400947" w:rsidRDefault="00400947" w:rsidP="00400947"/>
    <w:p w:rsidR="00400947" w:rsidRDefault="00400947">
      <w:r>
        <w:br w:type="page"/>
      </w:r>
    </w:p>
    <w:p w:rsidR="00400947" w:rsidRPr="00B97014" w:rsidRDefault="00400947" w:rsidP="00400947">
      <w:pPr>
        <w:pStyle w:val="Heading2"/>
      </w:pPr>
      <w:bookmarkStart w:id="46" w:name="_Toc255337842"/>
      <w:r>
        <w:lastRenderedPageBreak/>
        <w:t>Physics</w:t>
      </w:r>
      <w:bookmarkEnd w:id="46"/>
    </w:p>
    <w:p w:rsidR="00400947" w:rsidRDefault="00400947">
      <w:r>
        <w:t>This contains functions to use Nvidia PhysX using StillDesign’s wrapper.</w:t>
      </w:r>
    </w:p>
    <w:p w:rsidR="00400947" w:rsidRDefault="00400947" w:rsidP="00400947">
      <w:pPr>
        <w:pStyle w:val="ListParagraph"/>
        <w:numPr>
          <w:ilvl w:val="0"/>
          <w:numId w:val="1"/>
        </w:numPr>
      </w:pPr>
      <w:r w:rsidRPr="00400947">
        <w:rPr>
          <w:b/>
        </w:rPr>
        <w:t>PhysicsEngine</w:t>
      </w:r>
      <w:r>
        <w:br/>
        <w:t>Helps initializing PhysX by creating a core and scene, and setting some standard settings.</w:t>
      </w:r>
      <w:r>
        <w:br/>
        <w:t>This class is rather temporary. It is quite possible that this class will not be used in the final version. It is useful for testing purposes.</w:t>
      </w:r>
      <w:r w:rsidR="0071756A">
        <w:br/>
      </w:r>
    </w:p>
    <w:p w:rsidR="00400947" w:rsidRPr="00400947" w:rsidRDefault="00400947" w:rsidP="00400947">
      <w:pPr>
        <w:pStyle w:val="ListParagraph"/>
        <w:numPr>
          <w:ilvl w:val="0"/>
          <w:numId w:val="1"/>
        </w:numPr>
        <w:rPr>
          <w:b/>
        </w:rPr>
      </w:pPr>
      <w:r w:rsidRPr="00400947">
        <w:rPr>
          <w:b/>
        </w:rPr>
        <w:t>PhysicsDebugRenderer</w:t>
      </w:r>
      <w:r>
        <w:rPr>
          <w:b/>
        </w:rPr>
        <w:br/>
      </w:r>
      <w:r>
        <w:t>This takes the debug output (lines) from a PhysicsEngine’s PhysX output and provides methods to render the lines to an IXNAGame.</w:t>
      </w:r>
      <w:r w:rsidR="0071756A">
        <w:br/>
      </w:r>
    </w:p>
    <w:p w:rsidR="00400947" w:rsidRPr="00400947" w:rsidRDefault="00400947" w:rsidP="00400947">
      <w:pPr>
        <w:pStyle w:val="ListParagraph"/>
        <w:numPr>
          <w:ilvl w:val="0"/>
          <w:numId w:val="1"/>
        </w:numPr>
        <w:rPr>
          <w:b/>
        </w:rPr>
      </w:pPr>
      <w:r w:rsidRPr="00400947">
        <w:rPr>
          <w:b/>
        </w:rPr>
        <w:t>PhysicsHelper</w:t>
      </w:r>
      <w:r>
        <w:rPr>
          <w:b/>
        </w:rPr>
        <w:br/>
      </w:r>
      <w:r>
        <w:t>This class is static and contains some helper methods to create basic actors for PhysX (eg: sphere, box, …)</w:t>
      </w:r>
      <w:r w:rsidR="000D70A7">
        <w:br/>
        <w:t>TODO: this is not yet implemented</w:t>
      </w:r>
    </w:p>
    <w:p w:rsidR="00B55525" w:rsidRDefault="00B55525">
      <w:pPr>
        <w:rPr>
          <w:rFonts w:asciiTheme="majorHAnsi" w:eastAsiaTheme="majorEastAsia" w:hAnsiTheme="majorHAnsi" w:cstheme="majorBidi"/>
          <w:bCs/>
          <w:color w:val="17365D" w:themeColor="text2" w:themeShade="BF"/>
          <w:sz w:val="36"/>
          <w:szCs w:val="36"/>
        </w:rPr>
      </w:pPr>
      <w:r>
        <w:br w:type="page"/>
      </w:r>
    </w:p>
    <w:p w:rsidR="008212D0" w:rsidRDefault="008212D0" w:rsidP="008212D0">
      <w:pPr>
        <w:pStyle w:val="Heading2"/>
      </w:pPr>
      <w:bookmarkStart w:id="47" w:name="_Toc255337843"/>
      <w:r>
        <w:lastRenderedPageBreak/>
        <w:t>Rendering</w:t>
      </w:r>
    </w:p>
    <w:p w:rsidR="008212D0" w:rsidRDefault="008212D0" w:rsidP="008212D0"/>
    <w:p w:rsidR="001609C2" w:rsidRDefault="001609C2" w:rsidP="008212D0">
      <w:r>
        <w:t>SimpleRendere</w:t>
      </w:r>
      <w:r w:rsidR="00D71883">
        <w:t>r</w:t>
      </w:r>
      <w:r>
        <w:t xml:space="preserve"> should also provides methods to place lights and set ambient parameters.</w:t>
      </w:r>
    </w:p>
    <w:p w:rsidR="008212D0" w:rsidRDefault="008212D0" w:rsidP="008212D0"/>
    <w:p w:rsidR="008212D0" w:rsidRDefault="008212D0" w:rsidP="008212D0">
      <w:pPr>
        <w:pStyle w:val="Heading3"/>
      </w:pPr>
      <w:r>
        <w:t>Classes</w:t>
      </w:r>
    </w:p>
    <w:p w:rsidR="008212D0" w:rsidRDefault="008212D0" w:rsidP="008212D0">
      <w:pPr>
        <w:pStyle w:val="ClassSummary"/>
      </w:pPr>
      <w:r w:rsidRPr="008212D0">
        <w:rPr>
          <w:b/>
        </w:rPr>
        <w:t>SimpleRenderer</w:t>
      </w:r>
      <w:r>
        <w:br/>
        <w:t>This Renders SimpleRenderables, culling them using the given ICuller on the constructor.</w:t>
      </w:r>
      <w:r w:rsidR="00670149">
        <w:br/>
        <w:t>The renderer holds a cullcamera and a rendercamera.</w:t>
      </w:r>
      <w:r>
        <w:br/>
      </w:r>
      <w:r w:rsidRPr="008212D0">
        <w:rPr>
          <w:b/>
        </w:rPr>
        <w:t>NOTE</w:t>
      </w:r>
      <w:r>
        <w:t>: When a renderable has changed, you must call UpdateRenderable</w:t>
      </w:r>
      <w:r>
        <w:br/>
      </w:r>
    </w:p>
    <w:p w:rsidR="008212D0" w:rsidRDefault="008212D0" w:rsidP="008212D0">
      <w:pPr>
        <w:pStyle w:val="ClassSummary"/>
      </w:pPr>
      <w:r w:rsidRPr="008212D0">
        <w:rPr>
          <w:b/>
        </w:rPr>
        <w:t>ICuller</w:t>
      </w:r>
      <w:r>
        <w:br/>
        <w:t>This currently only poses as a way to implement a Culler that does not cull, used in testing.</w:t>
      </w:r>
      <w:r>
        <w:br/>
      </w:r>
    </w:p>
    <w:p w:rsidR="008212D0" w:rsidRPr="008212D0" w:rsidRDefault="008212D0" w:rsidP="008212D0">
      <w:pPr>
        <w:pStyle w:val="ClassSummary"/>
        <w:rPr>
          <w:b/>
        </w:rPr>
      </w:pPr>
      <w:r w:rsidRPr="008212D0">
        <w:rPr>
          <w:b/>
        </w:rPr>
        <w:t>FrustumCuller</w:t>
      </w:r>
      <w:r>
        <w:rPr>
          <w:b/>
        </w:rPr>
        <w:br/>
      </w:r>
      <w:r>
        <w:t>This frustum culler stores cullables in the leaf nodes. The visible leaf nodes can be updated. The cullables VisibleReference count is then updated.</w:t>
      </w:r>
      <w:r>
        <w:rPr>
          <w:b/>
        </w:rPr>
        <w:br/>
      </w:r>
    </w:p>
    <w:p w:rsidR="008212D0" w:rsidRPr="008212D0" w:rsidRDefault="008212D0" w:rsidP="008212D0">
      <w:pPr>
        <w:pStyle w:val="ClassSummary"/>
        <w:rPr>
          <w:b/>
        </w:rPr>
      </w:pPr>
      <w:r w:rsidRPr="008212D0">
        <w:rPr>
          <w:b/>
        </w:rPr>
        <w:t>SimpleBoxMesh, SimpleSphereMesh</w:t>
      </w:r>
      <w:r>
        <w:rPr>
          <w:b/>
        </w:rPr>
        <w:br/>
      </w:r>
      <w:r>
        <w:t>These are 2 renderables that can be rendered with the SimpleRenderer. They inherit from SphereMesh and BoxMesh to implement the renderer.</w:t>
      </w:r>
      <w:r>
        <w:br/>
      </w:r>
    </w:p>
    <w:p w:rsidR="008212D0" w:rsidRDefault="008212D0" w:rsidP="008212D0">
      <w:pPr>
        <w:pStyle w:val="ClassSummary"/>
      </w:pPr>
      <w:r w:rsidRPr="00FD7CC9">
        <w:rPr>
          <w:b/>
        </w:rPr>
        <w:t>ICullable</w:t>
      </w:r>
      <w:r w:rsidR="006D36DC">
        <w:br/>
        <w:t>An cullable can have its referencecount updated by the culler. Its ReferenceCount represents the number of instances that require the cullable to be visible. When ReferenceCount equals 0 then the cullable is invisible.</w:t>
      </w:r>
      <w:r w:rsidR="00FD7CC9">
        <w:br/>
      </w:r>
    </w:p>
    <w:p w:rsidR="008212D0" w:rsidRDefault="008212D0" w:rsidP="008212D0">
      <w:pPr>
        <w:pStyle w:val="ClassSummary"/>
      </w:pPr>
      <w:r w:rsidRPr="00FD7CC9">
        <w:rPr>
          <w:b/>
        </w:rPr>
        <w:t>ISimpleRenderable</w:t>
      </w:r>
      <w:r>
        <w:br/>
        <w:t xml:space="preserve">An object that can be rendered by the </w:t>
      </w:r>
      <w:r w:rsidR="00670149">
        <w:t>SimpleRenderer. Then renderer will only render it when the cullable has deemed it visible.</w:t>
      </w:r>
    </w:p>
    <w:p w:rsidR="008212D0" w:rsidRDefault="008212D0" w:rsidP="008212D0">
      <w:pPr>
        <w:rPr>
          <w:rFonts w:eastAsiaTheme="majorEastAsia"/>
        </w:rPr>
      </w:pPr>
      <w:r>
        <w:br w:type="page"/>
      </w:r>
    </w:p>
    <w:p w:rsidR="00F236AD" w:rsidRDefault="00F236AD" w:rsidP="0028603D">
      <w:pPr>
        <w:pStyle w:val="Heading2"/>
      </w:pPr>
      <w:r>
        <w:lastRenderedPageBreak/>
        <w:t>Editor</w:t>
      </w:r>
      <w:bookmarkEnd w:id="42"/>
      <w:bookmarkEnd w:id="47"/>
    </w:p>
    <w:p w:rsidR="00F236AD" w:rsidRDefault="00F236AD" w:rsidP="00F236AD">
      <w:r>
        <w:br/>
        <w:t>Note: WizardsEditor is currently using the FormNew property as the GUI, the Form property is a remainder of the old DevComponents interface.</w:t>
      </w:r>
    </w:p>
    <w:p w:rsidR="007C14C8" w:rsidRDefault="007C14C8" w:rsidP="00F236AD">
      <w:r>
        <w:t>Maybe switch to a in-DirectX editor?</w:t>
      </w:r>
    </w:p>
    <w:p w:rsidR="00200D94" w:rsidRDefault="00200D94" w:rsidP="00200D94">
      <w:pPr>
        <w:pStyle w:val="Heading3"/>
      </w:pPr>
      <w:r>
        <w:t>General Design</w:t>
      </w:r>
    </w:p>
    <w:p w:rsidR="00D33B63" w:rsidRDefault="00200D94">
      <w:r>
        <w:t>There should be a strict abstraction from the user interface logic to other logic. All logic in the editor should be written in user interface independent classes. Then user interface classes should call switches and set parameters on the logic so that it responds to user input.</w:t>
      </w:r>
      <w:r w:rsidR="00DC309C">
        <w:t xml:space="preserve"> These user interface classes are therefore also part of the Application Logic.</w:t>
      </w:r>
    </w:p>
    <w:p w:rsidR="00D33B63" w:rsidRDefault="00D33B63"/>
    <w:p w:rsidR="004A3337" w:rsidRDefault="00D33B63">
      <w:r>
        <w:t>The WizardsEditor is the main class at the moment, and is full Application Logic</w:t>
      </w:r>
      <w:r w:rsidR="006D2CE5">
        <w:t>.</w:t>
      </w:r>
    </w:p>
    <w:p w:rsidR="00B74575" w:rsidRDefault="00E915B6">
      <w:r>
        <w:t>There are interfaces available that can be added to the WizardsEditor to extend its functionality.</w:t>
      </w:r>
      <w:r w:rsidR="00B74575">
        <w:t xml:space="preserve"> Interfaces currently available are:</w:t>
      </w:r>
      <w:r w:rsidR="00B74575" w:rsidRPr="00B74575">
        <w:t xml:space="preserve"> </w:t>
      </w:r>
    </w:p>
    <w:p w:rsidR="00B74575" w:rsidRDefault="00B74575">
      <w:r>
        <w:t xml:space="preserve"> IWizardsEditorDatabaseExtension and IWorldEditorExtension</w:t>
      </w:r>
    </w:p>
    <w:p w:rsidR="004A3337" w:rsidRDefault="004A3337" w:rsidP="004A3337">
      <w:pPr>
        <w:pStyle w:val="Heading3"/>
      </w:pPr>
      <w:r>
        <w:t>TODO</w:t>
      </w:r>
    </w:p>
    <w:p w:rsidR="00D06604" w:rsidRDefault="000F106A" w:rsidP="004A3337">
      <w:r>
        <w:t>Implement a system that c</w:t>
      </w:r>
      <w:r w:rsidR="004A3337">
        <w:t>an show a progress bar and notify the user that the app is working.</w:t>
      </w:r>
    </w:p>
    <w:p w:rsidR="001F2693" w:rsidRDefault="001F2693" w:rsidP="001F2693">
      <w:pPr>
        <w:pStyle w:val="Heading3"/>
      </w:pPr>
      <w:r>
        <w:t>Data System</w:t>
      </w:r>
    </w:p>
    <w:p w:rsidR="001F2693" w:rsidRDefault="001F2693" w:rsidP="001F2693">
      <w:r>
        <w:t>Maybe a class EditorDataSystem should be created, holding the entire editor data system. (Note this is application logic, can only be used by other application logic)</w:t>
      </w:r>
      <w:r>
        <w:br/>
        <w:t>Currently the EntityWizardsEditorExtension has this responsibility.</w:t>
      </w:r>
    </w:p>
    <w:p w:rsidR="001F2693" w:rsidRDefault="001F2693" w:rsidP="001F2693">
      <w:r>
        <w:t xml:space="preserve">There are no more FullData-classes. Data should be split in coherent pieces. The EditorObject performs the function of the FullData, by holding all the pieces (for editor use). </w:t>
      </w:r>
    </w:p>
    <w:p w:rsidR="001F2693" w:rsidRPr="00AD2904" w:rsidRDefault="001F2693" w:rsidP="001F2693">
      <w:r>
        <w:t>The Editor Objects implement the DataObject pointers (eg EditorEntity implements IEntity)</w:t>
      </w:r>
    </w:p>
    <w:p w:rsidR="001F2693" w:rsidRDefault="001F2693" w:rsidP="004A3337"/>
    <w:p w:rsidR="00D06604" w:rsidRDefault="00D06604" w:rsidP="00D06604">
      <w:pPr>
        <w:pStyle w:val="Heading3"/>
      </w:pPr>
      <w:r>
        <w:t>Classes</w:t>
      </w:r>
      <w:bookmarkStart w:id="48" w:name="_Toc248057800"/>
      <w:bookmarkStart w:id="49" w:name="_Toc255337844"/>
    </w:p>
    <w:p w:rsidR="00D06604" w:rsidRPr="00D06604" w:rsidRDefault="00D06604" w:rsidP="00D06604">
      <w:pPr>
        <w:pStyle w:val="Heading4"/>
      </w:pPr>
      <w:r>
        <w:t>Application Logic</w:t>
      </w:r>
    </w:p>
    <w:p w:rsidR="00C421EC" w:rsidRDefault="00D06604" w:rsidP="00D06604">
      <w:pPr>
        <w:pStyle w:val="ListParagraph"/>
        <w:numPr>
          <w:ilvl w:val="0"/>
          <w:numId w:val="25"/>
        </w:numPr>
      </w:pPr>
      <w:r w:rsidRPr="004B24A6">
        <w:rPr>
          <w:b/>
        </w:rPr>
        <w:t>WizardsEditor</w:t>
      </w:r>
      <w:r>
        <w:br/>
        <w:t xml:space="preserve">This is the main class for the editor. </w:t>
      </w:r>
      <w:r w:rsidR="00E730ED">
        <w:br/>
        <w:t>The WizardsEditor exposes his responsibilities to other objects using interfaces</w:t>
      </w:r>
      <w:r w:rsidR="00E730ED">
        <w:br/>
      </w:r>
      <w:r w:rsidR="00C421EC">
        <w:t>Responsibilities are:</w:t>
      </w:r>
    </w:p>
    <w:p w:rsidR="00C421EC" w:rsidRDefault="00C421EC" w:rsidP="00C421EC">
      <w:pPr>
        <w:pStyle w:val="ListParagraph"/>
        <w:numPr>
          <w:ilvl w:val="1"/>
          <w:numId w:val="25"/>
        </w:numPr>
      </w:pPr>
      <w:r>
        <w:t>GUI</w:t>
      </w:r>
    </w:p>
    <w:p w:rsidR="00C421EC" w:rsidRDefault="00C421EC" w:rsidP="00C421EC">
      <w:pPr>
        <w:pStyle w:val="ListParagraph"/>
        <w:numPr>
          <w:ilvl w:val="1"/>
          <w:numId w:val="25"/>
        </w:numPr>
      </w:pPr>
      <w:r>
        <w:t>WorldDatabase</w:t>
      </w:r>
      <w:r w:rsidR="00E92A94">
        <w:t>: Note that database functionality could be moved to the World Editor</w:t>
      </w:r>
    </w:p>
    <w:p w:rsidR="00C421EC" w:rsidRDefault="00C421EC" w:rsidP="00C421EC">
      <w:pPr>
        <w:pStyle w:val="ListParagraph"/>
        <w:numPr>
          <w:ilvl w:val="1"/>
          <w:numId w:val="25"/>
        </w:numPr>
      </w:pPr>
      <w:r>
        <w:lastRenderedPageBreak/>
        <w:t>WorldEditor creation</w:t>
      </w:r>
    </w:p>
    <w:p w:rsidR="00D06604" w:rsidRDefault="00C421EC" w:rsidP="00E730ED">
      <w:pPr>
        <w:pStyle w:val="ListParagraph"/>
        <w:numPr>
          <w:ilvl w:val="1"/>
          <w:numId w:val="25"/>
        </w:numPr>
      </w:pPr>
      <w:r>
        <w:t>Undo/Redo pipeline</w:t>
      </w:r>
      <w:r>
        <w:br/>
      </w:r>
    </w:p>
    <w:p w:rsidR="00D06604" w:rsidRDefault="006624C4" w:rsidP="00D06604">
      <w:pPr>
        <w:pStyle w:val="ListParagraph"/>
        <w:numPr>
          <w:ilvl w:val="0"/>
          <w:numId w:val="25"/>
        </w:numPr>
      </w:pPr>
      <w:r w:rsidRPr="004B24A6">
        <w:rPr>
          <w:b/>
        </w:rPr>
        <w:t>IWizardsEditorDatabaseExtension</w:t>
      </w:r>
      <w:r w:rsidR="00F9428C">
        <w:br/>
      </w:r>
      <w:r>
        <w:t>This interface exposes methods to extend the database functionality of the WizardsEditor.</w:t>
      </w:r>
      <w:r w:rsidRPr="00D06604">
        <w:t xml:space="preserve"> </w:t>
      </w:r>
      <w:r w:rsidR="00D020FC">
        <w:br/>
      </w:r>
    </w:p>
    <w:p w:rsidR="00D020FC" w:rsidRDefault="00D020FC" w:rsidP="00D06604">
      <w:pPr>
        <w:pStyle w:val="ListParagraph"/>
        <w:numPr>
          <w:ilvl w:val="0"/>
          <w:numId w:val="25"/>
        </w:numPr>
      </w:pPr>
      <w:r w:rsidRPr="004B24A6">
        <w:rPr>
          <w:b/>
        </w:rPr>
        <w:t>IWorldEditorExtension</w:t>
      </w:r>
      <w:r>
        <w:br/>
        <w:t>This interface exposes methods to be able to extend the World Editor.</w:t>
      </w:r>
    </w:p>
    <w:p w:rsidR="00F10F76" w:rsidRDefault="00F10F76" w:rsidP="00F10F76"/>
    <w:p w:rsidR="00F10F76" w:rsidRDefault="00F10F76" w:rsidP="00F10F76">
      <w:pPr>
        <w:pStyle w:val="Heading3"/>
      </w:pPr>
      <w:r>
        <w:t>Scene</w:t>
      </w:r>
    </w:p>
    <w:p w:rsidR="00750B1A" w:rsidRPr="00750B1A" w:rsidRDefault="00750B1A" w:rsidP="00750B1A">
      <w:pPr>
        <w:rPr>
          <w:b/>
          <w:color w:val="FF0000"/>
        </w:rPr>
      </w:pPr>
      <w:r w:rsidRPr="00750B1A">
        <w:rPr>
          <w:b/>
          <w:color w:val="FF0000"/>
        </w:rPr>
        <w:t xml:space="preserve">WARNING!! INCONSISTENCY! </w:t>
      </w:r>
      <w:r w:rsidRPr="00750B1A">
        <w:rPr>
          <w:b/>
          <w:color w:val="FF0000"/>
        </w:rPr>
        <w:br/>
        <w:t>To conform with other DataObjects, Scene should be a namespace with Editor as a sub namespace, not the other way around!!</w:t>
      </w:r>
    </w:p>
    <w:p w:rsidR="00F10F76" w:rsidRDefault="00F10F76" w:rsidP="00F10F76">
      <w:pPr>
        <w:rPr>
          <w:b/>
        </w:rPr>
      </w:pPr>
      <w:r w:rsidRPr="00F10F76">
        <w:rPr>
          <w:b/>
        </w:rPr>
        <w:t>The Scene editor is what previously was the World Editor!</w:t>
      </w:r>
    </w:p>
    <w:p w:rsidR="00F10F76" w:rsidRDefault="00F10F76" w:rsidP="00F10F76">
      <w:r w:rsidRPr="00F10F76">
        <w:t xml:space="preserve">The </w:t>
      </w:r>
      <w:r>
        <w:t xml:space="preserve">scene editor allows the user to create a scene, placing together different elements from different modules. It will save the spatial information to the scene. </w:t>
      </w:r>
    </w:p>
    <w:p w:rsidR="00F10F76" w:rsidRDefault="00F10F76" w:rsidP="00F10F76">
      <w:r>
        <w:t>The scene allows placement of predefined elements, but should also allow in place editing of the elements (eg editing an object internally, creating terrain).</w:t>
      </w:r>
    </w:p>
    <w:p w:rsidR="00F10F76" w:rsidRDefault="00F10F76" w:rsidP="00F10F76">
      <w:r>
        <w:t>A snapping system should be implemented</w:t>
      </w:r>
    </w:p>
    <w:p w:rsidR="00F10F76" w:rsidRDefault="00F10F76" w:rsidP="00F10F76">
      <w:r>
        <w:t>A Undo system should be implemented</w:t>
      </w:r>
    </w:p>
    <w:p w:rsidR="00F10F76" w:rsidRDefault="00F10F76" w:rsidP="00F10F76">
      <w:r>
        <w:t>The real World Editor will be a scene editor with a infinit scene. The details of this infinity implementation are not yet created (Using Sectors etc). This will be implemented when the world starts getting to big.</w:t>
      </w:r>
    </w:p>
    <w:p w:rsidR="00F10F76" w:rsidRDefault="00F10F76" w:rsidP="00F10F76">
      <w:r>
        <w:t xml:space="preserve">For the moment, there is a </w:t>
      </w:r>
      <w:r w:rsidRPr="00F10F76">
        <w:rPr>
          <w:b/>
        </w:rPr>
        <w:t>World Scene</w:t>
      </w:r>
      <w:r>
        <w:t>, specifiying the current world. The other scenes are meant as helper and construction scenes.</w:t>
      </w:r>
    </w:p>
    <w:p w:rsidR="00463D23" w:rsidRDefault="00463D23" w:rsidP="00F10F76"/>
    <w:p w:rsidR="00463D23" w:rsidRDefault="00463D23" w:rsidP="00F10F76">
      <w:pPr>
        <w:rPr>
          <w:b/>
          <w:color w:val="FF0000"/>
        </w:rPr>
      </w:pPr>
      <w:r w:rsidRPr="00152611">
        <w:rPr>
          <w:b/>
          <w:color w:val="FF0000"/>
        </w:rPr>
        <w:t>TODO: WorldEditor should be adapted and renamed to SceneEditor</w:t>
      </w:r>
    </w:p>
    <w:p w:rsidR="00136F3F" w:rsidRDefault="00136F3F" w:rsidP="00F10F76">
      <w:pPr>
        <w:rPr>
          <w:b/>
          <w:color w:val="FF0000"/>
        </w:rPr>
      </w:pPr>
    </w:p>
    <w:p w:rsidR="00136F3F" w:rsidRDefault="00136F3F" w:rsidP="00136F3F">
      <w:pPr>
        <w:pStyle w:val="Heading4"/>
      </w:pPr>
      <w:r>
        <w:t>Classes</w:t>
      </w:r>
    </w:p>
    <w:p w:rsidR="00136F3F" w:rsidRPr="00136F3F" w:rsidRDefault="00136F3F" w:rsidP="00136F3F">
      <w:pPr>
        <w:pStyle w:val="ListParagraph"/>
        <w:numPr>
          <w:ilvl w:val="0"/>
          <w:numId w:val="43"/>
        </w:numPr>
      </w:pPr>
      <w:r>
        <w:t>EditorScene</w:t>
      </w:r>
      <w:r>
        <w:br/>
        <w:t>This is the Editor DataSystem object for a Scene. It provides functions to manage a scene.</w:t>
      </w:r>
    </w:p>
    <w:p w:rsidR="00D06604" w:rsidRDefault="00D06604">
      <w:pPr>
        <w:rPr>
          <w:rFonts w:asciiTheme="majorHAnsi" w:eastAsiaTheme="majorEastAsia" w:hAnsiTheme="majorHAnsi" w:cstheme="majorBidi"/>
          <w:bCs/>
          <w:color w:val="17365D" w:themeColor="text2" w:themeShade="BF"/>
          <w:sz w:val="36"/>
          <w:szCs w:val="36"/>
        </w:rPr>
      </w:pPr>
      <w:r>
        <w:br w:type="page"/>
      </w:r>
    </w:p>
    <w:p w:rsidR="0039498F" w:rsidRPr="001A3AD8" w:rsidRDefault="00602688" w:rsidP="0028603D">
      <w:pPr>
        <w:pStyle w:val="Heading2"/>
      </w:pPr>
      <w:r w:rsidRPr="001A3AD8">
        <w:lastRenderedPageBreak/>
        <w:t>Terrain</w:t>
      </w:r>
      <w:bookmarkEnd w:id="48"/>
      <w:bookmarkEnd w:id="49"/>
    </w:p>
    <w:p w:rsidR="00EA0492" w:rsidRDefault="00EA0492" w:rsidP="00277C76"/>
    <w:p w:rsidR="00287AD0" w:rsidRDefault="00EA0492" w:rsidP="00277C76">
      <w:pPr>
        <w:jc w:val="center"/>
      </w:pPr>
      <w:r>
        <w:rPr>
          <w:noProof/>
          <w:lang w:val="nl-BE" w:eastAsia="nl-BE"/>
        </w:rPr>
        <w:drawing>
          <wp:inline distT="0" distB="0" distL="0" distR="0">
            <wp:extent cx="2456564" cy="1329070"/>
            <wp:effectExtent l="76200" t="0" r="38986"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DF31AC" w:rsidRDefault="00DF31AC" w:rsidP="00287AD0">
      <w:pPr>
        <w:pStyle w:val="Heading3"/>
      </w:pPr>
      <w:bookmarkStart w:id="50" w:name="_Toc248057801"/>
      <w:bookmarkStart w:id="51" w:name="_Toc255337845"/>
      <w:r>
        <w:t>Client</w:t>
      </w:r>
      <w:bookmarkEnd w:id="50"/>
      <w:bookmarkEnd w:id="51"/>
    </w:p>
    <w:p w:rsidR="00DF31AC" w:rsidRDefault="00DF31AC" w:rsidP="00DF31AC">
      <w:r>
        <w:t>Structure todo</w:t>
      </w:r>
    </w:p>
    <w:p w:rsidR="001C0F84" w:rsidRDefault="001C0F84" w:rsidP="00DF31AC">
      <w:r>
        <w:t xml:space="preserve">Note: currently the loading from disk for the terrain resides in </w:t>
      </w:r>
      <w:r w:rsidRPr="001C0F84">
        <w:t>Editor\Temp\Terrain\TerrainFullData.cs</w:t>
      </w:r>
      <w:r>
        <w:t xml:space="preserve"> in the LoadFullData function.</w:t>
      </w:r>
    </w:p>
    <w:p w:rsidR="00375820" w:rsidRDefault="00375820" w:rsidP="00DF31AC">
      <w:r>
        <w:t>Long term: add dynamic loading (and preprocessed loading) from disk for the heightfields.</w:t>
      </w:r>
      <w:r>
        <w:br/>
        <w:t>Idea: maybe it is possible to buffer heightfields in ram, since the real overhead here is running them in physX?</w:t>
      </w:r>
      <w:r w:rsidR="00F236AD">
        <w:br/>
      </w:r>
    </w:p>
    <w:p w:rsidR="005F006A" w:rsidRDefault="00F236AD" w:rsidP="00F236AD">
      <w:pPr>
        <w:pStyle w:val="ListParagraph"/>
        <w:numPr>
          <w:ilvl w:val="0"/>
          <w:numId w:val="1"/>
        </w:numPr>
      </w:pPr>
      <w:r w:rsidRPr="00F236AD">
        <w:rPr>
          <w:b/>
        </w:rPr>
        <w:t>TerrainBlockHeightfieldBuilder</w:t>
      </w:r>
      <w:r>
        <w:br/>
        <w:t>This class Creates a PhysX heightfield (with stilldesign.physx wrapper), from a scene and TerrainFullData for a terrainblock. It returns the actor created.</w:t>
      </w:r>
      <w:r>
        <w:br/>
      </w:r>
      <w:r w:rsidRPr="00F236AD">
        <w:rPr>
          <w:b/>
        </w:rPr>
        <w:t>Note:</w:t>
      </w:r>
      <w:r>
        <w:t xml:space="preserve"> Maybe this class should be static?</w:t>
      </w:r>
      <w:r w:rsidR="005F006A">
        <w:br/>
      </w:r>
    </w:p>
    <w:p w:rsidR="009F4017" w:rsidRDefault="005F006A" w:rsidP="00F236AD">
      <w:pPr>
        <w:pStyle w:val="ListParagraph"/>
        <w:numPr>
          <w:ilvl w:val="0"/>
          <w:numId w:val="1"/>
        </w:numPr>
      </w:pPr>
      <w:r>
        <w:rPr>
          <w:b/>
        </w:rPr>
        <w:t>TerrainBlockClientPhysics</w:t>
      </w:r>
      <w:r>
        <w:rPr>
          <w:b/>
        </w:rPr>
        <w:br/>
      </w:r>
      <w:r w:rsidRPr="005F006A">
        <w:t>Handles the Client Physics logic of a ter</w:t>
      </w:r>
      <w:r>
        <w:t>rain block. Creates and destroy</w:t>
      </w:r>
      <w:r w:rsidRPr="005F006A">
        <w:t>s the physics actor when required by the client physics.</w:t>
      </w:r>
      <w:r w:rsidR="00891B48">
        <w:br/>
      </w:r>
      <w:r w:rsidR="00E86B14" w:rsidRPr="006A2C0B">
        <w:rPr>
          <w:strike/>
          <w:color w:val="FF0000"/>
        </w:rPr>
        <w:t xml:space="preserve">IMPORTANT! </w:t>
      </w:r>
      <w:r w:rsidR="00891B48" w:rsidRPr="006A2C0B">
        <w:rPr>
          <w:strike/>
          <w:color w:val="FF0000"/>
        </w:rPr>
        <w:t xml:space="preserve">This </w:t>
      </w:r>
      <w:r w:rsidR="00E86B14" w:rsidRPr="006A2C0B">
        <w:rPr>
          <w:strike/>
          <w:color w:val="FF0000"/>
        </w:rPr>
        <w:t xml:space="preserve">class assumes that the terrainblock </w:t>
      </w:r>
      <w:r w:rsidR="00E86B14" w:rsidRPr="006A2C0B">
        <w:rPr>
          <w:b/>
          <w:strike/>
          <w:color w:val="FF0000"/>
        </w:rPr>
        <w:t>fits perfectly</w:t>
      </w:r>
      <w:r w:rsidR="00E86B14" w:rsidRPr="006A2C0B">
        <w:rPr>
          <w:strike/>
          <w:color w:val="FF0000"/>
        </w:rPr>
        <w:t xml:space="preserve"> into one quadtreenode</w:t>
      </w:r>
      <w:r w:rsidR="00E86B14">
        <w:rPr>
          <w:color w:val="FF0000"/>
        </w:rPr>
        <w:t>.</w:t>
      </w:r>
      <w:r w:rsidR="009F4017">
        <w:br/>
      </w:r>
    </w:p>
    <w:p w:rsidR="00F236AD" w:rsidRDefault="009F4017" w:rsidP="00F236AD">
      <w:pPr>
        <w:pStyle w:val="ListParagraph"/>
        <w:numPr>
          <w:ilvl w:val="0"/>
          <w:numId w:val="1"/>
        </w:numPr>
      </w:pPr>
      <w:r>
        <w:rPr>
          <w:b/>
          <w:noProof/>
        </w:rPr>
        <w:t>TerrainClientPhysics</w:t>
      </w:r>
      <w:r>
        <w:rPr>
          <w:b/>
        </w:rPr>
        <w:br/>
      </w:r>
      <w:r w:rsidRPr="009F4017">
        <w:t>This class represents a terrain and its client physics functionality. One of these represents one terrain, and ensure that physics is enabled correctly in the Client Physics. It creates the TerrainBlockClientPhysics objects, places them in the client physics engine. It is also responsible for supplying dynamic loading methods for the physics.</w:t>
      </w:r>
      <w:r w:rsidR="00520F50">
        <w:br/>
      </w:r>
      <w:r w:rsidR="00520F50">
        <w:rPr>
          <w:rFonts w:eastAsiaTheme="majorEastAsia"/>
        </w:rPr>
        <w:t>TODO: Implement the creation of the actor by using a Factory passed by the constructor. This moves the creation/caching logic to the outside.</w:t>
      </w:r>
      <w:r>
        <w:rPr>
          <w:b/>
        </w:rPr>
        <w:br/>
      </w:r>
    </w:p>
    <w:p w:rsidR="00EF6902" w:rsidRDefault="00EF6902" w:rsidP="00EF6902">
      <w:pPr>
        <w:rPr>
          <w:lang w:val="nl-BE"/>
        </w:rPr>
      </w:pPr>
      <w:r w:rsidRPr="00017BF2">
        <w:rPr>
          <w:b/>
          <w:lang w:val="nl-BE"/>
        </w:rPr>
        <w:t>BELANGRIJKE KLASSE</w:t>
      </w:r>
      <w:r w:rsidRPr="00017BF2">
        <w:rPr>
          <w:lang w:val="nl-BE"/>
        </w:rPr>
        <w:t>: ServerclientOud/TODO/Wereld/QuadTree</w:t>
      </w:r>
      <w:r w:rsidRPr="00017BF2">
        <w:rPr>
          <w:lang w:val="nl-BE"/>
        </w:rPr>
        <w:br/>
        <w:t xml:space="preserve">deze </w:t>
      </w:r>
      <w:r>
        <w:rPr>
          <w:lang w:val="nl-BE"/>
        </w:rPr>
        <w:t>bevat info over de oude physx quadtree</w:t>
      </w:r>
    </w:p>
    <w:p w:rsidR="008B5808" w:rsidRPr="00A4516B" w:rsidRDefault="008B5808" w:rsidP="005700C9">
      <w:pPr>
        <w:pStyle w:val="Heading3"/>
        <w:rPr>
          <w:lang w:val="nl-BE"/>
        </w:rPr>
      </w:pPr>
      <w:bookmarkStart w:id="52" w:name="_Toc248057802"/>
      <w:bookmarkStart w:id="53" w:name="_Toc255337846"/>
      <w:r w:rsidRPr="00A4516B">
        <w:rPr>
          <w:lang w:val="nl-BE"/>
        </w:rPr>
        <w:lastRenderedPageBreak/>
        <w:t>Editor</w:t>
      </w:r>
      <w:bookmarkEnd w:id="52"/>
      <w:bookmarkEnd w:id="53"/>
    </w:p>
    <w:p w:rsidR="00385A0E" w:rsidRPr="00A4516B" w:rsidRDefault="00385A0E" w:rsidP="005700C9">
      <w:pPr>
        <w:pStyle w:val="Subtitle"/>
        <w:rPr>
          <w:lang w:val="nl-BE"/>
        </w:rPr>
      </w:pPr>
      <w:r w:rsidRPr="00A4516B">
        <w:rPr>
          <w:lang w:val="nl-BE"/>
        </w:rPr>
        <w:t>Editor overview – World Editor</w:t>
      </w:r>
    </w:p>
    <w:p w:rsidR="00385A0E" w:rsidRDefault="00385A0E" w:rsidP="008B5808">
      <w:pPr>
        <w:rPr>
          <w:lang w:val="nl-BE"/>
        </w:rPr>
      </w:pPr>
      <w:r w:rsidRPr="00F72F94">
        <w:rPr>
          <w:lang w:val="nl-BE"/>
        </w:rPr>
        <w:t>De uitbreiding aan de World Editor voor het terrain bestaat uit:</w:t>
      </w:r>
    </w:p>
    <w:p w:rsidR="00FD1507" w:rsidRPr="00FD1507" w:rsidRDefault="00FD1507" w:rsidP="00FD1507">
      <w:pPr>
        <w:pStyle w:val="ListParagraph"/>
        <w:numPr>
          <w:ilvl w:val="0"/>
          <w:numId w:val="1"/>
        </w:numPr>
        <w:rPr>
          <w:lang w:val="nl-BE"/>
        </w:rPr>
      </w:pPr>
      <w:r w:rsidRPr="00FD1507">
        <w:rPr>
          <w:b/>
          <w:lang w:val="nl-BE"/>
        </w:rPr>
        <w:t>TerrainEditorModule</w:t>
      </w:r>
      <w:r>
        <w:rPr>
          <w:lang w:val="nl-BE"/>
        </w:rPr>
        <w:br/>
        <w:t>Dit is de application logic voor de Terrain Editor, en zorgt ervoor dat de terrain editor doet wat hij moet doen in The Wizards Editor.</w:t>
      </w:r>
      <w:r w:rsidR="00EF7F8D">
        <w:rPr>
          <w:lang w:val="nl-BE"/>
        </w:rPr>
        <w:br/>
        <w:t>Huidige functies: World Editor terrain tools</w:t>
      </w:r>
      <w:r w:rsidR="00EF7F8D">
        <w:rPr>
          <w:lang w:val="nl-BE"/>
        </w:rPr>
        <w:br/>
      </w:r>
    </w:p>
    <w:p w:rsidR="00385A0E" w:rsidRDefault="00385A0E" w:rsidP="00385A0E">
      <w:pPr>
        <w:pStyle w:val="ListParagraph"/>
        <w:numPr>
          <w:ilvl w:val="0"/>
          <w:numId w:val="1"/>
        </w:numPr>
        <w:rPr>
          <w:lang w:val="nl-BE"/>
        </w:rPr>
      </w:pPr>
      <w:r w:rsidRPr="00F72F94">
        <w:rPr>
          <w:b/>
          <w:lang w:val="nl-BE"/>
        </w:rPr>
        <w:t>TerrainWorldEditor</w:t>
      </w:r>
      <w:r w:rsidR="00EF7F8D">
        <w:rPr>
          <w:b/>
          <w:lang w:val="nl-BE"/>
        </w:rPr>
        <w:t xml:space="preserve">GUI </w:t>
      </w:r>
      <w:r w:rsidR="00EF7F8D" w:rsidRPr="00EF7F8D">
        <w:rPr>
          <w:b/>
          <w:strike/>
          <w:color w:val="FF0000"/>
          <w:lang w:val="nl-BE"/>
        </w:rPr>
        <w:t>TerrainWorldEditorExtension</w:t>
      </w:r>
      <w:r w:rsidR="00F72F94">
        <w:rPr>
          <w:lang w:val="nl-BE"/>
        </w:rPr>
        <w:br/>
      </w:r>
      <w:r w:rsidR="00066884">
        <w:rPr>
          <w:lang w:val="nl-BE"/>
        </w:rPr>
        <w:t>De GUI voor de Terrain Editor functionality in de World Editor.</w:t>
      </w:r>
      <w:r w:rsidR="00926AC0">
        <w:rPr>
          <w:lang w:val="nl-BE"/>
        </w:rPr>
        <w:t xml:space="preserve"> </w:t>
      </w:r>
      <w:r w:rsidR="00926AC0">
        <w:rPr>
          <w:lang w:val="nl-BE"/>
        </w:rPr>
        <w:br/>
        <w:t>Plaatst de gui controls in de WorldEditor.</w:t>
      </w:r>
      <w:r w:rsidR="00066884">
        <w:rPr>
          <w:lang w:val="nl-BE"/>
        </w:rPr>
        <w:br/>
      </w:r>
      <w:r w:rsidR="00202450">
        <w:rPr>
          <w:lang w:val="nl-BE"/>
        </w:rPr>
        <w:t>Alle bindings aan de tools zitten in de tools, GEEN REFERENCES NAAR TOOLS.</w:t>
      </w:r>
      <w:r w:rsidR="00AA0651">
        <w:rPr>
          <w:lang w:val="nl-BE"/>
        </w:rPr>
        <w:br/>
        <w:t>References: alleen WorldEditor</w:t>
      </w:r>
      <w:r w:rsidR="00F72F94">
        <w:rPr>
          <w:lang w:val="nl-BE"/>
        </w:rPr>
        <w:br/>
      </w:r>
    </w:p>
    <w:p w:rsidR="0048434E" w:rsidRDefault="002553EB" w:rsidP="00385A0E">
      <w:pPr>
        <w:pStyle w:val="ListParagraph"/>
        <w:numPr>
          <w:ilvl w:val="0"/>
          <w:numId w:val="1"/>
        </w:numPr>
        <w:rPr>
          <w:lang w:val="nl-BE"/>
        </w:rPr>
      </w:pPr>
      <w:r w:rsidRPr="0048434E">
        <w:rPr>
          <w:b/>
          <w:lang w:val="nl-BE"/>
        </w:rPr>
        <w:t>Tools: (</w:t>
      </w:r>
      <w:r w:rsidR="00F72F94" w:rsidRPr="0048434E">
        <w:rPr>
          <w:b/>
          <w:lang w:val="nl-BE"/>
        </w:rPr>
        <w:t>TerrainCreateTool, TerrainRaiseTool ,…</w:t>
      </w:r>
      <w:r w:rsidRPr="0048434E">
        <w:rPr>
          <w:b/>
          <w:lang w:val="nl-BE"/>
        </w:rPr>
        <w:t>)</w:t>
      </w:r>
      <w:r w:rsidR="00F72F94" w:rsidRPr="0048434E">
        <w:rPr>
          <w:b/>
          <w:lang w:val="nl-BE"/>
        </w:rPr>
        <w:br/>
      </w:r>
      <w:r w:rsidR="00385A0E" w:rsidRPr="0048434E">
        <w:rPr>
          <w:lang w:val="nl-BE"/>
        </w:rPr>
        <w:t>Verschillende tools voor de World Editor</w:t>
      </w:r>
      <w:r w:rsidR="00AA0651" w:rsidRPr="0048434E">
        <w:rPr>
          <w:lang w:val="nl-BE"/>
        </w:rPr>
        <w:br/>
        <w:t>References: Verwijzen naar</w:t>
      </w:r>
      <w:r w:rsidR="00385A0E" w:rsidRPr="0048434E">
        <w:rPr>
          <w:lang w:val="nl-BE"/>
        </w:rPr>
        <w:t xml:space="preserve"> de World Editor</w:t>
      </w:r>
      <w:r w:rsidR="00EF4BDD" w:rsidRPr="0048434E">
        <w:rPr>
          <w:lang w:val="nl-BE"/>
        </w:rPr>
        <w:t>?</w:t>
      </w:r>
      <w:r w:rsidR="00FA1CE7" w:rsidRPr="0048434E">
        <w:rPr>
          <w:lang w:val="nl-BE"/>
        </w:rPr>
        <w:t>,</w:t>
      </w:r>
      <w:r w:rsidR="00385A0E" w:rsidRPr="0048434E">
        <w:rPr>
          <w:lang w:val="nl-BE"/>
        </w:rPr>
        <w:t xml:space="preserve"> naar </w:t>
      </w:r>
      <w:r w:rsidR="00AA0651" w:rsidRPr="0048434E">
        <w:rPr>
          <w:lang w:val="nl-BE"/>
        </w:rPr>
        <w:t>de</w:t>
      </w:r>
      <w:r w:rsidR="00385A0E" w:rsidRPr="0048434E">
        <w:rPr>
          <w:lang w:val="nl-BE"/>
        </w:rPr>
        <w:t xml:space="preserve"> GUI</w:t>
      </w:r>
      <w:r w:rsidR="00AA0651" w:rsidRPr="0048434E">
        <w:rPr>
          <w:lang w:val="nl-BE"/>
        </w:rPr>
        <w:t xml:space="preserve"> extension</w:t>
      </w:r>
      <w:r w:rsidR="00286A02" w:rsidRPr="0048434E">
        <w:rPr>
          <w:lang w:val="nl-BE"/>
        </w:rPr>
        <w:t xml:space="preserve"> en de TerrainService?</w:t>
      </w:r>
      <w:r w:rsidR="00385A0E" w:rsidRPr="0048434E">
        <w:rPr>
          <w:lang w:val="nl-BE"/>
        </w:rPr>
        <w:t>.</w:t>
      </w:r>
      <w:r w:rsidR="00F72F94" w:rsidRPr="0048434E">
        <w:rPr>
          <w:lang w:val="nl-BE"/>
        </w:rPr>
        <w:t xml:space="preserve"> </w:t>
      </w:r>
      <w:r w:rsidR="0048434E" w:rsidRPr="0048434E">
        <w:rPr>
          <w:lang w:val="nl-BE"/>
        </w:rPr>
        <w:br/>
      </w:r>
    </w:p>
    <w:p w:rsidR="0048434E" w:rsidRDefault="0048434E" w:rsidP="00385A0E">
      <w:pPr>
        <w:pStyle w:val="ListParagraph"/>
        <w:numPr>
          <w:ilvl w:val="0"/>
          <w:numId w:val="1"/>
        </w:numPr>
        <w:rPr>
          <w:lang w:val="nl-BE"/>
        </w:rPr>
      </w:pPr>
      <w:r>
        <w:rPr>
          <w:b/>
          <w:lang w:val="nl-BE"/>
        </w:rPr>
        <w:t>TerrainEditorForm</w:t>
      </w:r>
      <w:r>
        <w:rPr>
          <w:b/>
          <w:lang w:val="nl-BE"/>
        </w:rPr>
        <w:br/>
      </w:r>
      <w:r w:rsidRPr="0048434E">
        <w:rPr>
          <w:lang w:val="nl-BE"/>
        </w:rPr>
        <w:t>Dit is het formulier dat de TerrainWorldEditorGUI gebruikt om de DevExpress interface te laden. De effectieve controls zitten hier op</w:t>
      </w:r>
      <w:r>
        <w:rPr>
          <w:lang w:val="nl-BE"/>
        </w:rPr>
        <w:br/>
      </w:r>
    </w:p>
    <w:p w:rsidR="0048434E" w:rsidRPr="0048434E" w:rsidRDefault="0048434E" w:rsidP="00385A0E">
      <w:pPr>
        <w:pStyle w:val="ListParagraph"/>
        <w:numPr>
          <w:ilvl w:val="0"/>
          <w:numId w:val="1"/>
        </w:numPr>
        <w:rPr>
          <w:lang w:val="nl-BE"/>
        </w:rPr>
      </w:pPr>
      <w:r>
        <w:rPr>
          <w:b/>
          <w:lang w:val="nl-BE"/>
        </w:rPr>
        <w:t>TerrainWorldEditorExtension</w:t>
      </w:r>
      <w:r>
        <w:rPr>
          <w:b/>
          <w:lang w:val="nl-BE"/>
        </w:rPr>
        <w:br/>
      </w:r>
      <w:r w:rsidRPr="0048434E">
        <w:rPr>
          <w:lang w:val="nl-BE"/>
        </w:rPr>
        <w:t>Deze klasse wordt gebruikt door de TerrainEditorModule, en zorgt ervoor dat de World Editor functionaliteiten van de Terrain Editor in de World Editor worden geladen.</w:t>
      </w:r>
    </w:p>
    <w:p w:rsidR="002553EB" w:rsidRDefault="002553EB" w:rsidP="002553EB">
      <w:pPr>
        <w:rPr>
          <w:lang w:val="nl-BE"/>
        </w:rPr>
      </w:pPr>
      <w:r>
        <w:rPr>
          <w:lang w:val="nl-BE"/>
        </w:rPr>
        <w:t>De verschillende tools:</w:t>
      </w:r>
    </w:p>
    <w:p w:rsidR="00FA1CE7" w:rsidRDefault="00286A02" w:rsidP="00286A02">
      <w:pPr>
        <w:pStyle w:val="ListParagraph"/>
        <w:numPr>
          <w:ilvl w:val="0"/>
          <w:numId w:val="1"/>
        </w:numPr>
      </w:pPr>
      <w:r w:rsidRPr="00286A02">
        <w:rPr>
          <w:b/>
        </w:rPr>
        <w:t>TerrainCreateTool</w:t>
      </w:r>
      <w:r w:rsidRPr="00286A02">
        <w:br/>
        <w:t>This tools enables the user to click places on where to place a terrain.</w:t>
      </w:r>
      <w:r>
        <w:t xml:space="preserve"> It </w:t>
      </w:r>
      <w:r w:rsidR="00561E95">
        <w:t>uses the TerrainService?</w:t>
      </w:r>
      <w:r w:rsidR="00726F15">
        <w:t xml:space="preserve"> to do the action placing.</w:t>
      </w:r>
      <w:r w:rsidR="00EF4BDD">
        <w:t xml:space="preserve"> And the editor to get EditorTerrains (this is bad practice).</w:t>
      </w:r>
      <w:r w:rsidR="00FA1CE7">
        <w:br/>
      </w:r>
    </w:p>
    <w:p w:rsidR="00FA1CE7" w:rsidRPr="00F958E8" w:rsidRDefault="00FA1CE7" w:rsidP="00286A02">
      <w:pPr>
        <w:pStyle w:val="ListParagraph"/>
        <w:numPr>
          <w:ilvl w:val="0"/>
          <w:numId w:val="1"/>
        </w:numPr>
      </w:pPr>
      <w:r w:rsidRPr="00F958E8">
        <w:rPr>
          <w:b/>
        </w:rPr>
        <w:t>TerrainRaiseTool</w:t>
      </w:r>
      <w:r w:rsidRPr="00F958E8">
        <w:rPr>
          <w:b/>
        </w:rPr>
        <w:br/>
      </w:r>
      <w:r w:rsidR="00F958E8" w:rsidRPr="00F958E8">
        <w:rPr>
          <w:b/>
          <w:color w:val="FF0000"/>
        </w:rPr>
        <w:t>DESIGN ERROR:</w:t>
      </w:r>
      <w:r w:rsidR="00F958E8" w:rsidRPr="00F958E8">
        <w:t xml:space="preserve"> Currently the terrainraisetool has a method that raises the terrain independently from the editor, and a private method that raises the terrain optimized for the editor. </w:t>
      </w:r>
      <w:r w:rsidR="00F958E8">
        <w:t>This is redundant code, and this issue should be fixed!</w:t>
      </w:r>
      <w:r w:rsidRPr="00F958E8">
        <w:br/>
      </w:r>
    </w:p>
    <w:p w:rsidR="00286A02" w:rsidRPr="00F958E8" w:rsidRDefault="00FA1CE7" w:rsidP="00286A02">
      <w:pPr>
        <w:pStyle w:val="ListParagraph"/>
        <w:numPr>
          <w:ilvl w:val="0"/>
          <w:numId w:val="1"/>
        </w:numPr>
        <w:rPr>
          <w:lang w:val="nl-BE"/>
        </w:rPr>
      </w:pPr>
      <w:r w:rsidRPr="00F958E8">
        <w:rPr>
          <w:b/>
          <w:lang w:val="nl-BE"/>
        </w:rPr>
        <w:t>TerrainPaintTool</w:t>
      </w:r>
      <w:r w:rsidR="003B7834" w:rsidRPr="00F958E8">
        <w:rPr>
          <w:b/>
          <w:lang w:val="nl-BE"/>
        </w:rPr>
        <w:br/>
        <w:t>TODO</w:t>
      </w:r>
      <w:r w:rsidRPr="00F958E8">
        <w:rPr>
          <w:lang w:val="nl-BE"/>
        </w:rPr>
        <w:br/>
        <w:t>(describe)</w:t>
      </w:r>
      <w:r w:rsidRPr="00F958E8">
        <w:rPr>
          <w:lang w:val="nl-BE"/>
        </w:rPr>
        <w:br/>
      </w:r>
      <w:r w:rsidR="000739DD" w:rsidRPr="00F958E8">
        <w:rPr>
          <w:lang w:val="nl-BE"/>
        </w:rPr>
        <w:lastRenderedPageBreak/>
        <w:br/>
      </w:r>
    </w:p>
    <w:p w:rsidR="00D30E53" w:rsidRPr="00385A0E" w:rsidRDefault="00D30E53" w:rsidP="005700C9">
      <w:pPr>
        <w:pStyle w:val="Heading3"/>
        <w:rPr>
          <w:lang w:val="nl-BE"/>
        </w:rPr>
      </w:pPr>
      <w:bookmarkStart w:id="54" w:name="_Toc248057803"/>
      <w:bookmarkStart w:id="55" w:name="_Toc255337847"/>
      <w:r>
        <w:rPr>
          <w:lang w:val="nl-BE"/>
        </w:rPr>
        <w:t>Todo:</w:t>
      </w:r>
      <w:bookmarkEnd w:id="54"/>
      <w:bookmarkEnd w:id="55"/>
    </w:p>
    <w:p w:rsidR="008B5808" w:rsidRDefault="008B5808" w:rsidP="008B5808">
      <w:pPr>
        <w:rPr>
          <w:lang w:val="nl-BE"/>
        </w:rPr>
      </w:pPr>
      <w:r>
        <w:rPr>
          <w:lang w:val="nl-BE"/>
        </w:rPr>
        <w:t>Hier een modes maken waarin de gpu paint op height and weight textures (ipv dat de processor dat doet) Vervolgens gebruikt een andere shader die als input om in de editor te renderen.</w:t>
      </w:r>
    </w:p>
    <w:p w:rsidR="008B5808" w:rsidRPr="008B5808" w:rsidRDefault="008B5808" w:rsidP="008B5808">
      <w:pPr>
        <w:rPr>
          <w:lang w:val="nl-BE"/>
        </w:rPr>
      </w:pPr>
      <w:r>
        <w:rPr>
          <w:lang w:val="nl-BE"/>
        </w:rPr>
        <w:t>De normal map kan ook gemaakt worden met behulp van de gpu.</w:t>
      </w:r>
    </w:p>
    <w:p w:rsidR="00C23DCA" w:rsidRDefault="00C23DCA">
      <w:pPr>
        <w:rPr>
          <w:rFonts w:asciiTheme="majorHAnsi" w:eastAsiaTheme="majorEastAsia" w:hAnsiTheme="majorHAnsi" w:cstheme="majorBidi"/>
          <w:b/>
          <w:bCs/>
          <w:color w:val="365F91" w:themeColor="accent1" w:themeShade="BF"/>
          <w:sz w:val="28"/>
          <w:szCs w:val="28"/>
          <w:lang w:val="nl-BE"/>
        </w:rPr>
      </w:pPr>
      <w:r>
        <w:rPr>
          <w:lang w:val="nl-BE"/>
        </w:rPr>
        <w:br w:type="page"/>
      </w:r>
    </w:p>
    <w:p w:rsidR="00312FE5" w:rsidRDefault="00312FE5" w:rsidP="00312FE5">
      <w:pPr>
        <w:pStyle w:val="Heading2"/>
      </w:pPr>
      <w:bookmarkStart w:id="56" w:name="_Toc255337848"/>
      <w:r>
        <w:lastRenderedPageBreak/>
        <w:t>Entity</w:t>
      </w:r>
      <w:bookmarkEnd w:id="56"/>
    </w:p>
    <w:p w:rsidR="005D658B" w:rsidRDefault="005D658B" w:rsidP="005D658B"/>
    <w:p w:rsidR="005D658B" w:rsidRPr="005D658B" w:rsidRDefault="005D658B" w:rsidP="005D658B">
      <w:r>
        <w:t>Modules overview:</w:t>
      </w:r>
    </w:p>
    <w:p w:rsidR="00312FE5" w:rsidRDefault="00312FE5" w:rsidP="00277C76">
      <w:pPr>
        <w:jc w:val="center"/>
      </w:pPr>
      <w:r w:rsidRPr="00312FE5">
        <w:rPr>
          <w:noProof/>
          <w:lang w:val="nl-BE" w:eastAsia="nl-BE"/>
        </w:rPr>
        <w:drawing>
          <wp:inline distT="0" distB="0" distL="0" distR="0">
            <wp:extent cx="2456564" cy="1329070"/>
            <wp:effectExtent l="76200" t="0" r="38986"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3938A9" w:rsidRDefault="003938A9" w:rsidP="003938A9">
      <w:pPr>
        <w:pStyle w:val="Heading3"/>
      </w:pPr>
      <w:bookmarkStart w:id="57" w:name="_Toc255337849"/>
      <w:r>
        <w:t>TODO</w:t>
      </w:r>
    </w:p>
    <w:p w:rsidR="003938A9" w:rsidRDefault="003938A9" w:rsidP="003938A9">
      <w:pPr>
        <w:pStyle w:val="ListParagraph"/>
        <w:numPr>
          <w:ilvl w:val="0"/>
          <w:numId w:val="41"/>
        </w:numPr>
      </w:pPr>
      <w:r>
        <w:t>FullData objects are no more! Split in coherent pieces of data. FullData objects are only used in the editor, by using the Editor Data System</w:t>
      </w:r>
      <w:r w:rsidR="00C8729B">
        <w:br/>
      </w:r>
    </w:p>
    <w:p w:rsidR="00C8729B" w:rsidRDefault="00C8729B" w:rsidP="003938A9">
      <w:pPr>
        <w:pStyle w:val="ListParagraph"/>
        <w:numPr>
          <w:ilvl w:val="0"/>
          <w:numId w:val="41"/>
        </w:numPr>
      </w:pPr>
      <w:r>
        <w:t>All Mesh – stuff, doesn’t really belong here.</w:t>
      </w:r>
    </w:p>
    <w:p w:rsidR="00BF531F" w:rsidRDefault="00BF531F" w:rsidP="003938A9">
      <w:pPr>
        <w:pStyle w:val="ListParagraph"/>
        <w:numPr>
          <w:ilvl w:val="0"/>
          <w:numId w:val="41"/>
        </w:numPr>
      </w:pPr>
      <w:r>
        <w:t>Maybe Material should be added?</w:t>
      </w:r>
    </w:p>
    <w:p w:rsidR="003938A9" w:rsidRDefault="003938A9" w:rsidP="00580217"/>
    <w:p w:rsidR="00580217" w:rsidRDefault="00580217">
      <w:pPr>
        <w:rPr>
          <w:rFonts w:asciiTheme="majorHAnsi" w:eastAsiaTheme="majorEastAsia" w:hAnsiTheme="majorHAnsi" w:cstheme="majorBidi"/>
          <w:b/>
          <w:bCs/>
          <w:color w:val="4F81BD" w:themeColor="accent1"/>
        </w:rPr>
      </w:pPr>
      <w:r>
        <w:br w:type="page"/>
      </w:r>
    </w:p>
    <w:p w:rsidR="005D658B" w:rsidRDefault="005D658B" w:rsidP="005D658B">
      <w:pPr>
        <w:pStyle w:val="Heading3"/>
      </w:pPr>
      <w:r>
        <w:lastRenderedPageBreak/>
        <w:t>Structure</w:t>
      </w:r>
    </w:p>
    <w:p w:rsidR="005D658B" w:rsidRDefault="005D658B" w:rsidP="00677001">
      <w:r>
        <w:rPr>
          <w:noProof/>
          <w:lang w:val="nl-BE" w:eastAsia="nl-BE"/>
        </w:rPr>
        <w:drawing>
          <wp:inline distT="0" distB="0" distL="0" distR="0">
            <wp:extent cx="5883215" cy="3145047"/>
            <wp:effectExtent l="38100" t="19050" r="60385" b="17253"/>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5D658B" w:rsidRDefault="00C14B95" w:rsidP="00C14B95">
      <w:pPr>
        <w:jc w:val="right"/>
      </w:pPr>
      <w:r>
        <w:t xml:space="preserve">* </w:t>
      </w:r>
      <w:r w:rsidR="00744ABC">
        <w:t>T</w:t>
      </w:r>
      <w:r w:rsidR="005D658B">
        <w:t>his is currently not implemented, or designed</w:t>
      </w:r>
    </w:p>
    <w:p w:rsidR="00677001" w:rsidRDefault="00677001" w:rsidP="00677001">
      <w:r>
        <w:t xml:space="preserve">An </w:t>
      </w:r>
      <w:r w:rsidRPr="00744ABC">
        <w:rPr>
          <w:b/>
        </w:rPr>
        <w:t>Entity</w:t>
      </w:r>
      <w:r>
        <w:t xml:space="preserve"> is a single static object in the world. It is based on an Object.</w:t>
      </w:r>
    </w:p>
    <w:p w:rsidR="00677001" w:rsidRDefault="00677001" w:rsidP="00677001">
      <w:r>
        <w:t xml:space="preserve">An </w:t>
      </w:r>
      <w:r w:rsidRPr="00744ABC">
        <w:rPr>
          <w:b/>
        </w:rPr>
        <w:t>Object</w:t>
      </w:r>
      <w:r>
        <w:t xml:space="preserve"> is somewhat the Type definition for an Entity. When an object is changed, all entities that refer to this object also change. An object can contain a number of render elements, a number of collision meshes, and other things like maybe contact points, lights, …</w:t>
      </w:r>
    </w:p>
    <w:p w:rsidR="00744ABC" w:rsidRDefault="00744ABC" w:rsidP="00677001">
      <w:r>
        <w:t xml:space="preserve">A </w:t>
      </w:r>
      <w:r w:rsidRPr="00744ABC">
        <w:rPr>
          <w:b/>
        </w:rPr>
        <w:t>Mesh</w:t>
      </w:r>
      <w:r>
        <w:t xml:space="preserve"> represents a renderable Model. A mesh can be used in different objects. A mesh can consist of parts using different materials. Can be imported from 3dsmax or created procedurally.</w:t>
      </w:r>
      <w:r w:rsidR="00633341">
        <w:t xml:space="preserve"> The point of a mesh is to represent a collection of parts that together form some kind of visual object. If changes are made to the mesh, all objects using this mesh are affected. A mesh also binds materials to the parts.</w:t>
      </w:r>
    </w:p>
    <w:p w:rsidR="00F00066" w:rsidRDefault="00744ABC" w:rsidP="00677001">
      <w:r>
        <w:t xml:space="preserve">A </w:t>
      </w:r>
      <w:r w:rsidRPr="00744ABC">
        <w:rPr>
          <w:b/>
        </w:rPr>
        <w:t>MeshPart</w:t>
      </w:r>
      <w:r>
        <w:t xml:space="preserve"> </w:t>
      </w:r>
      <w:r w:rsidR="00633341">
        <w:t>represents a single piece of geometry (which can be rendered with one DrawPrimitive call). It does not contain any material info.</w:t>
      </w:r>
      <w:r w:rsidR="00F00066">
        <w:br/>
        <w:t>TODO: rename to Geometry or smth?</w:t>
      </w:r>
      <w:r w:rsidR="00347B6E">
        <w:t xml:space="preserve"> EDIT</w:t>
      </w:r>
      <w:r w:rsidR="008A1EDF" w:rsidRPr="008A1EDF">
        <w:t>:</w:t>
      </w:r>
      <w:r w:rsidR="008A1EDF">
        <w:rPr>
          <w:color w:val="FF0000"/>
        </w:rPr>
        <w:t xml:space="preserve"> N</w:t>
      </w:r>
      <w:r w:rsidR="00347B6E" w:rsidRPr="008A1EDF">
        <w:rPr>
          <w:color w:val="FF0000"/>
        </w:rPr>
        <w:t>ow that this is also shared, this should be renamed.</w:t>
      </w:r>
    </w:p>
    <w:p w:rsidR="00580217" w:rsidRDefault="00580217">
      <w:r>
        <w:rPr>
          <w:b/>
          <w:bCs/>
        </w:rPr>
        <w:br w:type="page"/>
      </w:r>
    </w:p>
    <w:p w:rsidR="00AC426E" w:rsidRDefault="00AC426E" w:rsidP="00AC426E">
      <w:pPr>
        <w:pStyle w:val="Heading3"/>
      </w:pPr>
      <w:r>
        <w:lastRenderedPageBreak/>
        <w:t>Classes</w:t>
      </w:r>
    </w:p>
    <w:p w:rsidR="00AC426E" w:rsidRPr="00AC426E" w:rsidRDefault="00AC426E" w:rsidP="00AC426E"/>
    <w:p w:rsidR="009B605B" w:rsidRPr="009B605B" w:rsidRDefault="009B605B" w:rsidP="00B43C09">
      <w:pPr>
        <w:pStyle w:val="ListParagraph"/>
        <w:numPr>
          <w:ilvl w:val="0"/>
          <w:numId w:val="29"/>
        </w:numPr>
      </w:pPr>
      <w:r w:rsidRPr="009B605B">
        <w:rPr>
          <w:b/>
        </w:rPr>
        <w:t>IMesh, IEntity, IObject, IMeshPart</w:t>
      </w:r>
      <w:r>
        <w:rPr>
          <w:b/>
        </w:rPr>
        <w:br/>
      </w:r>
      <w:r>
        <w:t>These interfaces represent the DataObject pointers. Their implementation is totally free, but the implementing object must be capable of representing the entire DataObject.</w:t>
      </w:r>
      <w:r>
        <w:br/>
      </w:r>
    </w:p>
    <w:p w:rsidR="00B43C09" w:rsidRDefault="00B43C09" w:rsidP="00B43C09">
      <w:pPr>
        <w:pStyle w:val="ListParagraph"/>
        <w:numPr>
          <w:ilvl w:val="0"/>
          <w:numId w:val="29"/>
        </w:numPr>
      </w:pPr>
      <w:r w:rsidRPr="00153524">
        <w:rPr>
          <w:b/>
        </w:rPr>
        <w:t>ObjectFullData</w:t>
      </w:r>
      <w:r>
        <w:br/>
        <w:t>Currently contains all data for an Object, including a list of models (currently ModelFullData)</w:t>
      </w:r>
      <w:r>
        <w:br/>
      </w:r>
    </w:p>
    <w:p w:rsidR="005C18FB" w:rsidRDefault="00B43C09" w:rsidP="00B43C09">
      <w:pPr>
        <w:pStyle w:val="ListParagraph"/>
        <w:numPr>
          <w:ilvl w:val="0"/>
          <w:numId w:val="29"/>
        </w:numPr>
      </w:pPr>
      <w:r w:rsidRPr="00153524">
        <w:rPr>
          <w:b/>
        </w:rPr>
        <w:t>ObjectFullDataFactory</w:t>
      </w:r>
      <w:r>
        <w:br/>
        <w:t xml:space="preserve">Factory for serializing the </w:t>
      </w:r>
      <w:r w:rsidR="00153524">
        <w:t xml:space="preserve">ObjectFullData </w:t>
      </w:r>
      <w:r>
        <w:t>to the WorldDatabase</w:t>
      </w:r>
      <w:r w:rsidR="005C18FB">
        <w:br/>
      </w:r>
    </w:p>
    <w:p w:rsidR="009B00C0" w:rsidRDefault="003938A9" w:rsidP="00B43C09">
      <w:pPr>
        <w:pStyle w:val="ListParagraph"/>
        <w:numPr>
          <w:ilvl w:val="0"/>
          <w:numId w:val="29"/>
        </w:numPr>
      </w:pPr>
      <w:r>
        <w:rPr>
          <w:b/>
        </w:rPr>
        <w:t>MeshCoreData</w:t>
      </w:r>
      <w:r>
        <w:rPr>
          <w:b/>
        </w:rPr>
        <w:br/>
      </w:r>
      <w:r w:rsidRPr="00364B67">
        <w:t>This holds the very core data for this mesh.</w:t>
      </w:r>
      <w:r w:rsidR="00DF0DE4" w:rsidRPr="00364B67">
        <w:t xml:space="preserve"> This currently only contains the references to the MeshPart DataItems.</w:t>
      </w:r>
      <w:r w:rsidR="00DF0DE4">
        <w:rPr>
          <w:b/>
        </w:rPr>
        <w:br/>
      </w:r>
      <w:r w:rsidR="00DF0DE4" w:rsidRPr="00ED3EF7">
        <w:rPr>
          <w:b/>
        </w:rPr>
        <w:t>NOTE</w:t>
      </w:r>
      <w:r w:rsidR="00DF0DE4" w:rsidRPr="00ED3EF7">
        <w:t>: this is a design quirk, and maybe if this happens more often (a dataItem containing other DataItems), support for this should be added natively in the WorldDatabase.</w:t>
      </w:r>
      <w:r w:rsidR="009B00C0">
        <w:br/>
      </w:r>
    </w:p>
    <w:p w:rsidR="00E26F50" w:rsidRDefault="009B00C0" w:rsidP="00B43C09">
      <w:pPr>
        <w:pStyle w:val="ListParagraph"/>
        <w:numPr>
          <w:ilvl w:val="0"/>
          <w:numId w:val="29"/>
        </w:numPr>
      </w:pPr>
      <w:r>
        <w:rPr>
          <w:b/>
        </w:rPr>
        <w:t>MeshAdditionalData</w:t>
      </w:r>
      <w:r>
        <w:rPr>
          <w:b/>
        </w:rPr>
        <w:br/>
      </w:r>
      <w:r w:rsidRPr="009B00C0">
        <w:t>This contains extra info about the mesh: importer, imported date, modeler, etc.</w:t>
      </w:r>
      <w:r w:rsidR="00E26F50">
        <w:br/>
      </w:r>
    </w:p>
    <w:p w:rsidR="00764489" w:rsidRDefault="00E26F50" w:rsidP="00B43C09">
      <w:pPr>
        <w:pStyle w:val="ListParagraph"/>
        <w:numPr>
          <w:ilvl w:val="0"/>
          <w:numId w:val="29"/>
        </w:numPr>
      </w:pPr>
      <w:r>
        <w:rPr>
          <w:b/>
        </w:rPr>
        <w:t>ObjectCoreData</w:t>
      </w:r>
      <w:r>
        <w:rPr>
          <w:b/>
        </w:rPr>
        <w:br/>
      </w:r>
      <w:r w:rsidRPr="00D9712E">
        <w:t>This contains the core info about an object: which subparts it contains (ObjectSubpiecesData?)</w:t>
      </w:r>
      <w:r w:rsidR="00764489">
        <w:br/>
      </w:r>
    </w:p>
    <w:p w:rsidR="00A92CD6" w:rsidRPr="00764489" w:rsidRDefault="00764489" w:rsidP="00B43C09">
      <w:pPr>
        <w:pStyle w:val="ListParagraph"/>
        <w:numPr>
          <w:ilvl w:val="0"/>
          <w:numId w:val="29"/>
        </w:numPr>
        <w:rPr>
          <w:b/>
        </w:rPr>
      </w:pPr>
      <w:r w:rsidRPr="00764489">
        <w:rPr>
          <w:b/>
        </w:rPr>
        <w:t>EntityCoreData</w:t>
      </w:r>
      <w:r>
        <w:rPr>
          <w:b/>
        </w:rPr>
        <w:br/>
      </w:r>
      <w:r w:rsidRPr="00764489">
        <w:t>Core Entity information</w:t>
      </w:r>
      <w:r w:rsidR="00A92CD6" w:rsidRPr="00764489">
        <w:rPr>
          <w:b/>
        </w:rPr>
        <w:br/>
      </w:r>
    </w:p>
    <w:p w:rsidR="00DB4782" w:rsidRDefault="00A92CD6" w:rsidP="00B43C09">
      <w:pPr>
        <w:pStyle w:val="ListParagraph"/>
        <w:numPr>
          <w:ilvl w:val="0"/>
          <w:numId w:val="29"/>
        </w:numPr>
      </w:pPr>
      <w:r>
        <w:rPr>
          <w:b/>
        </w:rPr>
        <w:t>MeshPartGeometryData</w:t>
      </w:r>
      <w:r>
        <w:rPr>
          <w:b/>
        </w:rPr>
        <w:br/>
      </w:r>
      <w:r w:rsidRPr="00A92CD6">
        <w:t>Contains stream sources. Every element of each source is part of one vertex. Every three vertices form a triangle.</w:t>
      </w:r>
      <w:r w:rsidR="00DB4782">
        <w:br/>
      </w:r>
    </w:p>
    <w:p w:rsidR="00DA79BD" w:rsidRDefault="00DB4782" w:rsidP="00B43C09">
      <w:pPr>
        <w:pStyle w:val="ListParagraph"/>
        <w:numPr>
          <w:ilvl w:val="0"/>
          <w:numId w:val="29"/>
        </w:numPr>
      </w:pPr>
      <w:r w:rsidRPr="00DA79BD">
        <w:rPr>
          <w:b/>
        </w:rPr>
        <w:t>MeshPartAdditionalData</w:t>
      </w:r>
      <w:r w:rsidRPr="00DA79BD">
        <w:rPr>
          <w:b/>
        </w:rPr>
        <w:br/>
      </w:r>
      <w:r w:rsidRPr="00DB4782">
        <w:t>Extra data</w:t>
      </w:r>
      <w:r w:rsidR="00AC426E" w:rsidRPr="00D9712E">
        <w:br/>
      </w:r>
    </w:p>
    <w:p w:rsidR="00DA79BD" w:rsidRDefault="00DA79BD" w:rsidP="00B43C09">
      <w:pPr>
        <w:pStyle w:val="ListParagraph"/>
        <w:numPr>
          <w:ilvl w:val="0"/>
          <w:numId w:val="29"/>
        </w:numPr>
      </w:pPr>
      <w:r w:rsidRPr="00DA79BD">
        <w:rPr>
          <w:b/>
        </w:rPr>
        <w:t>TangentSolver</w:t>
      </w:r>
      <w:r>
        <w:br/>
        <w:t>Helper class to create tangents from a mesh with position, normal and texcoord.</w:t>
      </w:r>
      <w:r>
        <w:br/>
        <w:t>TODO: this is not yet tested or used in any way</w:t>
      </w:r>
      <w:r>
        <w:br/>
      </w:r>
    </w:p>
    <w:p w:rsidR="00AC426E" w:rsidRDefault="00AC426E" w:rsidP="00B43C09">
      <w:pPr>
        <w:pStyle w:val="ListParagraph"/>
        <w:numPr>
          <w:ilvl w:val="0"/>
          <w:numId w:val="29"/>
        </w:numPr>
      </w:pPr>
      <w:r w:rsidRPr="0012409D">
        <w:rPr>
          <w:b/>
          <w:strike/>
        </w:rPr>
        <w:t>ModelGeometryData</w:t>
      </w:r>
      <w:r w:rsidR="00140ECC" w:rsidRPr="0012409D">
        <w:rPr>
          <w:b/>
          <w:strike/>
        </w:rPr>
        <w:t xml:space="preserve"> (ALLREADY deprecated!)</w:t>
      </w:r>
      <w:r w:rsidRPr="0012409D">
        <w:rPr>
          <w:b/>
          <w:strike/>
        </w:rPr>
        <w:br/>
      </w:r>
      <w:r w:rsidRPr="00AC426E">
        <w:t xml:space="preserve">Represents the core geometry of the model. </w:t>
      </w:r>
      <w:r w:rsidR="00CB60F9">
        <w:br/>
        <w:t>Note: could be made uniform GeometryData</w:t>
      </w:r>
    </w:p>
    <w:p w:rsidR="00B43C09" w:rsidRDefault="00B43C09" w:rsidP="00B43C09"/>
    <w:p w:rsidR="00B43C09" w:rsidRDefault="00B43C09" w:rsidP="00B43C09"/>
    <w:p w:rsidR="00B43C09" w:rsidRDefault="00B43C09" w:rsidP="00B43C09"/>
    <w:p w:rsidR="00DF0DE4" w:rsidRDefault="00DF0DE4">
      <w:pPr>
        <w:rPr>
          <w:rFonts w:asciiTheme="majorHAnsi" w:eastAsiaTheme="majorEastAsia" w:hAnsiTheme="majorHAnsi" w:cstheme="majorBidi"/>
          <w:b/>
          <w:bCs/>
          <w:color w:val="4F81BD" w:themeColor="accent1"/>
        </w:rPr>
      </w:pPr>
      <w:r>
        <w:br w:type="page"/>
      </w:r>
    </w:p>
    <w:p w:rsidR="00312FE5" w:rsidRDefault="00312FE5" w:rsidP="00312FE5">
      <w:pPr>
        <w:pStyle w:val="Heading3"/>
      </w:pPr>
      <w:r>
        <w:lastRenderedPageBreak/>
        <w:t>Client</w:t>
      </w:r>
      <w:bookmarkEnd w:id="57"/>
    </w:p>
    <w:p w:rsidR="0010628B" w:rsidRPr="0010628B" w:rsidRDefault="0010628B" w:rsidP="0010628B">
      <w:r w:rsidRPr="0057457E">
        <w:rPr>
          <w:b/>
          <w:color w:val="FF0000"/>
        </w:rPr>
        <w:t>IMPORTANT!</w:t>
      </w:r>
      <w:r>
        <w:t xml:space="preserve"> This design is similar to the design of the other Client Modules like ‘Terrain.Client’ and ‘Player.Client’</w:t>
      </w:r>
    </w:p>
    <w:p w:rsidR="00312FE5" w:rsidRDefault="0057457E" w:rsidP="00312FE5">
      <w:r w:rsidRPr="0057457E">
        <w:rPr>
          <w:rFonts w:eastAsiaTheme="majorEastAsia"/>
          <w:b/>
          <w:color w:val="FF0000"/>
        </w:rPr>
        <w:t>TODO</w:t>
      </w:r>
      <w:r>
        <w:rPr>
          <w:rFonts w:eastAsiaTheme="majorEastAsia"/>
        </w:rPr>
        <w:t>: Implement the creation of the actor by using a Factory passed by the constructor. This moves the creation/caching/syncronizing logic to the outside. For a sketch of this implementa</w:t>
      </w:r>
      <w:r w:rsidR="005E5307">
        <w:rPr>
          <w:rFonts w:eastAsiaTheme="majorEastAsia"/>
        </w:rPr>
        <w:t>tion, see the Data System above.</w:t>
      </w:r>
    </w:p>
    <w:p w:rsidR="009B79F4" w:rsidRPr="009B79F4" w:rsidRDefault="00312FE5" w:rsidP="009B79F4">
      <w:pPr>
        <w:pStyle w:val="ListParagraph"/>
        <w:numPr>
          <w:ilvl w:val="0"/>
          <w:numId w:val="7"/>
        </w:numPr>
        <w:rPr>
          <w:rFonts w:eastAsiaTheme="majorEastAsia"/>
        </w:rPr>
      </w:pPr>
      <w:r w:rsidRPr="009B79F4">
        <w:rPr>
          <w:b/>
        </w:rPr>
        <w:t>EntityPhysicsActorBuilder</w:t>
      </w:r>
      <w:r>
        <w:br/>
        <w:t xml:space="preserve">This class uses </w:t>
      </w:r>
      <w:r w:rsidR="0010628B">
        <w:t>an</w:t>
      </w:r>
      <w:r>
        <w:t xml:space="preserve"> EntityFullData as input to produce a PhysX actor object that represents collision for the given entity. Currently this is done by creating a trianglemeshshape using the entity’s rendering triangles. This should be extended later on to allow simplified versions of the model or a collision model composed of boxes, spheres, convexmesh. These simplified version</w:t>
      </w:r>
      <w:r w:rsidR="00322B2C">
        <w:t>s</w:t>
      </w:r>
      <w:r>
        <w:t xml:space="preserve"> should be build in the edi</w:t>
      </w:r>
      <w:r w:rsidR="009B79F4">
        <w:t>tor</w:t>
      </w:r>
      <w:r w:rsidR="00B804FE">
        <w:br/>
      </w:r>
      <w:r w:rsidR="00DD4439">
        <w:rPr>
          <w:rFonts w:eastAsiaTheme="majorEastAsia"/>
        </w:rPr>
        <w:t>Currently there is one PhysX actor per entity, and one PhysX shape per model.</w:t>
      </w:r>
      <w:r w:rsidR="00F0493F">
        <w:rPr>
          <w:rFonts w:eastAsiaTheme="majorEastAsia"/>
        </w:rPr>
        <w:t xml:space="preserve"> </w:t>
      </w:r>
      <w:r w:rsidR="007C373B">
        <w:rPr>
          <w:rFonts w:eastAsiaTheme="majorEastAsia"/>
        </w:rPr>
        <w:br/>
        <w:t>There is some serious unwinding done concerning the scaling of entities or models. The scaling of model and entity is done directly on the model’s vertices for the TriangleMesh. So is the models local matrix. Remainder of the entity transform is stored in the global pose of the actor.</w:t>
      </w:r>
      <w:r w:rsidR="00DD4439">
        <w:rPr>
          <w:rFonts w:eastAsiaTheme="majorEastAsia"/>
        </w:rPr>
        <w:br/>
      </w:r>
    </w:p>
    <w:p w:rsidR="00AA3B8C" w:rsidRPr="005C18FB" w:rsidRDefault="009B79F4" w:rsidP="005C18FB">
      <w:pPr>
        <w:pStyle w:val="ListParagraph"/>
        <w:numPr>
          <w:ilvl w:val="0"/>
          <w:numId w:val="7"/>
        </w:numPr>
        <w:rPr>
          <w:rFonts w:asciiTheme="majorHAnsi" w:eastAsiaTheme="majorEastAsia" w:hAnsiTheme="majorHAnsi" w:cstheme="majorBidi"/>
          <w:b/>
          <w:bCs/>
          <w:color w:val="4F81BD" w:themeColor="accent1"/>
        </w:rPr>
      </w:pPr>
      <w:r w:rsidRPr="005C18FB">
        <w:rPr>
          <w:rFonts w:eastAsiaTheme="majorEastAsia"/>
          <w:b/>
        </w:rPr>
        <w:t>EntityClientPhysics</w:t>
      </w:r>
      <w:r w:rsidRPr="005C18FB">
        <w:rPr>
          <w:rFonts w:eastAsiaTheme="majorEastAsia"/>
        </w:rPr>
        <w:br/>
        <w:t>This class implements the IClientPhysics interface, thus representing a client physics entity. These objects are static by default. Support for dynamic entities should be implemented at a later time.</w:t>
      </w:r>
    </w:p>
    <w:p w:rsidR="00DF0DE4" w:rsidRDefault="00DF0DE4">
      <w:pPr>
        <w:rPr>
          <w:rFonts w:asciiTheme="majorHAnsi" w:eastAsiaTheme="majorEastAsia" w:hAnsiTheme="majorHAnsi" w:cstheme="majorBidi"/>
          <w:b/>
          <w:bCs/>
          <w:color w:val="4F81BD" w:themeColor="accent1"/>
        </w:rPr>
      </w:pPr>
      <w:r>
        <w:br w:type="page"/>
      </w:r>
    </w:p>
    <w:p w:rsidR="006D330A" w:rsidRDefault="00AA3B8C" w:rsidP="006D330A">
      <w:pPr>
        <w:pStyle w:val="Heading3"/>
      </w:pPr>
      <w:r>
        <w:lastRenderedPageBreak/>
        <w:t>E</w:t>
      </w:r>
      <w:r w:rsidR="006D330A">
        <w:t>ditor</w:t>
      </w:r>
    </w:p>
    <w:p w:rsidR="0047175F" w:rsidRDefault="0047175F" w:rsidP="006D330A">
      <w:pPr>
        <w:rPr>
          <w:rFonts w:eastAsiaTheme="majorEastAsia"/>
        </w:rPr>
      </w:pPr>
    </w:p>
    <w:p w:rsidR="007915DA" w:rsidRDefault="007915DA" w:rsidP="007915DA">
      <w:pPr>
        <w:pStyle w:val="Heading4"/>
      </w:pPr>
      <w:r>
        <w:t>TODO</w:t>
      </w:r>
    </w:p>
    <w:p w:rsidR="007915DA" w:rsidRPr="007915DA" w:rsidRDefault="007915DA" w:rsidP="007915DA">
      <w:pPr>
        <w:pStyle w:val="ListParagraph"/>
        <w:numPr>
          <w:ilvl w:val="0"/>
          <w:numId w:val="40"/>
        </w:numPr>
      </w:pPr>
      <w:r>
        <w:t>Create the Editor Data System</w:t>
      </w:r>
    </w:p>
    <w:p w:rsidR="001C2229" w:rsidRDefault="001C2229" w:rsidP="001C2229"/>
    <w:p w:rsidR="0047175F" w:rsidRDefault="00AA3B8C" w:rsidP="00AA3B8C">
      <w:pPr>
        <w:pStyle w:val="Heading4"/>
      </w:pPr>
      <w:r>
        <w:t>Application Logic</w:t>
      </w:r>
    </w:p>
    <w:p w:rsidR="00AA3B8C" w:rsidRDefault="003A02E7" w:rsidP="0047175F">
      <w:pPr>
        <w:pStyle w:val="ListParagraph"/>
        <w:numPr>
          <w:ilvl w:val="0"/>
          <w:numId w:val="27"/>
        </w:numPr>
        <w:rPr>
          <w:rFonts w:eastAsiaTheme="majorEastAsia"/>
        </w:rPr>
      </w:pPr>
      <w:r w:rsidRPr="00F05E35">
        <w:rPr>
          <w:rFonts w:eastAsiaTheme="majorEastAsia"/>
          <w:b/>
        </w:rPr>
        <w:t>EntityWizardsEditorExtension</w:t>
      </w:r>
      <w:r w:rsidR="004B24A6">
        <w:rPr>
          <w:rFonts w:eastAsiaTheme="majorEastAsia"/>
          <w:b/>
        </w:rPr>
        <w:t xml:space="preserve"> (AL)</w:t>
      </w:r>
      <w:r>
        <w:rPr>
          <w:rFonts w:eastAsiaTheme="majorEastAsia"/>
        </w:rPr>
        <w:br/>
        <w:t>This is the main class for the application logic. It holds gui stuff and loads everything else. It also holds the data system</w:t>
      </w:r>
      <w:r w:rsidR="00640BF8">
        <w:rPr>
          <w:rFonts w:eastAsiaTheme="majorEastAsia"/>
        </w:rPr>
        <w:t>.</w:t>
      </w:r>
      <w:r w:rsidR="00D644CA">
        <w:rPr>
          <w:rFonts w:eastAsiaTheme="majorEastAsia"/>
        </w:rPr>
        <w:br/>
      </w:r>
    </w:p>
    <w:p w:rsidR="009727E9" w:rsidRPr="00AA03D9" w:rsidRDefault="009727E9" w:rsidP="00AA03D9">
      <w:pPr>
        <w:pStyle w:val="Heading4"/>
      </w:pPr>
      <w:r>
        <w:t>Functionality Classes.</w:t>
      </w:r>
    </w:p>
    <w:p w:rsidR="009727E9" w:rsidRDefault="009727E9" w:rsidP="009727E9"/>
    <w:p w:rsidR="00AA3B8C" w:rsidRDefault="00AA3B8C" w:rsidP="00AA3B8C">
      <w:pPr>
        <w:pStyle w:val="Heading5"/>
      </w:pPr>
      <w:r>
        <w:t>Data System</w:t>
      </w:r>
    </w:p>
    <w:p w:rsidR="001C2229" w:rsidRPr="00AD2904" w:rsidRDefault="001C2229" w:rsidP="00AD2904">
      <w:r>
        <w:t>There are no more FullData-classes. Data should be split in coherent pieces. The Edito</w:t>
      </w:r>
      <w:r w:rsidR="00612307">
        <w:t>r</w:t>
      </w:r>
      <w:r>
        <w:t>Object performs the function of the FullData, by holding all the pieces (for editor use)</w:t>
      </w:r>
    </w:p>
    <w:p w:rsidR="00AA3B8C" w:rsidRDefault="00AA3B8C" w:rsidP="00AA3B8C">
      <w:pPr>
        <w:pStyle w:val="ListParagraph"/>
        <w:numPr>
          <w:ilvl w:val="0"/>
          <w:numId w:val="27"/>
        </w:numPr>
      </w:pPr>
      <w:r w:rsidRPr="00AD2904">
        <w:rPr>
          <w:b/>
        </w:rPr>
        <w:t>EditorObject</w:t>
      </w:r>
      <w:r w:rsidR="00AB22B6">
        <w:rPr>
          <w:b/>
        </w:rPr>
        <w:t xml:space="preserve"> (AL</w:t>
      </w:r>
      <w:r w:rsidR="00612307">
        <w:rPr>
          <w:b/>
        </w:rPr>
        <w:t>?</w:t>
      </w:r>
      <w:r w:rsidR="00AB22B6">
        <w:rPr>
          <w:b/>
        </w:rPr>
        <w:t>)</w:t>
      </w:r>
      <w:r>
        <w:br/>
        <w:t>This class is still used in the old system. It should however become the Object DataObject for the Editor Data System</w:t>
      </w:r>
      <w:r w:rsidR="0098600C">
        <w:br/>
        <w:t>TODO: Editor meshes currently have no spatial information stored with them in the EditorObject</w:t>
      </w:r>
      <w:r w:rsidR="00584E58">
        <w:br/>
      </w:r>
    </w:p>
    <w:p w:rsidR="00584E58" w:rsidRDefault="0012409D" w:rsidP="00AA3B8C">
      <w:pPr>
        <w:pStyle w:val="ListParagraph"/>
        <w:numPr>
          <w:ilvl w:val="0"/>
          <w:numId w:val="27"/>
        </w:numPr>
      </w:pPr>
      <w:r>
        <w:rPr>
          <w:b/>
        </w:rPr>
        <w:t>EditorMesh</w:t>
      </w:r>
      <w:r w:rsidR="00AB22B6">
        <w:rPr>
          <w:b/>
        </w:rPr>
        <w:t xml:space="preserve"> (AL</w:t>
      </w:r>
      <w:r w:rsidR="00612307">
        <w:rPr>
          <w:b/>
        </w:rPr>
        <w:t>?</w:t>
      </w:r>
      <w:r w:rsidR="00AB22B6">
        <w:rPr>
          <w:b/>
        </w:rPr>
        <w:t>)</w:t>
      </w:r>
      <w:r w:rsidR="00584E58">
        <w:rPr>
          <w:b/>
        </w:rPr>
        <w:br/>
      </w:r>
      <w:r>
        <w:t>Represents a single renderable model, containing parts for different materials.</w:t>
      </w:r>
      <w:r w:rsidR="00DA4980">
        <w:br/>
      </w:r>
      <w:r w:rsidR="00DA4980" w:rsidRPr="00DA4980">
        <w:rPr>
          <w:color w:val="FF0000"/>
        </w:rPr>
        <w:t>WARNING: You must call setChanged() if you make changes to the mesh, because otherwise the changes wont be stored to the db.</w:t>
      </w:r>
      <w:r w:rsidR="002819B6">
        <w:br/>
      </w:r>
    </w:p>
    <w:p w:rsidR="002819B6" w:rsidRDefault="002819B6" w:rsidP="00AA3B8C">
      <w:pPr>
        <w:pStyle w:val="ListParagraph"/>
        <w:numPr>
          <w:ilvl w:val="0"/>
          <w:numId w:val="27"/>
        </w:numPr>
      </w:pPr>
      <w:r>
        <w:rPr>
          <w:b/>
        </w:rPr>
        <w:t>EditorMeshPart</w:t>
      </w:r>
      <w:r w:rsidR="00AB22B6">
        <w:rPr>
          <w:b/>
        </w:rPr>
        <w:t xml:space="preserve"> (AL</w:t>
      </w:r>
      <w:r w:rsidR="00612307">
        <w:rPr>
          <w:b/>
        </w:rPr>
        <w:t>?</w:t>
      </w:r>
      <w:r w:rsidR="00AB22B6">
        <w:rPr>
          <w:b/>
        </w:rPr>
        <w:t>)</w:t>
      </w:r>
      <w:r>
        <w:rPr>
          <w:b/>
        </w:rPr>
        <w:br/>
      </w:r>
      <w:r w:rsidRPr="002819B6">
        <w:t xml:space="preserve">Represents a single material part of a </w:t>
      </w:r>
      <w:r>
        <w:t>Mesh</w:t>
      </w:r>
      <w:r w:rsidR="00DE6BA5">
        <w:br/>
      </w:r>
    </w:p>
    <w:p w:rsidR="00045BE1" w:rsidRDefault="00045BE1" w:rsidP="00045BE1">
      <w:pPr>
        <w:pStyle w:val="Heading5"/>
      </w:pPr>
      <w:r>
        <w:t>Mesh rendering</w:t>
      </w:r>
    </w:p>
    <w:p w:rsidR="00DE6BA5" w:rsidRDefault="00DE6BA5" w:rsidP="00AA3B8C">
      <w:pPr>
        <w:pStyle w:val="ListParagraph"/>
        <w:numPr>
          <w:ilvl w:val="0"/>
          <w:numId w:val="27"/>
        </w:numPr>
      </w:pPr>
      <w:r>
        <w:rPr>
          <w:b/>
        </w:rPr>
        <w:t>ColladaMeshImporter</w:t>
      </w:r>
      <w:r w:rsidR="00982ACF">
        <w:rPr>
          <w:b/>
        </w:rPr>
        <w:t xml:space="preserve"> (AL)</w:t>
      </w:r>
      <w:r>
        <w:rPr>
          <w:b/>
        </w:rPr>
        <w:br/>
      </w:r>
      <w:r w:rsidR="006F37D6">
        <w:t>Is responsible for converting a collada file, to a The Wizards Mesh, using Editor functionality.</w:t>
      </w:r>
      <w:r w:rsidRPr="008632E3">
        <w:br/>
      </w:r>
      <w:r w:rsidRPr="002640CF">
        <w:rPr>
          <w:b/>
        </w:rPr>
        <w:t>Note:</w:t>
      </w:r>
      <w:r w:rsidRPr="008632E3">
        <w:t xml:space="preserve"> this class could be adjusted that it simply loads a colladaMesh as a mesh in the WorldDatabase, not referencing any editor logic.</w:t>
      </w:r>
      <w:r w:rsidR="008632E3" w:rsidRPr="008632E3">
        <w:t xml:space="preserve"> This might be unnecessary</w:t>
      </w:r>
      <w:r w:rsidR="0068067E">
        <w:br/>
      </w:r>
      <w:r w:rsidR="0068067E" w:rsidRPr="003E2D20">
        <w:rPr>
          <w:b/>
          <w:color w:val="FF0000"/>
        </w:rPr>
        <w:t xml:space="preserve">TODO: A layer should be added to this class. There should be a class that reads the collada format and saves it into its own structure (which is equivalent with the current Data System structure). Then some other instance should copy it from the collada importer structure to the </w:t>
      </w:r>
      <w:r w:rsidR="0068067E" w:rsidRPr="003E2D20">
        <w:rPr>
          <w:b/>
          <w:color w:val="FF0000"/>
        </w:rPr>
        <w:lastRenderedPageBreak/>
        <w:t>data system (Data System decoupling)</w:t>
      </w:r>
      <w:r w:rsidR="003E2D20">
        <w:rPr>
          <w:b/>
          <w:color w:val="FF0000"/>
        </w:rPr>
        <w:t xml:space="preserve"> </w:t>
      </w:r>
      <w:r w:rsidR="003E2D20" w:rsidRPr="003E2D20">
        <w:rPr>
          <w:b/>
          <w:color w:val="FF0000"/>
        </w:rPr>
        <w:t>Same goes for the OBJ importer</w:t>
      </w:r>
      <w:r w:rsidR="003E2D20">
        <w:rPr>
          <w:b/>
          <w:color w:val="FF0000"/>
        </w:rPr>
        <w:t>.</w:t>
      </w:r>
      <w:r w:rsidR="00E737C1">
        <w:br/>
      </w:r>
    </w:p>
    <w:p w:rsidR="00E737C1" w:rsidRDefault="00E737C1" w:rsidP="00AA3B8C">
      <w:pPr>
        <w:pStyle w:val="ListParagraph"/>
        <w:numPr>
          <w:ilvl w:val="0"/>
          <w:numId w:val="27"/>
        </w:numPr>
      </w:pPr>
      <w:r>
        <w:rPr>
          <w:b/>
        </w:rPr>
        <w:t>EditorMesh</w:t>
      </w:r>
      <w:r w:rsidR="00C368D2">
        <w:rPr>
          <w:b/>
        </w:rPr>
        <w:t>Part</w:t>
      </w:r>
      <w:r>
        <w:rPr>
          <w:b/>
        </w:rPr>
        <w:t>RenderData (AL)</w:t>
      </w:r>
      <w:r>
        <w:rPr>
          <w:b/>
        </w:rPr>
        <w:br/>
      </w:r>
      <w:r>
        <w:t>This class is responsible for loading, building resources and rendering an EditorMesh</w:t>
      </w:r>
      <w:r w:rsidR="00715143">
        <w:t>Part</w:t>
      </w:r>
      <w:r>
        <w:t>.</w:t>
      </w:r>
      <w:r w:rsidR="00975A74">
        <w:br/>
        <w:t xml:space="preserve">Note that this is a </w:t>
      </w:r>
      <w:r w:rsidR="00975A74" w:rsidRPr="00CF58E6">
        <w:rPr>
          <w:b/>
        </w:rPr>
        <w:t>shared</w:t>
      </w:r>
      <w:r w:rsidR="00975A74">
        <w:t xml:space="preserve"> </w:t>
      </w:r>
      <w:r w:rsidR="00975A74" w:rsidRPr="00CF58E6">
        <w:rPr>
          <w:b/>
        </w:rPr>
        <w:t>resource</w:t>
      </w:r>
      <w:r w:rsidR="00975A74">
        <w:t>, it can be used in different meshes at the same time</w:t>
      </w:r>
      <w:r w:rsidR="00715143">
        <w:br/>
      </w:r>
    </w:p>
    <w:p w:rsidR="00715143" w:rsidRPr="00AA3B8C" w:rsidRDefault="00715143" w:rsidP="00AA3B8C">
      <w:pPr>
        <w:pStyle w:val="ListParagraph"/>
        <w:numPr>
          <w:ilvl w:val="0"/>
          <w:numId w:val="27"/>
        </w:numPr>
      </w:pPr>
      <w:r>
        <w:rPr>
          <w:b/>
        </w:rPr>
        <w:t>EditorMeshRenderData (AL)</w:t>
      </w:r>
      <w:r>
        <w:rPr>
          <w:b/>
        </w:rPr>
        <w:br/>
      </w:r>
      <w:r>
        <w:t>This class is responsible for loading, building resources and rendering an EditorMeshPart.</w:t>
      </w:r>
      <w:r>
        <w:br/>
        <w:t xml:space="preserve">Note that this is a </w:t>
      </w:r>
      <w:r w:rsidRPr="00CF58E6">
        <w:rPr>
          <w:b/>
        </w:rPr>
        <w:t>shared</w:t>
      </w:r>
      <w:r>
        <w:t xml:space="preserve"> </w:t>
      </w:r>
      <w:r w:rsidRPr="00CF58E6">
        <w:rPr>
          <w:b/>
        </w:rPr>
        <w:t>resource</w:t>
      </w:r>
      <w:r>
        <w:t>, it can be used in different meshes at the same time</w:t>
      </w:r>
      <w:r w:rsidR="00045BE1">
        <w:br/>
        <w:t>This class also requires material creation, so it should have access to some methods of the render system.</w:t>
      </w:r>
    </w:p>
    <w:p w:rsidR="009B79F4" w:rsidRPr="00AA3B8C" w:rsidRDefault="008D3F81" w:rsidP="00AA3B8C">
      <w:pPr>
        <w:rPr>
          <w:rFonts w:eastAsiaTheme="majorEastAsia"/>
        </w:rPr>
      </w:pPr>
      <w:r w:rsidRPr="00AA3B8C">
        <w:rPr>
          <w:rFonts w:eastAsiaTheme="majorEastAsia"/>
        </w:rPr>
        <w:br/>
      </w:r>
    </w:p>
    <w:p w:rsidR="009B79F4" w:rsidRDefault="009B79F4" w:rsidP="009B79F4"/>
    <w:p w:rsidR="009B79F4" w:rsidRDefault="009B79F4" w:rsidP="009B79F4"/>
    <w:p w:rsidR="00312FE5" w:rsidRPr="009B79F4" w:rsidRDefault="00312FE5" w:rsidP="009B79F4">
      <w:pPr>
        <w:rPr>
          <w:rFonts w:eastAsiaTheme="majorEastAsia"/>
        </w:rPr>
      </w:pPr>
      <w:r>
        <w:br w:type="page"/>
      </w:r>
    </w:p>
    <w:p w:rsidR="001A3AD8" w:rsidRPr="00C23DCA" w:rsidRDefault="001A3AD8" w:rsidP="0028603D">
      <w:pPr>
        <w:pStyle w:val="Heading2"/>
      </w:pPr>
      <w:bookmarkStart w:id="58" w:name="_Toc255337850"/>
      <w:r w:rsidRPr="00C23DCA">
        <w:lastRenderedPageBreak/>
        <w:t>Player</w:t>
      </w:r>
      <w:bookmarkEnd w:id="58"/>
    </w:p>
    <w:p w:rsidR="001A3AD8" w:rsidRDefault="001A3AD8" w:rsidP="001A3AD8"/>
    <w:p w:rsidR="00044405" w:rsidRDefault="00044405" w:rsidP="00044405">
      <w:pPr>
        <w:jc w:val="center"/>
      </w:pPr>
      <w:r w:rsidRPr="00044405">
        <w:rPr>
          <w:noProof/>
          <w:lang w:val="nl-BE" w:eastAsia="nl-BE"/>
        </w:rPr>
        <w:drawing>
          <wp:inline distT="0" distB="0" distL="0" distR="0">
            <wp:extent cx="2456564" cy="1329070"/>
            <wp:effectExtent l="57150" t="0" r="38986"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044405" w:rsidRDefault="00044405" w:rsidP="00044405">
      <w:pPr>
        <w:pStyle w:val="Heading3"/>
        <w:rPr>
          <w:lang w:val="nl-BE"/>
        </w:rPr>
      </w:pPr>
      <w:bookmarkStart w:id="59" w:name="_Toc255337851"/>
      <w:r>
        <w:rPr>
          <w:lang w:val="nl-BE"/>
        </w:rPr>
        <w:t>Core</w:t>
      </w:r>
      <w:bookmarkEnd w:id="59"/>
    </w:p>
    <w:p w:rsidR="008C015D" w:rsidRPr="008C015D" w:rsidRDefault="008C015D" w:rsidP="008C015D">
      <w:pPr>
        <w:rPr>
          <w:lang w:val="nl-BE"/>
        </w:rPr>
      </w:pPr>
    </w:p>
    <w:p w:rsidR="00C23DCA" w:rsidRPr="00C23DCA" w:rsidRDefault="00C23DCA" w:rsidP="00C23DCA">
      <w:pPr>
        <w:pStyle w:val="ListParagraph"/>
        <w:numPr>
          <w:ilvl w:val="0"/>
          <w:numId w:val="1"/>
        </w:numPr>
        <w:rPr>
          <w:b/>
          <w:lang w:val="nl-BE"/>
        </w:rPr>
      </w:pPr>
      <w:r w:rsidRPr="00C23DCA">
        <w:rPr>
          <w:b/>
          <w:lang w:val="nl-BE"/>
        </w:rPr>
        <w:t>PlayerController</w:t>
      </w:r>
      <w:r w:rsidRPr="00C23DCA">
        <w:rPr>
          <w:b/>
          <w:lang w:val="nl-BE"/>
        </w:rPr>
        <w:br/>
      </w:r>
      <w:r w:rsidRPr="00C23DCA">
        <w:rPr>
          <w:lang w:val="nl-BE"/>
        </w:rPr>
        <w:t>Dit bevat the PhysX controller voor de player, en functies om hem te verplaatsen en te draaien.</w:t>
      </w:r>
      <w:r w:rsidR="00DF387B">
        <w:rPr>
          <w:lang w:val="nl-BE"/>
        </w:rPr>
        <w:br/>
      </w:r>
      <w:r w:rsidR="00DF387B" w:rsidRPr="00DF387B">
        <w:rPr>
          <w:b/>
          <w:color w:val="FF0000"/>
          <w:lang w:val="nl-BE"/>
        </w:rPr>
        <w:t>This should probably be moved to the client submodule</w:t>
      </w:r>
      <w:r w:rsidRPr="00C23DCA">
        <w:rPr>
          <w:lang w:val="nl-BE"/>
        </w:rPr>
        <w:br/>
      </w:r>
    </w:p>
    <w:p w:rsidR="00C23DCA" w:rsidRDefault="00C23DCA" w:rsidP="00C23DCA">
      <w:pPr>
        <w:pStyle w:val="ListParagraph"/>
        <w:numPr>
          <w:ilvl w:val="0"/>
          <w:numId w:val="1"/>
        </w:numPr>
        <w:rPr>
          <w:lang w:val="nl-BE"/>
        </w:rPr>
      </w:pPr>
      <w:r>
        <w:rPr>
          <w:b/>
          <w:lang w:val="nl-BE"/>
        </w:rPr>
        <w:t>PlayerInput</w:t>
      </w:r>
      <w:r>
        <w:rPr>
          <w:b/>
          <w:lang w:val="nl-BE"/>
        </w:rPr>
        <w:br/>
      </w:r>
      <w:r>
        <w:rPr>
          <w:lang w:val="nl-BE"/>
        </w:rPr>
        <w:t>Dit gebruikt een PlayerController en verplaatst daarmee de player volgens standard input controls.</w:t>
      </w:r>
      <w:r>
        <w:rPr>
          <w:lang w:val="nl-BE"/>
        </w:rPr>
        <w:br/>
        <w:t>TODO: Dit moet later gekoppeld worden aan het systeem om zelf de keybindings in te stellen.</w:t>
      </w:r>
      <w:r w:rsidR="00DF387B">
        <w:rPr>
          <w:lang w:val="nl-BE"/>
        </w:rPr>
        <w:br/>
      </w:r>
      <w:r w:rsidR="00DF387B" w:rsidRPr="00DF387B">
        <w:rPr>
          <w:b/>
          <w:color w:val="FF0000"/>
          <w:lang w:val="nl-BE"/>
        </w:rPr>
        <w:t>This should probably be moved to the client submodule</w:t>
      </w:r>
      <w:r>
        <w:rPr>
          <w:lang w:val="nl-BE"/>
        </w:rPr>
        <w:br/>
      </w:r>
    </w:p>
    <w:p w:rsidR="00C23DCA" w:rsidRDefault="00C23DCA" w:rsidP="00C23DCA">
      <w:pPr>
        <w:pStyle w:val="ListParagraph"/>
        <w:numPr>
          <w:ilvl w:val="0"/>
          <w:numId w:val="1"/>
        </w:numPr>
        <w:rPr>
          <w:lang w:val="nl-BE"/>
        </w:rPr>
      </w:pPr>
      <w:r>
        <w:rPr>
          <w:b/>
          <w:lang w:val="nl-BE"/>
        </w:rPr>
        <w:t>PlayerData</w:t>
      </w:r>
      <w:r>
        <w:rPr>
          <w:b/>
          <w:lang w:val="nl-BE"/>
        </w:rPr>
        <w:br/>
      </w:r>
      <w:r>
        <w:rPr>
          <w:lang w:val="nl-BE"/>
        </w:rPr>
        <w:t>Dit bevat momenteel de positie en orientatie van de player, maar dit moet nog bekeken worden</w:t>
      </w:r>
    </w:p>
    <w:p w:rsidR="00DF387B" w:rsidRDefault="00DF387B" w:rsidP="00DF387B">
      <w:pPr>
        <w:pStyle w:val="Heading3"/>
        <w:rPr>
          <w:lang w:val="nl-BE"/>
        </w:rPr>
      </w:pPr>
      <w:bookmarkStart w:id="60" w:name="_Toc255337852"/>
      <w:r>
        <w:rPr>
          <w:lang w:val="nl-BE"/>
        </w:rPr>
        <w:t>Client</w:t>
      </w:r>
      <w:bookmarkEnd w:id="60"/>
    </w:p>
    <w:p w:rsidR="00DF387B" w:rsidRDefault="00DF387B" w:rsidP="00DF387B">
      <w:pPr>
        <w:rPr>
          <w:lang w:val="nl-BE"/>
        </w:rPr>
      </w:pPr>
    </w:p>
    <w:p w:rsidR="00DF387B" w:rsidRPr="00DF387B" w:rsidRDefault="00DF387B" w:rsidP="00DF387B">
      <w:pPr>
        <w:pStyle w:val="ListParagraph"/>
        <w:numPr>
          <w:ilvl w:val="0"/>
          <w:numId w:val="5"/>
        </w:numPr>
      </w:pPr>
      <w:r w:rsidRPr="00DF387B">
        <w:rPr>
          <w:b/>
        </w:rPr>
        <w:t>PlayerClientPhysics</w:t>
      </w:r>
      <w:r w:rsidRPr="00DF387B">
        <w:br/>
        <w:t>This class implements the IClientPhysics</w:t>
      </w:r>
      <w:r>
        <w:t>Object interface, thus represents the client physics object for a player.</w:t>
      </w:r>
    </w:p>
    <w:p w:rsidR="00735CE9" w:rsidRPr="00DF387B" w:rsidRDefault="00735CE9"/>
    <w:p w:rsidR="00CC5F72" w:rsidRPr="00DF387B" w:rsidRDefault="00CC5F72">
      <w:pPr>
        <w:rPr>
          <w:rFonts w:asciiTheme="majorHAnsi" w:eastAsiaTheme="majorEastAsia" w:hAnsiTheme="majorHAnsi" w:cstheme="majorBidi"/>
          <w:b/>
          <w:bCs/>
          <w:color w:val="4F81BD" w:themeColor="accent1"/>
          <w:sz w:val="26"/>
          <w:szCs w:val="26"/>
        </w:rPr>
      </w:pPr>
      <w:r w:rsidRPr="00DF387B">
        <w:br w:type="page"/>
      </w:r>
    </w:p>
    <w:p w:rsidR="004C7DA6" w:rsidRDefault="00D97C63" w:rsidP="0028603D">
      <w:pPr>
        <w:pStyle w:val="Heading2"/>
      </w:pPr>
      <w:bookmarkStart w:id="61" w:name="_Toc255337853"/>
      <w:r>
        <w:lastRenderedPageBreak/>
        <w:t>ClientMain</w:t>
      </w:r>
      <w:bookmarkEnd w:id="61"/>
    </w:p>
    <w:p w:rsidR="00D97C63" w:rsidRPr="00D97C63" w:rsidRDefault="00D97C63" w:rsidP="00735CE9">
      <w:pPr>
        <w:rPr>
          <w:b/>
        </w:rPr>
      </w:pPr>
      <w:r>
        <w:rPr>
          <w:b/>
        </w:rPr>
        <w:t>Change</w:t>
      </w:r>
      <w:r w:rsidRPr="00D97C63">
        <w:rPr>
          <w:b/>
        </w:rPr>
        <w:t xml:space="preserve">: originally called </w:t>
      </w:r>
      <w:bookmarkStart w:id="62" w:name="_Toc248057805"/>
      <w:r w:rsidRPr="00D97C63">
        <w:rPr>
          <w:b/>
        </w:rPr>
        <w:t>ClientGame</w:t>
      </w:r>
      <w:bookmarkEnd w:id="62"/>
    </w:p>
    <w:p w:rsidR="004C7DA6" w:rsidRDefault="004C7DA6" w:rsidP="00735CE9">
      <w:r>
        <w:t xml:space="preserve">This module is the highest level module in the Client of The Wizards, and references all other modules. It is not referenced by ANY module. </w:t>
      </w:r>
    </w:p>
    <w:p w:rsidR="00343B25" w:rsidRDefault="00343B25" w:rsidP="00735CE9">
      <w:r>
        <w:t>THIS MODULE CANNOT BE REFERENCED.</w:t>
      </w:r>
    </w:p>
    <w:p w:rsidR="004C7DA6" w:rsidRDefault="004C7DA6" w:rsidP="00735CE9">
      <w:r>
        <w:t xml:space="preserve">This module contains the pure application logic: when to load, when to connect, when to render, what to render. It stitches all the client logic in the modules </w:t>
      </w:r>
      <w:r w:rsidR="000841DE">
        <w:t>together to form the wizards.</w:t>
      </w:r>
    </w:p>
    <w:p w:rsidR="00C75852" w:rsidRDefault="00C75852" w:rsidP="00C75852">
      <w:pPr>
        <w:pStyle w:val="Heading3"/>
      </w:pPr>
      <w:r>
        <w:t>Classes</w:t>
      </w:r>
    </w:p>
    <w:p w:rsidR="00B101D0" w:rsidRDefault="000841DE" w:rsidP="00CC2C58">
      <w:pPr>
        <w:pStyle w:val="ListParagraph"/>
        <w:numPr>
          <w:ilvl w:val="0"/>
          <w:numId w:val="1"/>
        </w:numPr>
      </w:pPr>
      <w:r w:rsidRPr="00CC2C58">
        <w:rPr>
          <w:b/>
        </w:rPr>
        <w:t>TheWizardsClient</w:t>
      </w:r>
      <w:r>
        <w:br/>
        <w:t>This forms the starting point for the client for the wizards. Start this to start the full client.</w:t>
      </w:r>
      <w:r w:rsidR="00CC2C58">
        <w:br/>
      </w:r>
      <w:r w:rsidR="00CC2C58" w:rsidRPr="00CC2C58">
        <w:rPr>
          <w:color w:val="FF0000"/>
        </w:rPr>
        <w:t>WARNING: there is some fis</w:t>
      </w:r>
      <w:r w:rsidR="001B6FF9">
        <w:rPr>
          <w:color w:val="FF0000"/>
        </w:rPr>
        <w:t>h</w:t>
      </w:r>
      <w:r w:rsidR="00CC2C58" w:rsidRPr="00CC2C58">
        <w:rPr>
          <w:color w:val="FF0000"/>
        </w:rPr>
        <w:t>y server-client stuff going on in this class</w:t>
      </w:r>
      <w:r w:rsidR="00C75852">
        <w:rPr>
          <w:color w:val="FF0000"/>
        </w:rPr>
        <w:t xml:space="preserve"> EDIT: less fishy now</w:t>
      </w:r>
      <w:r w:rsidR="00CE010B">
        <w:br/>
      </w:r>
    </w:p>
    <w:p w:rsidR="00CE010B" w:rsidRPr="00343B25" w:rsidRDefault="00CE010B" w:rsidP="00343B25">
      <w:pPr>
        <w:pStyle w:val="ListParagraph"/>
        <w:numPr>
          <w:ilvl w:val="0"/>
          <w:numId w:val="1"/>
        </w:numPr>
      </w:pPr>
      <w:r>
        <w:rPr>
          <w:b/>
        </w:rPr>
        <w:t>LoginForm</w:t>
      </w:r>
      <w:r>
        <w:rPr>
          <w:b/>
        </w:rPr>
        <w:br/>
      </w:r>
      <w:r w:rsidRPr="00B62211">
        <w:t>This form is displayed at startup when the user needs to login. It connects to the server and logs in.</w:t>
      </w:r>
      <w:r w:rsidR="00B62211" w:rsidRPr="00B62211">
        <w:t xml:space="preserve"> This simply acquires user input, doesn’t do any connecting itself.</w:t>
      </w:r>
    </w:p>
    <w:p w:rsidR="00F236AD" w:rsidRDefault="00F236AD" w:rsidP="00B55525"/>
    <w:p w:rsidR="00B55525" w:rsidRDefault="00B55525">
      <w:pPr>
        <w:rPr>
          <w:rFonts w:asciiTheme="majorHAnsi" w:eastAsiaTheme="majorEastAsia" w:hAnsiTheme="majorHAnsi" w:cstheme="majorBidi"/>
          <w:bCs/>
          <w:color w:val="17365D" w:themeColor="text2" w:themeShade="BF"/>
          <w:sz w:val="36"/>
          <w:szCs w:val="36"/>
        </w:rPr>
      </w:pPr>
      <w:r>
        <w:br w:type="page"/>
      </w:r>
    </w:p>
    <w:p w:rsidR="007C2867" w:rsidRDefault="007C2867" w:rsidP="007C2867">
      <w:pPr>
        <w:pStyle w:val="Heading2"/>
      </w:pPr>
      <w:bookmarkStart w:id="63" w:name="_Toc248057806"/>
      <w:bookmarkStart w:id="64" w:name="_Toc255337854"/>
      <w:r>
        <w:lastRenderedPageBreak/>
        <w:t>ServerMain</w:t>
      </w:r>
    </w:p>
    <w:p w:rsidR="007C2867" w:rsidRDefault="007C2867" w:rsidP="007C2867"/>
    <w:p w:rsidR="007C2867" w:rsidRDefault="007C2867" w:rsidP="007C2867">
      <w:r>
        <w:t xml:space="preserve">This module is the highest level module in the Server of The Wizards, and (can) reference all other modules. It is not referenced by ANY module. </w:t>
      </w:r>
    </w:p>
    <w:p w:rsidR="007C2867" w:rsidRPr="007C2867" w:rsidRDefault="007C2867" w:rsidP="007C2867">
      <w:pPr>
        <w:rPr>
          <w:color w:val="FF0000"/>
        </w:rPr>
      </w:pPr>
      <w:r w:rsidRPr="007C2867">
        <w:rPr>
          <w:color w:val="FF0000"/>
        </w:rPr>
        <w:t>THIS MODULE CANNOT BE REFERENCED.</w:t>
      </w:r>
    </w:p>
    <w:p w:rsidR="007C2867" w:rsidRDefault="007C2867" w:rsidP="007C2867">
      <w:r>
        <w:t>This module contains the pure application logic: when to load, what do load, what to process, what/when to send. It stitches all the Server logic in the modules together to form the wizards Server.</w:t>
      </w:r>
    </w:p>
    <w:p w:rsidR="00413847" w:rsidRDefault="00413847" w:rsidP="007C2867"/>
    <w:p w:rsidR="00413847" w:rsidRDefault="00413847" w:rsidP="007C2867">
      <w:r>
        <w:t>TODO: implement the ConnectClientNonNetworked functionality.</w:t>
      </w:r>
    </w:p>
    <w:p w:rsidR="007C2867" w:rsidRDefault="007C2867" w:rsidP="007C2867">
      <w:pPr>
        <w:pStyle w:val="Heading3"/>
      </w:pPr>
      <w:r>
        <w:t>Classes</w:t>
      </w:r>
    </w:p>
    <w:p w:rsidR="007C2867" w:rsidRPr="007C2867" w:rsidRDefault="007C2867" w:rsidP="007C2867">
      <w:pPr>
        <w:pStyle w:val="ListParagraph"/>
        <w:numPr>
          <w:ilvl w:val="0"/>
          <w:numId w:val="1"/>
        </w:numPr>
        <w:rPr>
          <w:rFonts w:eastAsiaTheme="majorEastAsia"/>
        </w:rPr>
      </w:pPr>
      <w:r w:rsidRPr="007C2867">
        <w:rPr>
          <w:b/>
        </w:rPr>
        <w:t>TheWizardsServer</w:t>
      </w:r>
      <w:r w:rsidRPr="007C2867">
        <w:rPr>
          <w:b/>
        </w:rPr>
        <w:br/>
      </w:r>
      <w:r w:rsidRPr="007C2867">
        <w:rPr>
          <w:rFonts w:eastAsiaTheme="majorEastAsia"/>
        </w:rPr>
        <w:t>This is the main class, the starting point of the server, and delegates all functionality to the functionality classes, but decides which functionalities are used and when they are used.</w:t>
      </w:r>
      <w:r>
        <w:rPr>
          <w:rFonts w:eastAsiaTheme="majorEastAsia"/>
        </w:rPr>
        <w:br/>
        <w:t>This class will call other Application Logic classes that implemented some more complicated but specific functionality.</w:t>
      </w:r>
    </w:p>
    <w:p w:rsidR="007C2867" w:rsidRPr="007C2867" w:rsidRDefault="007C2867" w:rsidP="007C2867">
      <w:pPr>
        <w:pStyle w:val="ListParagraph"/>
        <w:numPr>
          <w:ilvl w:val="0"/>
          <w:numId w:val="1"/>
        </w:numPr>
        <w:rPr>
          <w:rFonts w:eastAsiaTheme="majorEastAsia"/>
        </w:rPr>
      </w:pPr>
      <w:r>
        <w:br w:type="page"/>
      </w:r>
    </w:p>
    <w:p w:rsidR="00990907" w:rsidRDefault="00990907" w:rsidP="00990907">
      <w:pPr>
        <w:pStyle w:val="Heading2"/>
      </w:pPr>
      <w:r>
        <w:lastRenderedPageBreak/>
        <w:t>ServerClientMain</w:t>
      </w:r>
    </w:p>
    <w:p w:rsidR="00990907" w:rsidRDefault="00990907" w:rsidP="00990907"/>
    <w:p w:rsidR="00990907" w:rsidRDefault="00990907" w:rsidP="00990907">
      <w:r>
        <w:t>The server and the client have constructors that allow them to run inside an already existing PhysX Core and XNAGame. This way, a single game can be created and multiple clients/servers can be added.</w:t>
      </w:r>
    </w:p>
    <w:p w:rsidR="00B06813" w:rsidRDefault="00B06813" w:rsidP="00990907">
      <w:r>
        <w:t xml:space="preserve">Probably next alternative method: </w:t>
      </w:r>
    </w:p>
    <w:p w:rsidR="00B06813" w:rsidRPr="00C75852" w:rsidRDefault="00B06813" w:rsidP="00990907">
      <w:r w:rsidRPr="00B06813">
        <w:rPr>
          <w:b/>
        </w:rPr>
        <w:t>TODO:</w:t>
      </w:r>
      <w:r>
        <w:t xml:space="preserve"> TheWizardsServerClient creates an xnagame and hooks the events. It then calls update, initialize etc on the server and client. Maybe a extra class should be added: a Client that is simply some kind of pluggable thing, and the real TheWizardsClient that creates xnagame en physx and uses this client to run the game.</w:t>
      </w:r>
    </w:p>
    <w:p w:rsidR="00990907" w:rsidRDefault="00990907" w:rsidP="00990907"/>
    <w:p w:rsidR="00990907" w:rsidRDefault="00990907" w:rsidP="00990907">
      <w:pPr>
        <w:pStyle w:val="Heading3"/>
      </w:pPr>
      <w:r>
        <w:t>Classes</w:t>
      </w:r>
    </w:p>
    <w:p w:rsidR="00990907" w:rsidRDefault="00990907" w:rsidP="00990907">
      <w:pPr>
        <w:rPr>
          <w:rFonts w:eastAsiaTheme="majorEastAsia"/>
        </w:rPr>
      </w:pPr>
    </w:p>
    <w:p w:rsidR="00990907" w:rsidRPr="00990907" w:rsidRDefault="00990907" w:rsidP="00990907">
      <w:pPr>
        <w:pStyle w:val="ListParagraph"/>
        <w:numPr>
          <w:ilvl w:val="0"/>
          <w:numId w:val="36"/>
        </w:numPr>
        <w:rPr>
          <w:rFonts w:eastAsiaTheme="majorEastAsia"/>
        </w:rPr>
      </w:pPr>
      <w:r w:rsidRPr="00990907">
        <w:rPr>
          <w:b/>
        </w:rPr>
        <w:t>TheWizardsServer</w:t>
      </w:r>
      <w:r>
        <w:rPr>
          <w:b/>
        </w:rPr>
        <w:t>Client</w:t>
      </w:r>
      <w:r w:rsidRPr="00990907">
        <w:rPr>
          <w:b/>
        </w:rPr>
        <w:br/>
      </w:r>
      <w:r>
        <w:rPr>
          <w:rFonts w:eastAsiaTheme="majorEastAsia"/>
        </w:rPr>
        <w:t>Manages ServerClient stuff</w:t>
      </w:r>
    </w:p>
    <w:p w:rsidR="00990907" w:rsidRDefault="00990907" w:rsidP="00990907">
      <w:pPr>
        <w:rPr>
          <w:rFonts w:eastAsiaTheme="majorEastAsia"/>
        </w:rPr>
      </w:pPr>
    </w:p>
    <w:p w:rsidR="00990907" w:rsidRDefault="00990907">
      <w:pPr>
        <w:rPr>
          <w:rFonts w:asciiTheme="majorHAnsi" w:eastAsiaTheme="majorEastAsia" w:hAnsiTheme="majorHAnsi" w:cstheme="majorBidi"/>
          <w:bCs/>
          <w:color w:val="17365D" w:themeColor="text2" w:themeShade="BF"/>
          <w:sz w:val="36"/>
          <w:szCs w:val="36"/>
        </w:rPr>
      </w:pPr>
      <w:r>
        <w:br w:type="page"/>
      </w:r>
    </w:p>
    <w:p w:rsidR="00343B25" w:rsidRDefault="00343B25" w:rsidP="0028603D">
      <w:pPr>
        <w:pStyle w:val="Heading2"/>
      </w:pPr>
      <w:r>
        <w:lastRenderedPageBreak/>
        <w:t>EditorMain</w:t>
      </w:r>
      <w:bookmarkEnd w:id="63"/>
      <w:bookmarkEnd w:id="64"/>
    </w:p>
    <w:p w:rsidR="00343B25" w:rsidRDefault="00343B25" w:rsidP="00343B25">
      <w:r>
        <w:t xml:space="preserve">This class goes parallel with the </w:t>
      </w:r>
      <w:r w:rsidR="00D97C63">
        <w:t>ClientMain</w:t>
      </w:r>
      <w:r>
        <w:t>, as it is the highest level of the editor and calls all others.</w:t>
      </w:r>
    </w:p>
    <w:p w:rsidR="00343B25" w:rsidRDefault="00343B25" w:rsidP="00343B25">
      <w:r>
        <w:t>THIS MODULE CANNOT BE REFERENCED.</w:t>
      </w:r>
    </w:p>
    <w:p w:rsidR="00343B25" w:rsidRDefault="00343B25" w:rsidP="00343B25">
      <w:r>
        <w:t>This module contains the pure application logic: when to load/save, what to display, …. It stitches all the editor logic in the modules together to form the wizards</w:t>
      </w:r>
      <w:r w:rsidR="008B568E">
        <w:t xml:space="preserve"> editor</w:t>
      </w:r>
      <w:r>
        <w:t>.</w:t>
      </w:r>
    </w:p>
    <w:p w:rsidR="00CE4A3B" w:rsidRPr="00CE4A3B" w:rsidRDefault="00062A77" w:rsidP="00062A77">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2534CB">
        <w:rPr>
          <w:b/>
        </w:rPr>
        <w:t>TheWizardsEditor</w:t>
      </w:r>
      <w:r>
        <w:br/>
        <w:t>The starting point for The Wizards Editor. This starts and runs the editor.</w:t>
      </w:r>
    </w:p>
    <w:p w:rsidR="00062A77" w:rsidRPr="00CD6BA7" w:rsidRDefault="00062A77" w:rsidP="00CD6BA7">
      <w:r w:rsidRPr="00CD6BA7">
        <w:br w:type="page"/>
      </w:r>
    </w:p>
    <w:p w:rsidR="00160570" w:rsidRDefault="00160570" w:rsidP="0028603D">
      <w:pPr>
        <w:pStyle w:val="Heading2"/>
      </w:pPr>
      <w:bookmarkStart w:id="65" w:name="_Toc248057807"/>
      <w:bookmarkStart w:id="66" w:name="_Toc255337855"/>
      <w:r>
        <w:lastRenderedPageBreak/>
        <w:t>WorldDatabase</w:t>
      </w:r>
      <w:bookmarkEnd w:id="65"/>
      <w:bookmarkEnd w:id="66"/>
    </w:p>
    <w:p w:rsidR="00160570" w:rsidRDefault="00160570" w:rsidP="00160570">
      <w:r>
        <w:t>(Note: original name was just Database, but since that namespace already existed it was renamed to avoid confusion)</w:t>
      </w:r>
    </w:p>
    <w:p w:rsidR="006063D1" w:rsidRDefault="006063D1" w:rsidP="000C3EE2">
      <w:r>
        <w:t>The WorldDatabase is closely linked to the Data System</w:t>
      </w:r>
      <w:r w:rsidR="002327EB">
        <w:t xml:space="preserve"> </w:t>
      </w:r>
      <w:r>
        <w:t xml:space="preserve">(see above). </w:t>
      </w:r>
      <w:r w:rsidR="00610656">
        <w:t>The point of the Data system design is to allow a full separation of the serialization and the data usage.</w:t>
      </w:r>
    </w:p>
    <w:p w:rsidR="00E608AC" w:rsidRDefault="00E608AC" w:rsidP="000C3EE2">
      <w:r>
        <w:t xml:space="preserve">The WorldDatabase was originally designed to hold all data (it still is). But now its use is more aimed at the more final </w:t>
      </w:r>
      <w:r w:rsidR="00367868">
        <w:t>use</w:t>
      </w:r>
      <w:r>
        <w:t xml:space="preserve"> in the Client/Server/Editor. For all objects, an alternative method should exist to export them to files. This is extremely useful for testing purposes.</w:t>
      </w:r>
      <w:r w:rsidR="006C2213">
        <w:t xml:space="preserve"> (See also the Data System)</w:t>
      </w:r>
    </w:p>
    <w:p w:rsidR="00F348E0" w:rsidRDefault="00F348E0" w:rsidP="000C3EE2"/>
    <w:p w:rsidR="00264F3E" w:rsidRDefault="00264F3E" w:rsidP="00084088">
      <w:pPr>
        <w:pStyle w:val="Heading3"/>
      </w:pPr>
      <w:bookmarkStart w:id="67" w:name="_Toc255337856"/>
      <w:r>
        <w:t>TODO</w:t>
      </w:r>
      <w:bookmarkEnd w:id="67"/>
    </w:p>
    <w:p w:rsidR="00D552B1" w:rsidRDefault="00264F3E" w:rsidP="00264F3E">
      <w:pPr>
        <w:pStyle w:val="ListParagraph"/>
        <w:numPr>
          <w:ilvl w:val="0"/>
          <w:numId w:val="39"/>
        </w:numPr>
      </w:pPr>
      <w:r>
        <w:t>Implement the ‘static’ DataElement’s. (assigned to a revision instead of a DataItem)</w:t>
      </w:r>
      <w:r w:rsidR="00D552B1">
        <w:br/>
      </w:r>
    </w:p>
    <w:p w:rsidR="00D552B1" w:rsidRDefault="00E81280" w:rsidP="00264F3E">
      <w:pPr>
        <w:pStyle w:val="ListParagraph"/>
        <w:numPr>
          <w:ilvl w:val="0"/>
          <w:numId w:val="39"/>
        </w:numPr>
      </w:pPr>
      <w:r>
        <w:t xml:space="preserve">Support DataElements that do not need </w:t>
      </w:r>
      <w:r w:rsidR="000264DF">
        <w:t>versioning</w:t>
      </w:r>
      <w:r w:rsidR="004D2354">
        <w:t xml:space="preserve"> (e.g. preprocessed data)</w:t>
      </w:r>
      <w:r w:rsidR="00524BD6">
        <w:t>.</w:t>
      </w:r>
      <w:r w:rsidR="00D552B1">
        <w:br/>
      </w:r>
    </w:p>
    <w:p w:rsidR="00D552B1" w:rsidRDefault="00FC10BD" w:rsidP="00264F3E">
      <w:pPr>
        <w:pStyle w:val="ListParagraph"/>
        <w:numPr>
          <w:ilvl w:val="0"/>
          <w:numId w:val="39"/>
        </w:numPr>
      </w:pPr>
      <w:r>
        <w:t>The IDataElementFactory has methods that require a DataItem and a revision. Maybe this should be removed, since a DataItem always contains its revision? This should be revised.</w:t>
      </w:r>
      <w:r w:rsidR="00D552B1">
        <w:br/>
      </w:r>
    </w:p>
    <w:p w:rsidR="002133C1" w:rsidRDefault="004C24F7" w:rsidP="00264F3E">
      <w:pPr>
        <w:pStyle w:val="ListParagraph"/>
        <w:numPr>
          <w:ilvl w:val="0"/>
          <w:numId w:val="39"/>
        </w:numPr>
      </w:pPr>
      <w:r>
        <w:t>Implement a safety hook: When a WorldDatabase is created, some kind of flag should be set in the directory it is operating on, that prevents creation of other WorldDatabase’s in that directory.</w:t>
      </w:r>
      <w:r w:rsidR="00D552B1">
        <w:br/>
      </w:r>
    </w:p>
    <w:p w:rsidR="00D552B1" w:rsidRDefault="00D552B1" w:rsidP="00264F3E">
      <w:pPr>
        <w:pStyle w:val="ListParagraph"/>
        <w:numPr>
          <w:ilvl w:val="0"/>
          <w:numId w:val="39"/>
        </w:numPr>
      </w:pPr>
      <w:r>
        <w:t>Create helper factories:</w:t>
      </w:r>
    </w:p>
    <w:p w:rsidR="00D552B1" w:rsidRDefault="00D552B1" w:rsidP="00D552B1">
      <w:pPr>
        <w:pStyle w:val="ListParagraph"/>
        <w:numPr>
          <w:ilvl w:val="1"/>
          <w:numId w:val="39"/>
        </w:numPr>
      </w:pPr>
      <w:r>
        <w:t>A factory that uses .Net’s XMLSerializer to save</w:t>
      </w:r>
    </w:p>
    <w:p w:rsidR="00D552B1" w:rsidRPr="00264F3E" w:rsidRDefault="00D552B1" w:rsidP="00D552B1">
      <w:pPr>
        <w:pStyle w:val="ListParagraph"/>
        <w:numPr>
          <w:ilvl w:val="1"/>
          <w:numId w:val="39"/>
        </w:numPr>
      </w:pPr>
      <w:r>
        <w:t>A factory that uses a common IStreamSerializer&lt;T&gt; interface (not defined yet). Idea is that this factory saves anything that given streamserializer can serialize.</w:t>
      </w:r>
    </w:p>
    <w:p w:rsidR="00B84048" w:rsidRDefault="00B84048">
      <w:pPr>
        <w:rPr>
          <w:rFonts w:asciiTheme="majorHAnsi" w:eastAsiaTheme="majorEastAsia" w:hAnsiTheme="majorHAnsi" w:cstheme="majorBidi"/>
          <w:b/>
          <w:bCs/>
          <w:color w:val="4F81BD" w:themeColor="accent1"/>
        </w:rPr>
      </w:pPr>
      <w:r>
        <w:br w:type="page"/>
      </w:r>
    </w:p>
    <w:p w:rsidR="00084088" w:rsidRDefault="00084088" w:rsidP="00084088">
      <w:pPr>
        <w:pStyle w:val="Heading3"/>
      </w:pPr>
      <w:bookmarkStart w:id="68" w:name="_Toc255337857"/>
      <w:r>
        <w:lastRenderedPageBreak/>
        <w:t>Required functionality</w:t>
      </w:r>
      <w:bookmarkEnd w:id="68"/>
    </w:p>
    <w:p w:rsidR="00084088" w:rsidRDefault="00084088" w:rsidP="00084088">
      <w:r>
        <w:t xml:space="preserve">These are things that should be possible with the database system. Note that these things do </w:t>
      </w:r>
      <w:r w:rsidRPr="00BD6588">
        <w:rPr>
          <w:b/>
        </w:rPr>
        <w:t>not have to be responsibilities</w:t>
      </w:r>
      <w:r>
        <w:t xml:space="preserve"> of the database!!</w:t>
      </w:r>
    </w:p>
    <w:p w:rsidR="00084088" w:rsidRPr="00BD6588" w:rsidRDefault="00084088" w:rsidP="00084088">
      <w:r w:rsidRPr="006D7F39">
        <w:rPr>
          <w:b/>
        </w:rPr>
        <w:t>Note</w:t>
      </w:r>
      <w:r>
        <w:t>: by unique instance I mean one and only one instance of a class (NOT an instance that is different from all other)</w:t>
      </w:r>
    </w:p>
    <w:p w:rsidR="00084088" w:rsidRDefault="00084088" w:rsidP="00084088">
      <w:pPr>
        <w:pStyle w:val="ListParagraph"/>
        <w:numPr>
          <w:ilvl w:val="0"/>
          <w:numId w:val="1"/>
        </w:numPr>
      </w:pPr>
      <w:r>
        <w:t>Store whatever data needs storing. Can hold anything.</w:t>
      </w:r>
    </w:p>
    <w:p w:rsidR="00084088" w:rsidRDefault="00084088" w:rsidP="00084088">
      <w:pPr>
        <w:pStyle w:val="ListParagraph"/>
        <w:numPr>
          <w:ilvl w:val="0"/>
          <w:numId w:val="1"/>
        </w:numPr>
      </w:pPr>
      <w:r>
        <w:t>Store and retrieve a unique instance of a class that stores data.</w:t>
      </w:r>
    </w:p>
    <w:p w:rsidR="00084088" w:rsidRDefault="00084088" w:rsidP="00084088">
      <w:pPr>
        <w:pStyle w:val="ListParagraph"/>
        <w:numPr>
          <w:ilvl w:val="0"/>
          <w:numId w:val="1"/>
        </w:numPr>
      </w:pPr>
      <w:r>
        <w:t>Allow storing multiple instances of a data class</w:t>
      </w:r>
    </w:p>
    <w:p w:rsidR="00084088" w:rsidRDefault="00084088" w:rsidP="00084088">
      <w:pPr>
        <w:pStyle w:val="ListParagraph"/>
        <w:numPr>
          <w:ilvl w:val="0"/>
          <w:numId w:val="1"/>
        </w:numPr>
      </w:pPr>
      <w:r>
        <w:t>Some kind of linking between the data (There will be data that references something that is described by other pieces of data)</w:t>
      </w:r>
    </w:p>
    <w:p w:rsidR="00084088" w:rsidRDefault="00084088" w:rsidP="00084088">
      <w:pPr>
        <w:pStyle w:val="ListParagraph"/>
        <w:numPr>
          <w:ilvl w:val="0"/>
          <w:numId w:val="1"/>
        </w:numPr>
      </w:pPr>
      <w:r>
        <w:t>Allow for some kind of object, which can hold unique instances of data classes. Which data classes it holds should be ‘n</w:t>
      </w:r>
      <w:r w:rsidRPr="00902371">
        <w:t>ot predetermined</w:t>
      </w:r>
      <w:r>
        <w:t>’, and can be different for different objects of that same kind.</w:t>
      </w:r>
    </w:p>
    <w:p w:rsidR="00084088" w:rsidRDefault="00084088" w:rsidP="00084088">
      <w:pPr>
        <w:pStyle w:val="ListParagraph"/>
        <w:numPr>
          <w:ilvl w:val="0"/>
          <w:numId w:val="1"/>
        </w:numPr>
      </w:pPr>
      <w:r>
        <w:t>Allow for version storage, by choice</w:t>
      </w:r>
    </w:p>
    <w:p w:rsidR="00084088" w:rsidRDefault="00084088" w:rsidP="00084088">
      <w:pPr>
        <w:pStyle w:val="ListParagraph"/>
        <w:numPr>
          <w:ilvl w:val="0"/>
          <w:numId w:val="1"/>
        </w:numPr>
      </w:pPr>
      <w:r>
        <w:t>Allow for network sync, by choice</w:t>
      </w:r>
    </w:p>
    <w:p w:rsidR="001752EB" w:rsidRDefault="00721574" w:rsidP="00721574">
      <w:pPr>
        <w:pStyle w:val="Heading3"/>
      </w:pPr>
      <w:bookmarkStart w:id="69" w:name="_Toc255337858"/>
      <w:r>
        <w:t>Concept</w:t>
      </w:r>
      <w:bookmarkEnd w:id="69"/>
    </w:p>
    <w:p w:rsidR="00721574" w:rsidRPr="00721574" w:rsidRDefault="001620F6" w:rsidP="00721574">
      <w:r>
        <w:t>Next items simply</w:t>
      </w:r>
      <w:r w:rsidR="00721574">
        <w:t xml:space="preserve"> describe the</w:t>
      </w:r>
      <w:r w:rsidR="007E0070">
        <w:t xml:space="preserve"> basic </w:t>
      </w:r>
      <w:r w:rsidR="00721574">
        <w:t>concept of the database.</w:t>
      </w:r>
    </w:p>
    <w:p w:rsidR="00701ADC" w:rsidRDefault="00701ADC" w:rsidP="00C450F8">
      <w:pPr>
        <w:pStyle w:val="Heading4"/>
      </w:pPr>
      <w:r>
        <w:t>Responsibilities</w:t>
      </w:r>
    </w:p>
    <w:p w:rsidR="00701ADC" w:rsidRPr="00701ADC" w:rsidRDefault="009D3DDD" w:rsidP="00701ADC">
      <w:r>
        <w:t>(</w:t>
      </w:r>
      <w:r w:rsidR="00701ADC">
        <w:t>The WorldDatabase is</w:t>
      </w:r>
      <w:r w:rsidR="007222FF">
        <w:t xml:space="preserve"> responsible for serializing the data to the </w:t>
      </w:r>
      <w:r w:rsidR="00A70BA5">
        <w:t>hard drive</w:t>
      </w:r>
      <w:r w:rsidR="007222FF">
        <w:t>.</w:t>
      </w:r>
      <w:r>
        <w:t>)</w:t>
      </w:r>
      <w:r w:rsidR="007222FF">
        <w:t xml:space="preserve"> It also</w:t>
      </w:r>
      <w:r w:rsidR="00A70BA5">
        <w:t xml:space="preserve"> takes care of the version control of the data.</w:t>
      </w:r>
    </w:p>
    <w:p w:rsidR="008764AF" w:rsidRDefault="008764AF" w:rsidP="00C450F8">
      <w:pPr>
        <w:pStyle w:val="Heading4"/>
      </w:pPr>
      <w:r>
        <w:t>Design constraints</w:t>
      </w:r>
    </w:p>
    <w:p w:rsidR="008764AF" w:rsidRDefault="008764AF" w:rsidP="008764AF">
      <w:r>
        <w:t>A separation between this database system and the other functionalities is Extremely Important. (Since the design of this can and probably will change)</w:t>
      </w:r>
    </w:p>
    <w:p w:rsidR="008764AF" w:rsidRDefault="008764AF" w:rsidP="008764AF">
      <w:r>
        <w:t>This means that the database can only be used at the application logic level.</w:t>
      </w:r>
    </w:p>
    <w:p w:rsidR="00FC4A98" w:rsidRDefault="00FC4A98" w:rsidP="00FC4A98"/>
    <w:p w:rsidR="00FC4A98" w:rsidRDefault="00FC4A98">
      <w:pPr>
        <w:rPr>
          <w:rFonts w:asciiTheme="majorHAnsi" w:eastAsiaTheme="majorEastAsia" w:hAnsiTheme="majorHAnsi" w:cstheme="majorBidi"/>
          <w:b/>
          <w:bCs/>
          <w:color w:val="4F81BD" w:themeColor="accent1"/>
        </w:rPr>
      </w:pPr>
      <w:r>
        <w:br w:type="page"/>
      </w:r>
    </w:p>
    <w:p w:rsidR="00DB6BB9" w:rsidRDefault="00FC4A98" w:rsidP="00DB6BB9">
      <w:pPr>
        <w:pStyle w:val="Heading3"/>
      </w:pPr>
      <w:bookmarkStart w:id="70" w:name="_Toc255337859"/>
      <w:r>
        <w:lastRenderedPageBreak/>
        <w:t>Design</w:t>
      </w:r>
      <w:bookmarkEnd w:id="70"/>
    </w:p>
    <w:p w:rsidR="00AF5391" w:rsidRDefault="00AF5391" w:rsidP="00AF5391">
      <w:r>
        <w:t>What follows describes the current design of the Database. This is however very likely to change in the future, which is why the usage of the DB is encapsulated as much as possible from the rest of the engine. (Only access in the Application Logic)</w:t>
      </w:r>
    </w:p>
    <w:p w:rsidR="004225E4" w:rsidRDefault="004225E4" w:rsidP="00AF5391">
      <w:r>
        <w:t>Note: in the current design, all effort has been made to keep the database design as it is, but the things that will change are moved outside of the db.</w:t>
      </w:r>
    </w:p>
    <w:p w:rsidR="001E50A8" w:rsidRPr="001E50A8" w:rsidRDefault="00482C79" w:rsidP="001E50A8">
      <w:pPr>
        <w:pStyle w:val="Heading4"/>
      </w:pPr>
      <w:r>
        <w:t>Data</w:t>
      </w:r>
      <w:r w:rsidR="00BB512D">
        <w:t xml:space="preserve"> </w:t>
      </w:r>
      <w:r w:rsidR="001E50A8">
        <w:t>Structure</w:t>
      </w:r>
    </w:p>
    <w:p w:rsidR="001359A8" w:rsidRDefault="001A2990" w:rsidP="009606AF">
      <w:r>
        <w:t>Currently, there are 2 kinds of objects in the database. We will define them as follows.</w:t>
      </w:r>
    </w:p>
    <w:p w:rsidR="001A2990" w:rsidRDefault="002052BE" w:rsidP="001A2990">
      <w:pPr>
        <w:pStyle w:val="ListParagraph"/>
        <w:numPr>
          <w:ilvl w:val="0"/>
          <w:numId w:val="13"/>
        </w:numPr>
      </w:pPr>
      <w:r>
        <w:rPr>
          <w:b/>
        </w:rPr>
        <w:t>Data</w:t>
      </w:r>
      <w:r w:rsidRPr="002052BE">
        <w:rPr>
          <w:b/>
        </w:rPr>
        <w:t xml:space="preserve">Item </w:t>
      </w:r>
      <w:r w:rsidRPr="002052BE">
        <w:rPr>
          <w:b/>
        </w:rPr>
        <w:br/>
      </w:r>
      <w:r w:rsidR="000A019E">
        <w:t xml:space="preserve">You have objects that are simply unique instances. They can be uniquely identified by their </w:t>
      </w:r>
      <w:r w:rsidR="000A019E" w:rsidRPr="002052BE">
        <w:rPr>
          <w:b/>
        </w:rPr>
        <w:t>type and a unique ID</w:t>
      </w:r>
      <w:r w:rsidR="000A019E">
        <w:t>.</w:t>
      </w:r>
    </w:p>
    <w:p w:rsidR="002052BE" w:rsidRDefault="002052BE" w:rsidP="001A2990">
      <w:pPr>
        <w:pStyle w:val="ListParagraph"/>
        <w:numPr>
          <w:ilvl w:val="0"/>
          <w:numId w:val="13"/>
        </w:numPr>
      </w:pPr>
      <w:r w:rsidRPr="002052BE">
        <w:rPr>
          <w:b/>
        </w:rPr>
        <w:t>DataElement</w:t>
      </w:r>
      <w:r w:rsidR="00E95C1C">
        <w:rPr>
          <w:b/>
        </w:rPr>
        <w:t xml:space="preserve"> </w:t>
      </w:r>
      <w:r>
        <w:br/>
        <w:t xml:space="preserve">You have objects that can be identified by </w:t>
      </w:r>
      <w:r w:rsidRPr="00E95C1C">
        <w:rPr>
          <w:b/>
        </w:rPr>
        <w:t xml:space="preserve">their type and </w:t>
      </w:r>
      <w:r w:rsidR="003A35E3" w:rsidRPr="00E95C1C">
        <w:rPr>
          <w:b/>
        </w:rPr>
        <w:t xml:space="preserve">a </w:t>
      </w:r>
      <w:r w:rsidRPr="00E95C1C">
        <w:rPr>
          <w:b/>
        </w:rPr>
        <w:t>DataItem</w:t>
      </w:r>
      <w:r>
        <w:t>.</w:t>
      </w:r>
    </w:p>
    <w:p w:rsidR="00E95C1C" w:rsidRDefault="00E95C1C" w:rsidP="000A019E">
      <w:r>
        <w:t>For every type of DataItem, there is a list containing all unique instances of that type.</w:t>
      </w:r>
    </w:p>
    <w:p w:rsidR="000A019E" w:rsidRDefault="00E95C1C" w:rsidP="000A019E">
      <w:r>
        <w:t>A DataItem can contain several DataElement’s. There can only be one DataElement of a certain type in a DataItem.</w:t>
      </w:r>
    </w:p>
    <w:p w:rsidR="002547EC" w:rsidRDefault="00E95C1C">
      <w:r>
        <w:t>One exception to this rule is that there can be some DataElement’s that are uniquely defined by simply their type, and No DataItem.</w:t>
      </w:r>
    </w:p>
    <w:p w:rsidR="00E81688" w:rsidRDefault="00372AD9">
      <w:pPr>
        <w:rPr>
          <w:b/>
        </w:rPr>
      </w:pPr>
      <w:r>
        <w:t>This scheme resumes the layout. The squares represent instances and the names the type of the instance.</w:t>
      </w:r>
      <w:r w:rsidR="00E95C1C">
        <w:rPr>
          <w:noProof/>
          <w:lang w:val="nl-BE" w:eastAsia="nl-BE"/>
        </w:rPr>
        <w:drawing>
          <wp:inline distT="0" distB="0" distL="0" distR="0">
            <wp:extent cx="5486400" cy="3200400"/>
            <wp:effectExtent l="76200" t="0" r="76200" b="0"/>
            <wp:docPr id="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r w:rsidR="00E81688">
        <w:rPr>
          <w:b/>
        </w:rPr>
        <w:br w:type="page"/>
      </w:r>
    </w:p>
    <w:p w:rsidR="00622256" w:rsidRDefault="00622256" w:rsidP="00DB6BB9">
      <w:pPr>
        <w:rPr>
          <w:b/>
        </w:rPr>
      </w:pPr>
      <w:r>
        <w:rPr>
          <w:b/>
        </w:rPr>
        <w:lastRenderedPageBreak/>
        <w:t>DataItem</w:t>
      </w:r>
    </w:p>
    <w:p w:rsidR="00BA505C" w:rsidRDefault="00622256" w:rsidP="00DB6BB9">
      <w:r>
        <w:t xml:space="preserve">A DataItem </w:t>
      </w:r>
      <w:r w:rsidR="00E55E77">
        <w:t>is identified by a</w:t>
      </w:r>
      <w:r w:rsidR="0048360F">
        <w:t>n</w:t>
      </w:r>
      <w:r w:rsidR="00E55E77">
        <w:t xml:space="preserve"> ID</w:t>
      </w:r>
      <w:r w:rsidR="0048360F">
        <w:t xml:space="preserve"> and a revision</w:t>
      </w:r>
      <w:r w:rsidR="00094993">
        <w:t>, which</w:t>
      </w:r>
      <w:r>
        <w:t xml:space="preserve"> is unique for</w:t>
      </w:r>
      <w:r w:rsidR="00E55E77">
        <w:t xml:space="preserve"> the entire lifespan of the Database</w:t>
      </w:r>
      <w:r>
        <w:t>.</w:t>
      </w:r>
      <w:r w:rsidR="002C5E7D">
        <w:t xml:space="preserve"> All DataItem’s</w:t>
      </w:r>
      <w:r w:rsidR="007225C3">
        <w:t xml:space="preserve"> of one revision are loaded together</w:t>
      </w:r>
      <w:r w:rsidR="002C5E7D">
        <w:t xml:space="preserve"> in RAM. </w:t>
      </w:r>
    </w:p>
    <w:p w:rsidR="00862D20" w:rsidRDefault="00862D20" w:rsidP="00DB6BB9">
      <w:r>
        <w:t>A DataItem also has a type.</w:t>
      </w:r>
    </w:p>
    <w:p w:rsidR="00910A19" w:rsidRDefault="00910A19" w:rsidP="00DB6BB9">
      <w:r>
        <w:t>2 ways of using the DataItems:</w:t>
      </w:r>
    </w:p>
    <w:p w:rsidR="00E748D3" w:rsidRDefault="00E748D3" w:rsidP="00DB6BB9">
      <w:r>
        <w:t>Internal  Use</w:t>
      </w:r>
      <w:r w:rsidR="00910A19">
        <w:t>: Each revision contains a list of DataItems. This mea</w:t>
      </w:r>
      <w:r>
        <w:t>ns that at one specific DataItem (eg with ID 4567) can be instantiated multiple times, one for each revision.</w:t>
      </w:r>
    </w:p>
    <w:p w:rsidR="00910A19" w:rsidRDefault="00E748D3" w:rsidP="00DB6BB9">
      <w:r>
        <w:t>External Use: There is only 1 instance of DataItem with ID (4567). This is the way users of the database should look at the db, but currently there is no real support for this in the db itself</w:t>
      </w:r>
      <w:r w:rsidR="00683D5D">
        <w:t>. This will probably be the responsibility of the Data System.</w:t>
      </w:r>
    </w:p>
    <w:p w:rsidR="00BA505C" w:rsidRDefault="00BA505C" w:rsidP="00DB6BB9">
      <w:r>
        <w:t>A DataElement can reference a DataItem, but always refers to the DataItem of the revision it was saved in. There shouldn’t be any</w:t>
      </w:r>
      <w:r w:rsidR="00450912">
        <w:t xml:space="preserve"> references from a DataElement to a DataItem of another revision (DataElement’s should be revision unaware!)</w:t>
      </w:r>
    </w:p>
    <w:p w:rsidR="009606AF" w:rsidRDefault="00070606" w:rsidP="00DB6BB9">
      <w:pPr>
        <w:rPr>
          <w:b/>
        </w:rPr>
      </w:pPr>
      <w:r w:rsidRPr="00DB6BB9">
        <w:rPr>
          <w:b/>
        </w:rPr>
        <w:t>DataElement</w:t>
      </w:r>
      <w:r w:rsidR="0073158F">
        <w:rPr>
          <w:b/>
        </w:rPr>
        <w:br/>
      </w:r>
      <w:r w:rsidR="0073158F" w:rsidRPr="0073158F">
        <w:t>A</w:t>
      </w:r>
      <w:r w:rsidR="0073158F">
        <w:t xml:space="preserve"> DataElement is a part of the database system, meaning that the DataElement is </w:t>
      </w:r>
      <w:r w:rsidR="0073158F" w:rsidRPr="00082EC4">
        <w:rPr>
          <w:b/>
        </w:rPr>
        <w:t>aware of the existence of the database</w:t>
      </w:r>
      <w:r w:rsidR="0073158F">
        <w:t>. (No encapsulation)</w:t>
      </w:r>
    </w:p>
    <w:p w:rsidR="006237F6" w:rsidRDefault="006237F6" w:rsidP="006237F6">
      <w:pPr>
        <w:pStyle w:val="ListParagraph"/>
        <w:numPr>
          <w:ilvl w:val="0"/>
          <w:numId w:val="16"/>
        </w:numPr>
      </w:pPr>
      <w:r>
        <w:t>Contains a</w:t>
      </w:r>
      <w:r w:rsidR="00DB6BB9">
        <w:t xml:space="preserve"> </w:t>
      </w:r>
      <w:r w:rsidR="00DB6BB9" w:rsidRPr="00B732B9">
        <w:rPr>
          <w:b/>
        </w:rPr>
        <w:t xml:space="preserve">piece of cohesive </w:t>
      </w:r>
      <w:r w:rsidR="00070606" w:rsidRPr="00B732B9">
        <w:rPr>
          <w:b/>
        </w:rPr>
        <w:t>data</w:t>
      </w:r>
      <w:r w:rsidR="00DB6BB9">
        <w:t>.</w:t>
      </w:r>
    </w:p>
    <w:p w:rsidR="006237F6" w:rsidRDefault="006237F6" w:rsidP="006237F6">
      <w:pPr>
        <w:pStyle w:val="ListParagraph"/>
        <w:numPr>
          <w:ilvl w:val="0"/>
          <w:numId w:val="16"/>
        </w:numPr>
      </w:pPr>
      <w:r w:rsidRPr="00B732B9">
        <w:rPr>
          <w:b/>
        </w:rPr>
        <w:t>Can reference DataItem’s</w:t>
      </w:r>
      <w:r>
        <w:t>.</w:t>
      </w:r>
      <w:r w:rsidR="00E82CB2">
        <w:t xml:space="preserve"> (Can contain DataItem’s as part of their data)</w:t>
      </w:r>
      <w:r w:rsidR="00E82CB2">
        <w:br/>
      </w:r>
      <w:r w:rsidR="00E82CB2" w:rsidRPr="00E82CB2">
        <w:rPr>
          <w:b/>
          <w:color w:val="FF0000"/>
        </w:rPr>
        <w:t>EDIT: Idea is to not have DataItem’s in the DataElement’s, but rather an interface that represents a reference to another object.</w:t>
      </w:r>
      <w:r>
        <w:t xml:space="preserve"> </w:t>
      </w:r>
    </w:p>
    <w:p w:rsidR="006237F6" w:rsidRDefault="006237F6" w:rsidP="006237F6">
      <w:pPr>
        <w:pStyle w:val="ListParagraph"/>
        <w:numPr>
          <w:ilvl w:val="0"/>
          <w:numId w:val="16"/>
        </w:numPr>
      </w:pPr>
      <w:r w:rsidRPr="00B732B9">
        <w:rPr>
          <w:b/>
        </w:rPr>
        <w:t>Cannot reference another DataElement</w:t>
      </w:r>
      <w:r>
        <w:t>!!! A DataElement can’t be referenced. (Duh!)</w:t>
      </w:r>
    </w:p>
    <w:p w:rsidR="006237F6" w:rsidRDefault="00B732B9" w:rsidP="006237F6">
      <w:pPr>
        <w:pStyle w:val="ListParagraph"/>
        <w:numPr>
          <w:ilvl w:val="0"/>
          <w:numId w:val="16"/>
        </w:numPr>
      </w:pPr>
      <w:r w:rsidRPr="00B732B9">
        <w:rPr>
          <w:b/>
        </w:rPr>
        <w:t>No persistence logic</w:t>
      </w:r>
      <w:r>
        <w:rPr>
          <w:b/>
        </w:rPr>
        <w:t xml:space="preserve">. </w:t>
      </w:r>
      <w:r w:rsidRPr="00B732B9">
        <w:t>S</w:t>
      </w:r>
      <w:r w:rsidR="00070606">
        <w:t>ome kind of DataElementManager</w:t>
      </w:r>
      <w:r w:rsidR="00863E72">
        <w:t xml:space="preserve"> (maybe DataElementFactory?)</w:t>
      </w:r>
      <w:r w:rsidR="00070606">
        <w:t xml:space="preserve"> will take care of the specific logic for the persistence of the DataElement.</w:t>
      </w:r>
    </w:p>
    <w:p w:rsidR="00DB6BB9" w:rsidRDefault="006237F6" w:rsidP="006237F6">
      <w:pPr>
        <w:pStyle w:val="ListParagraph"/>
        <w:numPr>
          <w:ilvl w:val="0"/>
          <w:numId w:val="16"/>
        </w:numPr>
      </w:pPr>
      <w:r w:rsidRPr="00030909">
        <w:rPr>
          <w:b/>
        </w:rPr>
        <w:t>No restrictions on the actual data</w:t>
      </w:r>
      <w:r>
        <w:t xml:space="preserve">. The database </w:t>
      </w:r>
      <w:r w:rsidR="00AC3308">
        <w:t xml:space="preserve">doesn’t care about redundant </w:t>
      </w:r>
      <w:r w:rsidR="00AB5F63">
        <w:t>data</w:t>
      </w:r>
      <w:r>
        <w:t xml:space="preserve"> (not one of its responsibilities).</w:t>
      </w:r>
    </w:p>
    <w:p w:rsidR="00030909" w:rsidRDefault="00030909" w:rsidP="006237F6">
      <w:pPr>
        <w:pStyle w:val="ListParagraph"/>
        <w:numPr>
          <w:ilvl w:val="0"/>
          <w:numId w:val="16"/>
        </w:numPr>
      </w:pPr>
      <w:r>
        <w:rPr>
          <w:b/>
        </w:rPr>
        <w:t>Stored on disk</w:t>
      </w:r>
      <w:r w:rsidRPr="00030909">
        <w:t>.</w:t>
      </w:r>
      <w:r>
        <w:t xml:space="preserve"> </w:t>
      </w:r>
      <w:r w:rsidR="001D7CCE">
        <w:t>DataElement’s are always loaded from and stored to disk.</w:t>
      </w:r>
    </w:p>
    <w:p w:rsidR="000C61FD" w:rsidRDefault="008D02CD" w:rsidP="000C61FD">
      <w:pPr>
        <w:pStyle w:val="ListParagraph"/>
        <w:numPr>
          <w:ilvl w:val="0"/>
          <w:numId w:val="16"/>
        </w:numPr>
      </w:pPr>
      <w:r>
        <w:rPr>
          <w:b/>
        </w:rPr>
        <w:t>No automatic caching</w:t>
      </w:r>
      <w:r w:rsidRPr="008D02CD">
        <w:t>!</w:t>
      </w:r>
      <w:r>
        <w:t xml:space="preserve"> Th</w:t>
      </w:r>
      <w:r w:rsidR="000C61FD">
        <w:t>ere can be multiple instances of a DataElement, all referring to the same DataElement from a DataItem. The user is responsible for the caching.</w:t>
      </w:r>
      <w:r w:rsidR="00610C27">
        <w:t xml:space="preserve"> (This is because the logic by the user involves network syncing, multithreading and others, and this is of such complexity that it will be more simple to manage the caching at the same time as the multithreading,…)</w:t>
      </w:r>
    </w:p>
    <w:p w:rsidR="0000421D" w:rsidRPr="000C61FD" w:rsidRDefault="0000421D" w:rsidP="000C61FD">
      <w:pPr>
        <w:pStyle w:val="ListParagraph"/>
        <w:numPr>
          <w:ilvl w:val="0"/>
          <w:numId w:val="16"/>
        </w:numPr>
      </w:pPr>
      <w:r>
        <w:rPr>
          <w:b/>
        </w:rPr>
        <w:t>Can contain change logic</w:t>
      </w:r>
      <w:r w:rsidRPr="0000421D">
        <w:t>.</w:t>
      </w:r>
      <w:r>
        <w:t xml:space="preserve"> A DataElement can keep track of which data has been changed since it has been last saved.</w:t>
      </w:r>
    </w:p>
    <w:p w:rsidR="000C61FD" w:rsidRPr="002E4233" w:rsidRDefault="000C61FD" w:rsidP="000C61FD">
      <w:r w:rsidRPr="00B251C8">
        <w:rPr>
          <w:b/>
          <w:color w:val="FF0000"/>
        </w:rPr>
        <w:t>Important note!</w:t>
      </w:r>
      <w:r w:rsidRPr="000C61FD">
        <w:rPr>
          <w:b/>
        </w:rPr>
        <w:t xml:space="preserve"> </w:t>
      </w:r>
      <w:r>
        <w:t xml:space="preserve">The DataElement’s used by the database </w:t>
      </w:r>
      <w:r w:rsidRPr="000C61FD">
        <w:rPr>
          <w:b/>
        </w:rPr>
        <w:t xml:space="preserve">do not have to match </w:t>
      </w:r>
      <w:r w:rsidRPr="000C61FD">
        <w:t>(and probably won’t)</w:t>
      </w:r>
      <w:r>
        <w:rPr>
          <w:b/>
        </w:rPr>
        <w:t xml:space="preserve"> </w:t>
      </w:r>
      <w:r>
        <w:t>the data classes used by the functionality classes. See the Data System for more info and an example.</w:t>
      </w:r>
    </w:p>
    <w:p w:rsidR="002832B6" w:rsidRDefault="001D7CCE">
      <w:pPr>
        <w:rPr>
          <w:rFonts w:asciiTheme="majorHAnsi" w:eastAsiaTheme="majorEastAsia" w:hAnsiTheme="majorHAnsi" w:cstheme="majorBidi"/>
          <w:b/>
          <w:bCs/>
          <w:i/>
          <w:iCs/>
          <w:color w:val="4F81BD" w:themeColor="accent1"/>
        </w:rPr>
      </w:pPr>
      <w:r w:rsidRPr="00423BE6">
        <w:rPr>
          <w:b/>
        </w:rPr>
        <w:lastRenderedPageBreak/>
        <w:t>Database in short</w:t>
      </w:r>
      <w:r>
        <w:t>: RAM skeleton of DataItem’s. DataElement’s can be acquired and stored by the Database.</w:t>
      </w:r>
      <w:r w:rsidR="002832B6">
        <w:br w:type="page"/>
      </w:r>
    </w:p>
    <w:p w:rsidR="00072F87" w:rsidRDefault="00072F87" w:rsidP="00072F87">
      <w:pPr>
        <w:pStyle w:val="Heading4"/>
      </w:pPr>
      <w:r>
        <w:lastRenderedPageBreak/>
        <w:t>Initialization</w:t>
      </w:r>
    </w:p>
    <w:p w:rsidR="00072F87" w:rsidRDefault="00072F87" w:rsidP="00072F87">
      <w:r>
        <w:t>After the database instance is created and given the folder to store and retrieve data. The Database OverallData file is loaded, containing the NextUniqueID and the LastRevisionID.</w:t>
      </w:r>
    </w:p>
    <w:p w:rsidR="00072F87" w:rsidRDefault="00072F87" w:rsidP="00072F87">
      <w:r>
        <w:t>The database itself holds a list of all the DataItemType’s that occur in any revision it has currently loaded.</w:t>
      </w:r>
    </w:p>
    <w:p w:rsidR="00072F87" w:rsidRDefault="00072F87" w:rsidP="00072F87">
      <w:r>
        <w:t>You have to register all the types used as DataElements, and give them an UniqueID used to identify them on disk.</w:t>
      </w:r>
    </w:p>
    <w:p w:rsidR="00072F87" w:rsidRDefault="00072F87" w:rsidP="00072F87">
      <w:r>
        <w:t>You also have to register all possible factories that can be used to load some given DataElement Type. You specify the default factories, which are used in saving the DataElement’s.</w:t>
      </w:r>
    </w:p>
    <w:p w:rsidR="00072F87" w:rsidRDefault="00072F87" w:rsidP="00072F87">
      <w:pPr>
        <w:pStyle w:val="NoSpacing"/>
      </w:pPr>
      <w:r>
        <w:t>The database is now ready for use!</w:t>
      </w:r>
    </w:p>
    <w:p w:rsidR="00C82EBE" w:rsidRDefault="00F00CC2" w:rsidP="00BB0A09">
      <w:pPr>
        <w:pStyle w:val="Heading4"/>
      </w:pPr>
      <w:r>
        <w:t>Serialization</w:t>
      </w:r>
    </w:p>
    <w:p w:rsidR="006C3665" w:rsidRDefault="006C3665" w:rsidP="006C3665">
      <w:r>
        <w:t>DataItem’s have a type, a DataItemType attached to it. Currently, there is no real use for the DataItemType, other than debugging and serializing clarity for identifying the types of DataItem’s.</w:t>
      </w:r>
    </w:p>
    <w:p w:rsidR="00554E2F" w:rsidRPr="00BB3D07" w:rsidRDefault="00554E2F" w:rsidP="006C3665">
      <w:pPr>
        <w:rPr>
          <w:b/>
          <w:color w:val="FF0000"/>
        </w:rPr>
      </w:pPr>
      <w:r w:rsidRPr="00BB3D07">
        <w:rPr>
          <w:b/>
          <w:color w:val="FF0000"/>
        </w:rPr>
        <w:t>DataItem’s can only be added/removed to the working copy!</w:t>
      </w:r>
    </w:p>
    <w:p w:rsidR="00BB3D07" w:rsidRDefault="00BB3D07" w:rsidP="006C3665">
      <w:r w:rsidRPr="00BB3D07">
        <w:rPr>
          <w:b/>
          <w:color w:val="FF0000"/>
        </w:rPr>
        <w:t>DataElement’s can be saved to any revision!</w:t>
      </w:r>
      <w:r>
        <w:t xml:space="preserve"> This is to allow late retrieval of the data.</w:t>
      </w:r>
    </w:p>
    <w:p w:rsidR="006C3665" w:rsidRPr="006C3665" w:rsidRDefault="006C3665" w:rsidP="002F0A6A">
      <w:pPr>
        <w:pStyle w:val="Heading5"/>
      </w:pPr>
      <w:r w:rsidRPr="006C3665">
        <w:t>Loading</w:t>
      </w:r>
    </w:p>
    <w:p w:rsidR="00D63139" w:rsidRDefault="00D63139" w:rsidP="001752EB">
      <w:r>
        <w:t>Loading is done by requesting the DataElement to the database. It will look in the supplied DataItem for the factory used to</w:t>
      </w:r>
      <w:r w:rsidR="0083014F">
        <w:t xml:space="preserve"> serialize that DataElement and tries to load it.</w:t>
      </w:r>
      <w:r w:rsidR="00EE2AB9">
        <w:t xml:space="preserve"> If not found, ‘null’ is returned.</w:t>
      </w:r>
    </w:p>
    <w:p w:rsidR="00732857" w:rsidRDefault="00732857" w:rsidP="001752EB">
      <w:r>
        <w:t>References in the data to DataItem</w:t>
      </w:r>
      <w:r w:rsidR="00B578A1">
        <w:t>’</w:t>
      </w:r>
      <w:r>
        <w:t>s are represent</w:t>
      </w:r>
      <w:r w:rsidR="00B57383">
        <w:t>ed</w:t>
      </w:r>
      <w:r>
        <w:t xml:space="preserve"> simply by pointers to the DataItem</w:t>
      </w:r>
      <w:r w:rsidR="00B578A1">
        <w:t>’</w:t>
      </w:r>
      <w:r>
        <w:t>s in the created DataElement.</w:t>
      </w:r>
    </w:p>
    <w:p w:rsidR="006C3665" w:rsidRDefault="006C3665" w:rsidP="002F0A6A">
      <w:pPr>
        <w:pStyle w:val="Heading5"/>
      </w:pPr>
      <w:r w:rsidRPr="0032267A">
        <w:t>Saving</w:t>
      </w:r>
    </w:p>
    <w:p w:rsidR="003E12E7" w:rsidRDefault="003E12E7" w:rsidP="00494752">
      <w:r>
        <w:t>The user can save a DataElement at any time by supplying a DataItemIdentifier and a RevisionIdentifier. This allows late retrieval of the DataElement, and does not require all revisions to be loaded.</w:t>
      </w:r>
    </w:p>
    <w:p w:rsidR="00494752" w:rsidRPr="00494752" w:rsidRDefault="00DA4F30" w:rsidP="00494752">
      <w:r>
        <w:t>Next</w:t>
      </w:r>
      <w:r w:rsidR="00494752">
        <w:t xml:space="preserve"> o</w:t>
      </w:r>
      <w:r>
        <w:t>nly applies to the working copy.</w:t>
      </w:r>
    </w:p>
    <w:p w:rsidR="0032267A" w:rsidRDefault="0032267A" w:rsidP="00B251C8">
      <w:r>
        <w:t>When the user has changed a DataElement</w:t>
      </w:r>
      <w:r w:rsidR="00610C27">
        <w:t xml:space="preserve"> and wants to save it, it must pass it </w:t>
      </w:r>
      <w:r w:rsidR="00335834">
        <w:t xml:space="preserve">to the working copy, providing </w:t>
      </w:r>
      <w:r w:rsidR="00610C27">
        <w:t>the correct DataItem. The Database will then cache the given DataElement in RAM. When the user then later request</w:t>
      </w:r>
      <w:r w:rsidR="00C45C6A">
        <w:t>s</w:t>
      </w:r>
      <w:r w:rsidR="00E97DCA">
        <w:t xml:space="preserve"> a working copy save</w:t>
      </w:r>
      <w:r w:rsidR="00610C27">
        <w:t>, all these cached DataElement’s are saved to disk</w:t>
      </w:r>
      <w:r w:rsidR="00CA4AEE">
        <w:t>(flushed)</w:t>
      </w:r>
      <w:r w:rsidR="00610C27">
        <w:t xml:space="preserve">, and removed from </w:t>
      </w:r>
      <w:r w:rsidR="005025EC">
        <w:t>the cache</w:t>
      </w:r>
      <w:r w:rsidR="00610C27">
        <w:t>.</w:t>
      </w:r>
    </w:p>
    <w:p w:rsidR="006C3665" w:rsidRPr="006C3665" w:rsidRDefault="006C3665" w:rsidP="006C3665">
      <w:r w:rsidRPr="00F50A0F">
        <w:rPr>
          <w:strike/>
        </w:rPr>
        <w:t>Idea: maybe all changes to the db can remain in RAM until commited?</w:t>
      </w:r>
      <w:r w:rsidR="00B02821" w:rsidRPr="00F50A0F">
        <w:rPr>
          <w:strike/>
        </w:rPr>
        <w:t xml:space="preserve"> This would then mea</w:t>
      </w:r>
      <w:r w:rsidR="000F1531" w:rsidRPr="00F50A0F">
        <w:rPr>
          <w:strike/>
        </w:rPr>
        <w:t>n that Only One DataElement can</w:t>
      </w:r>
      <w:r w:rsidR="00B02821" w:rsidRPr="00F50A0F">
        <w:rPr>
          <w:strike/>
        </w:rPr>
        <w:t xml:space="preserve"> </w:t>
      </w:r>
      <w:r w:rsidR="002E4426" w:rsidRPr="00F50A0F">
        <w:rPr>
          <w:strike/>
        </w:rPr>
        <w:t>correspond to</w:t>
      </w:r>
      <w:r w:rsidR="000F1531" w:rsidRPr="00F50A0F">
        <w:rPr>
          <w:strike/>
        </w:rPr>
        <w:t xml:space="preserve"> a DataElement on disk!</w:t>
      </w:r>
      <w:r w:rsidR="00F50A0F">
        <w:t xml:space="preserve"> (Nope, slow for saving, see above</w:t>
      </w:r>
      <w:r w:rsidR="00610C27">
        <w:t>, and other more complicated issues; issues that arise when thinking about the final, very complex implementation with network sync and multithreading.</w:t>
      </w:r>
      <w:r w:rsidR="00F50A0F">
        <w:t>)</w:t>
      </w:r>
    </w:p>
    <w:p w:rsidR="00732857" w:rsidRDefault="00732857" w:rsidP="00732857">
      <w:pPr>
        <w:pStyle w:val="Heading4"/>
      </w:pPr>
      <w:r>
        <w:t>Version control</w:t>
      </w:r>
    </w:p>
    <w:p w:rsidR="006C3665" w:rsidRDefault="006C3665" w:rsidP="006C3665">
      <w:r>
        <w:t>Not all DataElement’s need version control (like preprocessed data)</w:t>
      </w:r>
      <w:r w:rsidR="00B02821">
        <w:t>.</w:t>
      </w:r>
    </w:p>
    <w:p w:rsidR="00D47336" w:rsidRDefault="00B251C8" w:rsidP="006C3665">
      <w:r>
        <w:lastRenderedPageBreak/>
        <w:t xml:space="preserve">Currently, version control is done in a </w:t>
      </w:r>
      <w:r w:rsidR="003F685D">
        <w:t>SVN</w:t>
      </w:r>
      <w:r>
        <w:t xml:space="preserve"> like fashi</w:t>
      </w:r>
      <w:r w:rsidR="00D47336">
        <w:t>on.</w:t>
      </w:r>
    </w:p>
    <w:p w:rsidR="00D47336" w:rsidRDefault="00D47336" w:rsidP="00D47336">
      <w:pPr>
        <w:pStyle w:val="ListParagraph"/>
        <w:numPr>
          <w:ilvl w:val="0"/>
          <w:numId w:val="17"/>
        </w:numPr>
      </w:pPr>
      <w:r>
        <w:t>On the Client the latest version of the world is stored, together with a working copy that holds the current world state as the Client last recorded it.</w:t>
      </w:r>
      <w:r w:rsidR="000A78A9">
        <w:t xml:space="preserve"> The client can’t commit state.</w:t>
      </w:r>
    </w:p>
    <w:p w:rsidR="00D47336" w:rsidRDefault="00D47336" w:rsidP="00D47336">
      <w:pPr>
        <w:pStyle w:val="ListParagraph"/>
        <w:numPr>
          <w:ilvl w:val="0"/>
          <w:numId w:val="17"/>
        </w:numPr>
      </w:pPr>
      <w:r>
        <w:t>On the Server all versions are stored.</w:t>
      </w:r>
      <w:r w:rsidR="000A78A9">
        <w:t xml:space="preserve"> Server also has a working copy?</w:t>
      </w:r>
    </w:p>
    <w:p w:rsidR="00D14963" w:rsidRDefault="00D47336" w:rsidP="000A78A9">
      <w:pPr>
        <w:pStyle w:val="ListParagraph"/>
        <w:numPr>
          <w:ilvl w:val="0"/>
          <w:numId w:val="17"/>
        </w:numPr>
      </w:pPr>
      <w:r>
        <w:t>In the editor the last version is stored and the working copy. Other versions can be present too, in case reverting or comparing with previous version should be necessary.</w:t>
      </w:r>
      <w:r w:rsidR="000A78A9">
        <w:t xml:space="preserve"> </w:t>
      </w:r>
      <w:r w:rsidR="00554E2F">
        <w:t xml:space="preserve">When </w:t>
      </w:r>
      <w:r w:rsidR="00932934">
        <w:t>the editor wants to commit</w:t>
      </w:r>
      <w:r>
        <w:t xml:space="preserve">, the working copy </w:t>
      </w:r>
      <w:r w:rsidR="000A78A9">
        <w:t xml:space="preserve">is sent to the server </w:t>
      </w:r>
      <w:r w:rsidR="00CD46A3">
        <w:t>and is commited there. Same should be done in the editor (beware of the high coupling !!)</w:t>
      </w:r>
    </w:p>
    <w:p w:rsidR="001B7FAB" w:rsidRDefault="00D14963" w:rsidP="0026298F">
      <w:r>
        <w:t xml:space="preserve">Commiting the database means that the working copy is stored to disk and a new version number is created and </w:t>
      </w:r>
      <w:r w:rsidR="001B7FAB">
        <w:t>assigned to it. After commiting, there are no more DataElement’s assigned to the working copy revision itself.</w:t>
      </w:r>
    </w:p>
    <w:p w:rsidR="00231378" w:rsidRDefault="001B7FAB" w:rsidP="0026298F">
      <w:r w:rsidRPr="001B7FAB">
        <w:rPr>
          <w:b/>
          <w:color w:val="FF0000"/>
        </w:rPr>
        <w:t>TODO:</w:t>
      </w:r>
      <w:r>
        <w:t xml:space="preserve">  </w:t>
      </w:r>
      <w:r w:rsidR="00231378">
        <w:t>DataItem’s have a version number. This number is the highest version number of all their elements, or otherwise state, the number of the last version where a DataElement of that DataItem has changed.</w:t>
      </w:r>
    </w:p>
    <w:p w:rsidR="00762779" w:rsidRPr="001B7FAB" w:rsidRDefault="00762779" w:rsidP="0026298F">
      <w:r>
        <w:t xml:space="preserve">A DataItem also holds the list of all DataElement it </w:t>
      </w:r>
      <w:r w:rsidR="001B7FAB">
        <w:t xml:space="preserve">contains, </w:t>
      </w:r>
      <w:r>
        <w:t>together with</w:t>
      </w:r>
      <w:r w:rsidR="001B7FAB">
        <w:t xml:space="preserve"> the factory used to save it and the version it was saved in</w:t>
      </w:r>
      <w:r>
        <w:t xml:space="preserve">. </w:t>
      </w:r>
      <w:r w:rsidRPr="001B7FAB">
        <w:rPr>
          <w:strike/>
        </w:rPr>
        <w:t xml:space="preserve">This list doesn’t have to be loaded in </w:t>
      </w:r>
      <w:r w:rsidR="00BB63E7" w:rsidRPr="001B7FAB">
        <w:rPr>
          <w:strike/>
        </w:rPr>
        <w:t>RAM;</w:t>
      </w:r>
      <w:r w:rsidR="001B7FAB">
        <w:rPr>
          <w:strike/>
        </w:rPr>
        <w:t xml:space="preserve"> it can be stored on disk. </w:t>
      </w:r>
      <w:r w:rsidR="001B7FAB">
        <w:t>Preferably loaded in RAM.</w:t>
      </w:r>
    </w:p>
    <w:p w:rsidR="00B90E9A" w:rsidRDefault="0094223B" w:rsidP="0026298F">
      <w:r>
        <w:t>(</w:t>
      </w:r>
      <w:r w:rsidR="00B90E9A">
        <w:t>There is an interface defined to make an abstraction of how the versions are saved.</w:t>
      </w:r>
      <w:r>
        <w:t>)</w:t>
      </w:r>
    </w:p>
    <w:p w:rsidR="007537CE" w:rsidRDefault="007537CE" w:rsidP="007537CE">
      <w:pPr>
        <w:pStyle w:val="Heading4"/>
      </w:pPr>
      <w:r>
        <w:t>Disk Storage</w:t>
      </w:r>
    </w:p>
    <w:p w:rsidR="007537CE" w:rsidRDefault="007537CE" w:rsidP="007537CE">
      <w:r>
        <w:t xml:space="preserve">For every </w:t>
      </w:r>
      <w:r w:rsidR="001B0578">
        <w:t>version (</w:t>
      </w:r>
      <w:r>
        <w:t>and the working copy) a file is saved containing:</w:t>
      </w:r>
    </w:p>
    <w:p w:rsidR="00ED3BB0" w:rsidRDefault="00ED3BB0" w:rsidP="007537CE">
      <w:pPr>
        <w:pStyle w:val="ListParagraph"/>
        <w:numPr>
          <w:ilvl w:val="0"/>
          <w:numId w:val="18"/>
        </w:numPr>
      </w:pPr>
      <w:r>
        <w:t>All DataItemType’s used.</w:t>
      </w:r>
    </w:p>
    <w:p w:rsidR="004B5ECD" w:rsidRPr="003967A3" w:rsidRDefault="004B5ECD" w:rsidP="007537CE">
      <w:pPr>
        <w:pStyle w:val="ListParagraph"/>
        <w:numPr>
          <w:ilvl w:val="0"/>
          <w:numId w:val="18"/>
        </w:numPr>
      </w:pPr>
      <w:r w:rsidRPr="00ED3BB0">
        <w:t xml:space="preserve">Alle </w:t>
      </w:r>
      <w:r w:rsidR="00ED3BB0" w:rsidRPr="00ED3BB0">
        <w:t>DataElementFactories used to store any DataElement that is owned by any DataItem in that revision</w:t>
      </w:r>
      <w:r w:rsidR="00CD4CAA" w:rsidRPr="003B5E8B">
        <w:t>.</w:t>
      </w:r>
      <w:r w:rsidR="003967A3" w:rsidRPr="00ED3BB0">
        <w:rPr>
          <w:b/>
          <w:color w:val="FF0000"/>
        </w:rPr>
        <w:br/>
        <w:t>Important</w:t>
      </w:r>
      <w:r w:rsidR="003967A3" w:rsidRPr="003967A3">
        <w:rPr>
          <w:b/>
          <w:color w:val="FF0000"/>
        </w:rPr>
        <w:t>:</w:t>
      </w:r>
      <w:r w:rsidR="003967A3" w:rsidRPr="003967A3">
        <w:t xml:space="preserve"> The IDataElementFactories also have some kind of identifier that is unique everywhere (unique for always). </w:t>
      </w:r>
      <w:r w:rsidR="003967A3">
        <w:t>This is to allow backwards compatibility: when a new DataElementFactory implementation is made for a DataElement, the old implementation can still be used to load the old data</w:t>
      </w:r>
      <w:r w:rsidR="002F515C">
        <w:t>.</w:t>
      </w:r>
    </w:p>
    <w:p w:rsidR="00110C16" w:rsidRPr="00F82F3C" w:rsidRDefault="00110C16" w:rsidP="007537CE">
      <w:pPr>
        <w:pStyle w:val="ListParagraph"/>
        <w:numPr>
          <w:ilvl w:val="0"/>
          <w:numId w:val="18"/>
        </w:numPr>
        <w:rPr>
          <w:lang w:val="nl-BE"/>
        </w:rPr>
      </w:pPr>
      <w:r w:rsidRPr="00F82F3C">
        <w:rPr>
          <w:lang w:val="nl-BE"/>
        </w:rPr>
        <w:t>Lijst met alle DataItem’s. Voor elk DataItem</w:t>
      </w:r>
    </w:p>
    <w:p w:rsidR="00110C16" w:rsidRDefault="00ED3BB0" w:rsidP="00110C16">
      <w:pPr>
        <w:pStyle w:val="ListParagraph"/>
        <w:numPr>
          <w:ilvl w:val="1"/>
          <w:numId w:val="18"/>
        </w:numPr>
        <w:rPr>
          <w:lang w:val="nl-BE"/>
        </w:rPr>
      </w:pPr>
      <w:r>
        <w:rPr>
          <w:lang w:val="nl-BE"/>
        </w:rPr>
        <w:t>UniqueID van het DataItem. Dit is uniek voor elk DataItem</w:t>
      </w:r>
    </w:p>
    <w:p w:rsidR="00CD4CAA" w:rsidRDefault="00034B14" w:rsidP="00110C16">
      <w:pPr>
        <w:pStyle w:val="ListParagraph"/>
        <w:numPr>
          <w:ilvl w:val="1"/>
          <w:numId w:val="18"/>
        </w:numPr>
      </w:pPr>
      <w:r>
        <w:t>DataItemType</w:t>
      </w:r>
    </w:p>
    <w:p w:rsidR="00173E35" w:rsidRDefault="00053C46" w:rsidP="00173E35">
      <w:pPr>
        <w:pStyle w:val="ListParagraph"/>
        <w:numPr>
          <w:ilvl w:val="1"/>
          <w:numId w:val="18"/>
        </w:numPr>
      </w:pPr>
      <w:r w:rsidRPr="00053C46">
        <w:t>List of all DataElement’s linked to this DataItem. For each DataElement, the</w:t>
      </w:r>
      <w:r w:rsidR="00034B14">
        <w:t xml:space="preserve"> factory used is stored, the revision it was saved in and the type of DataElement</w:t>
      </w:r>
      <w:r w:rsidR="00173E35">
        <w:t>Notes</w:t>
      </w:r>
    </w:p>
    <w:p w:rsidR="00616585" w:rsidRDefault="00616585">
      <w:pPr>
        <w:rPr>
          <w:rFonts w:asciiTheme="majorHAnsi" w:eastAsiaTheme="majorEastAsia" w:hAnsiTheme="majorHAnsi" w:cstheme="majorBidi"/>
          <w:b/>
          <w:bCs/>
          <w:color w:val="4F81BD" w:themeColor="accent1"/>
        </w:rPr>
      </w:pPr>
      <w:r>
        <w:br w:type="page"/>
      </w:r>
    </w:p>
    <w:p w:rsidR="0046159D" w:rsidRDefault="000E27B3" w:rsidP="000E27B3">
      <w:pPr>
        <w:pStyle w:val="Heading3"/>
      </w:pPr>
      <w:bookmarkStart w:id="71" w:name="_Toc255337860"/>
      <w:r>
        <w:lastRenderedPageBreak/>
        <w:t>Current Implementation</w:t>
      </w:r>
      <w:bookmarkEnd w:id="71"/>
    </w:p>
    <w:p w:rsidR="00C67F54" w:rsidRDefault="00C67F54" w:rsidP="0046159D">
      <w:r>
        <w:t>The db is not responsible anymore for caching</w:t>
      </w:r>
      <w:r w:rsidR="00CC7256">
        <w:t>, only caches for the working copy</w:t>
      </w:r>
      <w:r>
        <w:t>! Versioning is enough of a responsibility.</w:t>
      </w:r>
    </w:p>
    <w:p w:rsidR="00AB55E2" w:rsidRDefault="00AB55E2" w:rsidP="0046159D">
      <w:r>
        <w:t xml:space="preserve">Current architecture consists of 2 parts: </w:t>
      </w:r>
    </w:p>
    <w:p w:rsidR="00AB55E2" w:rsidRDefault="00AB55E2" w:rsidP="00AB55E2">
      <w:pPr>
        <w:pStyle w:val="ListParagraph"/>
        <w:numPr>
          <w:ilvl w:val="0"/>
          <w:numId w:val="22"/>
        </w:numPr>
      </w:pPr>
      <w:r>
        <w:t>The DataItem’s and revisions structure. This stores which DataItem existed at which revision, and which DataElements it contained at that revision and by which Factory they were built.</w:t>
      </w:r>
      <w:r w:rsidR="004477F2">
        <w:br/>
        <w:t xml:space="preserve">All Data for a revision must be saved in one piece. Not all revisions </w:t>
      </w:r>
      <w:r w:rsidR="004F3C09">
        <w:t>have to exist on disk, but if a</w:t>
      </w:r>
      <w:r w:rsidR="004477F2">
        <w:t xml:space="preserve"> revision exists, it should contain all DataItem’s and info about them</w:t>
      </w:r>
      <w:r w:rsidR="0045554F">
        <w:t xml:space="preserve">. </w:t>
      </w:r>
      <w:r>
        <w:br/>
      </w:r>
    </w:p>
    <w:p w:rsidR="00AB55E2" w:rsidRDefault="00AB55E2" w:rsidP="00AB55E2">
      <w:pPr>
        <w:pStyle w:val="ListParagraph"/>
        <w:numPr>
          <w:ilvl w:val="0"/>
          <w:numId w:val="22"/>
        </w:numPr>
      </w:pPr>
      <w:r>
        <w:t>The Data itself. All DataElement’s are stored to the disk independently of the structure of the DataItem’s. This allows late retrieval of the data or the structure in the other part.</w:t>
      </w:r>
      <w:r w:rsidR="004477F2">
        <w:br/>
        <w:t>There are no restrictions on which DataElement should exist.</w:t>
      </w:r>
    </w:p>
    <w:p w:rsidR="006851A6" w:rsidRDefault="006851A6" w:rsidP="006851A6"/>
    <w:p w:rsidR="006851A6" w:rsidRDefault="006851A6" w:rsidP="009E261C">
      <w:pPr>
        <w:pStyle w:val="Heading4"/>
      </w:pPr>
      <w:r>
        <w:t>Usages</w:t>
      </w:r>
    </w:p>
    <w:p w:rsidR="006851A6" w:rsidRDefault="006851A6" w:rsidP="006851A6">
      <w:r>
        <w:t>You can save and load any DataElement at any time.</w:t>
      </w:r>
    </w:p>
    <w:p w:rsidR="006851A6" w:rsidRDefault="006851A6" w:rsidP="006851A6">
      <w:r>
        <w:t>You</w:t>
      </w:r>
      <w:r w:rsidR="00801A1A">
        <w:t xml:space="preserve"> add/change/remove dataelements, from the working copy only! These changes will be cached, and applied when the user calls SaveWorkingCopy.</w:t>
      </w:r>
    </w:p>
    <w:p w:rsidR="00801A1A" w:rsidRDefault="00801A1A" w:rsidP="006851A6">
      <w:r>
        <w:t xml:space="preserve">You can commit the WorkingCopy. This will </w:t>
      </w:r>
      <w:r w:rsidR="00D4303F">
        <w:t>Save the working copy, and rename the working copy to the correct revision number. (Rename the folder, and the saved revision file)</w:t>
      </w:r>
    </w:p>
    <w:p w:rsidR="00F6506D" w:rsidRDefault="00F6506D" w:rsidP="006851A6">
      <w:r>
        <w:t>You can get the list of all DataItem’s and the factories used for each DataItem for any revision. You can also save this data.</w:t>
      </w:r>
    </w:p>
    <w:p w:rsidR="00CB4862" w:rsidRDefault="00CB4862" w:rsidP="00CB4862">
      <w:pPr>
        <w:pStyle w:val="Heading4"/>
      </w:pPr>
      <w:r>
        <w:t>Classes</w:t>
      </w:r>
    </w:p>
    <w:p w:rsidR="00AB55E2" w:rsidRPr="004C195D" w:rsidRDefault="00940AF2" w:rsidP="00AB55E2">
      <w:pPr>
        <w:rPr>
          <w:b/>
          <w:color w:val="FF0000"/>
        </w:rPr>
      </w:pPr>
      <w:r w:rsidRPr="004C195D">
        <w:rPr>
          <w:b/>
          <w:color w:val="FF0000"/>
        </w:rPr>
        <w:t>TODO: implement support for DataElements that are simply attached to the database, not to a revision.</w:t>
      </w:r>
    </w:p>
    <w:p w:rsidR="00421513" w:rsidRPr="00421513" w:rsidRDefault="00421513" w:rsidP="00AB55E2">
      <w:pPr>
        <w:rPr>
          <w:b/>
          <w:color w:val="FF0000"/>
        </w:rPr>
      </w:pPr>
      <w:r w:rsidRPr="00421513">
        <w:rPr>
          <w:b/>
          <w:color w:val="FF0000"/>
        </w:rPr>
        <w:t>WARNING TODO:</w:t>
      </w:r>
      <w:r>
        <w:rPr>
          <w:b/>
          <w:color w:val="FF0000"/>
        </w:rPr>
        <w:t xml:space="preserve"> </w:t>
      </w:r>
      <w:r w:rsidR="00153693">
        <w:rPr>
          <w:b/>
          <w:color w:val="FF0000"/>
        </w:rPr>
        <w:t>Maybe rethink the design for DataElement and DataElementFactory, it seems like there is something wrong there.</w:t>
      </w:r>
      <w:r w:rsidR="0021311D">
        <w:rPr>
          <w:b/>
          <w:color w:val="FF0000"/>
        </w:rPr>
        <w:t xml:space="preserve"> (double identifier: identify a dataelement by its type and its factory, maybe only the factory should be enough)</w:t>
      </w:r>
    </w:p>
    <w:p w:rsidR="009B26FA" w:rsidRDefault="009B26FA" w:rsidP="00AB55E2">
      <w:pPr>
        <w:rPr>
          <w:color w:val="FF0000"/>
        </w:rPr>
      </w:pPr>
      <w:r w:rsidRPr="009B26FA">
        <w:rPr>
          <w:color w:val="FF0000"/>
        </w:rPr>
        <w:t>WARNING:</w:t>
      </w:r>
      <w:r>
        <w:rPr>
          <w:color w:val="FF0000"/>
        </w:rPr>
        <w:t xml:space="preserve"> If you put DataElements in the working copy, and try to load them before saving the working copy, you will not be able to load them. Functionality may be added to load dataelements using the workingcopy class</w:t>
      </w:r>
    </w:p>
    <w:p w:rsidR="00415626" w:rsidRDefault="00415626" w:rsidP="00AB55E2">
      <w:r w:rsidRPr="00F729D1">
        <w:t>NOTE: Currently all revisions store a NextUniqueID value. This is some kind of backup measure to ensure that it is most unlikely that even by a malfunction the nextUniqueID gets corrupted. However it could be changed later on that only t</w:t>
      </w:r>
      <w:r w:rsidR="00A62558" w:rsidRPr="00F729D1">
        <w:t>he WorkingCopy holds this value (and maybe the db for extra security?)</w:t>
      </w:r>
    </w:p>
    <w:p w:rsidR="006A6076" w:rsidRDefault="006A6076">
      <w:pPr>
        <w:rPr>
          <w:b/>
        </w:rPr>
      </w:pPr>
      <w:r>
        <w:rPr>
          <w:b/>
        </w:rPr>
        <w:br w:type="page"/>
      </w:r>
    </w:p>
    <w:p w:rsidR="00A663BF" w:rsidRDefault="0046159D" w:rsidP="004D3608">
      <w:pPr>
        <w:pStyle w:val="ListParagraph"/>
        <w:numPr>
          <w:ilvl w:val="0"/>
          <w:numId w:val="21"/>
        </w:numPr>
      </w:pPr>
      <w:r w:rsidRPr="004D3608">
        <w:rPr>
          <w:b/>
        </w:rPr>
        <w:lastRenderedPageBreak/>
        <w:t>WorldDatabase</w:t>
      </w:r>
      <w:r w:rsidR="003F2652">
        <w:br/>
        <w:t>This is the main class, representing the database</w:t>
      </w:r>
      <w:r w:rsidR="004E2ECB">
        <w:br/>
      </w:r>
    </w:p>
    <w:p w:rsidR="00A663BF" w:rsidRDefault="00A663BF" w:rsidP="00A663BF">
      <w:pPr>
        <w:pStyle w:val="ListParagraph"/>
        <w:numPr>
          <w:ilvl w:val="1"/>
          <w:numId w:val="21"/>
        </w:numPr>
      </w:pPr>
      <w:r>
        <w:t>Save/Load DataElement</w:t>
      </w:r>
      <w:r w:rsidR="00DD2CAE">
        <w:t xml:space="preserve"> (simply stores the data, not the actual DataItem&lt;-&gt;DataElement reference)</w:t>
      </w:r>
      <w:r w:rsidR="008B2D46">
        <w:t>. Currently only saving with the default factory is supported. Other factories are only meant for backwards compatibility.</w:t>
      </w:r>
    </w:p>
    <w:p w:rsidR="00A663BF" w:rsidRDefault="00A663BF" w:rsidP="00A663BF">
      <w:pPr>
        <w:pStyle w:val="ListParagraph"/>
        <w:numPr>
          <w:ilvl w:val="1"/>
          <w:numId w:val="21"/>
        </w:numPr>
      </w:pPr>
      <w:r>
        <w:t>Save/Loa</w:t>
      </w:r>
      <w:r w:rsidR="00675392">
        <w:t>w</w:t>
      </w:r>
      <w:r>
        <w:t xml:space="preserve">d RevisionData (= list of DataItems and factories used for each DataElement for each DataItem) </w:t>
      </w:r>
      <w:r w:rsidR="000B64AF">
        <w:t xml:space="preserve"> (this can be cached)</w:t>
      </w:r>
    </w:p>
    <w:p w:rsidR="0034779E" w:rsidRDefault="00A663BF" w:rsidP="00A663BF">
      <w:pPr>
        <w:pStyle w:val="ListParagraph"/>
        <w:numPr>
          <w:ilvl w:val="1"/>
          <w:numId w:val="21"/>
        </w:numPr>
      </w:pPr>
      <w:r>
        <w:t>Acquire Working copy</w:t>
      </w:r>
    </w:p>
    <w:p w:rsidR="00924DB7" w:rsidRDefault="0034779E" w:rsidP="00A663BF">
      <w:pPr>
        <w:pStyle w:val="ListParagraph"/>
        <w:numPr>
          <w:ilvl w:val="1"/>
          <w:numId w:val="21"/>
        </w:numPr>
      </w:pPr>
      <w:r>
        <w:t>Manage DataElement Factories. Store the default ones used for saving, and old ones for loading old data.</w:t>
      </w:r>
    </w:p>
    <w:p w:rsidR="005B081B" w:rsidRDefault="00924DB7" w:rsidP="00A663BF">
      <w:pPr>
        <w:pStyle w:val="ListParagraph"/>
        <w:numPr>
          <w:ilvl w:val="1"/>
          <w:numId w:val="21"/>
        </w:numPr>
      </w:pPr>
      <w:r>
        <w:t>Hold count of the next UniqueID for a DataItem</w:t>
      </w:r>
    </w:p>
    <w:p w:rsidR="00B85A4D" w:rsidRDefault="005B081B" w:rsidP="00A663BF">
      <w:pPr>
        <w:pStyle w:val="ListParagraph"/>
        <w:numPr>
          <w:ilvl w:val="1"/>
          <w:numId w:val="21"/>
        </w:numPr>
      </w:pPr>
      <w:r>
        <w:t>Manage a list of all registered DataElement’s. Only registered DataElement’s can be loaded.</w:t>
      </w:r>
      <w:r w:rsidR="00B85A4D">
        <w:br/>
      </w:r>
    </w:p>
    <w:p w:rsidR="00DD2CAE" w:rsidRPr="0042391A" w:rsidRDefault="00221A94" w:rsidP="00B85A4D">
      <w:pPr>
        <w:pStyle w:val="ListParagraph"/>
        <w:numPr>
          <w:ilvl w:val="0"/>
          <w:numId w:val="21"/>
        </w:numPr>
        <w:rPr>
          <w:b/>
        </w:rPr>
      </w:pPr>
      <w:r>
        <w:rPr>
          <w:b/>
        </w:rPr>
        <w:t>Working</w:t>
      </w:r>
      <w:r w:rsidR="00B85A4D" w:rsidRPr="00B85A4D">
        <w:rPr>
          <w:b/>
        </w:rPr>
        <w:t>Copy</w:t>
      </w:r>
      <w:r w:rsidR="00B85A4D" w:rsidRPr="00B85A4D">
        <w:rPr>
          <w:b/>
        </w:rPr>
        <w:br/>
      </w:r>
      <w:r w:rsidR="00B85A4D">
        <w:t>This class provides methods to alter the working copy</w:t>
      </w:r>
      <w:r w:rsidR="00F155F0">
        <w:t>.</w:t>
      </w:r>
      <w:r w:rsidR="00CC3B14">
        <w:br/>
        <w:t>Holds cached DataElements and a RevsionDataElement</w:t>
      </w:r>
    </w:p>
    <w:p w:rsidR="0042391A" w:rsidRPr="0042391A" w:rsidRDefault="0042391A" w:rsidP="0042391A">
      <w:pPr>
        <w:pStyle w:val="ListParagraph"/>
        <w:numPr>
          <w:ilvl w:val="1"/>
          <w:numId w:val="21"/>
        </w:numPr>
      </w:pPr>
      <w:r w:rsidRPr="0042391A">
        <w:t>Add/Remove DataItem</w:t>
      </w:r>
    </w:p>
    <w:p w:rsidR="00140185" w:rsidRDefault="00227DEC" w:rsidP="00DD2CAE">
      <w:pPr>
        <w:pStyle w:val="ListParagraph"/>
        <w:numPr>
          <w:ilvl w:val="1"/>
          <w:numId w:val="21"/>
        </w:numPr>
      </w:pPr>
      <w:r w:rsidRPr="00140185">
        <w:t>Add/Edit/Remove</w:t>
      </w:r>
      <w:r w:rsidR="00DD2CAE" w:rsidRPr="00140185">
        <w:t xml:space="preserve"> DataElement</w:t>
      </w:r>
      <w:r w:rsidRPr="00140185">
        <w:t xml:space="preserve"> (Sets a DataElement to a DataItem in the WorkingCopy and caches the DataItem)</w:t>
      </w:r>
    </w:p>
    <w:p w:rsidR="00221A94" w:rsidRDefault="00140185" w:rsidP="00DD2CAE">
      <w:pPr>
        <w:pStyle w:val="ListParagraph"/>
        <w:numPr>
          <w:ilvl w:val="1"/>
          <w:numId w:val="21"/>
        </w:numPr>
      </w:pPr>
      <w:r>
        <w:t>Save Working Copy (Save All the Cached DataElements and save the RevisionData)</w:t>
      </w:r>
    </w:p>
    <w:p w:rsidR="0046159D" w:rsidRPr="00140185" w:rsidRDefault="00221A94" w:rsidP="00DD2CAE">
      <w:pPr>
        <w:pStyle w:val="ListParagraph"/>
        <w:numPr>
          <w:ilvl w:val="1"/>
          <w:numId w:val="21"/>
        </w:numPr>
      </w:pPr>
      <w:r>
        <w:t>Commit Working Copy (</w:t>
      </w:r>
      <w:r w:rsidR="008E29EC">
        <w:t>Save Working Copy, and make it a revision)</w:t>
      </w:r>
      <w:r w:rsidR="0042391A">
        <w:t xml:space="preserve"> </w:t>
      </w:r>
      <w:r w:rsidR="00952CDA" w:rsidRPr="00140185">
        <w:br/>
      </w:r>
    </w:p>
    <w:p w:rsidR="00381434" w:rsidRPr="003F17D5" w:rsidRDefault="0046159D" w:rsidP="0046159D">
      <w:pPr>
        <w:pStyle w:val="ListParagraph"/>
        <w:numPr>
          <w:ilvl w:val="0"/>
          <w:numId w:val="21"/>
        </w:numPr>
      </w:pPr>
      <w:r w:rsidRPr="00952CDA">
        <w:rPr>
          <w:b/>
        </w:rPr>
        <w:t>DataItem</w:t>
      </w:r>
      <w:r w:rsidR="00C4455B">
        <w:rPr>
          <w:b/>
        </w:rPr>
        <w:br/>
      </w:r>
      <w:r w:rsidR="00C4455B" w:rsidRPr="003F17D5">
        <w:t>Each DataItem has a unique ID</w:t>
      </w:r>
      <w:r w:rsidR="00675392">
        <w:t xml:space="preserve"> and is linked to a revision.</w:t>
      </w:r>
      <w:r w:rsidR="00E748D3">
        <w:t xml:space="preserve"> </w:t>
      </w:r>
      <w:r w:rsidR="006A6076">
        <w:t>It stores which DataElements exist for this DataItem in this revision, what revision they were saved in and with which factory.</w:t>
      </w:r>
      <w:r w:rsidR="00493CCE">
        <w:br/>
      </w:r>
    </w:p>
    <w:p w:rsidR="006D2401" w:rsidRPr="00A94DE5" w:rsidRDefault="006D2401" w:rsidP="006D2401">
      <w:pPr>
        <w:pStyle w:val="ListParagraph"/>
        <w:numPr>
          <w:ilvl w:val="0"/>
          <w:numId w:val="21"/>
        </w:numPr>
        <w:rPr>
          <w:color w:val="FF0000"/>
        </w:rPr>
      </w:pPr>
      <w:r w:rsidRPr="00952CDA">
        <w:rPr>
          <w:b/>
        </w:rPr>
        <w:t>DataRevision</w:t>
      </w:r>
      <w:r w:rsidR="00D01D86">
        <w:rPr>
          <w:b/>
        </w:rPr>
        <w:br/>
      </w:r>
      <w:r w:rsidR="00D01D86" w:rsidRPr="00493CCE">
        <w:t>Contains a list of DataItems. Also contains a RevisionIdentifier.</w:t>
      </w:r>
      <w:r w:rsidR="00493CCE" w:rsidRPr="00493CCE">
        <w:t xml:space="preserve"> </w:t>
      </w:r>
      <w:r w:rsidR="00A94DE5" w:rsidRPr="00493CCE">
        <w:t xml:space="preserve"> </w:t>
      </w:r>
      <w:r w:rsidRPr="00493CCE">
        <w:t>This also saves the last unique ID</w:t>
      </w:r>
      <w:r w:rsidR="004976B2" w:rsidRPr="00493CCE">
        <w:t xml:space="preserve"> in this revision</w:t>
      </w:r>
      <w:r w:rsidR="00493CCE">
        <w:br/>
      </w:r>
    </w:p>
    <w:p w:rsidR="0046159D" w:rsidRDefault="0046159D" w:rsidP="0046159D">
      <w:pPr>
        <w:pStyle w:val="ListParagraph"/>
        <w:numPr>
          <w:ilvl w:val="0"/>
          <w:numId w:val="21"/>
        </w:numPr>
      </w:pPr>
      <w:r w:rsidRPr="00952CDA">
        <w:rPr>
          <w:b/>
        </w:rPr>
        <w:t>DataItemType</w:t>
      </w:r>
      <w:r w:rsidR="00952CDA">
        <w:br/>
        <w:t>DataItemType’s are unique in the entire database (not revision specific). So no versioning on the DataItemType’s</w:t>
      </w:r>
      <w:r w:rsidR="00952CDA">
        <w:br/>
      </w:r>
    </w:p>
    <w:p w:rsidR="0046159D" w:rsidRPr="00952CDA" w:rsidRDefault="0046159D" w:rsidP="0046159D">
      <w:pPr>
        <w:pStyle w:val="ListParagraph"/>
        <w:numPr>
          <w:ilvl w:val="0"/>
          <w:numId w:val="21"/>
        </w:numPr>
        <w:rPr>
          <w:b/>
        </w:rPr>
      </w:pPr>
      <w:r w:rsidRPr="00952CDA">
        <w:rPr>
          <w:b/>
        </w:rPr>
        <w:t>IDataElementFactory</w:t>
      </w:r>
      <w:r w:rsidR="00103F5B">
        <w:rPr>
          <w:b/>
        </w:rPr>
        <w:br/>
      </w:r>
      <w:r w:rsidR="00103F5B" w:rsidRPr="003F17D5">
        <w:t>This class provides functionality for retrieving a DataElement that is defined by a revision and a DataItem.</w:t>
      </w:r>
      <w:r w:rsidR="00952CDA" w:rsidRPr="003F17D5">
        <w:br/>
      </w:r>
    </w:p>
    <w:p w:rsidR="00B84048" w:rsidRDefault="00B84048">
      <w:pPr>
        <w:rPr>
          <w:b/>
        </w:rPr>
      </w:pPr>
      <w:r>
        <w:rPr>
          <w:b/>
        </w:rPr>
        <w:br w:type="page"/>
      </w:r>
    </w:p>
    <w:p w:rsidR="006B5414" w:rsidRPr="006B5414" w:rsidRDefault="000B395A" w:rsidP="00217A14">
      <w:pPr>
        <w:pStyle w:val="ListParagraph"/>
        <w:numPr>
          <w:ilvl w:val="0"/>
          <w:numId w:val="21"/>
        </w:numPr>
        <w:rPr>
          <w:b/>
        </w:rPr>
      </w:pPr>
      <w:r w:rsidRPr="001F3DCC">
        <w:rPr>
          <w:b/>
        </w:rPr>
        <w:lastRenderedPageBreak/>
        <w:t>DefaultRevisionFactory</w:t>
      </w:r>
      <w:r w:rsidR="00457728">
        <w:br/>
      </w:r>
      <w:r w:rsidR="00457728" w:rsidRPr="00421E3D">
        <w:rPr>
          <w:strike/>
        </w:rPr>
        <w:t>Default implementation of the IDataRevisionFactory</w:t>
      </w:r>
      <w:r w:rsidR="00421E3D">
        <w:br/>
      </w:r>
      <w:r w:rsidR="00A24CB7">
        <w:t xml:space="preserve">Is responsible for </w:t>
      </w:r>
      <w:r w:rsidR="005340D3">
        <w:t>serializing</w:t>
      </w:r>
      <w:r w:rsidR="00A24CB7">
        <w:t xml:space="preserve"> the revisions.</w:t>
      </w:r>
      <w:r w:rsidR="005833BE">
        <w:br/>
      </w:r>
      <w:r w:rsidR="00421E3D">
        <w:t>This class exists because of a possible other file format later on, and it will be easier to have backwards compatibility that way. It was also introduced for clarity</w:t>
      </w:r>
      <w:r w:rsidR="006642E4">
        <w:t>, (to remove some responsibilities from the WorldDatabase)</w:t>
      </w:r>
      <w:r w:rsidR="006B5414">
        <w:br/>
      </w:r>
    </w:p>
    <w:p w:rsidR="00217A14" w:rsidRPr="00217A14" w:rsidRDefault="006B5414" w:rsidP="00217A14">
      <w:pPr>
        <w:pStyle w:val="ListParagraph"/>
        <w:numPr>
          <w:ilvl w:val="0"/>
          <w:numId w:val="21"/>
        </w:numPr>
        <w:rPr>
          <w:b/>
        </w:rPr>
      </w:pPr>
      <w:r>
        <w:rPr>
          <w:b/>
        </w:rPr>
        <w:t>IDataElement</w:t>
      </w:r>
      <w:r>
        <w:rPr>
          <w:b/>
        </w:rPr>
        <w:br/>
      </w:r>
      <w:r w:rsidR="006642E4">
        <w:t>Interface for a DataElement. This is a empty interface, simply introduced for clarity. It probably shouldn’t ever have any members, since we don’t want any restrictions on the DataElement’s. It was introduced for clarity, instead of simply using ‘object’.</w:t>
      </w:r>
      <w:r w:rsidR="00A2445A">
        <w:br/>
      </w:r>
    </w:p>
    <w:p w:rsidR="00217A14" w:rsidRPr="00493CCE" w:rsidRDefault="00217A14" w:rsidP="00217A14">
      <w:pPr>
        <w:pStyle w:val="ListParagraph"/>
        <w:numPr>
          <w:ilvl w:val="0"/>
          <w:numId w:val="21"/>
        </w:numPr>
        <w:rPr>
          <w:b/>
        </w:rPr>
      </w:pPr>
      <w:r>
        <w:rPr>
          <w:b/>
        </w:rPr>
        <w:t>DataItemIdentifier</w:t>
      </w:r>
      <w:r>
        <w:rPr>
          <w:b/>
        </w:rPr>
        <w:br/>
      </w:r>
      <w:r>
        <w:t>This struct uniquely defines a DataItem. The difference between this struct and the original, is that the original can have only one instance per DataItem, while there can be many identifier referring to the same DataItem</w:t>
      </w:r>
      <w:r>
        <w:br/>
      </w:r>
    </w:p>
    <w:p w:rsidR="00217A14" w:rsidRPr="00493CCE" w:rsidRDefault="00217A14" w:rsidP="00217A14">
      <w:pPr>
        <w:pStyle w:val="ListParagraph"/>
        <w:numPr>
          <w:ilvl w:val="0"/>
          <w:numId w:val="21"/>
        </w:numPr>
        <w:rPr>
          <w:b/>
        </w:rPr>
      </w:pPr>
      <w:r>
        <w:rPr>
          <w:b/>
        </w:rPr>
        <w:t>DataElementIdentifier</w:t>
      </w:r>
      <w:r>
        <w:rPr>
          <w:b/>
        </w:rPr>
        <w:br/>
      </w:r>
      <w:r w:rsidRPr="00493CCE">
        <w:t>This class uniquely identifies a DataElement. It is used in serialization. The user should Register all Types used as DataElement’s with the database on initialization, so that these identifiers can be resolved.</w:t>
      </w:r>
      <w:r>
        <w:t xml:space="preserve"> </w:t>
      </w:r>
      <w:r>
        <w:br/>
      </w:r>
    </w:p>
    <w:p w:rsidR="00217A14" w:rsidRPr="00217A14" w:rsidRDefault="00217A14" w:rsidP="00217A14">
      <w:pPr>
        <w:pStyle w:val="ListParagraph"/>
        <w:numPr>
          <w:ilvl w:val="0"/>
          <w:numId w:val="21"/>
        </w:numPr>
        <w:rPr>
          <w:b/>
        </w:rPr>
      </w:pPr>
      <w:r>
        <w:rPr>
          <w:b/>
        </w:rPr>
        <w:t>DataElementFactoryIdentifier</w:t>
      </w:r>
      <w:r>
        <w:rPr>
          <w:b/>
        </w:rPr>
        <w:br/>
      </w:r>
      <w:r w:rsidRPr="00493CCE">
        <w:t xml:space="preserve">This class uniquely identifies a </w:t>
      </w:r>
      <w:r>
        <w:t>IDataElementFactory</w:t>
      </w:r>
      <w:r w:rsidRPr="00493CCE">
        <w:t xml:space="preserve">. It is used in serialization. The user should Register all </w:t>
      </w:r>
      <w:r>
        <w:t>IDataElementFactory’s used</w:t>
      </w:r>
      <w:r w:rsidRPr="00493CCE">
        <w:t xml:space="preserve"> on initialization, so that these identifiers can be resolved.</w:t>
      </w:r>
      <w:r>
        <w:t xml:space="preserve"> </w:t>
      </w:r>
      <w:r>
        <w:br/>
      </w:r>
    </w:p>
    <w:p w:rsidR="00217A14" w:rsidRPr="00493CCE" w:rsidRDefault="00217A14" w:rsidP="00217A14">
      <w:pPr>
        <w:pStyle w:val="ListParagraph"/>
        <w:numPr>
          <w:ilvl w:val="0"/>
          <w:numId w:val="21"/>
        </w:numPr>
        <w:rPr>
          <w:b/>
        </w:rPr>
      </w:pPr>
      <w:r>
        <w:rPr>
          <w:b/>
        </w:rPr>
        <w:t>DataRevisionIdentifier</w:t>
      </w:r>
      <w:r>
        <w:rPr>
          <w:b/>
        </w:rPr>
        <w:br/>
      </w:r>
      <w:r w:rsidRPr="00217A14">
        <w:t>This struct uniquely defines a DataRevision. The difference between this struct and the original, is that the original can have only one instance per DataRevision, while there can be many identifier referring to the same DataRevision.</w:t>
      </w:r>
      <w:r>
        <w:br/>
      </w:r>
    </w:p>
    <w:p w:rsidR="00217A14" w:rsidRPr="00580217" w:rsidRDefault="000A3B1C" w:rsidP="00217A14">
      <w:pPr>
        <w:pStyle w:val="ListParagraph"/>
        <w:numPr>
          <w:ilvl w:val="0"/>
          <w:numId w:val="21"/>
        </w:numPr>
        <w:rPr>
          <w:b/>
        </w:rPr>
      </w:pPr>
      <w:r>
        <w:rPr>
          <w:b/>
        </w:rPr>
        <w:t>(</w:t>
      </w:r>
      <w:r w:rsidR="00421E3D" w:rsidRPr="00421E3D">
        <w:rPr>
          <w:b/>
        </w:rPr>
        <w:t>IDataRevisionFactory</w:t>
      </w:r>
      <w:r>
        <w:rPr>
          <w:b/>
        </w:rPr>
        <w:t>)</w:t>
      </w:r>
      <w:r w:rsidR="00421E3D">
        <w:rPr>
          <w:b/>
        </w:rPr>
        <w:br/>
      </w:r>
      <w:r w:rsidR="00421E3D">
        <w:t xml:space="preserve">This class is not yet </w:t>
      </w:r>
      <w:r w:rsidR="00D7047F">
        <w:t>implemented;</w:t>
      </w:r>
      <w:r w:rsidR="00421E3D">
        <w:t xml:space="preserve"> it can be added when needed in the future</w:t>
      </w:r>
      <w:r w:rsidR="00217A14">
        <w:t>. It may exist when there is a need to support different kinds of versioning (like GIT). But this will probably need more important design changes</w:t>
      </w:r>
      <w:r w:rsidR="00580217">
        <w:br/>
      </w:r>
    </w:p>
    <w:p w:rsidR="00580217" w:rsidRPr="00217A14" w:rsidRDefault="00580217" w:rsidP="00217A14">
      <w:pPr>
        <w:pStyle w:val="ListParagraph"/>
        <w:numPr>
          <w:ilvl w:val="0"/>
          <w:numId w:val="21"/>
        </w:numPr>
        <w:rPr>
          <w:b/>
        </w:rPr>
      </w:pPr>
      <w:r w:rsidRPr="00506B0A">
        <w:rPr>
          <w:b/>
          <w:strike/>
        </w:rPr>
        <w:t>DataElementXMLFactory</w:t>
      </w:r>
      <w:r w:rsidR="00450423" w:rsidRPr="00506B0A">
        <w:rPr>
          <w:b/>
          <w:strike/>
        </w:rPr>
        <w:t>&lt;T&gt;</w:t>
      </w:r>
      <w:r w:rsidR="00506B0A">
        <w:rPr>
          <w:b/>
        </w:rPr>
        <w:t xml:space="preserve"> Not possible due to technical issues with the xmlserializer</w:t>
      </w:r>
      <w:r w:rsidR="00450423">
        <w:rPr>
          <w:b/>
        </w:rPr>
        <w:br/>
      </w:r>
      <w:r w:rsidR="00450423" w:rsidRPr="00450423">
        <w:t>This is a helper factory, that uses the XMLSerializer in .Net to store the DataElement T. It also provides support for auto-resolving of DataItems.</w:t>
      </w:r>
      <w:r w:rsidR="00301A45">
        <w:t xml:space="preserve"> This works by some fishy code in DataItem, since XmlSerializer is quite non-versatile.</w:t>
      </w:r>
      <w:r w:rsidR="00035B63">
        <w:br/>
      </w:r>
      <w:r w:rsidR="00035B63" w:rsidRPr="00035B63">
        <w:rPr>
          <w:b/>
        </w:rPr>
        <w:t>EDIT:</w:t>
      </w:r>
      <w:r w:rsidR="00035B63">
        <w:rPr>
          <w:b/>
        </w:rPr>
        <w:t xml:space="preserve"> DataElement are not allowed anymore to use DataItem anymore. It will store</w:t>
      </w:r>
      <w:r w:rsidR="0051049E">
        <w:rPr>
          <w:b/>
        </w:rPr>
        <w:t xml:space="preserve"> an interface  that abstracts the reference to an external object.</w:t>
      </w:r>
    </w:p>
    <w:p w:rsidR="003B5E8B" w:rsidRDefault="003B5E8B" w:rsidP="003B5E8B">
      <w:pPr>
        <w:ind w:left="360"/>
        <w:rPr>
          <w:b/>
        </w:rPr>
      </w:pPr>
    </w:p>
    <w:p w:rsidR="00034B14" w:rsidRDefault="00034B14" w:rsidP="00034B14">
      <w:pPr>
        <w:pStyle w:val="Heading3"/>
      </w:pPr>
      <w:bookmarkStart w:id="72" w:name="_Toc255337861"/>
      <w:r>
        <w:t>Notes</w:t>
      </w:r>
      <w:bookmarkEnd w:id="72"/>
    </w:p>
    <w:p w:rsidR="00034B14" w:rsidRDefault="00034B14" w:rsidP="00034B14">
      <w:r>
        <w:t>What follows are some random things that should be considered when implementing/reviewing the design.</w:t>
      </w:r>
    </w:p>
    <w:p w:rsidR="00034B14" w:rsidRDefault="00034B14" w:rsidP="00034B14">
      <w:pPr>
        <w:pStyle w:val="ListParagraph"/>
        <w:numPr>
          <w:ilvl w:val="0"/>
          <w:numId w:val="20"/>
        </w:numPr>
      </w:pPr>
      <w:r>
        <w:t>If for some DataElement only a small portion of the data changes, it may be desired to only save the changed part of the data. The DataElementFactory should take care of this. It should also save the previous version of the DataElement (the version number). The Database does not provide a fast way to access this info. The DataElementFactory is also responsible for assembly the pieces of the previous versions together.</w:t>
      </w:r>
    </w:p>
    <w:p w:rsidR="00034B14" w:rsidRDefault="00034B14" w:rsidP="00034B14">
      <w:pPr>
        <w:pStyle w:val="ListParagraph"/>
        <w:numPr>
          <w:ilvl w:val="0"/>
          <w:numId w:val="20"/>
        </w:numPr>
      </w:pPr>
      <w:r>
        <w:t>The DataElement can contain info about which data has been changed; the factory can make use of this data to only save changed sections.</w:t>
      </w:r>
    </w:p>
    <w:p w:rsidR="00034B14" w:rsidRDefault="00034B14" w:rsidP="00034B14">
      <w:pPr>
        <w:pStyle w:val="ListParagraph"/>
        <w:numPr>
          <w:ilvl w:val="0"/>
          <w:numId w:val="20"/>
        </w:numPr>
      </w:pPr>
      <w:r>
        <w:t xml:space="preserve">Not </w:t>
      </w:r>
      <w:r w:rsidRPr="008071B3">
        <w:rPr>
          <w:b/>
        </w:rPr>
        <w:t>All DataElement’s need previous versions stored!</w:t>
      </w:r>
    </w:p>
    <w:p w:rsidR="00034B14" w:rsidRDefault="00034B14" w:rsidP="00034B14">
      <w:pPr>
        <w:pStyle w:val="ListParagraph"/>
        <w:numPr>
          <w:ilvl w:val="0"/>
          <w:numId w:val="20"/>
        </w:numPr>
      </w:pPr>
      <w:r>
        <w:t>There should also be a way to save data to a revision that is not the working copy. This is to allow late synchronization by the server.</w:t>
      </w:r>
    </w:p>
    <w:p w:rsidR="00034B14" w:rsidRDefault="00034B14" w:rsidP="00034B14">
      <w:pPr>
        <w:pStyle w:val="ListParagraph"/>
        <w:numPr>
          <w:ilvl w:val="0"/>
          <w:numId w:val="20"/>
        </w:numPr>
      </w:pPr>
      <w:r>
        <w:t>IDEA: Old DataElementFactories could be auto-detected by reflecting loaded assemblies. This could be done when a DataElement is requested and the factory was not loaded.</w:t>
      </w:r>
    </w:p>
    <w:p w:rsidR="00D565D2" w:rsidRDefault="00D565D2">
      <w:pPr>
        <w:rPr>
          <w:rFonts w:asciiTheme="majorHAnsi" w:eastAsiaTheme="majorEastAsia" w:hAnsiTheme="majorHAnsi" w:cstheme="majorBidi"/>
          <w:b/>
          <w:bCs/>
          <w:color w:val="4F81BD" w:themeColor="accent1"/>
        </w:rPr>
      </w:pPr>
      <w:r>
        <w:br w:type="page"/>
      </w:r>
    </w:p>
    <w:p w:rsidR="00BC3CB7" w:rsidRPr="004D5B95" w:rsidRDefault="00BC3CB7" w:rsidP="0081256B">
      <w:pPr>
        <w:pStyle w:val="Heading3"/>
      </w:pPr>
      <w:bookmarkStart w:id="73" w:name="_Toc255337862"/>
      <w:r w:rsidRPr="004D5B95">
        <w:lastRenderedPageBreak/>
        <w:t>Older</w:t>
      </w:r>
      <w:bookmarkEnd w:id="73"/>
    </w:p>
    <w:p w:rsidR="00BC3CB7" w:rsidRPr="00BC3CB7" w:rsidRDefault="00BC3CB7" w:rsidP="00BC3CB7">
      <w:r w:rsidRPr="004D5B95">
        <w:t xml:space="preserve">Not entirely the </w:t>
      </w:r>
      <w:r>
        <w:t>most recent definition, concepts still apply:</w:t>
      </w:r>
    </w:p>
    <w:p w:rsidR="00773553" w:rsidRDefault="00773553" w:rsidP="0081256B">
      <w:pPr>
        <w:pStyle w:val="Heading4"/>
      </w:pPr>
      <w:bookmarkStart w:id="74" w:name="_Toc248057808"/>
      <w:r>
        <w:t>Overview</w:t>
      </w:r>
      <w:bookmarkEnd w:id="74"/>
    </w:p>
    <w:p w:rsidR="00773553" w:rsidRPr="003B5E8B" w:rsidRDefault="00773553" w:rsidP="00773553">
      <w:pPr>
        <w:pStyle w:val="ListParagraph"/>
        <w:numPr>
          <w:ilvl w:val="0"/>
          <w:numId w:val="1"/>
        </w:numPr>
      </w:pPr>
      <w:r w:rsidRPr="003B5E8B">
        <w:rPr>
          <w:strike/>
        </w:rPr>
        <w:t>Full RAM storage (fake, of course disk optimized due to RAM limits)</w:t>
      </w:r>
      <w:r w:rsidR="003B5E8B" w:rsidRPr="003B5E8B">
        <w:t xml:space="preserve"> (now Data System)</w:t>
      </w:r>
    </w:p>
    <w:p w:rsidR="00773553" w:rsidRDefault="00773553" w:rsidP="00773553">
      <w:pPr>
        <w:pStyle w:val="ListParagraph"/>
        <w:numPr>
          <w:ilvl w:val="0"/>
          <w:numId w:val="1"/>
        </w:numPr>
      </w:pPr>
      <w:r>
        <w:t>All Data pieces are represented by a Single Instance</w:t>
      </w:r>
    </w:p>
    <w:p w:rsidR="00773553" w:rsidRPr="003B5E8B" w:rsidRDefault="00773553" w:rsidP="00773553">
      <w:pPr>
        <w:pStyle w:val="ListParagraph"/>
        <w:numPr>
          <w:ilvl w:val="0"/>
          <w:numId w:val="1"/>
        </w:numPr>
        <w:rPr>
          <w:strike/>
        </w:rPr>
      </w:pPr>
      <w:r w:rsidRPr="003B5E8B">
        <w:rPr>
          <w:strike/>
        </w:rPr>
        <w:t>All Data is unique and independent, no data can be deducted from other data</w:t>
      </w:r>
    </w:p>
    <w:p w:rsidR="00773553" w:rsidRDefault="00773553" w:rsidP="00773553">
      <w:pPr>
        <w:pStyle w:val="ListParagraph"/>
        <w:numPr>
          <w:ilvl w:val="0"/>
          <w:numId w:val="1"/>
        </w:numPr>
      </w:pPr>
      <w:r>
        <w:t>SVN or GIT –like system. Versions and commiting users stored.</w:t>
      </w:r>
    </w:p>
    <w:p w:rsidR="00773553" w:rsidRDefault="00773553" w:rsidP="00773553">
      <w:pPr>
        <w:pStyle w:val="ListParagraph"/>
        <w:numPr>
          <w:ilvl w:val="0"/>
          <w:numId w:val="1"/>
        </w:numPr>
      </w:pPr>
      <w:r>
        <w:t>XML file for each data part. Compression should be implemented</w:t>
      </w:r>
    </w:p>
    <w:p w:rsidR="00773553" w:rsidRDefault="0073255A" w:rsidP="005700C9">
      <w:pPr>
        <w:pStyle w:val="Subtitle"/>
      </w:pPr>
      <w:r>
        <w:t>Referenced by/Usage</w:t>
      </w:r>
      <w:r w:rsidR="006D6881">
        <w:t>:</w:t>
      </w:r>
    </w:p>
    <w:p w:rsidR="00773553" w:rsidRDefault="00773553" w:rsidP="00773553">
      <w:pPr>
        <w:pStyle w:val="ListParagraph"/>
        <w:numPr>
          <w:ilvl w:val="0"/>
          <w:numId w:val="1"/>
        </w:numPr>
      </w:pPr>
      <w:r>
        <w:t>Full access by Editor and Preprocesser</w:t>
      </w:r>
    </w:p>
    <w:p w:rsidR="00773553" w:rsidRDefault="00773553" w:rsidP="00773553">
      <w:pPr>
        <w:pStyle w:val="ListParagraph"/>
        <w:numPr>
          <w:ilvl w:val="0"/>
          <w:numId w:val="1"/>
        </w:numPr>
      </w:pPr>
      <w:r>
        <w:t xml:space="preserve">Probably </w:t>
      </w:r>
      <w:r w:rsidR="00677745">
        <w:t>Full</w:t>
      </w:r>
      <w:r>
        <w:t xml:space="preserve"> access by server</w:t>
      </w:r>
      <w:r w:rsidR="00105A65">
        <w:t>. This will be a tight relationship</w:t>
      </w:r>
    </w:p>
    <w:p w:rsidR="00773553" w:rsidRDefault="00773553" w:rsidP="00773553">
      <w:pPr>
        <w:pStyle w:val="ListParagraph"/>
        <w:numPr>
          <w:ilvl w:val="0"/>
          <w:numId w:val="1"/>
        </w:numPr>
      </w:pPr>
      <w:r>
        <w:t xml:space="preserve">NO ACCESS BY </w:t>
      </w:r>
      <w:r w:rsidR="00D97C63">
        <w:t>ClientMain</w:t>
      </w:r>
      <w:r>
        <w:t>!!!!</w:t>
      </w:r>
      <w:r w:rsidR="00142A1D">
        <w:t xml:space="preserve"> (See notes below)</w:t>
      </w:r>
    </w:p>
    <w:p w:rsidR="00912753" w:rsidRDefault="00105A65" w:rsidP="00105A65">
      <w:r>
        <w:t>Note that full access means that the WorldDatabase will be used throughout the ENTIRE accessing module, so scattered along the classes. (Tight relationship)</w:t>
      </w:r>
      <w:r w:rsidR="00912753">
        <w:br/>
        <w:t>EDIT: This can only occur at the Application Logic level. The Database can’t be used anywhere in the functionality classes. They should directly use the data pieces, which they get from the Application Logic.</w:t>
      </w:r>
    </w:p>
    <w:p w:rsidR="00773553" w:rsidRDefault="00773553" w:rsidP="0081256B">
      <w:pPr>
        <w:pStyle w:val="Heading4"/>
      </w:pPr>
      <w:bookmarkStart w:id="75" w:name="_Toc248057809"/>
      <w:r>
        <w:t>Detailed description</w:t>
      </w:r>
      <w:bookmarkEnd w:id="75"/>
    </w:p>
    <w:p w:rsidR="00160570" w:rsidRDefault="00160570" w:rsidP="00160570">
      <w:r>
        <w:t xml:space="preserve">The World Database represents all the data that is necessary to reconstruct the </w:t>
      </w:r>
      <w:r w:rsidRPr="007E358E">
        <w:rPr>
          <w:b/>
        </w:rPr>
        <w:t>entire world</w:t>
      </w:r>
      <w:r>
        <w:t xml:space="preserve"> of The Wizards. The Database is presented as a </w:t>
      </w:r>
      <w:r w:rsidRPr="007E358E">
        <w:rPr>
          <w:b/>
        </w:rPr>
        <w:t>memory structure</w:t>
      </w:r>
      <w:r>
        <w:t xml:space="preserve"> and </w:t>
      </w:r>
      <w:r w:rsidRPr="00A148A9">
        <w:rPr>
          <w:strike/>
          <w:color w:val="FF0000"/>
        </w:rPr>
        <w:t>secretly uses the disk</w:t>
      </w:r>
      <w:r>
        <w:t xml:space="preserve"> </w:t>
      </w:r>
      <w:r w:rsidR="006D1792">
        <w:t>to persist its data</w:t>
      </w:r>
      <w:r w:rsidR="00A148A9">
        <w:t xml:space="preserve"> </w:t>
      </w:r>
      <w:r w:rsidR="00A148A9" w:rsidRPr="00A148A9">
        <w:rPr>
          <w:color w:val="FF0000"/>
        </w:rPr>
        <w:t>(=this is the Data System)</w:t>
      </w:r>
      <w:r w:rsidR="006D1792">
        <w:t>. (In theory</w:t>
      </w:r>
      <w:r>
        <w:t>, when enough RAM, the design should allow the entire world to be able to load into RAM, and no disk would be necessary!)</w:t>
      </w:r>
    </w:p>
    <w:p w:rsidR="00160570" w:rsidRPr="00A148A9" w:rsidRDefault="00160570" w:rsidP="00160570">
      <w:pPr>
        <w:rPr>
          <w:strike/>
        </w:rPr>
      </w:pPr>
      <w:r w:rsidRPr="00A148A9">
        <w:rPr>
          <w:strike/>
        </w:rPr>
        <w:t xml:space="preserve">For the design, this means that </w:t>
      </w:r>
      <w:r w:rsidRPr="00A148A9">
        <w:rPr>
          <w:b/>
          <w:strike/>
        </w:rPr>
        <w:t>each piece of data can only be loaded in ram once</w:t>
      </w:r>
      <w:r w:rsidRPr="00A148A9">
        <w:rPr>
          <w:strike/>
        </w:rPr>
        <w:t xml:space="preserve">! When 2 objects want to access terrain data from the db, they will ALWAYS access the same piece of memory on RAM. The Database is not a storage system where objects can get data about the </w:t>
      </w:r>
      <w:r w:rsidR="007E358E" w:rsidRPr="00A148A9">
        <w:rPr>
          <w:strike/>
        </w:rPr>
        <w:t>world;</w:t>
      </w:r>
      <w:r w:rsidR="00B101D0" w:rsidRPr="00A148A9">
        <w:rPr>
          <w:strike/>
        </w:rPr>
        <w:t xml:space="preserve"> </w:t>
      </w:r>
      <w:r w:rsidRPr="00A148A9">
        <w:rPr>
          <w:b/>
          <w:strike/>
        </w:rPr>
        <w:t xml:space="preserve">it simply is a structure that holds the </w:t>
      </w:r>
      <w:r w:rsidR="00F524EC" w:rsidRPr="00A148A9">
        <w:rPr>
          <w:b/>
          <w:strike/>
        </w:rPr>
        <w:t xml:space="preserve">world’s </w:t>
      </w:r>
      <w:r w:rsidRPr="00A148A9">
        <w:rPr>
          <w:b/>
          <w:strike/>
        </w:rPr>
        <w:t>data in an organized fashion.</w:t>
      </w:r>
    </w:p>
    <w:p w:rsidR="00773553" w:rsidRPr="00A148A9" w:rsidRDefault="00773553" w:rsidP="00160570">
      <w:pPr>
        <w:rPr>
          <w:strike/>
        </w:rPr>
      </w:pPr>
      <w:r w:rsidRPr="00A148A9">
        <w:rPr>
          <w:strike/>
        </w:rPr>
        <w:t xml:space="preserve">Note that since all data pieces are uniquely represented by a single instance, implying that in terms of data content, </w:t>
      </w:r>
      <w:r w:rsidRPr="00A148A9">
        <w:rPr>
          <w:b/>
          <w:strike/>
        </w:rPr>
        <w:t>all data should be independent</w:t>
      </w:r>
      <w:r w:rsidRPr="00A148A9">
        <w:rPr>
          <w:strike/>
        </w:rPr>
        <w:t xml:space="preserve"> (so no calculated data or double data)</w:t>
      </w:r>
    </w:p>
    <w:p w:rsidR="007E358E" w:rsidRDefault="00160570" w:rsidP="007E358E">
      <w:r>
        <w:t xml:space="preserve">All the data in the database has a version number attached to it. It is for now unsure whether this will be a </w:t>
      </w:r>
      <w:r w:rsidRPr="007E358E">
        <w:rPr>
          <w:b/>
        </w:rPr>
        <w:t>SVN like or a GIT like system</w:t>
      </w:r>
      <w:r>
        <w:t xml:space="preserve"> (that is, with repositories everywhere, or just one repository and worki</w:t>
      </w:r>
      <w:r w:rsidR="00B101D0">
        <w:t>ng copies everywhere). Also, for each piece of data, the user saving the data will be stored.</w:t>
      </w:r>
      <w:r w:rsidR="007E358E">
        <w:t xml:space="preserve"> </w:t>
      </w:r>
      <w:r w:rsidR="007E358E">
        <w:br/>
        <w:t>The currently required things to have for the items are: a version per item, and a changed flag indicating that that items base was the set version, and it has been modified. A commit will then change the version number. (in case of svn-like this increase will be on the server, in case of git this will be on the client, with hash like revisions)</w:t>
      </w:r>
    </w:p>
    <w:p w:rsidR="00773553" w:rsidRDefault="00773553" w:rsidP="00160570">
      <w:r>
        <w:t>As for the Disk storage part, currently using files for data pieces and XML. This allows for max user readability and very low data loss risk. Compression should be used, certainly for storing older versions.</w:t>
      </w:r>
    </w:p>
    <w:p w:rsidR="00B101D0" w:rsidRDefault="00B101D0" w:rsidP="00160570">
      <w:r>
        <w:lastRenderedPageBreak/>
        <w:t xml:space="preserve">For the moment, the idea is that the WorldDatabase can be access by the Editor and Preprocessor on client side. The </w:t>
      </w:r>
      <w:r w:rsidR="00D97C63">
        <w:t>ClientMain</w:t>
      </w:r>
      <w:r>
        <w:t xml:space="preserve"> itself is (For Now!!!) NOT ALLOWED TO ACCESS THE WORLDDATABASE.</w:t>
      </w:r>
      <w:r>
        <w:br/>
        <w:t xml:space="preserve">The server will also access the DB, most likely in a direct fashion (working on the database directly instead of copies like the </w:t>
      </w:r>
      <w:r w:rsidR="00D97C63">
        <w:t>ClientMain</w:t>
      </w:r>
      <w:r>
        <w:t>).</w:t>
      </w:r>
    </w:p>
    <w:p w:rsidR="00142A1D" w:rsidRDefault="00142A1D" w:rsidP="00160570">
      <w:r>
        <w:t xml:space="preserve">Note: Since the </w:t>
      </w:r>
      <w:r w:rsidR="00D97C63">
        <w:t>ClientMain</w:t>
      </w:r>
      <w:r>
        <w:t xml:space="preserve"> is not allowed to access the db, it cannot access the frequently changing data of dynamic objects. (Note that in The Wizards, by definition, all objects can become dynamic at any moment)</w:t>
      </w:r>
      <w:r w:rsidR="00B00057">
        <w:t xml:space="preserve"> However, preprocessing is a procedure that is by idea something that works on static data. Since the only currently existing mechanism to access the WorldDatabase for the </w:t>
      </w:r>
      <w:r w:rsidR="00D97C63">
        <w:t>ClientMain</w:t>
      </w:r>
      <w:r w:rsidR="00B00057">
        <w:t xml:space="preserve"> is through the preprocesser, it is Most likely a parallel system must be devised for the dynamic data in the system.</w:t>
      </w:r>
      <w:r w:rsidR="00F524EC">
        <w:br/>
      </w:r>
      <w:r w:rsidR="00F524EC">
        <w:br/>
        <w:t>Edit: this part is kind of fishy. ClientMain will probably use the database, since it simply represents the world, which is exactly what the client is supposed to display.</w:t>
      </w:r>
    </w:p>
    <w:p w:rsidR="00561E95" w:rsidRDefault="00561E95"/>
    <w:p w:rsidR="008E1378" w:rsidRDefault="008E1378">
      <w:r>
        <w:br w:type="page"/>
      </w:r>
    </w:p>
    <w:p w:rsidR="00932A9F" w:rsidRDefault="00932A9F" w:rsidP="00932A9F">
      <w:pPr>
        <w:pStyle w:val="Heading2"/>
      </w:pPr>
      <w:bookmarkStart w:id="76" w:name="_Toc255337863"/>
      <w:r>
        <w:lastRenderedPageBreak/>
        <w:t>ColladaSchema</w:t>
      </w:r>
    </w:p>
    <w:p w:rsidR="00932A9F" w:rsidRDefault="00932A9F" w:rsidP="00932A9F"/>
    <w:p w:rsidR="00932A9F" w:rsidRDefault="00932A9F" w:rsidP="00932A9F">
      <w:r>
        <w:t xml:space="preserve">This project provides classes to load Collada Files into RAM. Currently there is basic support for collada </w:t>
      </w:r>
      <w:r w:rsidR="00744DE7">
        <w:t>1.4.0 (and probably also 1.4.1)</w:t>
      </w:r>
      <w:r>
        <w:t xml:space="preserve"> for geometry, scenes, </w:t>
      </w:r>
      <w:r w:rsidR="009D33CA">
        <w:t>and meshes</w:t>
      </w:r>
      <w:r>
        <w:t>.</w:t>
      </w:r>
      <w:r w:rsidR="002C00C8">
        <w:t xml:space="preserve"> All these classes are in the COLLADA</w:t>
      </w:r>
      <w:r w:rsidR="00744DE7">
        <w:t>140</w:t>
      </w:r>
      <w:r w:rsidR="00904783">
        <w:t xml:space="preserve"> namespace. Currently the XMLSerializer is used to automatically make the</w:t>
      </w:r>
    </w:p>
    <w:p w:rsidR="00932A9F" w:rsidRDefault="00932A9F" w:rsidP="00932A9F">
      <w:r>
        <w:t>TODO:</w:t>
      </w:r>
    </w:p>
    <w:p w:rsidR="00932A9F" w:rsidRDefault="00932A9F" w:rsidP="00932A9F">
      <w:r>
        <w:t>Support materials and animations</w:t>
      </w:r>
    </w:p>
    <w:p w:rsidR="00932A9F" w:rsidRDefault="00932A9F" w:rsidP="00932A9F"/>
    <w:p w:rsidR="00932A9F" w:rsidRDefault="00932A9F" w:rsidP="00932A9F"/>
    <w:p w:rsidR="00932A9F" w:rsidRDefault="00932A9F" w:rsidP="00932A9F"/>
    <w:p w:rsidR="00932A9F" w:rsidRDefault="00932A9F">
      <w:r>
        <w:br w:type="page"/>
      </w:r>
    </w:p>
    <w:p w:rsidR="00BF3D6D" w:rsidRDefault="00BF3D6D" w:rsidP="00BF3D6D">
      <w:pPr>
        <w:pStyle w:val="Heading2"/>
      </w:pPr>
      <w:r>
        <w:lastRenderedPageBreak/>
        <w:t>Networking</w:t>
      </w:r>
    </w:p>
    <w:p w:rsidR="00BF3D6D" w:rsidRDefault="00BF3D6D" w:rsidP="00BF3D6D"/>
    <w:p w:rsidR="003308B9" w:rsidRDefault="003308B9" w:rsidP="003308B9">
      <w:pPr>
        <w:pStyle w:val="Heading3"/>
      </w:pPr>
      <w:r>
        <w:t>Raw Design</w:t>
      </w:r>
    </w:p>
    <w:p w:rsidR="003308B9" w:rsidRDefault="003308B9" w:rsidP="003308B9">
      <w:pPr>
        <w:pStyle w:val="Heading4"/>
      </w:pPr>
      <w:r>
        <w:t>Network layers</w:t>
      </w:r>
    </w:p>
    <w:p w:rsidR="00BF3D6D" w:rsidRPr="003F1143" w:rsidRDefault="005C38F0" w:rsidP="00BF3D6D">
      <w:pPr>
        <w:rPr>
          <w:b/>
        </w:rPr>
      </w:pPr>
      <w:r w:rsidRPr="003F1143">
        <w:rPr>
          <w:b/>
        </w:rPr>
        <w:t>This is a sketch of the networking layers:</w:t>
      </w:r>
    </w:p>
    <w:p w:rsidR="005C38F0" w:rsidRDefault="00866970" w:rsidP="00BF3D6D">
      <w:r>
        <w:t>Actual packet sending layer:</w:t>
      </w:r>
    </w:p>
    <w:p w:rsidR="00866970" w:rsidRDefault="00866970" w:rsidP="00BF3D6D">
      <w:r>
        <w:t>This is responsible for transferring datapackets between pc’s</w:t>
      </w:r>
    </w:p>
    <w:p w:rsidR="00866970" w:rsidRDefault="00866970" w:rsidP="00BF3D6D"/>
    <w:p w:rsidR="00866970" w:rsidRDefault="00866970" w:rsidP="00BF3D6D">
      <w:r>
        <w:t>The Wizards comm layer:</w:t>
      </w:r>
    </w:p>
    <w:p w:rsidR="00866970" w:rsidRDefault="00866970" w:rsidP="00BF3D6D">
      <w:r>
        <w:t>This is responsible for the wizards specific communication. This will probably be application logic. It is responsible for linking remote connections to In game players/game clients, managing connected players and server state, connecti</w:t>
      </w:r>
      <w:r w:rsidR="001C5410">
        <w:t>ng to server.</w:t>
      </w:r>
    </w:p>
    <w:p w:rsidR="001C5410" w:rsidRDefault="001C5410" w:rsidP="00BF3D6D"/>
    <w:p w:rsidR="001C5410" w:rsidRDefault="001C5410" w:rsidP="00BF3D6D">
      <w:r>
        <w:t>Communication layer. This layer provides a façade to communication functions. This allows implementing it using real Networking, or simply faking networking, which will come in handy during testing. This layer will provide interfaces that allow retrieval and sending of data between server/client</w:t>
      </w:r>
    </w:p>
    <w:p w:rsidR="006D0FC7" w:rsidRDefault="006D0FC7" w:rsidP="00BF3D6D">
      <w:r>
        <w:t>Idea for implementation of this layer:</w:t>
      </w:r>
    </w:p>
    <w:p w:rsidR="006D0FC7" w:rsidRDefault="006D0FC7" w:rsidP="00BF3D6D">
      <w:r>
        <w:t>There is an object that holds a</w:t>
      </w:r>
      <w:r w:rsidR="007F0356">
        <w:t>l</w:t>
      </w:r>
      <w:r>
        <w:t>l types of packets and all packetbuilders on the client and the server. The server sends a list of packetbuilders and their packet ids on connection from the client. Packets can be send using this object, and there are functions that wait for a specific packet to arrive. (maybe multiple waits are possible)</w:t>
      </w:r>
    </w:p>
    <w:p w:rsidR="003F1143" w:rsidRDefault="003F1143" w:rsidP="00BF3D6D"/>
    <w:p w:rsidR="003F1143" w:rsidRPr="003F1143" w:rsidRDefault="003308B9" w:rsidP="003308B9">
      <w:pPr>
        <w:pStyle w:val="Heading4"/>
      </w:pPr>
      <w:r>
        <w:t>Types of communication possible</w:t>
      </w:r>
    </w:p>
    <w:p w:rsidR="003F1143" w:rsidRPr="00CE3FAA" w:rsidRDefault="003F1143" w:rsidP="00BF3D6D">
      <w:r w:rsidRPr="00CE3FAA">
        <w:t>Game data files (models, terrains, textures, scripts)</w:t>
      </w:r>
    </w:p>
    <w:p w:rsidR="003F1143" w:rsidRPr="00CE3FAA" w:rsidRDefault="003F1143" w:rsidP="00BF3D6D">
      <w:r w:rsidRPr="00CE3FAA">
        <w:t>Game core files (exe updates etc)</w:t>
      </w:r>
    </w:p>
    <w:p w:rsidR="003F1143" w:rsidRDefault="003F1143" w:rsidP="00BF3D6D">
      <w:r w:rsidRPr="003F1143">
        <w:t>Static entity locations, static o</w:t>
      </w:r>
      <w:r>
        <w:t>bject properties (or is this through</w:t>
      </w:r>
      <w:r w:rsidRPr="003F1143">
        <w:t xml:space="preserve"> files ?)</w:t>
      </w:r>
    </w:p>
    <w:p w:rsidR="003F1143" w:rsidRDefault="003F1143" w:rsidP="00BF3D6D">
      <w:r>
        <w:t>Dyanmic entity update packets, other dynamic object packets</w:t>
      </w:r>
    </w:p>
    <w:p w:rsidR="003F1143" w:rsidRDefault="003F1143" w:rsidP="00BF3D6D">
      <w:r>
        <w:t>Ping</w:t>
      </w:r>
    </w:p>
    <w:p w:rsidR="003F1143" w:rsidRDefault="003F1143" w:rsidP="00BF3D6D">
      <w:r>
        <w:t>Time synchronization</w:t>
      </w:r>
    </w:p>
    <w:p w:rsidR="007060BB" w:rsidRDefault="007060BB" w:rsidP="00BF3D6D">
      <w:r>
        <w:lastRenderedPageBreak/>
        <w:t>Player input: movement, spells</w:t>
      </w:r>
    </w:p>
    <w:p w:rsidR="003F1143" w:rsidRDefault="007060BB" w:rsidP="00BF3D6D">
      <w:r>
        <w:t>P</w:t>
      </w:r>
      <w:r w:rsidR="003F1143">
        <w:t>layer stats req</w:t>
      </w:r>
      <w:r>
        <w:t>uests</w:t>
      </w:r>
      <w:r w:rsidR="00065BA9">
        <w:t>, items</w:t>
      </w:r>
    </w:p>
    <w:p w:rsidR="00F16BE5" w:rsidRDefault="00F16BE5" w:rsidP="00BF3D6D">
      <w:r>
        <w:t>Guild, of vereniging communicati</w:t>
      </w:r>
      <w:r w:rsidR="00F317E7">
        <w:t>e: taxes, economy, trade routes</w:t>
      </w:r>
    </w:p>
    <w:p w:rsidR="003F1143" w:rsidRDefault="003F1143" w:rsidP="00BF3D6D">
      <w:r>
        <w:t>Player chat, server notifications</w:t>
      </w:r>
    </w:p>
    <w:p w:rsidR="003F1143" w:rsidRDefault="003F1143" w:rsidP="00BF3D6D">
      <w:r>
        <w:t>Editor data: commits, custom dynamic updates.</w:t>
      </w:r>
    </w:p>
    <w:p w:rsidR="007060BB" w:rsidRDefault="007060BB" w:rsidP="00BF3D6D"/>
    <w:p w:rsidR="00847CF6" w:rsidRDefault="00847CF6" w:rsidP="00BF3D6D"/>
    <w:p w:rsidR="00847CF6" w:rsidRDefault="00847CF6" w:rsidP="00BF3D6D"/>
    <w:p w:rsidR="00847CF6" w:rsidRDefault="003308B9" w:rsidP="003308B9">
      <w:pPr>
        <w:pStyle w:val="Heading4"/>
      </w:pPr>
      <w:r>
        <w:t>Basic network flow</w:t>
      </w:r>
    </w:p>
    <w:p w:rsidR="00D6165A" w:rsidRDefault="00D6165A" w:rsidP="00D6165A"/>
    <w:p w:rsidR="00D6165A" w:rsidRDefault="00D6165A" w:rsidP="00D6165A">
      <w:r>
        <w:t xml:space="preserve">Implement this flow entirely on a different thread, so that this entire process can be written linearly, which </w:t>
      </w:r>
      <w:r w:rsidR="0087637B">
        <w:t xml:space="preserve">will </w:t>
      </w:r>
      <w:r>
        <w:t>make everything extremely simple</w:t>
      </w:r>
      <w:r w:rsidR="0087637B">
        <w:t>.</w:t>
      </w:r>
    </w:p>
    <w:p w:rsidR="00D6165A" w:rsidRDefault="00D6165A" w:rsidP="003D1823"/>
    <w:p w:rsidR="003308B9" w:rsidRPr="003308B9" w:rsidRDefault="003308B9" w:rsidP="003308B9">
      <w:pPr>
        <w:pStyle w:val="Heading5"/>
      </w:pPr>
      <w:r>
        <w:t>Main flow</w:t>
      </w:r>
    </w:p>
    <w:p w:rsidR="003308B9" w:rsidRDefault="003308B9" w:rsidP="00BF3D6D"/>
    <w:p w:rsidR="00847CF6" w:rsidRDefault="00847CF6" w:rsidP="00BF3D6D">
      <w:r>
        <w:t>Server starts running</w:t>
      </w:r>
    </w:p>
    <w:p w:rsidR="00847CF6" w:rsidRDefault="00847CF6" w:rsidP="00BF3D6D">
      <w:r>
        <w:t>Server listens for connections on TCP</w:t>
      </w:r>
    </w:p>
    <w:p w:rsidR="00847CF6" w:rsidRDefault="00847CF6" w:rsidP="00BF3D6D">
      <w:r>
        <w:t>Server receives TCP connection. Stores it as a client, with limited privileges</w:t>
      </w:r>
    </w:p>
    <w:p w:rsidR="00847CF6" w:rsidRDefault="00847CF6" w:rsidP="00BF3D6D">
      <w:r>
        <w:t>Server responds to limited privileges commands</w:t>
      </w:r>
      <w:r w:rsidR="006A3660">
        <w:t>:</w:t>
      </w:r>
    </w:p>
    <w:p w:rsidR="006A3660" w:rsidRDefault="006A3660" w:rsidP="006A3660">
      <w:pPr>
        <w:pStyle w:val="ListParagraph"/>
        <w:numPr>
          <w:ilvl w:val="0"/>
          <w:numId w:val="32"/>
        </w:numPr>
      </w:pPr>
      <w:r>
        <w:t xml:space="preserve">Core files/executables update requests. </w:t>
      </w:r>
    </w:p>
    <w:p w:rsidR="006A3660" w:rsidRDefault="006A3660" w:rsidP="006A3660">
      <w:pPr>
        <w:pStyle w:val="ListParagraph"/>
        <w:numPr>
          <w:ilvl w:val="0"/>
          <w:numId w:val="32"/>
        </w:numPr>
      </w:pPr>
      <w:r>
        <w:t>Ping request</w:t>
      </w:r>
    </w:p>
    <w:p w:rsidR="00DA404B" w:rsidRDefault="006A3660" w:rsidP="00DA404B">
      <w:pPr>
        <w:pStyle w:val="ListParagraph"/>
        <w:numPr>
          <w:ilvl w:val="0"/>
          <w:numId w:val="32"/>
        </w:numPr>
      </w:pPr>
      <w:r>
        <w:t>Status/</w:t>
      </w:r>
      <w:r w:rsidR="009A44C3">
        <w:t>privileges</w:t>
      </w:r>
      <w:r>
        <w:t xml:space="preserve"> request?</w:t>
      </w:r>
    </w:p>
    <w:p w:rsidR="00DA404B" w:rsidRDefault="00DA404B" w:rsidP="00DA404B">
      <w:r>
        <w:t>Server can receive a UDP authentication request. Server will send some random data to the client, which it has to send via UDP to the server within a limited time. The server will then store that UDPEndpoint as having the same privileges as the corresponding TCP connection</w:t>
      </w:r>
    </w:p>
    <w:p w:rsidR="006A3660" w:rsidRDefault="006A3660" w:rsidP="006A3660">
      <w:r>
        <w:t>Server receives a login request/</w:t>
      </w:r>
      <w:r w:rsidRPr="006A3660">
        <w:t>authentication</w:t>
      </w:r>
      <w:r>
        <w:t xml:space="preserve">. The server checks </w:t>
      </w:r>
      <w:r w:rsidRPr="006A3660">
        <w:t>authentication</w:t>
      </w:r>
      <w:r>
        <w:t xml:space="preserve"> data and if correct, changes </w:t>
      </w:r>
      <w:r w:rsidR="009A44C3">
        <w:t>privileges</w:t>
      </w:r>
      <w:r>
        <w:t xml:space="preserve"> accordingly: client/editor/admin/…</w:t>
      </w:r>
    </w:p>
    <w:p w:rsidR="003308B9" w:rsidRDefault="003308B9" w:rsidP="006A3660">
      <w:r>
        <w:t xml:space="preserve">Server processes </w:t>
      </w:r>
      <w:r w:rsidRPr="003308B9">
        <w:rPr>
          <w:b/>
        </w:rPr>
        <w:t>In-Game or editor flow.</w:t>
      </w:r>
    </w:p>
    <w:p w:rsidR="00DA404B" w:rsidRDefault="00DA404B" w:rsidP="006A3660">
      <w:r>
        <w:t xml:space="preserve">Server receives a logout request, </w:t>
      </w:r>
      <w:r w:rsidR="009A44C3">
        <w:t>privileges</w:t>
      </w:r>
      <w:r>
        <w:t xml:space="preserve"> are changed, game state may be updated</w:t>
      </w:r>
    </w:p>
    <w:p w:rsidR="00DA404B" w:rsidRDefault="00DA404B" w:rsidP="006A3660">
      <w:r>
        <w:lastRenderedPageBreak/>
        <w:t>TCP connection closes</w:t>
      </w:r>
    </w:p>
    <w:p w:rsidR="003308B9" w:rsidRDefault="003308B9" w:rsidP="006A3660"/>
    <w:p w:rsidR="006A3660" w:rsidRDefault="003308B9" w:rsidP="003308B9">
      <w:pPr>
        <w:pStyle w:val="Heading5"/>
      </w:pPr>
      <w:r w:rsidRPr="003308B9">
        <w:t>In-Game or editor flow</w:t>
      </w:r>
    </w:p>
    <w:p w:rsidR="003308B9" w:rsidRDefault="003308B9" w:rsidP="003308B9"/>
    <w:p w:rsidR="003308B9" w:rsidRDefault="003308B9" w:rsidP="003308B9">
      <w:r>
        <w:t>In-Game:</w:t>
      </w:r>
    </w:p>
    <w:p w:rsidR="003308B9" w:rsidRDefault="003308B9" w:rsidP="003308B9">
      <w:r>
        <w:t>Server sends Delta Packets via UDP at regular intervals</w:t>
      </w:r>
    </w:p>
    <w:p w:rsidR="003308B9" w:rsidRDefault="003308B9" w:rsidP="003308B9">
      <w:r>
        <w:t>Server sends Time Packets at regular intervals</w:t>
      </w:r>
    </w:p>
    <w:p w:rsidR="003308B9" w:rsidRDefault="003308B9" w:rsidP="003308B9">
      <w:r>
        <w:t>Server can send hit and contact info. (</w:t>
      </w:r>
      <w:r w:rsidR="004B2AE1">
        <w:t>This</w:t>
      </w:r>
      <w:r>
        <w:t xml:space="preserve"> can be delta packet)</w:t>
      </w:r>
    </w:p>
    <w:p w:rsidR="003308B9" w:rsidRDefault="003308B9" w:rsidP="003308B9">
      <w:r>
        <w:t>Server can send bot/world state info. (</w:t>
      </w:r>
      <w:r w:rsidR="004B2AE1">
        <w:t>This</w:t>
      </w:r>
      <w:r>
        <w:t xml:space="preserve"> can be delta packet, but there is also data that hasn’t such high priority as in delta packets. Example: a bot walks from A to B</w:t>
      </w:r>
      <w:r w:rsidR="004B2AE1">
        <w:t>. First the path needs to be send to the clients. Then the current position in the pad must be send. Since this is a very predictable movement, packets can be sent once per second instead of the high cost 20/second for delta packets.</w:t>
      </w:r>
    </w:p>
    <w:p w:rsidR="004B2AE1" w:rsidRDefault="004B2AE1" w:rsidP="003308B9">
      <w:r>
        <w:t>Can receive player input.</w:t>
      </w:r>
    </w:p>
    <w:p w:rsidR="004B2AE1" w:rsidRDefault="004B2AE1" w:rsidP="003308B9">
      <w:r>
        <w:t xml:space="preserve">Can receive </w:t>
      </w:r>
      <w:r w:rsidRPr="004B2AE1">
        <w:rPr>
          <w:b/>
        </w:rPr>
        <w:t>data requests</w:t>
      </w:r>
      <w:r>
        <w:t xml:space="preserve">. This will have to be implemented per </w:t>
      </w:r>
      <w:r w:rsidR="00532D70">
        <w:t>request (so no general system)(so a entity data request, a tree request etc.</w:t>
      </w:r>
    </w:p>
    <w:p w:rsidR="003308B9" w:rsidRDefault="003308B9" w:rsidP="006A3660"/>
    <w:p w:rsidR="006A3660" w:rsidRDefault="003308B9" w:rsidP="003308B9">
      <w:pPr>
        <w:pStyle w:val="Heading4"/>
      </w:pPr>
      <w:r>
        <w:t>Needed  Classes</w:t>
      </w:r>
    </w:p>
    <w:p w:rsidR="006A3660" w:rsidRDefault="006A3660" w:rsidP="006A3660">
      <w:r>
        <w:t xml:space="preserve">GameClient: is responsible for managing client </w:t>
      </w:r>
      <w:r w:rsidR="00DA404B">
        <w:t>privileges</w:t>
      </w:r>
      <w:r>
        <w:t xml:space="preserve"> and connection state.</w:t>
      </w:r>
    </w:p>
    <w:p w:rsidR="009A44C3" w:rsidRDefault="009A44C3" w:rsidP="006A3660"/>
    <w:p w:rsidR="00CE3FAA" w:rsidRDefault="00CE3FAA" w:rsidP="006A3660">
      <w:r>
        <w:t>TODO: the NetworkPacketManager should have functionality to return an object that allows hard-typed sending and receiving of a type of packet.</w:t>
      </w:r>
    </w:p>
    <w:p w:rsidR="00CE3FAA" w:rsidRDefault="00CE3FAA" w:rsidP="006A3660"/>
    <w:p w:rsidR="00141503" w:rsidRDefault="00141503" w:rsidP="00141503">
      <w:pPr>
        <w:pStyle w:val="Heading3"/>
      </w:pPr>
      <w:r>
        <w:t>Systems</w:t>
      </w:r>
    </w:p>
    <w:p w:rsidR="004D772F" w:rsidRPr="006755CE" w:rsidRDefault="004D772F" w:rsidP="004D772F">
      <w:pPr>
        <w:rPr>
          <w:b/>
        </w:rPr>
      </w:pPr>
      <w:r w:rsidRPr="006755CE">
        <w:rPr>
          <w:b/>
        </w:rPr>
        <w:t>Todo: merge this into the classes heading below</w:t>
      </w:r>
    </w:p>
    <w:p w:rsidR="00141503" w:rsidRDefault="00141503" w:rsidP="00141503">
      <w:pPr>
        <w:pStyle w:val="Heading4"/>
      </w:pPr>
      <w:r>
        <w:t>NetworkPacketFactory Generater</w:t>
      </w:r>
    </w:p>
    <w:p w:rsidR="00141503" w:rsidRPr="00141503" w:rsidRDefault="00141503" w:rsidP="00141503">
      <w:r>
        <w:t>TODO</w:t>
      </w:r>
    </w:p>
    <w:p w:rsidR="00141503" w:rsidRDefault="00141503" w:rsidP="00141503">
      <w:pPr>
        <w:pStyle w:val="Heading4"/>
      </w:pPr>
      <w:r>
        <w:t>NetworkPacketManager</w:t>
      </w:r>
    </w:p>
    <w:p w:rsidR="00472D81" w:rsidRDefault="00472D81" w:rsidP="00141503">
      <w:r>
        <w:t>Single packets: these are stored in a queue when received and can be retrieved one by one</w:t>
      </w:r>
      <w:r w:rsidR="00872A55">
        <w:t>. Implemented by the IClientPacketTransporter&lt;T&gt;</w:t>
      </w:r>
    </w:p>
    <w:p w:rsidR="00472D81" w:rsidRDefault="00472D81" w:rsidP="00141503">
      <w:r>
        <w:lastRenderedPageBreak/>
        <w:t>Request packets: these are always in a one to one reply to a previous packet send</w:t>
      </w:r>
      <w:r w:rsidR="00872A55">
        <w:t>.</w:t>
      </w:r>
      <w:r w:rsidR="00872A55">
        <w:br/>
        <w:t>Implemented by the IClientPacketRequester&lt;TSend,TReceive&gt;</w:t>
      </w:r>
    </w:p>
    <w:p w:rsidR="00472D81" w:rsidRDefault="00472D81" w:rsidP="00141503">
      <w:r>
        <w:t>Multi-packets:  when these packets arrive, all listeners to this type of packet are notified.</w:t>
      </w:r>
      <w:r w:rsidR="004D48CC">
        <w:t xml:space="preserve"> EDIT: currently these packets are not allowed, because they are overly complex, and probably useless.</w:t>
      </w:r>
      <w:r w:rsidR="00872A55">
        <w:t xml:space="preserve"> Not implemented.</w:t>
      </w:r>
    </w:p>
    <w:p w:rsidR="004D48CC" w:rsidRPr="004D48CC" w:rsidRDefault="004D48CC" w:rsidP="00141503">
      <w:pPr>
        <w:rPr>
          <w:b/>
        </w:rPr>
      </w:pPr>
      <w:r w:rsidRPr="004D48CC">
        <w:rPr>
          <w:b/>
        </w:rPr>
        <w:t>Design:</w:t>
      </w:r>
    </w:p>
    <w:p w:rsidR="004D48CC" w:rsidRPr="00141503" w:rsidRDefault="004D48CC" w:rsidP="00141503">
      <w:r>
        <w:t>Sending/receiving a packet is ‘owned’ by an object. An object must request the manager for a transporter that sends/receives a type of packet. Different types of transporters are allowed (for starters: UDP/TCP, send-request packets). The send/receive logic is currently shared between the manager and the transporters.</w:t>
      </w:r>
    </w:p>
    <w:p w:rsidR="00141503" w:rsidRDefault="00141503" w:rsidP="00141503">
      <w:pPr>
        <w:pStyle w:val="Heading4"/>
      </w:pPr>
      <w:r>
        <w:t>TCP/UDP</w:t>
      </w:r>
    </w:p>
    <w:p w:rsidR="00141503" w:rsidRPr="00141503" w:rsidRDefault="00141503" w:rsidP="00141503">
      <w:r>
        <w:t>TODO</w:t>
      </w:r>
    </w:p>
    <w:p w:rsidR="00141503" w:rsidRDefault="00141503" w:rsidP="009A00B7">
      <w:pPr>
        <w:rPr>
          <w:rFonts w:eastAsiaTheme="majorEastAsia"/>
        </w:rPr>
      </w:pPr>
      <w:r>
        <w:br w:type="page"/>
      </w:r>
    </w:p>
    <w:p w:rsidR="009A44C3" w:rsidRDefault="009A44C3" w:rsidP="009A44C3">
      <w:pPr>
        <w:pStyle w:val="Heading3"/>
      </w:pPr>
      <w:r>
        <w:lastRenderedPageBreak/>
        <w:t>Classes</w:t>
      </w:r>
    </w:p>
    <w:p w:rsidR="00E611B4" w:rsidRDefault="00E538E9" w:rsidP="00E538E9">
      <w:pPr>
        <w:pStyle w:val="Heading4"/>
      </w:pPr>
      <w:r>
        <w:t>Basic Networking</w:t>
      </w:r>
    </w:p>
    <w:p w:rsidR="00E611B4" w:rsidRDefault="00E611B4" w:rsidP="00E611B4">
      <w:pPr>
        <w:pStyle w:val="ListParagraph"/>
        <w:numPr>
          <w:ilvl w:val="0"/>
          <w:numId w:val="34"/>
        </w:numPr>
      </w:pPr>
      <w:r w:rsidRPr="00BD4D49">
        <w:rPr>
          <w:b/>
        </w:rPr>
        <w:t>TCPConnectionListener</w:t>
      </w:r>
      <w:r>
        <w:br/>
        <w:t>This class is responsible for accepting incoming TCP connections, and managing the listener socket.</w:t>
      </w:r>
      <w:r w:rsidR="005C1ED6">
        <w:br/>
      </w:r>
    </w:p>
    <w:p w:rsidR="005C1ED6" w:rsidRDefault="005C1ED6" w:rsidP="00E611B4">
      <w:pPr>
        <w:pStyle w:val="ListParagraph"/>
        <w:numPr>
          <w:ilvl w:val="0"/>
          <w:numId w:val="34"/>
        </w:numPr>
      </w:pPr>
      <w:r>
        <w:rPr>
          <w:b/>
        </w:rPr>
        <w:t>TCPConnection</w:t>
      </w:r>
      <w:r>
        <w:rPr>
          <w:b/>
        </w:rPr>
        <w:br/>
      </w:r>
      <w:r w:rsidRPr="005C1ED6">
        <w:t xml:space="preserve">This class </w:t>
      </w:r>
      <w:r>
        <w:t>is responsible for managing the tcp socket, and for reconstructing the data packets from the tcp stream</w:t>
      </w:r>
      <w:r w:rsidR="007E3068">
        <w:br/>
      </w:r>
    </w:p>
    <w:p w:rsidR="00E538E9" w:rsidRDefault="007E3068" w:rsidP="00E611B4">
      <w:pPr>
        <w:pStyle w:val="ListParagraph"/>
        <w:numPr>
          <w:ilvl w:val="0"/>
          <w:numId w:val="34"/>
        </w:numPr>
      </w:pPr>
      <w:r>
        <w:rPr>
          <w:b/>
        </w:rPr>
        <w:t>TCPPacketBuilder</w:t>
      </w:r>
      <w:r>
        <w:rPr>
          <w:b/>
        </w:rPr>
        <w:br/>
      </w:r>
      <w:r w:rsidRPr="007E3068">
        <w:t>This class is responsible for getting individual packets from a stream or putting packets into a stream.</w:t>
      </w:r>
    </w:p>
    <w:p w:rsidR="007E3068" w:rsidRDefault="00E538E9" w:rsidP="00E538E9">
      <w:pPr>
        <w:pStyle w:val="Heading4"/>
      </w:pPr>
      <w:r>
        <w:t>Abstract Packet Layer</w:t>
      </w:r>
    </w:p>
    <w:p w:rsidR="00F6762F" w:rsidRPr="00F6762F" w:rsidRDefault="00F6762F" w:rsidP="00F6762F">
      <w:r>
        <w:t>These interface provide an abstract  way for functionality classes to use remote-communication capabilities.</w:t>
      </w:r>
    </w:p>
    <w:p w:rsidR="00E538E9" w:rsidRDefault="00C801AC" w:rsidP="00E538E9">
      <w:pPr>
        <w:pStyle w:val="ListParagraph"/>
        <w:numPr>
          <w:ilvl w:val="0"/>
          <w:numId w:val="34"/>
        </w:numPr>
      </w:pPr>
      <w:r>
        <w:rPr>
          <w:b/>
        </w:rPr>
        <w:t>INetworkPacket</w:t>
      </w:r>
      <w:r>
        <w:rPr>
          <w:b/>
        </w:rPr>
        <w:br/>
      </w:r>
      <w:r w:rsidRPr="001156DC">
        <w:t xml:space="preserve">Defines a network </w:t>
      </w:r>
      <w:r w:rsidR="00E538E9" w:rsidRPr="001156DC">
        <w:t>packet</w:t>
      </w:r>
      <w:r w:rsidRPr="001156DC">
        <w:t xml:space="preserve"> </w:t>
      </w:r>
      <w:r w:rsidR="00E538E9">
        <w:t xml:space="preserve">which </w:t>
      </w:r>
      <w:r w:rsidRPr="001156DC">
        <w:t xml:space="preserve">can be used by INetworkpacketFactory. </w:t>
      </w:r>
      <w:r w:rsidR="001156DC" w:rsidRPr="001156DC">
        <w:t>This interface will most likely be empty.</w:t>
      </w:r>
      <w:r w:rsidR="00E538E9">
        <w:br/>
      </w:r>
    </w:p>
    <w:p w:rsidR="00E538E9" w:rsidRPr="00AD0C8D" w:rsidRDefault="00E538E9" w:rsidP="00E538E9">
      <w:pPr>
        <w:pStyle w:val="ListParagraph"/>
        <w:numPr>
          <w:ilvl w:val="0"/>
          <w:numId w:val="34"/>
        </w:numPr>
      </w:pPr>
      <w:r>
        <w:rPr>
          <w:b/>
        </w:rPr>
        <w:t>INetworkPacketFactory</w:t>
      </w:r>
      <w:r>
        <w:rPr>
          <w:b/>
        </w:rPr>
        <w:br/>
      </w:r>
      <w:r w:rsidRPr="001156DC">
        <w:t>This interface defines a factory that is responsible for serializing a</w:t>
      </w:r>
      <w:r>
        <w:t>n</w:t>
      </w:r>
      <w:r w:rsidRPr="001156DC">
        <w:t xml:space="preserve"> INetworkPacket</w:t>
      </w:r>
      <w:r>
        <w:t>. This will be for only one type of packet.</w:t>
      </w:r>
      <w:r>
        <w:br/>
      </w:r>
      <w:r w:rsidRPr="00AD0C8D">
        <w:rPr>
          <w:b/>
          <w:color w:val="FF0000"/>
        </w:rPr>
        <w:t>NOTE: THIS INTERFACE IS FOR INTERNAL USE ONLY!</w:t>
      </w:r>
      <w:r>
        <w:rPr>
          <w:b/>
          <w:color w:val="FF0000"/>
        </w:rPr>
        <w:br/>
      </w:r>
    </w:p>
    <w:p w:rsidR="00E538E9" w:rsidRDefault="00E538E9" w:rsidP="00E538E9">
      <w:pPr>
        <w:pStyle w:val="ListParagraph"/>
        <w:numPr>
          <w:ilvl w:val="0"/>
          <w:numId w:val="34"/>
        </w:numPr>
      </w:pPr>
      <w:r>
        <w:rPr>
          <w:b/>
        </w:rPr>
        <w:t>INetworkPacketFactory&lt;T&gt;</w:t>
      </w:r>
      <w:r>
        <w:rPr>
          <w:b/>
        </w:rPr>
        <w:br/>
      </w:r>
      <w:r w:rsidRPr="001156DC">
        <w:t>This interface defines a factory that is responsible for serializing a</w:t>
      </w:r>
      <w:r>
        <w:t>n</w:t>
      </w:r>
      <w:r w:rsidRPr="001156DC">
        <w:t xml:space="preserve"> INetworkPacket of type T for network transfer.</w:t>
      </w:r>
      <w:r>
        <w:br/>
      </w:r>
      <w:r w:rsidRPr="00677CD8">
        <w:rPr>
          <w:b/>
          <w:color w:val="FF0000"/>
        </w:rPr>
        <w:t xml:space="preserve">TODO: </w:t>
      </w:r>
      <w:r>
        <w:t>These network factories can be auto-generated, using attributes in the INetworkPackets. These classes should be created automatically and compiled into an assembly for optimal performance</w:t>
      </w:r>
      <w:r>
        <w:br/>
      </w:r>
    </w:p>
    <w:p w:rsidR="00F6762F" w:rsidRPr="008E79F8" w:rsidRDefault="00E538E9" w:rsidP="00F6762F">
      <w:pPr>
        <w:pStyle w:val="ListParagraph"/>
        <w:numPr>
          <w:ilvl w:val="0"/>
          <w:numId w:val="34"/>
        </w:numPr>
      </w:pPr>
      <w:r w:rsidRPr="00C24A92">
        <w:rPr>
          <w:b/>
        </w:rPr>
        <w:t>IClientPacketTransporter&lt;T&gt;</w:t>
      </w:r>
      <w:r>
        <w:rPr>
          <w:b/>
        </w:rPr>
        <w:br/>
        <w:t>TODO: Rename IPacketTransporter?; needs a ‘Queued’ in its name?</w:t>
      </w:r>
      <w:r w:rsidRPr="00C24A92">
        <w:rPr>
          <w:b/>
        </w:rPr>
        <w:br/>
      </w:r>
      <w:r w:rsidRPr="00C97544">
        <w:t>This interface provides functions to send/receive packets to/from a single remote. It can only send/receive packets of type T.</w:t>
      </w:r>
      <w:r>
        <w:t xml:space="preserve"> This class </w:t>
      </w:r>
      <w:r w:rsidRPr="00775B98">
        <w:rPr>
          <w:b/>
          <w:color w:val="FF0000"/>
        </w:rPr>
        <w:t>queues</w:t>
      </w:r>
      <w:r>
        <w:t xml:space="preserve"> all incoming packets, releasing one at a time when receive is called.</w:t>
      </w:r>
      <w:r>
        <w:br/>
        <w:t>This class works in a synchronous way.</w:t>
      </w:r>
      <w:r w:rsidRPr="003012D5">
        <w:t xml:space="preserve"> </w:t>
      </w:r>
      <w:r w:rsidRPr="00C801AC">
        <w:t>Asynchronous methods are currently not provided, since it is easier to make the actual game logic asynchronous than the packet sending.</w:t>
      </w:r>
      <w:r>
        <w:br/>
      </w:r>
      <w:r w:rsidRPr="004E5690">
        <w:rPr>
          <w:b/>
        </w:rPr>
        <w:lastRenderedPageBreak/>
        <w:t>IMPORTANT: THIS CLASS SHOULD BE THREAD-SAFE</w:t>
      </w:r>
      <w:r w:rsidR="008E79F8">
        <w:rPr>
          <w:b/>
        </w:rPr>
        <w:br/>
      </w:r>
    </w:p>
    <w:p w:rsidR="008E79F8" w:rsidRDefault="008E79F8" w:rsidP="00F6762F">
      <w:pPr>
        <w:pStyle w:val="ListParagraph"/>
        <w:numPr>
          <w:ilvl w:val="0"/>
          <w:numId w:val="34"/>
        </w:numPr>
      </w:pPr>
      <w:r>
        <w:rPr>
          <w:b/>
        </w:rPr>
        <w:t>IClientPacketRequester&lt;T&gt;</w:t>
      </w:r>
      <w:r>
        <w:rPr>
          <w:b/>
        </w:rPr>
        <w:br/>
        <w:t>Provides functions to send a request to a remote, and handle a request from a remote</w:t>
      </w:r>
      <w:r w:rsidR="00EC2555">
        <w:rPr>
          <w:b/>
        </w:rPr>
        <w:t>.</w:t>
      </w:r>
    </w:p>
    <w:p w:rsidR="00D42FAE" w:rsidRDefault="00D42FAE" w:rsidP="00F6762F">
      <w:pPr>
        <w:pStyle w:val="Heading4"/>
      </w:pPr>
      <w:r>
        <w:t>Networked Packet Layer</w:t>
      </w:r>
    </w:p>
    <w:p w:rsidR="00092E6E" w:rsidRDefault="00D42FAE" w:rsidP="00D42FAE">
      <w:pPr>
        <w:rPr>
          <w:b/>
        </w:rPr>
      </w:pPr>
      <w:r>
        <w:t>This provides an implementation for the Abstract Packet Layer using TCP/UDP for communication. The core class here is the PacketManager.</w:t>
      </w:r>
      <w:r w:rsidR="00092E6E">
        <w:br/>
      </w:r>
      <w:r w:rsidR="00092E6E" w:rsidRPr="00092E6E">
        <w:rPr>
          <w:b/>
        </w:rPr>
        <w:t>This layer is not exactly Application Logic, but is very close to application logic</w:t>
      </w:r>
      <w:r w:rsidR="00DD440C">
        <w:rPr>
          <w:b/>
        </w:rPr>
        <w:t xml:space="preserve"> (probably only use by application log</w:t>
      </w:r>
      <w:r w:rsidR="008B728F">
        <w:rPr>
          <w:b/>
        </w:rPr>
        <w:t>i</w:t>
      </w:r>
      <w:r w:rsidR="00DD440C">
        <w:rPr>
          <w:b/>
        </w:rPr>
        <w:t>c)</w:t>
      </w:r>
      <w:r w:rsidR="00092E6E" w:rsidRPr="00092E6E">
        <w:rPr>
          <w:b/>
        </w:rPr>
        <w:t>.</w:t>
      </w:r>
    </w:p>
    <w:p w:rsidR="0088164A" w:rsidRPr="0088164A" w:rsidRDefault="0088164A" w:rsidP="00D42FAE">
      <w:r w:rsidRPr="0088164A">
        <w:t xml:space="preserve">Currently, the PacketManagers </w:t>
      </w:r>
      <w:r w:rsidRPr="00AF5626">
        <w:t xml:space="preserve">use </w:t>
      </w:r>
      <w:r w:rsidRPr="00AF5626">
        <w:rPr>
          <w:b/>
        </w:rPr>
        <w:t xml:space="preserve">a </w:t>
      </w:r>
      <w:r w:rsidRPr="00AF5626">
        <w:rPr>
          <w:b/>
          <w:color w:val="FF0000"/>
        </w:rPr>
        <w:t>string</w:t>
      </w:r>
      <w:r w:rsidRPr="00AF5626">
        <w:rPr>
          <w:b/>
        </w:rPr>
        <w:t xml:space="preserve"> to identify remote transporters</w:t>
      </w:r>
      <w:r w:rsidRPr="0088164A">
        <w:t xml:space="preserve"> with local transporters. (At first this was done using the PacketTypes, but this was rather confusing)</w:t>
      </w:r>
    </w:p>
    <w:p w:rsidR="00115276" w:rsidRPr="002C2D50" w:rsidRDefault="00115276" w:rsidP="00115276">
      <w:pPr>
        <w:pStyle w:val="ListParagraph"/>
        <w:numPr>
          <w:ilvl w:val="0"/>
          <w:numId w:val="33"/>
        </w:numPr>
      </w:pPr>
      <w:r>
        <w:rPr>
          <w:b/>
        </w:rPr>
        <w:t>ServerPacketManagerNetworked</w:t>
      </w:r>
      <w:r>
        <w:rPr>
          <w:b/>
        </w:rPr>
        <w:br/>
      </w:r>
      <w:r w:rsidRPr="002C2D50">
        <w:t>This class is responsible for holding active NetworkPacketFactory’s, holding ClientPacketManagers and passing the factories, and provides functionality for sending, loading to the clients, or to multiple clients?</w:t>
      </w:r>
      <w:r w:rsidRPr="002C2D50">
        <w:br/>
      </w:r>
    </w:p>
    <w:p w:rsidR="00115276" w:rsidRDefault="00115276" w:rsidP="00115276">
      <w:pPr>
        <w:pStyle w:val="ListParagraph"/>
        <w:numPr>
          <w:ilvl w:val="0"/>
          <w:numId w:val="35"/>
        </w:numPr>
        <w:rPr>
          <w:b/>
        </w:rPr>
      </w:pPr>
      <w:r w:rsidRPr="00C24A92">
        <w:rPr>
          <w:b/>
        </w:rPr>
        <w:t>IClientPacketTransporter</w:t>
      </w:r>
      <w:r>
        <w:rPr>
          <w:b/>
        </w:rPr>
        <w:t>Networked</w:t>
      </w:r>
      <w:r w:rsidRPr="00C24A92">
        <w:rPr>
          <w:b/>
        </w:rPr>
        <w:br/>
      </w:r>
      <w:r>
        <w:t>Works in conjuction with the ClientPacketManagerNetworked</w:t>
      </w:r>
      <w:r w:rsidR="00A96011">
        <w:br/>
      </w:r>
      <w:r w:rsidR="00A96011" w:rsidRPr="00E02FA0">
        <w:rPr>
          <w:color w:val="FF0000"/>
        </w:rPr>
        <w:t>TODO: this interface is also used by the requester. This should be renamed and changed to some kind of more uniform interface.</w:t>
      </w:r>
      <w:r w:rsidRPr="00E02FA0">
        <w:rPr>
          <w:b/>
          <w:color w:val="FF0000"/>
        </w:rPr>
        <w:br/>
      </w:r>
      <w:r w:rsidRPr="00C24A92">
        <w:rPr>
          <w:b/>
          <w:color w:val="FF0000"/>
        </w:rPr>
        <w:t>This interface is for internal use!</w:t>
      </w:r>
      <w:r w:rsidRPr="00C24A92">
        <w:rPr>
          <w:b/>
        </w:rPr>
        <w:br/>
      </w:r>
    </w:p>
    <w:p w:rsidR="00115276" w:rsidRPr="00C24A92" w:rsidRDefault="00115276" w:rsidP="00115276">
      <w:pPr>
        <w:pStyle w:val="ListParagraph"/>
        <w:numPr>
          <w:ilvl w:val="0"/>
          <w:numId w:val="35"/>
        </w:numPr>
        <w:rPr>
          <w:b/>
        </w:rPr>
      </w:pPr>
      <w:r>
        <w:rPr>
          <w:b/>
        </w:rPr>
        <w:t>ClientPacketTransporterNetworked&lt;T&gt;</w:t>
      </w:r>
      <w:r>
        <w:rPr>
          <w:b/>
        </w:rPr>
        <w:br/>
      </w:r>
      <w:r w:rsidRPr="00C97544">
        <w:t>This is an implementation of the IClientPacketTransporter and is used in conjunction with the ClientPacketManagerNetworked.</w:t>
      </w:r>
      <w:r>
        <w:br/>
      </w:r>
      <w:r w:rsidRPr="007B2DBD">
        <w:rPr>
          <w:b/>
          <w:color w:val="FF0000"/>
        </w:rPr>
        <w:t xml:space="preserve">WARNING: THIS CLASS </w:t>
      </w:r>
      <w:r>
        <w:rPr>
          <w:b/>
          <w:color w:val="FF0000"/>
        </w:rPr>
        <w:t>IS USED BY THE MANAGER</w:t>
      </w:r>
      <w:r w:rsidRPr="007B2DBD">
        <w:rPr>
          <w:b/>
          <w:color w:val="FF0000"/>
        </w:rPr>
        <w:t xml:space="preserve"> FOR LOCKING, SO </w:t>
      </w:r>
      <w:r>
        <w:rPr>
          <w:b/>
          <w:color w:val="FF0000"/>
        </w:rPr>
        <w:t>ITS INSTNACES</w:t>
      </w:r>
      <w:r w:rsidRPr="007B2DBD">
        <w:rPr>
          <w:b/>
          <w:color w:val="FF0000"/>
        </w:rPr>
        <w:t xml:space="preserve"> CANNOT BE USED IN ANY OTHER LOCKING MECHANISMS</w:t>
      </w:r>
      <w:r>
        <w:rPr>
          <w:b/>
        </w:rPr>
        <w:br/>
      </w:r>
    </w:p>
    <w:p w:rsidR="00DD7C2D" w:rsidRPr="00DD7C2D" w:rsidRDefault="00DD7C2D" w:rsidP="00115276">
      <w:pPr>
        <w:pStyle w:val="ListParagraph"/>
        <w:numPr>
          <w:ilvl w:val="0"/>
          <w:numId w:val="35"/>
        </w:numPr>
      </w:pPr>
      <w:r w:rsidRPr="002C2D50">
        <w:rPr>
          <w:b/>
        </w:rPr>
        <w:t>IServerPacketManager</w:t>
      </w:r>
      <w:r>
        <w:rPr>
          <w:b/>
        </w:rPr>
        <w:t xml:space="preserve"> (REMOVE?: unnecessary)</w:t>
      </w:r>
      <w:r w:rsidRPr="002C2D50">
        <w:br/>
      </w:r>
      <w:r>
        <w:t>Provides methods t</w:t>
      </w:r>
      <w:r w:rsidRPr="00C801AC">
        <w:t>o send synchronously and receive synchronously</w:t>
      </w:r>
      <w:r>
        <w:t xml:space="preserve"> to multiple remotes</w:t>
      </w:r>
      <w:r w:rsidRPr="00C801AC">
        <w:t xml:space="preserve">. </w:t>
      </w:r>
      <w:r>
        <w:br/>
        <w:t xml:space="preserve">See Also: </w:t>
      </w:r>
      <w:r w:rsidRPr="002C2D50">
        <w:t>IClientPacketManager</w:t>
      </w:r>
      <w:r w:rsidRPr="00C801AC">
        <w:rPr>
          <w:b/>
        </w:rPr>
        <w:t xml:space="preserve"> </w:t>
      </w:r>
      <w:r>
        <w:rPr>
          <w:b/>
        </w:rPr>
        <w:br/>
      </w:r>
    </w:p>
    <w:p w:rsidR="00115276" w:rsidRDefault="00115276" w:rsidP="00115276">
      <w:pPr>
        <w:pStyle w:val="ListParagraph"/>
        <w:numPr>
          <w:ilvl w:val="0"/>
          <w:numId w:val="35"/>
        </w:numPr>
      </w:pPr>
      <w:r w:rsidRPr="00C801AC">
        <w:rPr>
          <w:b/>
        </w:rPr>
        <w:t>IClientPacketManager</w:t>
      </w:r>
      <w:r>
        <w:rPr>
          <w:b/>
        </w:rPr>
        <w:t xml:space="preserve"> </w:t>
      </w:r>
      <w:r w:rsidR="00DD7C2D">
        <w:rPr>
          <w:b/>
        </w:rPr>
        <w:t>(REMOVE?</w:t>
      </w:r>
      <w:r>
        <w:rPr>
          <w:b/>
        </w:rPr>
        <w:t>: unnecessary)</w:t>
      </w:r>
      <w:r>
        <w:br/>
        <w:t>Provides methods t</w:t>
      </w:r>
      <w:r w:rsidRPr="00C801AC">
        <w:t>o send synchronously and receive synchronously. Asynchronous methods are currently not provided, since it is easier to make the actual game logic asynchronous than the packet sending.</w:t>
      </w:r>
      <w:r>
        <w:br/>
      </w:r>
      <w:r w:rsidRPr="00EE52DF">
        <w:t>A IClientPacketManager</w:t>
      </w:r>
      <w:r>
        <w:t xml:space="preserve"> is supposed to be connected to a remote IClientPacketManager, and packets are send to and received from this remote manager.</w:t>
      </w:r>
      <w:r>
        <w:br/>
      </w:r>
    </w:p>
    <w:p w:rsidR="00115276" w:rsidRDefault="00115276" w:rsidP="00115276">
      <w:pPr>
        <w:pStyle w:val="ListParagraph"/>
        <w:numPr>
          <w:ilvl w:val="0"/>
          <w:numId w:val="35"/>
        </w:numPr>
      </w:pPr>
      <w:r>
        <w:rPr>
          <w:b/>
        </w:rPr>
        <w:lastRenderedPageBreak/>
        <w:t>ClientPacketManagerNetworked</w:t>
      </w:r>
      <w:r>
        <w:rPr>
          <w:b/>
        </w:rPr>
        <w:br/>
      </w:r>
      <w:r>
        <w:t xml:space="preserve">Provides an implementation of </w:t>
      </w:r>
      <w:r w:rsidRPr="00C801AC">
        <w:t>IClientPacketManager</w:t>
      </w:r>
      <w:r>
        <w:t xml:space="preserve"> using the network.</w:t>
      </w:r>
      <w:r>
        <w:rPr>
          <w:b/>
        </w:rPr>
        <w:br/>
      </w:r>
      <w:r w:rsidRPr="00C801AC">
        <w:t>Is responsible for the identification</w:t>
      </w:r>
      <w:r>
        <w:t xml:space="preserve"> of packets between 2 remotes</w:t>
      </w:r>
      <w:r w:rsidRPr="00C801AC">
        <w:t>.</w:t>
      </w:r>
      <w:r>
        <w:t xml:space="preserve"> </w:t>
      </w:r>
      <w:r>
        <w:br/>
        <w:t xml:space="preserve">Supports TCP and UDP packets. </w:t>
      </w:r>
      <w:r w:rsidRPr="00C801AC">
        <w:t>Provides methods</w:t>
      </w:r>
      <w:r>
        <w:t xml:space="preserve"> to create PacketTransporters that can send/receive packets</w:t>
      </w:r>
      <w:r w:rsidRPr="00C801AC">
        <w:t xml:space="preserve">. </w:t>
      </w:r>
      <w:r>
        <w:br/>
      </w:r>
      <w:r w:rsidRPr="005D5BAC">
        <w:t>The manager will create a list of ClientPacketTransporterNetworked instances to send each packet.</w:t>
      </w:r>
      <w:r>
        <w:br/>
      </w:r>
      <w:r w:rsidRPr="004E5690">
        <w:rPr>
          <w:b/>
        </w:rPr>
        <w:t>IMPORTANT: THIS CLASS SHOULD BE THREAD-SAFE</w:t>
      </w:r>
      <w:r w:rsidR="00B41EB9">
        <w:rPr>
          <w:b/>
        </w:rPr>
        <w:br/>
        <w:t xml:space="preserve">Note that ‘Client’ in the class name does not refer to this class being part of the client, but to the fact that this class is connected to One remote (the server). </w:t>
      </w:r>
      <w:r>
        <w:rPr>
          <w:b/>
        </w:rPr>
        <w:br/>
      </w:r>
      <w:r w:rsidRPr="007B2DBD">
        <w:rPr>
          <w:b/>
          <w:color w:val="FF0000"/>
        </w:rPr>
        <w:t>WARNING: THIS CLASS USES THE INSTANCE OF THE TRANSPORTERS FOR LOCKING, SO THEY CANNOT BE USED IN ANY OTHER LOCKING MECHANISMS</w:t>
      </w:r>
      <w:r>
        <w:rPr>
          <w:b/>
          <w:color w:val="FF0000"/>
        </w:rPr>
        <w:br/>
      </w:r>
    </w:p>
    <w:p w:rsidR="00115276" w:rsidRDefault="00115276" w:rsidP="00115276">
      <w:pPr>
        <w:pStyle w:val="ListParagraph"/>
        <w:numPr>
          <w:ilvl w:val="1"/>
          <w:numId w:val="35"/>
        </w:numPr>
      </w:pPr>
      <w:r>
        <w:t>NOTE: the first version of this class will probably only support one listener for a packet type. Maybe more listeners for one packet are needed, this functionality can be added later on.  This is also important for memalloc issues, since caching is hard</w:t>
      </w:r>
    </w:p>
    <w:p w:rsidR="00115276" w:rsidRDefault="00115276" w:rsidP="006755CE">
      <w:pPr>
        <w:pStyle w:val="ListParagraph"/>
        <w:numPr>
          <w:ilvl w:val="1"/>
          <w:numId w:val="35"/>
        </w:numPr>
      </w:pPr>
      <w:r>
        <w:t>TODO: functionality should be added that a packet can be send and a reply for that Specific packet is waited for.</w:t>
      </w:r>
    </w:p>
    <w:p w:rsidR="00092E6E" w:rsidRDefault="00092E6E" w:rsidP="00D42FAE"/>
    <w:p w:rsidR="00D42FAE" w:rsidRDefault="00D42FAE" w:rsidP="00D42FAE">
      <w:pPr>
        <w:pStyle w:val="Heading4"/>
      </w:pPr>
      <w:r>
        <w:t>NetworkPacket Factory Generater</w:t>
      </w:r>
    </w:p>
    <w:p w:rsidR="00D42FAE" w:rsidRDefault="00D42FAE" w:rsidP="00D42FAE">
      <w:r>
        <w:t>These classes/attributes provides functionality to auto-generate factories for network packets.</w:t>
      </w:r>
    </w:p>
    <w:p w:rsidR="00753498" w:rsidRDefault="00D42FAE" w:rsidP="00D42FAE">
      <w:pPr>
        <w:pStyle w:val="ListParagraph"/>
        <w:numPr>
          <w:ilvl w:val="0"/>
          <w:numId w:val="34"/>
        </w:numPr>
      </w:pPr>
      <w:r>
        <w:rPr>
          <w:b/>
        </w:rPr>
        <w:t>NetworkPacketFactoryCodeGenerater</w:t>
      </w:r>
      <w:r>
        <w:rPr>
          <w:b/>
        </w:rPr>
        <w:br/>
      </w:r>
      <w:r w:rsidRPr="004E5690">
        <w:t>This class</w:t>
      </w:r>
      <w:r>
        <w:t xml:space="preserve"> is responsible for generating</w:t>
      </w:r>
      <w:r w:rsidRPr="004E5690">
        <w:t xml:space="preserve"> c# code for NetworkPacketFactory’</w:t>
      </w:r>
      <w:r>
        <w:t xml:space="preserve">s and </w:t>
      </w:r>
      <w:r w:rsidRPr="004E5690">
        <w:t>compile them to an assembly</w:t>
      </w:r>
      <w:r>
        <w:t>. It is also responsible for providing those</w:t>
      </w:r>
      <w:r w:rsidRPr="004E5690">
        <w:t xml:space="preserve"> generated factories.</w:t>
      </w:r>
      <w:r>
        <w:t xml:space="preserve"> </w:t>
      </w:r>
      <w:r>
        <w:br/>
        <w:t>TODO: an attribute should be added that allows generating factories that allow a packet buffer: a number of packets is created, these are used when a packet is received (no memalloc) and the user must release these packets when finished.</w:t>
      </w:r>
      <w:r w:rsidR="00753498">
        <w:br/>
      </w:r>
    </w:p>
    <w:p w:rsidR="00D42FAE" w:rsidRDefault="00753498" w:rsidP="00D42FAE">
      <w:pPr>
        <w:pStyle w:val="ListParagraph"/>
        <w:numPr>
          <w:ilvl w:val="0"/>
          <w:numId w:val="34"/>
        </w:numPr>
      </w:pPr>
      <w:r w:rsidRPr="00753498">
        <w:rPr>
          <w:b/>
        </w:rPr>
        <w:t>INetworkPacketFactoryFactory</w:t>
      </w:r>
      <w:r>
        <w:br/>
        <w:t>This class is for internal use!</w:t>
      </w:r>
      <w:r w:rsidR="00D42FAE">
        <w:br/>
      </w:r>
    </w:p>
    <w:p w:rsidR="00D42FAE" w:rsidRPr="004E5690" w:rsidRDefault="00D42FAE" w:rsidP="00D42FAE">
      <w:pPr>
        <w:pStyle w:val="ListParagraph"/>
        <w:numPr>
          <w:ilvl w:val="0"/>
          <w:numId w:val="34"/>
        </w:numPr>
      </w:pPr>
      <w:r>
        <w:rPr>
          <w:b/>
        </w:rPr>
        <w:t>NetworkPacketAttribute</w:t>
      </w:r>
      <w:r>
        <w:rPr>
          <w:b/>
        </w:rPr>
        <w:br/>
      </w:r>
      <w:r w:rsidRPr="004E5690">
        <w:t>Works in conjunction with the NetworkPacketFactoryCodeGenerater. This attribute defines a class/struct as a NetworkPacket for which a factory can be generated.</w:t>
      </w:r>
      <w:r w:rsidRPr="004E5690">
        <w:br/>
      </w:r>
    </w:p>
    <w:p w:rsidR="00D42FAE" w:rsidRDefault="00D42FAE" w:rsidP="00D42FAE">
      <w:pPr>
        <w:pStyle w:val="ListParagraph"/>
        <w:numPr>
          <w:ilvl w:val="0"/>
          <w:numId w:val="34"/>
        </w:numPr>
      </w:pPr>
      <w:r>
        <w:rPr>
          <w:b/>
        </w:rPr>
        <w:t>NetworkPacketIngoreAttribute</w:t>
      </w:r>
      <w:r>
        <w:rPr>
          <w:b/>
        </w:rPr>
        <w:br/>
      </w:r>
      <w:r w:rsidRPr="004E5690">
        <w:t>Works in conjunction with the NetworkPacketFactoryCodeGenerater .This attribute tells the generater to ignore the given field/property in serialization.</w:t>
      </w:r>
      <w:r>
        <w:br/>
      </w:r>
    </w:p>
    <w:p w:rsidR="00D42FAE" w:rsidRDefault="00D42FAE" w:rsidP="00D42FAE">
      <w:pPr>
        <w:pStyle w:val="ListParagraph"/>
        <w:numPr>
          <w:ilvl w:val="0"/>
          <w:numId w:val="34"/>
        </w:numPr>
      </w:pPr>
      <w:r>
        <w:rPr>
          <w:b/>
        </w:rPr>
        <w:lastRenderedPageBreak/>
        <w:t>INetworkPacketCustomSerializable</w:t>
      </w:r>
      <w:r>
        <w:rPr>
          <w:b/>
        </w:rPr>
        <w:br/>
      </w:r>
      <w:r w:rsidRPr="004E5690">
        <w:t>Works in conjunction with the NetworkPacketFactoryCodeGenerater. If a NetworkPacket implements this interface, it can provide additional serialization functionality, on top of the auto-generated functionality.</w:t>
      </w:r>
    </w:p>
    <w:p w:rsidR="006755CE" w:rsidRDefault="006755CE" w:rsidP="006755CE">
      <w:pPr>
        <w:pStyle w:val="Heading5"/>
      </w:pPr>
      <w:r>
        <w:t>TODO</w:t>
      </w:r>
    </w:p>
    <w:p w:rsidR="006755CE" w:rsidRDefault="006755CE" w:rsidP="006755CE">
      <w:pPr>
        <w:pStyle w:val="ListParagraph"/>
        <w:numPr>
          <w:ilvl w:val="0"/>
          <w:numId w:val="38"/>
        </w:numPr>
      </w:pPr>
      <w:r>
        <w:t>implement more Types (currently only int and string)</w:t>
      </w:r>
    </w:p>
    <w:p w:rsidR="006755CE" w:rsidRDefault="006755CE" w:rsidP="006755CE">
      <w:pPr>
        <w:pStyle w:val="ListParagraph"/>
        <w:numPr>
          <w:ilvl w:val="0"/>
          <w:numId w:val="38"/>
        </w:numPr>
      </w:pPr>
      <w:r>
        <w:t>Implement recursion into subclasses/structures, serialize them too.</w:t>
      </w:r>
    </w:p>
    <w:p w:rsidR="00D42FAE" w:rsidRPr="00D42FAE" w:rsidRDefault="00D42FAE" w:rsidP="00D42FAE"/>
    <w:p w:rsidR="00F6762F" w:rsidRPr="00F6762F" w:rsidRDefault="00F6762F" w:rsidP="00F6762F">
      <w:pPr>
        <w:pStyle w:val="Heading4"/>
      </w:pPr>
      <w:r>
        <w:t>Unsorted</w:t>
      </w:r>
    </w:p>
    <w:p w:rsidR="004E5690" w:rsidRPr="004E5690" w:rsidRDefault="004E5690" w:rsidP="00115276">
      <w:pPr>
        <w:pStyle w:val="ListParagraph"/>
        <w:numPr>
          <w:ilvl w:val="0"/>
          <w:numId w:val="34"/>
        </w:numPr>
      </w:pPr>
      <w:r>
        <w:rPr>
          <w:b/>
        </w:rPr>
        <w:t>PacketFlags</w:t>
      </w:r>
      <w:r>
        <w:rPr>
          <w:b/>
        </w:rPr>
        <w:br/>
      </w:r>
      <w:r w:rsidRPr="004E5690">
        <w:t>Defines additional info on how the packet will be send to the remote.</w:t>
      </w:r>
      <w:r>
        <w:br/>
      </w:r>
      <w:r w:rsidRPr="004E5690">
        <w:br/>
      </w:r>
    </w:p>
    <w:p w:rsidR="009A44C3" w:rsidRDefault="00891563" w:rsidP="00891563">
      <w:pPr>
        <w:pStyle w:val="Heading4"/>
      </w:pPr>
      <w:r>
        <w:t>Server</w:t>
      </w:r>
    </w:p>
    <w:p w:rsidR="009A44C3" w:rsidRDefault="00891563" w:rsidP="009A44C3">
      <w:pPr>
        <w:pStyle w:val="ListParagraph"/>
        <w:numPr>
          <w:ilvl w:val="0"/>
          <w:numId w:val="33"/>
        </w:numPr>
      </w:pPr>
      <w:r w:rsidRPr="00BD4D49">
        <w:rPr>
          <w:b/>
        </w:rPr>
        <w:t>GameCientListener</w:t>
      </w:r>
      <w:r w:rsidR="00E54E98">
        <w:rPr>
          <w:b/>
        </w:rPr>
        <w:t xml:space="preserve"> (AL)</w:t>
      </w:r>
      <w:r>
        <w:br/>
        <w:t>This class is responsible for</w:t>
      </w:r>
      <w:r w:rsidR="0048430B">
        <w:t xml:space="preserve"> managing incoming connections and assigning and creating new gameclients when they client.</w:t>
      </w:r>
      <w:r w:rsidR="002720D9">
        <w:t xml:space="preserve"> It is also responsible for initializing all App Logic for connections, like initializing the UDP conn.</w:t>
      </w:r>
      <w:r w:rsidR="002A46E6">
        <w:br/>
        <w:t>This seems to be application logic.</w:t>
      </w:r>
      <w:r w:rsidR="00BD4D49">
        <w:br/>
      </w:r>
    </w:p>
    <w:p w:rsidR="004224C0" w:rsidRPr="00115276" w:rsidRDefault="0048430B" w:rsidP="00115276">
      <w:pPr>
        <w:pStyle w:val="ListParagraph"/>
        <w:numPr>
          <w:ilvl w:val="0"/>
          <w:numId w:val="33"/>
        </w:numPr>
        <w:rPr>
          <w:rFonts w:asciiTheme="majorHAnsi" w:eastAsiaTheme="majorEastAsia" w:hAnsiTheme="majorHAnsi" w:cstheme="majorBidi"/>
          <w:b/>
          <w:bCs/>
          <w:i/>
          <w:iCs/>
          <w:color w:val="4F81BD" w:themeColor="accent1"/>
        </w:rPr>
      </w:pPr>
      <w:r w:rsidRPr="00115276">
        <w:rPr>
          <w:b/>
        </w:rPr>
        <w:t>GameClient</w:t>
      </w:r>
      <w:r w:rsidR="00830485" w:rsidRPr="00115276">
        <w:rPr>
          <w:b/>
        </w:rPr>
        <w:t xml:space="preserve"> (AL)</w:t>
      </w:r>
      <w:r>
        <w:br/>
        <w:t>This class manages all Network connections items and privileges items.</w:t>
      </w:r>
      <w:r w:rsidR="002C2D50">
        <w:br/>
      </w:r>
    </w:p>
    <w:p w:rsidR="002C2D50" w:rsidRDefault="002C2D50" w:rsidP="002C2D50">
      <w:pPr>
        <w:pStyle w:val="Heading4"/>
      </w:pPr>
      <w:r>
        <w:t>Client</w:t>
      </w:r>
      <w:r>
        <w:br/>
      </w:r>
    </w:p>
    <w:p w:rsidR="00C801AC" w:rsidRDefault="009200DE" w:rsidP="00C801AC">
      <w:pPr>
        <w:pStyle w:val="ListParagraph"/>
        <w:numPr>
          <w:ilvl w:val="0"/>
          <w:numId w:val="35"/>
        </w:numPr>
      </w:pPr>
      <w:r w:rsidRPr="002C2D50">
        <w:rPr>
          <w:b/>
        </w:rPr>
        <w:t>GameClient (AL)</w:t>
      </w:r>
      <w:r>
        <w:br/>
        <w:t xml:space="preserve">This is the counterpart of the Server’s GameClient class (and has the same name, hopefully not confusing). </w:t>
      </w:r>
      <w:r w:rsidR="00C801AC">
        <w:br/>
      </w:r>
    </w:p>
    <w:p w:rsidR="00BF3D6D" w:rsidRPr="003F1143" w:rsidRDefault="00BF3D6D" w:rsidP="00BF3D6D">
      <w:pPr>
        <w:rPr>
          <w:rFonts w:eastAsiaTheme="majorEastAsia"/>
        </w:rPr>
      </w:pPr>
      <w:r w:rsidRPr="003F1143">
        <w:br w:type="page"/>
      </w:r>
    </w:p>
    <w:p w:rsidR="00B372E5" w:rsidRDefault="00B372E5" w:rsidP="00B372E5">
      <w:pPr>
        <w:pStyle w:val="Heading2"/>
      </w:pPr>
      <w:r>
        <w:lastRenderedPageBreak/>
        <w:t>DirectX 10</w:t>
      </w:r>
    </w:p>
    <w:p w:rsidR="005205A1" w:rsidRDefault="005205A1" w:rsidP="00B372E5"/>
    <w:p w:rsidR="00B372E5" w:rsidRDefault="005205A1" w:rsidP="00B372E5">
      <w:r>
        <w:t>This namespace contains all the new DirectX10 functionality. It references SlimDX for the .Net wrapper.</w:t>
      </w:r>
    </w:p>
    <w:p w:rsidR="00B56BF3" w:rsidRDefault="00B56BF3" w:rsidP="00B372E5"/>
    <w:p w:rsidR="00B56BF3" w:rsidRDefault="00B56BF3" w:rsidP="00B56BF3">
      <w:pPr>
        <w:pStyle w:val="Heading3"/>
      </w:pPr>
      <w:r>
        <w:t>TODO</w:t>
      </w:r>
    </w:p>
    <w:p w:rsidR="00B56BF3" w:rsidRDefault="00B56BF3" w:rsidP="00B56BF3">
      <w:pPr>
        <w:pStyle w:val="ListParagraph"/>
        <w:numPr>
          <w:ilvl w:val="0"/>
          <w:numId w:val="35"/>
        </w:numPr>
      </w:pPr>
      <w:r>
        <w:t>Convert to d3d 11 if possible</w:t>
      </w:r>
    </w:p>
    <w:p w:rsidR="00B56BF3" w:rsidRDefault="00B56BF3" w:rsidP="00B56BF3">
      <w:pPr>
        <w:pStyle w:val="ListParagraph"/>
        <w:numPr>
          <w:ilvl w:val="0"/>
          <w:numId w:val="35"/>
        </w:numPr>
      </w:pPr>
      <w:r>
        <w:t>Create classes for managing keyboard and mouse input like in XNAGame</w:t>
      </w:r>
    </w:p>
    <w:p w:rsidR="003040F7" w:rsidRDefault="003040F7" w:rsidP="00B56BF3">
      <w:pPr>
        <w:pStyle w:val="ListParagraph"/>
        <w:numPr>
          <w:ilvl w:val="0"/>
          <w:numId w:val="35"/>
        </w:numPr>
      </w:pPr>
      <w:r>
        <w:t>Create a basic shader, which is available from the DirectX10Game</w:t>
      </w:r>
    </w:p>
    <w:p w:rsidR="003040F7" w:rsidRDefault="003040F7" w:rsidP="003040F7">
      <w:pPr>
        <w:pStyle w:val="ListParagraph"/>
        <w:numPr>
          <w:ilvl w:val="1"/>
          <w:numId w:val="35"/>
        </w:numPr>
      </w:pPr>
      <w:r>
        <w:t>Make combinations available:</w:t>
      </w:r>
    </w:p>
    <w:p w:rsidR="003040F7" w:rsidRDefault="003040F7" w:rsidP="003040F7">
      <w:pPr>
        <w:pStyle w:val="ListParagraph"/>
        <w:numPr>
          <w:ilvl w:val="2"/>
          <w:numId w:val="35"/>
        </w:numPr>
      </w:pPr>
      <w:r>
        <w:t>Diffuse+specular colored</w:t>
      </w:r>
    </w:p>
    <w:p w:rsidR="003040F7" w:rsidRDefault="003040F7" w:rsidP="003040F7">
      <w:pPr>
        <w:pStyle w:val="ListParagraph"/>
        <w:numPr>
          <w:ilvl w:val="2"/>
          <w:numId w:val="35"/>
        </w:numPr>
      </w:pPr>
      <w:r>
        <w:t>Diffuse textured</w:t>
      </w:r>
    </w:p>
    <w:p w:rsidR="003040F7" w:rsidRDefault="003040F7" w:rsidP="003040F7">
      <w:pPr>
        <w:pStyle w:val="ListParagraph"/>
        <w:numPr>
          <w:ilvl w:val="2"/>
          <w:numId w:val="35"/>
        </w:numPr>
      </w:pPr>
      <w:r>
        <w:t>Diffuse textured + normal mapped</w:t>
      </w:r>
    </w:p>
    <w:p w:rsidR="003040F7" w:rsidRDefault="003040F7" w:rsidP="003040F7">
      <w:pPr>
        <w:pStyle w:val="ListParagraph"/>
        <w:numPr>
          <w:ilvl w:val="2"/>
          <w:numId w:val="35"/>
        </w:numPr>
      </w:pPr>
      <w:r>
        <w:t>1 directional light</w:t>
      </w:r>
    </w:p>
    <w:p w:rsidR="003040F7" w:rsidRDefault="003040F7" w:rsidP="003040F7">
      <w:pPr>
        <w:pStyle w:val="ListParagraph"/>
        <w:numPr>
          <w:ilvl w:val="2"/>
          <w:numId w:val="35"/>
        </w:numPr>
      </w:pPr>
      <w:r>
        <w:t>1-3 point light</w:t>
      </w:r>
    </w:p>
    <w:p w:rsidR="003040F7" w:rsidRDefault="003040F7" w:rsidP="003040F7">
      <w:pPr>
        <w:pStyle w:val="ListParagraph"/>
        <w:numPr>
          <w:ilvl w:val="2"/>
          <w:numId w:val="35"/>
        </w:numPr>
      </w:pPr>
      <w:r>
        <w:t>1-3 spot lights</w:t>
      </w:r>
    </w:p>
    <w:p w:rsidR="003040F7" w:rsidRDefault="003040F7" w:rsidP="003040F7">
      <w:pPr>
        <w:pStyle w:val="ListParagraph"/>
        <w:numPr>
          <w:ilvl w:val="2"/>
          <w:numId w:val="35"/>
        </w:numPr>
      </w:pPr>
      <w:r>
        <w:t>Diffuse textured + normal mapped + parallax</w:t>
      </w:r>
    </w:p>
    <w:p w:rsidR="00B56BF3" w:rsidRDefault="00B56BF3" w:rsidP="00B56BF3">
      <w:pPr>
        <w:pStyle w:val="ListParagraph"/>
        <w:numPr>
          <w:ilvl w:val="0"/>
          <w:numId w:val="35"/>
        </w:numPr>
      </w:pPr>
      <w:r>
        <w:t>Render a sphere</w:t>
      </w:r>
      <w:r w:rsidR="00124F3A">
        <w:t xml:space="preserve"> (create SphereMesh)</w:t>
      </w:r>
    </w:p>
    <w:p w:rsidR="00B56BF3" w:rsidRDefault="00B56BF3" w:rsidP="00B56BF3">
      <w:pPr>
        <w:pStyle w:val="ListParagraph"/>
        <w:numPr>
          <w:ilvl w:val="0"/>
          <w:numId w:val="35"/>
        </w:numPr>
      </w:pPr>
      <w:r>
        <w:t>Render a model (collada or obj?)</w:t>
      </w:r>
    </w:p>
    <w:p w:rsidR="00B56BF3" w:rsidRDefault="00B56BF3" w:rsidP="00B56BF3">
      <w:pPr>
        <w:pStyle w:val="ListParagraph"/>
        <w:numPr>
          <w:ilvl w:val="0"/>
          <w:numId w:val="35"/>
        </w:numPr>
      </w:pPr>
      <w:r>
        <w:t>Implement deferred rendering (spot lights)</w:t>
      </w:r>
    </w:p>
    <w:p w:rsidR="00B56BF3" w:rsidRDefault="00B56BF3" w:rsidP="00B56BF3">
      <w:pPr>
        <w:pStyle w:val="ListParagraph"/>
        <w:numPr>
          <w:ilvl w:val="0"/>
          <w:numId w:val="35"/>
        </w:numPr>
      </w:pPr>
      <w:r>
        <w:t>Implement shadow mapping (spot lights)</w:t>
      </w:r>
    </w:p>
    <w:p w:rsidR="00B56BF3" w:rsidRPr="00B56BF3" w:rsidRDefault="00B56BF3" w:rsidP="00B56BF3">
      <w:pPr>
        <w:pStyle w:val="ListParagraph"/>
        <w:numPr>
          <w:ilvl w:val="0"/>
          <w:numId w:val="35"/>
        </w:numPr>
      </w:pPr>
      <w:r>
        <w:t>Implement SSAO</w:t>
      </w:r>
    </w:p>
    <w:p w:rsidR="005205A1" w:rsidRDefault="005205A1" w:rsidP="00B372E5"/>
    <w:p w:rsidR="00B372E5" w:rsidRDefault="00B372E5" w:rsidP="00B372E5">
      <w:pPr>
        <w:pStyle w:val="Heading3"/>
      </w:pPr>
      <w:r>
        <w:t>Deferred rendering:</w:t>
      </w:r>
    </w:p>
    <w:p w:rsidR="00B372E5" w:rsidRPr="00B372E5" w:rsidRDefault="00B372E5" w:rsidP="00B372E5">
      <w:pPr>
        <w:spacing w:after="0" w:line="240" w:lineRule="auto"/>
        <w:rPr>
          <w:rFonts w:ascii="Verdana" w:eastAsia="Times New Roman" w:hAnsi="Verdana" w:cs="Times New Roman"/>
          <w:color w:val="526569"/>
          <w:sz w:val="17"/>
          <w:szCs w:val="17"/>
          <w:lang w:eastAsia="nl-BE"/>
        </w:rPr>
      </w:pPr>
      <w:r w:rsidRPr="00B372E5">
        <w:rPr>
          <w:rFonts w:ascii="Verdana" w:eastAsia="Times New Roman" w:hAnsi="Verdana" w:cs="Times New Roman"/>
          <w:color w:val="526569"/>
          <w:sz w:val="17"/>
          <w:lang w:eastAsia="nl-BE"/>
        </w:rPr>
        <w:t>Sure :P</w:t>
      </w:r>
    </w:p>
    <w:p w:rsidR="00B372E5" w:rsidRPr="00B372E5" w:rsidRDefault="00B372E5" w:rsidP="00B372E5">
      <w:pPr>
        <w:spacing w:after="0" w:line="240" w:lineRule="auto"/>
        <w:rPr>
          <w:rFonts w:ascii="Verdana" w:eastAsia="Times New Roman" w:hAnsi="Verdana" w:cs="Times New Roman"/>
          <w:color w:val="526569"/>
          <w:sz w:val="17"/>
          <w:lang w:eastAsia="nl-BE"/>
        </w:rPr>
      </w:pP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Verdana" w:cs="Times New Roman"/>
          <w:color w:val="526569"/>
          <w:sz w:val="17"/>
          <w:lang w:eastAsia="nl-BE"/>
        </w:rPr>
        <w:t>It was a lot easier then I thought - I thought that I have to put some special parameters in the _DESC structures and then to create all render targets at once, but all I had to do was to make a render target array like this: ID3D10RenderTargetView* multipleRenderTargets [3]; (3 in this case).</w:t>
      </w:r>
    </w:p>
    <w:p w:rsidR="00B372E5" w:rsidRPr="00B372E5" w:rsidRDefault="00B372E5" w:rsidP="00B372E5">
      <w:pPr>
        <w:spacing w:after="0" w:line="240" w:lineRule="auto"/>
        <w:rPr>
          <w:rFonts w:ascii="Verdana" w:eastAsia="Times New Roman" w:hAnsi="Verdana" w:cs="Times New Roman"/>
          <w:color w:val="526569"/>
          <w:sz w:val="17"/>
          <w:lang w:eastAsia="nl-BE"/>
        </w:rPr>
      </w:pP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Verdana" w:cs="Times New Roman"/>
          <w:color w:val="526569"/>
          <w:sz w:val="17"/>
          <w:lang w:eastAsia="nl-BE"/>
        </w:rPr>
        <w:t>Then the you simply use this array to create a render target (you can create only one at a time like this):</w:t>
      </w:r>
    </w:p>
    <w:p w:rsidR="00B372E5" w:rsidRPr="00B372E5" w:rsidRDefault="00B372E5" w:rsidP="00B372E5">
      <w:pPr>
        <w:spacing w:after="0" w:line="240" w:lineRule="auto"/>
        <w:rPr>
          <w:rFonts w:ascii="Verdana" w:eastAsia="Times New Roman" w:hAnsi="Verdana" w:cs="Times New Roman"/>
          <w:color w:val="526569"/>
          <w:sz w:val="17"/>
          <w:lang w:eastAsia="nl-BE"/>
        </w:rPr>
      </w:pP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Verdana" w:cs="Times New Roman"/>
          <w:color w:val="526569"/>
          <w:sz w:val="17"/>
          <w:lang w:eastAsia="nl-BE"/>
        </w:rPr>
        <w:t>device-&gt;CreateRenderTargetView(texture2D,&amp;descRTV,&amp;multipleRenderTargets[0])</w:t>
      </w:r>
    </w:p>
    <w:p w:rsidR="00B372E5" w:rsidRPr="00B372E5" w:rsidRDefault="00B372E5" w:rsidP="00B372E5">
      <w:pPr>
        <w:spacing w:after="0" w:line="240" w:lineRule="auto"/>
        <w:rPr>
          <w:rFonts w:ascii="Verdana" w:eastAsia="Times New Roman" w:hAnsi="Verdana" w:cs="Times New Roman"/>
          <w:color w:val="526569"/>
          <w:sz w:val="17"/>
          <w:lang w:eastAsia="nl-BE"/>
        </w:rPr>
      </w:pP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Verdana" w:cs="Times New Roman"/>
          <w:color w:val="526569"/>
          <w:sz w:val="17"/>
          <w:lang w:eastAsia="nl-BE"/>
        </w:rPr>
        <w:t>and then</w:t>
      </w:r>
    </w:p>
    <w:p w:rsidR="00B372E5" w:rsidRPr="00B372E5" w:rsidRDefault="00B372E5" w:rsidP="00B372E5">
      <w:pPr>
        <w:rPr>
          <w:rFonts w:ascii="Verdana" w:eastAsia="Times New Roman" w:hAnsi="Verdana" w:cs="Times New Roman"/>
          <w:color w:val="526569"/>
          <w:sz w:val="17"/>
          <w:lang w:eastAsia="nl-BE"/>
        </w:rPr>
      </w:pPr>
      <w:r w:rsidRPr="00B372E5">
        <w:rPr>
          <w:rFonts w:ascii="Verdana" w:eastAsia="Times New Roman" w:hAnsi="Symbol" w:cs="Times New Roman"/>
          <w:color w:val="526569"/>
          <w:sz w:val="17"/>
          <w:szCs w:val="17"/>
          <w:lang w:val="nl-BE" w:eastAsia="nl-BE"/>
        </w:rPr>
        <w:t></w:t>
      </w:r>
      <w:r w:rsidRPr="00B372E5">
        <w:rPr>
          <w:rFonts w:ascii="Verdana" w:eastAsia="Times New Roman" w:hAnsi="Verdana" w:cs="Times New Roman"/>
          <w:color w:val="526569"/>
          <w:sz w:val="17"/>
          <w:szCs w:val="17"/>
          <w:lang w:eastAsia="nl-BE"/>
        </w:rPr>
        <w:t xml:space="preserve">  </w:t>
      </w:r>
      <w:r w:rsidRPr="00B372E5">
        <w:rPr>
          <w:rFonts w:ascii="Verdana" w:eastAsia="Times New Roman" w:hAnsi="Verdana" w:cs="Times New Roman"/>
          <w:color w:val="526569"/>
          <w:sz w:val="17"/>
          <w:lang w:eastAsia="nl-BE"/>
        </w:rPr>
        <w:t>device-&gt;OMSetRenderTargets(3,multipleRenderTargets,NULL)</w:t>
      </w:r>
    </w:p>
    <w:p w:rsidR="00B372E5" w:rsidRDefault="00B372E5" w:rsidP="00B372E5">
      <w:pPr>
        <w:pStyle w:val="Heading3"/>
      </w:pPr>
      <w:r>
        <w:t>Geometry shader</w:t>
      </w:r>
    </w:p>
    <w:p w:rsidR="00B372E5" w:rsidRDefault="00B372E5" w:rsidP="00B372E5">
      <w:r>
        <w:t>Can be used to render cascaded shadow maps? (see harnessing the power of dx10 from nvidia)</w:t>
      </w:r>
      <w:r>
        <w:br/>
        <w:t>GS can be use to output to multiple cascaded shadow maps: use SV_RenderTargetIndex to select shadow map!</w:t>
      </w:r>
    </w:p>
    <w:p w:rsidR="00B372E5" w:rsidRDefault="00B372E5" w:rsidP="00B372E5">
      <w:pPr>
        <w:pStyle w:val="Heading3"/>
      </w:pPr>
      <w:r>
        <w:t>Alpha-to-coverage</w:t>
      </w:r>
    </w:p>
    <w:p w:rsidR="00B372E5" w:rsidRPr="00B372E5" w:rsidRDefault="00B372E5" w:rsidP="00B372E5">
      <w:r>
        <w:t>Research on how to use MSAA for this.</w:t>
      </w:r>
      <w:r w:rsidR="005205A1">
        <w:br/>
        <w:t xml:space="preserve">Humus has a sample: </w:t>
      </w:r>
      <w:hyperlink r:id="rId58" w:history="1">
        <w:r w:rsidR="005205A1">
          <w:rPr>
            <w:rStyle w:val="Hyperlink"/>
          </w:rPr>
          <w:t>http://www.humus.name/index.php?page=3D&amp;ID=61</w:t>
        </w:r>
      </w:hyperlink>
    </w:p>
    <w:p w:rsidR="008E1378" w:rsidRDefault="008E1378" w:rsidP="008E1378">
      <w:pPr>
        <w:pStyle w:val="Heading2"/>
      </w:pPr>
      <w:r>
        <w:lastRenderedPageBreak/>
        <w:t>Tree Engine</w:t>
      </w:r>
      <w:bookmarkEnd w:id="76"/>
    </w:p>
    <w:p w:rsidR="008E1378" w:rsidRDefault="008E1378" w:rsidP="008E1378"/>
    <w:p w:rsidR="008F7BA1" w:rsidRDefault="00DE4AD0" w:rsidP="008E1378">
      <w:pPr>
        <w:pStyle w:val="ListParagraph"/>
        <w:numPr>
          <w:ilvl w:val="0"/>
          <w:numId w:val="19"/>
        </w:numPr>
      </w:pPr>
      <w:r>
        <w:t>Tree LOD: numVertices LOD and l</w:t>
      </w:r>
      <w:r w:rsidR="00C13EE7">
        <w:t>evels LOD</w:t>
      </w:r>
    </w:p>
    <w:p w:rsidR="008F7BA1" w:rsidRDefault="008E1378" w:rsidP="008E1378">
      <w:pPr>
        <w:pStyle w:val="ListParagraph"/>
        <w:numPr>
          <w:ilvl w:val="0"/>
          <w:numId w:val="19"/>
        </w:numPr>
      </w:pPr>
      <w:r>
        <w:t>Make imposter billboards</w:t>
      </w:r>
    </w:p>
    <w:p w:rsidR="00531C0B" w:rsidRDefault="00531C0B" w:rsidP="008E1378">
      <w:pPr>
        <w:pStyle w:val="ListParagraph"/>
        <w:numPr>
          <w:ilvl w:val="0"/>
          <w:numId w:val="19"/>
        </w:numPr>
      </w:pPr>
      <w:r>
        <w:t>Use Premultiplied alpha for the imposters!!</w:t>
      </w:r>
    </w:p>
    <w:p w:rsidR="008F7BA1" w:rsidRPr="006A3660" w:rsidRDefault="008E1378" w:rsidP="008E1378">
      <w:pPr>
        <w:pStyle w:val="ListParagraph"/>
        <w:numPr>
          <w:ilvl w:val="0"/>
          <w:numId w:val="19"/>
        </w:numPr>
      </w:pPr>
      <w:r>
        <w:t>Make rectangular imposters</w:t>
      </w:r>
    </w:p>
    <w:p w:rsidR="008E1378" w:rsidRDefault="008E1378" w:rsidP="008E1378">
      <w:pPr>
        <w:pStyle w:val="ListParagraph"/>
        <w:numPr>
          <w:ilvl w:val="0"/>
          <w:numId w:val="19"/>
        </w:numPr>
        <w:rPr>
          <w:lang w:val="nl-BE"/>
        </w:rPr>
      </w:pPr>
      <w:r w:rsidRPr="00D05F35">
        <w:rPr>
          <w:lang w:val="nl-BE"/>
        </w:rPr>
        <w:t>Bereken verplaats</w:t>
      </w:r>
      <w:r w:rsidRPr="008F7BA1">
        <w:rPr>
          <w:lang w:val="nl-BE"/>
        </w:rPr>
        <w:t>ing voor 10 graden afwijken voor 14 meter boom bij bepaalde afstand.</w:t>
      </w:r>
    </w:p>
    <w:p w:rsidR="008F7BA1" w:rsidRDefault="008F7BA1" w:rsidP="008E1378">
      <w:pPr>
        <w:pStyle w:val="ListParagraph"/>
        <w:numPr>
          <w:ilvl w:val="0"/>
          <w:numId w:val="19"/>
        </w:numPr>
        <w:rPr>
          <w:lang w:val="nl-BE"/>
        </w:rPr>
      </w:pPr>
      <w:r>
        <w:rPr>
          <w:lang w:val="nl-BE"/>
        </w:rPr>
        <w:t xml:space="preserve">Overhead van opzetten renderen imposters is waarschijnlijk groters als het renderen van de </w:t>
      </w:r>
      <w:r w:rsidR="00AE72B2">
        <w:rPr>
          <w:lang w:val="nl-BE"/>
        </w:rPr>
        <w:t>boommeshes op de imposters zelf</w:t>
      </w:r>
    </w:p>
    <w:p w:rsidR="00CF68F7" w:rsidRDefault="006847E3" w:rsidP="008E1378">
      <w:pPr>
        <w:pStyle w:val="ListParagraph"/>
        <w:numPr>
          <w:ilvl w:val="0"/>
          <w:numId w:val="19"/>
        </w:numPr>
        <w:rPr>
          <w:lang w:val="nl-BE"/>
        </w:rPr>
      </w:pPr>
      <w:r>
        <w:rPr>
          <w:lang w:val="nl-BE"/>
        </w:rPr>
        <w:t>Gebruik instancing voor grass en trees?</w:t>
      </w:r>
    </w:p>
    <w:p w:rsidR="00AF0CD1" w:rsidRDefault="00AF0CD1" w:rsidP="008E1378">
      <w:pPr>
        <w:pStyle w:val="ListParagraph"/>
        <w:numPr>
          <w:ilvl w:val="0"/>
          <w:numId w:val="19"/>
        </w:numPr>
        <w:rPr>
          <w:lang w:val="nl-BE"/>
        </w:rPr>
      </w:pPr>
      <w:r>
        <w:rPr>
          <w:lang w:val="nl-BE"/>
        </w:rPr>
        <w:t>Vegetation (struikjes)</w:t>
      </w:r>
    </w:p>
    <w:p w:rsidR="00E9670D" w:rsidRDefault="00E9670D" w:rsidP="008E1378">
      <w:pPr>
        <w:pStyle w:val="ListParagraph"/>
        <w:numPr>
          <w:ilvl w:val="0"/>
          <w:numId w:val="19"/>
        </w:numPr>
        <w:rPr>
          <w:lang w:val="nl-BE"/>
        </w:rPr>
      </w:pPr>
      <w:r>
        <w:rPr>
          <w:lang w:val="nl-BE"/>
        </w:rPr>
        <w:t>Grass: meerdere soorten gras in 1 texture, door de texcoords op de juiste plaats te zetten voor een bepaald stukje (= tilemap met gras)</w:t>
      </w:r>
      <w:r w:rsidR="001F14AC">
        <w:rPr>
          <w:lang w:val="nl-BE"/>
        </w:rPr>
        <w:br/>
      </w:r>
      <w:r w:rsidR="001F14AC">
        <w:rPr>
          <w:lang w:val="nl-BE"/>
        </w:rPr>
        <w:br/>
      </w:r>
      <w:r w:rsidR="001F14AC">
        <w:rPr>
          <w:lang w:val="nl-BE"/>
        </w:rPr>
        <w:br/>
      </w:r>
    </w:p>
    <w:p w:rsidR="001F14AC" w:rsidRDefault="001F14AC" w:rsidP="001F14AC">
      <w:pPr>
        <w:pStyle w:val="ListParagraph"/>
        <w:numPr>
          <w:ilvl w:val="0"/>
          <w:numId w:val="19"/>
        </w:numPr>
      </w:pPr>
      <w:r>
        <w:t>Lighting shader for the leaves</w:t>
      </w:r>
    </w:p>
    <w:p w:rsidR="001F14AC" w:rsidRDefault="001F14AC" w:rsidP="001F14AC">
      <w:pPr>
        <w:pStyle w:val="ListParagraph"/>
        <w:numPr>
          <w:ilvl w:val="0"/>
          <w:numId w:val="19"/>
        </w:numPr>
      </w:pPr>
      <w:r w:rsidRPr="00B609DA">
        <w:t>Make a similar moving shader for the leaves</w:t>
      </w:r>
      <w:r>
        <w:t xml:space="preserve"> as the grass</w:t>
      </w:r>
    </w:p>
    <w:p w:rsidR="001F14AC" w:rsidRDefault="001F14AC" w:rsidP="001F14AC">
      <w:pPr>
        <w:pStyle w:val="ListParagraph"/>
        <w:numPr>
          <w:ilvl w:val="0"/>
          <w:numId w:val="19"/>
        </w:numPr>
      </w:pPr>
      <w:r>
        <w:t xml:space="preserve">improve the model lod </w:t>
      </w:r>
    </w:p>
    <w:p w:rsidR="001F14AC" w:rsidRDefault="001F14AC" w:rsidP="001F14AC">
      <w:pPr>
        <w:pStyle w:val="ListParagraph"/>
        <w:numPr>
          <w:ilvl w:val="1"/>
          <w:numId w:val="19"/>
        </w:numPr>
      </w:pPr>
      <w:r>
        <w:t>reduces the amount of vertices in each circle</w:t>
      </w:r>
    </w:p>
    <w:p w:rsidR="001F14AC" w:rsidRPr="00C3476F" w:rsidRDefault="001F14AC" w:rsidP="001F14AC">
      <w:pPr>
        <w:pStyle w:val="ListParagraph"/>
        <w:numPr>
          <w:ilvl w:val="1"/>
          <w:numId w:val="19"/>
        </w:numPr>
      </w:pPr>
      <w:r>
        <w:t>Use the leaves from branch levels that are not drawn + reduce amount</w:t>
      </w:r>
    </w:p>
    <w:p w:rsidR="001F14AC" w:rsidRDefault="001F14AC" w:rsidP="001F14AC">
      <w:pPr>
        <w:pStyle w:val="ListParagraph"/>
        <w:numPr>
          <w:ilvl w:val="0"/>
          <w:numId w:val="19"/>
        </w:numPr>
      </w:pPr>
      <w:r>
        <w:t>Branch animation</w:t>
      </w:r>
      <w:r w:rsidR="00650E7C">
        <w:br/>
      </w:r>
    </w:p>
    <w:p w:rsidR="00650E7C" w:rsidRDefault="00650E7C" w:rsidP="001F14AC">
      <w:pPr>
        <w:pStyle w:val="ListParagraph"/>
        <w:numPr>
          <w:ilvl w:val="0"/>
          <w:numId w:val="19"/>
        </w:numPr>
      </w:pPr>
      <w:r>
        <w:t>Tree growth</w:t>
      </w:r>
    </w:p>
    <w:p w:rsidR="00650E7C" w:rsidRDefault="00650E7C" w:rsidP="00650E7C">
      <w:pPr>
        <w:pStyle w:val="ListParagraph"/>
        <w:numPr>
          <w:ilvl w:val="0"/>
          <w:numId w:val="19"/>
        </w:numPr>
      </w:pPr>
      <w:r>
        <w:t>Tree Physics</w:t>
      </w:r>
    </w:p>
    <w:p w:rsidR="00650E7C" w:rsidRPr="001F14AC" w:rsidRDefault="00650E7C" w:rsidP="00650E7C">
      <w:pPr>
        <w:pStyle w:val="ListParagraph"/>
        <w:numPr>
          <w:ilvl w:val="1"/>
          <w:numId w:val="19"/>
        </w:numPr>
      </w:pPr>
      <w:r>
        <w:t>Breakage</w:t>
      </w:r>
    </w:p>
    <w:p w:rsidR="001065C3" w:rsidRDefault="001065C3">
      <w:pPr>
        <w:rPr>
          <w:lang w:val="nl-BE"/>
        </w:rPr>
      </w:pPr>
      <w:r>
        <w:rPr>
          <w:lang w:val="nl-BE"/>
        </w:rPr>
        <w:br w:type="page"/>
      </w:r>
    </w:p>
    <w:p w:rsidR="001F14AC" w:rsidRDefault="001F14AC" w:rsidP="00C37076">
      <w:pPr>
        <w:pStyle w:val="Heading2"/>
      </w:pPr>
      <w:r w:rsidRPr="00B609DA">
        <w:lastRenderedPageBreak/>
        <w:t>Grass</w:t>
      </w:r>
    </w:p>
    <w:p w:rsidR="00C37076" w:rsidRPr="00C37076" w:rsidRDefault="00C37076" w:rsidP="00C37076"/>
    <w:p w:rsidR="001F14AC" w:rsidRDefault="001F14AC" w:rsidP="001F14AC">
      <w:pPr>
        <w:pStyle w:val="ListParagraph"/>
        <w:numPr>
          <w:ilvl w:val="0"/>
          <w:numId w:val="30"/>
        </w:numPr>
      </w:pPr>
      <w:r>
        <w:t>TextureAtlas</w:t>
      </w:r>
    </w:p>
    <w:p w:rsidR="001F14AC" w:rsidRDefault="001F14AC" w:rsidP="001F14AC">
      <w:pPr>
        <w:pStyle w:val="ListParagraph"/>
        <w:numPr>
          <w:ilvl w:val="1"/>
          <w:numId w:val="30"/>
        </w:numPr>
      </w:pPr>
      <w:r w:rsidRPr="00B609DA">
        <w:t xml:space="preserve">To solve this we give an extra uv coord through with the </w:t>
      </w:r>
      <w:r>
        <w:t>VertexData</w:t>
      </w:r>
    </w:p>
    <w:p w:rsidR="001F14AC" w:rsidRDefault="001F14AC" w:rsidP="001F14AC">
      <w:pPr>
        <w:pStyle w:val="ListParagraph"/>
        <w:numPr>
          <w:ilvl w:val="1"/>
          <w:numId w:val="30"/>
        </w:numPr>
      </w:pPr>
      <w:r>
        <w:t>TextureAtlasCreationTool</w:t>
      </w:r>
    </w:p>
    <w:p w:rsidR="001F14AC" w:rsidRDefault="001F14AC" w:rsidP="001F14AC">
      <w:pPr>
        <w:pStyle w:val="ListParagraph"/>
        <w:numPr>
          <w:ilvl w:val="2"/>
          <w:numId w:val="30"/>
        </w:numPr>
      </w:pPr>
      <w:r>
        <w:t>Manual drag and drop</w:t>
      </w:r>
    </w:p>
    <w:p w:rsidR="001F14AC" w:rsidRDefault="001F14AC" w:rsidP="001F14AC">
      <w:pPr>
        <w:pStyle w:val="ListParagraph"/>
        <w:numPr>
          <w:ilvl w:val="2"/>
          <w:numId w:val="30"/>
        </w:numPr>
      </w:pPr>
      <w:r>
        <w:t>Scale function</w:t>
      </w:r>
    </w:p>
    <w:p w:rsidR="001F14AC" w:rsidRDefault="001F14AC" w:rsidP="001F14AC">
      <w:pPr>
        <w:pStyle w:val="ListParagraph"/>
        <w:numPr>
          <w:ilvl w:val="2"/>
          <w:numId w:val="30"/>
        </w:numPr>
      </w:pPr>
      <w:r>
        <w:t>Later algorithm that automatically puts textures in an optimal arrangement</w:t>
      </w:r>
    </w:p>
    <w:p w:rsidR="001F14AC" w:rsidRDefault="001F14AC" w:rsidP="001F14AC">
      <w:pPr>
        <w:pStyle w:val="ListParagraph"/>
        <w:numPr>
          <w:ilvl w:val="2"/>
          <w:numId w:val="30"/>
        </w:numPr>
      </w:pPr>
      <w:r>
        <w:t>Output XML file with all the uvCoords for each texture on the map</w:t>
      </w:r>
    </w:p>
    <w:p w:rsidR="001F14AC" w:rsidRPr="00B609DA" w:rsidRDefault="001F14AC" w:rsidP="001F14AC">
      <w:pPr>
        <w:pStyle w:val="ListParagraph"/>
        <w:ind w:left="2160"/>
      </w:pPr>
    </w:p>
    <w:p w:rsidR="001F14AC" w:rsidRPr="00B609DA" w:rsidRDefault="001F14AC" w:rsidP="001F14AC">
      <w:pPr>
        <w:pStyle w:val="ListParagraph"/>
        <w:numPr>
          <w:ilvl w:val="0"/>
          <w:numId w:val="30"/>
        </w:numPr>
      </w:pPr>
      <w:r>
        <w:t>Use random color diversions to get rid of repetition(nvidia site)</w:t>
      </w:r>
    </w:p>
    <w:p w:rsidR="001F14AC" w:rsidRDefault="001F14AC" w:rsidP="001F14AC"/>
    <w:p w:rsidR="001F14AC" w:rsidRDefault="001F14AC" w:rsidP="00C37076">
      <w:pPr>
        <w:pStyle w:val="Heading2"/>
      </w:pPr>
      <w:r w:rsidRPr="00710A32">
        <w:t>Texture Library</w:t>
      </w:r>
    </w:p>
    <w:p w:rsidR="00C37076" w:rsidRPr="00C37076" w:rsidRDefault="00C37076" w:rsidP="00C37076"/>
    <w:p w:rsidR="001F14AC" w:rsidRDefault="001F14AC" w:rsidP="001F14AC">
      <w:pPr>
        <w:pStyle w:val="ListParagraph"/>
        <w:numPr>
          <w:ilvl w:val="0"/>
          <w:numId w:val="30"/>
        </w:numPr>
      </w:pPr>
      <w:r>
        <w:t>Collecting of leaf Pictures</w:t>
      </w:r>
    </w:p>
    <w:p w:rsidR="001F14AC" w:rsidRDefault="001F14AC" w:rsidP="001F14AC">
      <w:pPr>
        <w:pStyle w:val="ListParagraph"/>
        <w:numPr>
          <w:ilvl w:val="0"/>
          <w:numId w:val="30"/>
        </w:numPr>
      </w:pPr>
      <w:r>
        <w:t>Collecting of Grass/bushe Pictures</w:t>
      </w:r>
    </w:p>
    <w:p w:rsidR="001F14AC" w:rsidRDefault="001F14AC" w:rsidP="001F14AC">
      <w:pPr>
        <w:pStyle w:val="ListParagraph"/>
        <w:numPr>
          <w:ilvl w:val="0"/>
          <w:numId w:val="30"/>
        </w:numPr>
      </w:pPr>
      <w:r w:rsidRPr="00710A32">
        <w:t>Putting alpha on all of them</w:t>
      </w:r>
    </w:p>
    <w:p w:rsidR="001F14AC" w:rsidRPr="00710A32" w:rsidRDefault="001F14AC" w:rsidP="001F14AC">
      <w:pPr>
        <w:pStyle w:val="ListParagraph"/>
        <w:numPr>
          <w:ilvl w:val="0"/>
          <w:numId w:val="30"/>
        </w:numPr>
      </w:pPr>
      <w:r>
        <w:t>Perhaps later making an easy browsing tool in combination with theTexture AtlasTool</w:t>
      </w:r>
    </w:p>
    <w:p w:rsidR="001F14AC" w:rsidRDefault="001F14AC" w:rsidP="001F14AC"/>
    <w:p w:rsidR="001F14AC" w:rsidRPr="00574E31" w:rsidRDefault="001F14AC">
      <w:pPr>
        <w:rPr>
          <w:rFonts w:asciiTheme="majorHAnsi" w:eastAsiaTheme="majorEastAsia" w:hAnsiTheme="majorHAnsi" w:cstheme="majorBidi"/>
          <w:bCs/>
          <w:color w:val="17365D" w:themeColor="text2" w:themeShade="BF"/>
          <w:sz w:val="36"/>
          <w:szCs w:val="36"/>
        </w:rPr>
      </w:pPr>
    </w:p>
    <w:p w:rsidR="001065C3" w:rsidRPr="00C37076" w:rsidRDefault="001065C3" w:rsidP="00C37076">
      <w:pPr>
        <w:pStyle w:val="Heading2"/>
      </w:pPr>
      <w:bookmarkStart w:id="77" w:name="_Toc255337864"/>
      <w:r w:rsidRPr="003B5E8B">
        <w:t>Tile Engine</w:t>
      </w:r>
      <w:bookmarkEnd w:id="77"/>
    </w:p>
    <w:p w:rsidR="001065C3" w:rsidRPr="003B5E8B" w:rsidRDefault="001065C3" w:rsidP="001065C3"/>
    <w:p w:rsidR="00CF68F7" w:rsidRPr="001D6505" w:rsidRDefault="00CF68F7" w:rsidP="001065C3">
      <w:r w:rsidRPr="001D6505">
        <w:t xml:space="preserve">Implement the </w:t>
      </w:r>
      <w:r w:rsidR="001D6505" w:rsidRPr="001D6505">
        <w:t>composite tiles algorithm. The algorithm can be simplified as follows:</w:t>
      </w:r>
    </w:p>
    <w:p w:rsidR="00F97F50" w:rsidRDefault="001D6505" w:rsidP="001065C3">
      <w:r>
        <w:t>Pick a tile from the composite tile.</w:t>
      </w:r>
      <w:r w:rsidR="00883C9F">
        <w:t xml:space="preserve"> Find all possible places for that tile. Then match the other tiles for every possible location of the picked tile. So there is no need to find possible places for the other tiles</w:t>
      </w:r>
    </w:p>
    <w:p w:rsidR="00F97F50" w:rsidRDefault="00F97F50">
      <w:r>
        <w:br w:type="page"/>
      </w:r>
    </w:p>
    <w:p w:rsidR="001D6505" w:rsidRPr="00F97F50" w:rsidRDefault="00F97F50" w:rsidP="001065C3">
      <w:pPr>
        <w:rPr>
          <w:lang w:val="nl-BE"/>
        </w:rPr>
      </w:pPr>
      <w:r w:rsidRPr="00F97F50">
        <w:rPr>
          <w:lang w:val="nl-BE"/>
        </w:rPr>
        <w:lastRenderedPageBreak/>
        <w:t>EditorRenderData en gewone RenderData mergen.</w:t>
      </w:r>
      <w:r w:rsidR="00C97AAC">
        <w:rPr>
          <w:lang w:val="nl-BE"/>
        </w:rPr>
        <w:t xml:space="preserve"> Generaters ook merge.</w:t>
      </w:r>
    </w:p>
    <w:p w:rsidR="00F97F50" w:rsidRDefault="00F97F50" w:rsidP="001065C3">
      <w:pPr>
        <w:rPr>
          <w:lang w:val="nl-BE"/>
        </w:rPr>
      </w:pPr>
      <w:r>
        <w:rPr>
          <w:lang w:val="nl-BE"/>
        </w:rPr>
        <w:t>Verschillende lod levels uit de renderdata.</w:t>
      </w:r>
    </w:p>
    <w:p w:rsidR="00F97F50" w:rsidRPr="00D644CA" w:rsidRDefault="00F97F50" w:rsidP="001065C3">
      <w:r w:rsidRPr="00D644CA">
        <w:t>Imposterengine independent</w:t>
      </w:r>
    </w:p>
    <w:p w:rsidR="001528C9" w:rsidRPr="00D644CA" w:rsidRDefault="001528C9" w:rsidP="001065C3">
      <w:r w:rsidRPr="00D644CA">
        <w:t>Fix GUI latency.</w:t>
      </w:r>
    </w:p>
    <w:p w:rsidR="00617CAC" w:rsidRPr="00D644CA" w:rsidRDefault="00617CAC" w:rsidP="001065C3"/>
    <w:p w:rsidR="00617CAC" w:rsidRPr="00D644CA" w:rsidRDefault="00617CAC">
      <w:r w:rsidRPr="00D644CA">
        <w:br w:type="page"/>
      </w:r>
    </w:p>
    <w:p w:rsidR="00617CAC" w:rsidRDefault="00617CAC" w:rsidP="00617CAC">
      <w:pPr>
        <w:pStyle w:val="Heading2"/>
        <w:rPr>
          <w:lang w:val="nl-BE"/>
        </w:rPr>
      </w:pPr>
      <w:r>
        <w:rPr>
          <w:lang w:val="nl-BE"/>
        </w:rPr>
        <w:lastRenderedPageBreak/>
        <w:t>ImposterEngine</w:t>
      </w:r>
    </w:p>
    <w:p w:rsidR="00617CAC" w:rsidRDefault="00617CAC" w:rsidP="00617CAC">
      <w:pPr>
        <w:rPr>
          <w:lang w:val="nl-BE"/>
        </w:rPr>
      </w:pPr>
    </w:p>
    <w:p w:rsidR="001D6505" w:rsidRPr="00617CAC" w:rsidRDefault="001D6505" w:rsidP="001065C3">
      <w:pPr>
        <w:rPr>
          <w:lang w:val="nl-BE"/>
        </w:rPr>
      </w:pPr>
    </w:p>
    <w:sectPr w:rsidR="001D6505" w:rsidRPr="00617CAC" w:rsidSect="003949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EA0"/>
    <w:multiLevelType w:val="hybridMultilevel"/>
    <w:tmpl w:val="1FDC9B7E"/>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054F3A"/>
    <w:multiLevelType w:val="hybridMultilevel"/>
    <w:tmpl w:val="33D246B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5961"/>
    <w:multiLevelType w:val="hybridMultilevel"/>
    <w:tmpl w:val="ED824A8C"/>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DC45152"/>
    <w:multiLevelType w:val="hybridMultilevel"/>
    <w:tmpl w:val="EC1C972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961C1"/>
    <w:multiLevelType w:val="hybridMultilevel"/>
    <w:tmpl w:val="D8B8AFB8"/>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86649"/>
    <w:multiLevelType w:val="hybridMultilevel"/>
    <w:tmpl w:val="C820FB6E"/>
    <w:lvl w:ilvl="0" w:tplc="4128E758">
      <w:numFmt w:val="bullet"/>
      <w:lvlText w:val="-"/>
      <w:lvlJc w:val="left"/>
      <w:pPr>
        <w:ind w:left="1800" w:hanging="360"/>
      </w:pPr>
      <w:rPr>
        <w:rFonts w:ascii="Calibri" w:eastAsiaTheme="minorEastAsia" w:hAnsi="Calibri" w:cstheme="minorBidi"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6">
    <w:nsid w:val="12BA25BE"/>
    <w:multiLevelType w:val="hybridMultilevel"/>
    <w:tmpl w:val="0A22FCF2"/>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D37BF"/>
    <w:multiLevelType w:val="hybridMultilevel"/>
    <w:tmpl w:val="CDCC889E"/>
    <w:lvl w:ilvl="0" w:tplc="4128E758">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8510C96"/>
    <w:multiLevelType w:val="hybridMultilevel"/>
    <w:tmpl w:val="1196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6339A6"/>
    <w:multiLevelType w:val="hybridMultilevel"/>
    <w:tmpl w:val="93827302"/>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7D03FE"/>
    <w:multiLevelType w:val="hybridMultilevel"/>
    <w:tmpl w:val="AECE8774"/>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5081E"/>
    <w:multiLevelType w:val="hybridMultilevel"/>
    <w:tmpl w:val="AEC4028C"/>
    <w:lvl w:ilvl="0" w:tplc="21E84B0E">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3356A11"/>
    <w:multiLevelType w:val="hybridMultilevel"/>
    <w:tmpl w:val="A2727CBA"/>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429671E"/>
    <w:multiLevelType w:val="hybridMultilevel"/>
    <w:tmpl w:val="561E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966E81"/>
    <w:multiLevelType w:val="hybridMultilevel"/>
    <w:tmpl w:val="4FB68B12"/>
    <w:lvl w:ilvl="0" w:tplc="4128E758">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BE100D3"/>
    <w:multiLevelType w:val="hybridMultilevel"/>
    <w:tmpl w:val="88268C8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D2B33"/>
    <w:multiLevelType w:val="hybridMultilevel"/>
    <w:tmpl w:val="14F2DC04"/>
    <w:lvl w:ilvl="0" w:tplc="A316327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A4A2A"/>
    <w:multiLevelType w:val="hybridMultilevel"/>
    <w:tmpl w:val="DD7206DC"/>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107BE"/>
    <w:multiLevelType w:val="hybridMultilevel"/>
    <w:tmpl w:val="8BF6F01E"/>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B6FC9"/>
    <w:multiLevelType w:val="hybridMultilevel"/>
    <w:tmpl w:val="63FA02D4"/>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48721C"/>
    <w:multiLevelType w:val="hybridMultilevel"/>
    <w:tmpl w:val="4518FBCA"/>
    <w:lvl w:ilvl="0" w:tplc="A8AC78D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02AAA"/>
    <w:multiLevelType w:val="hybridMultilevel"/>
    <w:tmpl w:val="0562D8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3D7863C6"/>
    <w:multiLevelType w:val="hybridMultilevel"/>
    <w:tmpl w:val="BE8A37A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3">
    <w:nsid w:val="40B23750"/>
    <w:multiLevelType w:val="hybridMultilevel"/>
    <w:tmpl w:val="15DE421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B159A8"/>
    <w:multiLevelType w:val="hybridMultilevel"/>
    <w:tmpl w:val="4ABED548"/>
    <w:lvl w:ilvl="0" w:tplc="B80C5376">
      <w:numFmt w:val="bullet"/>
      <w:pStyle w:val="ClassSummary"/>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C677C5"/>
    <w:multiLevelType w:val="hybridMultilevel"/>
    <w:tmpl w:val="00CE354E"/>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43957D87"/>
    <w:multiLevelType w:val="hybridMultilevel"/>
    <w:tmpl w:val="5D14260C"/>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476D64A5"/>
    <w:multiLevelType w:val="hybridMultilevel"/>
    <w:tmpl w:val="A15CE67E"/>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245DD9"/>
    <w:multiLevelType w:val="hybridMultilevel"/>
    <w:tmpl w:val="BE16CE88"/>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BF1060"/>
    <w:multiLevelType w:val="hybridMultilevel"/>
    <w:tmpl w:val="CA2CA496"/>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561361CE"/>
    <w:multiLevelType w:val="hybridMultilevel"/>
    <w:tmpl w:val="DBE6BE84"/>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5C113489"/>
    <w:multiLevelType w:val="hybridMultilevel"/>
    <w:tmpl w:val="2EBE9266"/>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61A83C6C"/>
    <w:multiLevelType w:val="hybridMultilevel"/>
    <w:tmpl w:val="9B6629C2"/>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C7BBD"/>
    <w:multiLevelType w:val="hybridMultilevel"/>
    <w:tmpl w:val="C93A530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466A71"/>
    <w:multiLevelType w:val="hybridMultilevel"/>
    <w:tmpl w:val="5C72D616"/>
    <w:lvl w:ilvl="0" w:tplc="A5D674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CE46F8"/>
    <w:multiLevelType w:val="hybridMultilevel"/>
    <w:tmpl w:val="55EEDB66"/>
    <w:lvl w:ilvl="0" w:tplc="4128E7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4C66EA"/>
    <w:multiLevelType w:val="hybridMultilevel"/>
    <w:tmpl w:val="F77CFD3E"/>
    <w:lvl w:ilvl="0" w:tplc="4128E758">
      <w:numFmt w:val="bullet"/>
      <w:lvlText w:val="-"/>
      <w:lvlJc w:val="left"/>
      <w:pPr>
        <w:ind w:left="720" w:hanging="360"/>
      </w:pPr>
      <w:rPr>
        <w:rFonts w:ascii="Calibri" w:eastAsiaTheme="minorEastAsia"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nsid w:val="71797687"/>
    <w:multiLevelType w:val="hybridMultilevel"/>
    <w:tmpl w:val="5406F49C"/>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9F1A92"/>
    <w:multiLevelType w:val="hybridMultilevel"/>
    <w:tmpl w:val="1B2819FA"/>
    <w:lvl w:ilvl="0" w:tplc="4128E7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4658D3"/>
    <w:multiLevelType w:val="hybridMultilevel"/>
    <w:tmpl w:val="734EEA4E"/>
    <w:lvl w:ilvl="0" w:tplc="4542529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nsid w:val="78924796"/>
    <w:multiLevelType w:val="hybridMultilevel"/>
    <w:tmpl w:val="BA52716C"/>
    <w:lvl w:ilvl="0" w:tplc="A8AC78D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FD4812"/>
    <w:multiLevelType w:val="hybridMultilevel"/>
    <w:tmpl w:val="2E086DA2"/>
    <w:lvl w:ilvl="0" w:tplc="4128E75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nsid w:val="7ADA3F36"/>
    <w:multiLevelType w:val="hybridMultilevel"/>
    <w:tmpl w:val="94FE5B90"/>
    <w:lvl w:ilvl="0" w:tplc="08130001">
      <w:start w:val="1"/>
      <w:numFmt w:val="bullet"/>
      <w:lvlText w:val=""/>
      <w:lvlJc w:val="left"/>
      <w:pPr>
        <w:ind w:left="3585" w:hanging="360"/>
      </w:pPr>
      <w:rPr>
        <w:rFonts w:ascii="Symbol" w:hAnsi="Symbol" w:hint="default"/>
      </w:rPr>
    </w:lvl>
    <w:lvl w:ilvl="1" w:tplc="08130003" w:tentative="1">
      <w:start w:val="1"/>
      <w:numFmt w:val="bullet"/>
      <w:lvlText w:val="o"/>
      <w:lvlJc w:val="left"/>
      <w:pPr>
        <w:ind w:left="4305" w:hanging="360"/>
      </w:pPr>
      <w:rPr>
        <w:rFonts w:ascii="Courier New" w:hAnsi="Courier New" w:cs="Courier New" w:hint="default"/>
      </w:rPr>
    </w:lvl>
    <w:lvl w:ilvl="2" w:tplc="08130005" w:tentative="1">
      <w:start w:val="1"/>
      <w:numFmt w:val="bullet"/>
      <w:lvlText w:val=""/>
      <w:lvlJc w:val="left"/>
      <w:pPr>
        <w:ind w:left="5025" w:hanging="360"/>
      </w:pPr>
      <w:rPr>
        <w:rFonts w:ascii="Wingdings" w:hAnsi="Wingdings" w:hint="default"/>
      </w:rPr>
    </w:lvl>
    <w:lvl w:ilvl="3" w:tplc="08130001" w:tentative="1">
      <w:start w:val="1"/>
      <w:numFmt w:val="bullet"/>
      <w:lvlText w:val=""/>
      <w:lvlJc w:val="left"/>
      <w:pPr>
        <w:ind w:left="5745" w:hanging="360"/>
      </w:pPr>
      <w:rPr>
        <w:rFonts w:ascii="Symbol" w:hAnsi="Symbol" w:hint="default"/>
      </w:rPr>
    </w:lvl>
    <w:lvl w:ilvl="4" w:tplc="08130003" w:tentative="1">
      <w:start w:val="1"/>
      <w:numFmt w:val="bullet"/>
      <w:lvlText w:val="o"/>
      <w:lvlJc w:val="left"/>
      <w:pPr>
        <w:ind w:left="6465" w:hanging="360"/>
      </w:pPr>
      <w:rPr>
        <w:rFonts w:ascii="Courier New" w:hAnsi="Courier New" w:cs="Courier New" w:hint="default"/>
      </w:rPr>
    </w:lvl>
    <w:lvl w:ilvl="5" w:tplc="08130005" w:tentative="1">
      <w:start w:val="1"/>
      <w:numFmt w:val="bullet"/>
      <w:lvlText w:val=""/>
      <w:lvlJc w:val="left"/>
      <w:pPr>
        <w:ind w:left="7185" w:hanging="360"/>
      </w:pPr>
      <w:rPr>
        <w:rFonts w:ascii="Wingdings" w:hAnsi="Wingdings" w:hint="default"/>
      </w:rPr>
    </w:lvl>
    <w:lvl w:ilvl="6" w:tplc="08130001" w:tentative="1">
      <w:start w:val="1"/>
      <w:numFmt w:val="bullet"/>
      <w:lvlText w:val=""/>
      <w:lvlJc w:val="left"/>
      <w:pPr>
        <w:ind w:left="7905" w:hanging="360"/>
      </w:pPr>
      <w:rPr>
        <w:rFonts w:ascii="Symbol" w:hAnsi="Symbol" w:hint="default"/>
      </w:rPr>
    </w:lvl>
    <w:lvl w:ilvl="7" w:tplc="08130003" w:tentative="1">
      <w:start w:val="1"/>
      <w:numFmt w:val="bullet"/>
      <w:lvlText w:val="o"/>
      <w:lvlJc w:val="left"/>
      <w:pPr>
        <w:ind w:left="8625" w:hanging="360"/>
      </w:pPr>
      <w:rPr>
        <w:rFonts w:ascii="Courier New" w:hAnsi="Courier New" w:cs="Courier New" w:hint="default"/>
      </w:rPr>
    </w:lvl>
    <w:lvl w:ilvl="8" w:tplc="08130005" w:tentative="1">
      <w:start w:val="1"/>
      <w:numFmt w:val="bullet"/>
      <w:lvlText w:val=""/>
      <w:lvlJc w:val="left"/>
      <w:pPr>
        <w:ind w:left="9345" w:hanging="360"/>
      </w:pPr>
      <w:rPr>
        <w:rFonts w:ascii="Wingdings" w:hAnsi="Wingdings" w:hint="default"/>
      </w:rPr>
    </w:lvl>
  </w:abstractNum>
  <w:num w:numId="1">
    <w:abstractNumId w:val="24"/>
  </w:num>
  <w:num w:numId="2">
    <w:abstractNumId w:val="20"/>
  </w:num>
  <w:num w:numId="3">
    <w:abstractNumId w:val="40"/>
  </w:num>
  <w:num w:numId="4">
    <w:abstractNumId w:val="16"/>
  </w:num>
  <w:num w:numId="5">
    <w:abstractNumId w:val="17"/>
  </w:num>
  <w:num w:numId="6">
    <w:abstractNumId w:val="13"/>
  </w:num>
  <w:num w:numId="7">
    <w:abstractNumId w:val="6"/>
  </w:num>
  <w:num w:numId="8">
    <w:abstractNumId w:val="35"/>
  </w:num>
  <w:num w:numId="9">
    <w:abstractNumId w:val="38"/>
  </w:num>
  <w:num w:numId="10">
    <w:abstractNumId w:val="8"/>
  </w:num>
  <w:num w:numId="11">
    <w:abstractNumId w:val="15"/>
  </w:num>
  <w:num w:numId="12">
    <w:abstractNumId w:val="27"/>
  </w:num>
  <w:num w:numId="13">
    <w:abstractNumId w:val="23"/>
  </w:num>
  <w:num w:numId="14">
    <w:abstractNumId w:val="1"/>
  </w:num>
  <w:num w:numId="15">
    <w:abstractNumId w:val="33"/>
  </w:num>
  <w:num w:numId="16">
    <w:abstractNumId w:val="3"/>
  </w:num>
  <w:num w:numId="17">
    <w:abstractNumId w:val="18"/>
  </w:num>
  <w:num w:numId="18">
    <w:abstractNumId w:val="36"/>
  </w:num>
  <w:num w:numId="19">
    <w:abstractNumId w:val="19"/>
  </w:num>
  <w:num w:numId="20">
    <w:abstractNumId w:val="28"/>
  </w:num>
  <w:num w:numId="21">
    <w:abstractNumId w:val="4"/>
  </w:num>
  <w:num w:numId="22">
    <w:abstractNumId w:val="0"/>
  </w:num>
  <w:num w:numId="23">
    <w:abstractNumId w:val="42"/>
  </w:num>
  <w:num w:numId="24">
    <w:abstractNumId w:val="5"/>
  </w:num>
  <w:num w:numId="25">
    <w:abstractNumId w:val="7"/>
  </w:num>
  <w:num w:numId="26">
    <w:abstractNumId w:val="21"/>
  </w:num>
  <w:num w:numId="27">
    <w:abstractNumId w:val="26"/>
  </w:num>
  <w:num w:numId="28">
    <w:abstractNumId w:val="30"/>
  </w:num>
  <w:num w:numId="29">
    <w:abstractNumId w:val="41"/>
  </w:num>
  <w:num w:numId="30">
    <w:abstractNumId w:val="11"/>
  </w:num>
  <w:num w:numId="31">
    <w:abstractNumId w:val="39"/>
  </w:num>
  <w:num w:numId="32">
    <w:abstractNumId w:val="29"/>
  </w:num>
  <w:num w:numId="33">
    <w:abstractNumId w:val="25"/>
  </w:num>
  <w:num w:numId="34">
    <w:abstractNumId w:val="31"/>
  </w:num>
  <w:num w:numId="35">
    <w:abstractNumId w:val="14"/>
  </w:num>
  <w:num w:numId="36">
    <w:abstractNumId w:val="12"/>
  </w:num>
  <w:num w:numId="37">
    <w:abstractNumId w:val="22"/>
  </w:num>
  <w:num w:numId="38">
    <w:abstractNumId w:val="10"/>
  </w:num>
  <w:num w:numId="39">
    <w:abstractNumId w:val="37"/>
  </w:num>
  <w:num w:numId="40">
    <w:abstractNumId w:val="32"/>
  </w:num>
  <w:num w:numId="41">
    <w:abstractNumId w:val="9"/>
  </w:num>
  <w:num w:numId="42">
    <w:abstractNumId w:val="3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FD289E"/>
    <w:rsid w:val="0000421D"/>
    <w:rsid w:val="000045EB"/>
    <w:rsid w:val="000048D2"/>
    <w:rsid w:val="000066AF"/>
    <w:rsid w:val="00007D63"/>
    <w:rsid w:val="00011FB3"/>
    <w:rsid w:val="00016F34"/>
    <w:rsid w:val="00016F6B"/>
    <w:rsid w:val="00016F98"/>
    <w:rsid w:val="00017BF2"/>
    <w:rsid w:val="00020DD1"/>
    <w:rsid w:val="00021839"/>
    <w:rsid w:val="00021F29"/>
    <w:rsid w:val="00021F91"/>
    <w:rsid w:val="000264DF"/>
    <w:rsid w:val="00030909"/>
    <w:rsid w:val="00034B14"/>
    <w:rsid w:val="00035B63"/>
    <w:rsid w:val="0004260C"/>
    <w:rsid w:val="00044405"/>
    <w:rsid w:val="00045BE1"/>
    <w:rsid w:val="00053C46"/>
    <w:rsid w:val="000606BD"/>
    <w:rsid w:val="00062A77"/>
    <w:rsid w:val="000655AF"/>
    <w:rsid w:val="00065BA9"/>
    <w:rsid w:val="00066884"/>
    <w:rsid w:val="00070606"/>
    <w:rsid w:val="00070884"/>
    <w:rsid w:val="00071691"/>
    <w:rsid w:val="00072F87"/>
    <w:rsid w:val="000739DD"/>
    <w:rsid w:val="00073F2B"/>
    <w:rsid w:val="00077295"/>
    <w:rsid w:val="00082EC4"/>
    <w:rsid w:val="00083982"/>
    <w:rsid w:val="00084088"/>
    <w:rsid w:val="000841DE"/>
    <w:rsid w:val="000907AF"/>
    <w:rsid w:val="00092A0E"/>
    <w:rsid w:val="00092E6E"/>
    <w:rsid w:val="00093195"/>
    <w:rsid w:val="00093211"/>
    <w:rsid w:val="00094993"/>
    <w:rsid w:val="00097EBD"/>
    <w:rsid w:val="000A019E"/>
    <w:rsid w:val="000A3605"/>
    <w:rsid w:val="000A36C8"/>
    <w:rsid w:val="000A3B1C"/>
    <w:rsid w:val="000A706F"/>
    <w:rsid w:val="000A78A9"/>
    <w:rsid w:val="000A7E22"/>
    <w:rsid w:val="000B1708"/>
    <w:rsid w:val="000B17D2"/>
    <w:rsid w:val="000B395A"/>
    <w:rsid w:val="000B3989"/>
    <w:rsid w:val="000B64AF"/>
    <w:rsid w:val="000C2A0C"/>
    <w:rsid w:val="000C3EE2"/>
    <w:rsid w:val="000C61FD"/>
    <w:rsid w:val="000D131A"/>
    <w:rsid w:val="000D1B22"/>
    <w:rsid w:val="000D2013"/>
    <w:rsid w:val="000D70A7"/>
    <w:rsid w:val="000E2288"/>
    <w:rsid w:val="000E27B3"/>
    <w:rsid w:val="000E29FF"/>
    <w:rsid w:val="000E3E97"/>
    <w:rsid w:val="000E4433"/>
    <w:rsid w:val="000F106A"/>
    <w:rsid w:val="000F1531"/>
    <w:rsid w:val="000F2C53"/>
    <w:rsid w:val="00103F5B"/>
    <w:rsid w:val="00104DF5"/>
    <w:rsid w:val="00105A65"/>
    <w:rsid w:val="0010628B"/>
    <w:rsid w:val="001062DF"/>
    <w:rsid w:val="001065C3"/>
    <w:rsid w:val="00107EE4"/>
    <w:rsid w:val="00110C16"/>
    <w:rsid w:val="00115276"/>
    <w:rsid w:val="001156DC"/>
    <w:rsid w:val="00116F83"/>
    <w:rsid w:val="0012409D"/>
    <w:rsid w:val="00124F3A"/>
    <w:rsid w:val="00125978"/>
    <w:rsid w:val="00126D18"/>
    <w:rsid w:val="00133009"/>
    <w:rsid w:val="001359A8"/>
    <w:rsid w:val="00136F3B"/>
    <w:rsid w:val="00136F3F"/>
    <w:rsid w:val="00140185"/>
    <w:rsid w:val="00140ECC"/>
    <w:rsid w:val="00141503"/>
    <w:rsid w:val="00142A1D"/>
    <w:rsid w:val="00146708"/>
    <w:rsid w:val="00152611"/>
    <w:rsid w:val="001528C9"/>
    <w:rsid w:val="00153524"/>
    <w:rsid w:val="00153693"/>
    <w:rsid w:val="001552BA"/>
    <w:rsid w:val="00160097"/>
    <w:rsid w:val="00160570"/>
    <w:rsid w:val="001609C2"/>
    <w:rsid w:val="00160FFB"/>
    <w:rsid w:val="001620F6"/>
    <w:rsid w:val="00166114"/>
    <w:rsid w:val="001670A9"/>
    <w:rsid w:val="001676F8"/>
    <w:rsid w:val="00173E35"/>
    <w:rsid w:val="001752EB"/>
    <w:rsid w:val="001758D1"/>
    <w:rsid w:val="0017630E"/>
    <w:rsid w:val="00176F81"/>
    <w:rsid w:val="0018180C"/>
    <w:rsid w:val="0018545F"/>
    <w:rsid w:val="001965F9"/>
    <w:rsid w:val="001A1802"/>
    <w:rsid w:val="001A2990"/>
    <w:rsid w:val="001A2EB4"/>
    <w:rsid w:val="001A3A07"/>
    <w:rsid w:val="001A3AD8"/>
    <w:rsid w:val="001A406F"/>
    <w:rsid w:val="001B0578"/>
    <w:rsid w:val="001B3FC1"/>
    <w:rsid w:val="001B5CCA"/>
    <w:rsid w:val="001B6FF9"/>
    <w:rsid w:val="001B7975"/>
    <w:rsid w:val="001B7FAB"/>
    <w:rsid w:val="001C0F84"/>
    <w:rsid w:val="001C2229"/>
    <w:rsid w:val="001C3A07"/>
    <w:rsid w:val="001C5410"/>
    <w:rsid w:val="001C554E"/>
    <w:rsid w:val="001D6505"/>
    <w:rsid w:val="001D7CCE"/>
    <w:rsid w:val="001E0B31"/>
    <w:rsid w:val="001E2658"/>
    <w:rsid w:val="001E50A8"/>
    <w:rsid w:val="001E6A6C"/>
    <w:rsid w:val="001F14AC"/>
    <w:rsid w:val="001F2693"/>
    <w:rsid w:val="001F3DCC"/>
    <w:rsid w:val="001F6167"/>
    <w:rsid w:val="00200D94"/>
    <w:rsid w:val="00202450"/>
    <w:rsid w:val="00203BE6"/>
    <w:rsid w:val="0020489F"/>
    <w:rsid w:val="002052BE"/>
    <w:rsid w:val="00205544"/>
    <w:rsid w:val="0021311D"/>
    <w:rsid w:val="002133C1"/>
    <w:rsid w:val="00215984"/>
    <w:rsid w:val="00217A14"/>
    <w:rsid w:val="0022023B"/>
    <w:rsid w:val="00221A94"/>
    <w:rsid w:val="00225258"/>
    <w:rsid w:val="00227C63"/>
    <w:rsid w:val="00227DEC"/>
    <w:rsid w:val="00231378"/>
    <w:rsid w:val="002327EB"/>
    <w:rsid w:val="0024036F"/>
    <w:rsid w:val="00252A39"/>
    <w:rsid w:val="00252AF7"/>
    <w:rsid w:val="002534CB"/>
    <w:rsid w:val="002539E7"/>
    <w:rsid w:val="002547EC"/>
    <w:rsid w:val="002553EB"/>
    <w:rsid w:val="00256E15"/>
    <w:rsid w:val="0026298F"/>
    <w:rsid w:val="002640CF"/>
    <w:rsid w:val="00264F3E"/>
    <w:rsid w:val="00267404"/>
    <w:rsid w:val="002720D9"/>
    <w:rsid w:val="002730D8"/>
    <w:rsid w:val="00277C76"/>
    <w:rsid w:val="002819B6"/>
    <w:rsid w:val="00282BB5"/>
    <w:rsid w:val="002832B6"/>
    <w:rsid w:val="0028603D"/>
    <w:rsid w:val="00286A02"/>
    <w:rsid w:val="00287AD0"/>
    <w:rsid w:val="00294BD1"/>
    <w:rsid w:val="002A00CE"/>
    <w:rsid w:val="002A40F0"/>
    <w:rsid w:val="002A46E6"/>
    <w:rsid w:val="002A7640"/>
    <w:rsid w:val="002B6DCB"/>
    <w:rsid w:val="002B6E81"/>
    <w:rsid w:val="002C00C8"/>
    <w:rsid w:val="002C2D50"/>
    <w:rsid w:val="002C5E7D"/>
    <w:rsid w:val="002C7A03"/>
    <w:rsid w:val="002D7A08"/>
    <w:rsid w:val="002E17AC"/>
    <w:rsid w:val="002E2B23"/>
    <w:rsid w:val="002E4233"/>
    <w:rsid w:val="002E4426"/>
    <w:rsid w:val="002F0A6A"/>
    <w:rsid w:val="002F3422"/>
    <w:rsid w:val="002F4294"/>
    <w:rsid w:val="002F515C"/>
    <w:rsid w:val="002F7421"/>
    <w:rsid w:val="002F793E"/>
    <w:rsid w:val="003012D5"/>
    <w:rsid w:val="003015B4"/>
    <w:rsid w:val="00301A45"/>
    <w:rsid w:val="003040F7"/>
    <w:rsid w:val="00306B9D"/>
    <w:rsid w:val="003077B4"/>
    <w:rsid w:val="00312FE5"/>
    <w:rsid w:val="00314042"/>
    <w:rsid w:val="0032267A"/>
    <w:rsid w:val="00322B2C"/>
    <w:rsid w:val="003236B3"/>
    <w:rsid w:val="00326EAC"/>
    <w:rsid w:val="003308B9"/>
    <w:rsid w:val="003332F3"/>
    <w:rsid w:val="00335834"/>
    <w:rsid w:val="00337554"/>
    <w:rsid w:val="00343B25"/>
    <w:rsid w:val="00344CE8"/>
    <w:rsid w:val="00346229"/>
    <w:rsid w:val="003464E1"/>
    <w:rsid w:val="0034779E"/>
    <w:rsid w:val="00347B6E"/>
    <w:rsid w:val="00355C5A"/>
    <w:rsid w:val="003567A3"/>
    <w:rsid w:val="003579BB"/>
    <w:rsid w:val="003619C5"/>
    <w:rsid w:val="00364B67"/>
    <w:rsid w:val="003666C1"/>
    <w:rsid w:val="00367868"/>
    <w:rsid w:val="00367EE4"/>
    <w:rsid w:val="00372802"/>
    <w:rsid w:val="00372869"/>
    <w:rsid w:val="00372AD9"/>
    <w:rsid w:val="003732E4"/>
    <w:rsid w:val="00373936"/>
    <w:rsid w:val="00375820"/>
    <w:rsid w:val="00381434"/>
    <w:rsid w:val="00385A0E"/>
    <w:rsid w:val="003938A9"/>
    <w:rsid w:val="00393C48"/>
    <w:rsid w:val="0039498F"/>
    <w:rsid w:val="003967A3"/>
    <w:rsid w:val="003A02E7"/>
    <w:rsid w:val="003A0EA9"/>
    <w:rsid w:val="003A15A5"/>
    <w:rsid w:val="003A35E3"/>
    <w:rsid w:val="003A3E75"/>
    <w:rsid w:val="003A43CE"/>
    <w:rsid w:val="003B4802"/>
    <w:rsid w:val="003B5E8B"/>
    <w:rsid w:val="003B6B11"/>
    <w:rsid w:val="003B7834"/>
    <w:rsid w:val="003D1823"/>
    <w:rsid w:val="003D1EE8"/>
    <w:rsid w:val="003D3C8A"/>
    <w:rsid w:val="003E12E7"/>
    <w:rsid w:val="003E2D20"/>
    <w:rsid w:val="003E4BD8"/>
    <w:rsid w:val="003F1143"/>
    <w:rsid w:val="003F17D5"/>
    <w:rsid w:val="003F2652"/>
    <w:rsid w:val="003F685D"/>
    <w:rsid w:val="003F6CBC"/>
    <w:rsid w:val="00400947"/>
    <w:rsid w:val="0040254B"/>
    <w:rsid w:val="00404630"/>
    <w:rsid w:val="00412FE4"/>
    <w:rsid w:val="00413847"/>
    <w:rsid w:val="00415626"/>
    <w:rsid w:val="00416ADB"/>
    <w:rsid w:val="004178B2"/>
    <w:rsid w:val="00417D09"/>
    <w:rsid w:val="00421513"/>
    <w:rsid w:val="00421E3D"/>
    <w:rsid w:val="004224C0"/>
    <w:rsid w:val="004225E4"/>
    <w:rsid w:val="0042391A"/>
    <w:rsid w:val="00423BE6"/>
    <w:rsid w:val="00426F41"/>
    <w:rsid w:val="00432C20"/>
    <w:rsid w:val="00440A27"/>
    <w:rsid w:val="004477F2"/>
    <w:rsid w:val="00450423"/>
    <w:rsid w:val="00450912"/>
    <w:rsid w:val="00452AF0"/>
    <w:rsid w:val="00453E7D"/>
    <w:rsid w:val="0045444C"/>
    <w:rsid w:val="0045554F"/>
    <w:rsid w:val="00457728"/>
    <w:rsid w:val="00460C01"/>
    <w:rsid w:val="0046159D"/>
    <w:rsid w:val="00462B8D"/>
    <w:rsid w:val="00463D23"/>
    <w:rsid w:val="004701F8"/>
    <w:rsid w:val="00471065"/>
    <w:rsid w:val="0047175F"/>
    <w:rsid w:val="00471DB5"/>
    <w:rsid w:val="00472D81"/>
    <w:rsid w:val="00474758"/>
    <w:rsid w:val="00474ED2"/>
    <w:rsid w:val="004761C1"/>
    <w:rsid w:val="00482C79"/>
    <w:rsid w:val="0048360F"/>
    <w:rsid w:val="0048430B"/>
    <w:rsid w:val="0048434E"/>
    <w:rsid w:val="00486975"/>
    <w:rsid w:val="00491912"/>
    <w:rsid w:val="00492A7E"/>
    <w:rsid w:val="00493CCE"/>
    <w:rsid w:val="00494752"/>
    <w:rsid w:val="004976B2"/>
    <w:rsid w:val="004A3337"/>
    <w:rsid w:val="004B24A6"/>
    <w:rsid w:val="004B2AE1"/>
    <w:rsid w:val="004B5ECD"/>
    <w:rsid w:val="004B646E"/>
    <w:rsid w:val="004C195D"/>
    <w:rsid w:val="004C24F7"/>
    <w:rsid w:val="004C54AC"/>
    <w:rsid w:val="004C5A9D"/>
    <w:rsid w:val="004C7DA6"/>
    <w:rsid w:val="004D0A6B"/>
    <w:rsid w:val="004D19BE"/>
    <w:rsid w:val="004D2275"/>
    <w:rsid w:val="004D2354"/>
    <w:rsid w:val="004D3608"/>
    <w:rsid w:val="004D48CC"/>
    <w:rsid w:val="004D5B95"/>
    <w:rsid w:val="004D772F"/>
    <w:rsid w:val="004E2ECB"/>
    <w:rsid w:val="004E3230"/>
    <w:rsid w:val="004E5690"/>
    <w:rsid w:val="004E7084"/>
    <w:rsid w:val="004F3C09"/>
    <w:rsid w:val="004F6661"/>
    <w:rsid w:val="005025EC"/>
    <w:rsid w:val="00505E82"/>
    <w:rsid w:val="00506B0A"/>
    <w:rsid w:val="005072A3"/>
    <w:rsid w:val="0051049E"/>
    <w:rsid w:val="005109B6"/>
    <w:rsid w:val="00510CD6"/>
    <w:rsid w:val="00515C19"/>
    <w:rsid w:val="005171E8"/>
    <w:rsid w:val="005205A1"/>
    <w:rsid w:val="00520F50"/>
    <w:rsid w:val="00524BD6"/>
    <w:rsid w:val="00531C0B"/>
    <w:rsid w:val="00532D70"/>
    <w:rsid w:val="005340D3"/>
    <w:rsid w:val="005345F9"/>
    <w:rsid w:val="0053614A"/>
    <w:rsid w:val="005410D4"/>
    <w:rsid w:val="00545B6B"/>
    <w:rsid w:val="00553B22"/>
    <w:rsid w:val="00554DDE"/>
    <w:rsid w:val="00554E2F"/>
    <w:rsid w:val="0056139F"/>
    <w:rsid w:val="00561E95"/>
    <w:rsid w:val="005650FA"/>
    <w:rsid w:val="005700C9"/>
    <w:rsid w:val="00570957"/>
    <w:rsid w:val="00570AD7"/>
    <w:rsid w:val="0057457E"/>
    <w:rsid w:val="00574E31"/>
    <w:rsid w:val="005776D5"/>
    <w:rsid w:val="00580217"/>
    <w:rsid w:val="00580FA3"/>
    <w:rsid w:val="005813BC"/>
    <w:rsid w:val="005833BE"/>
    <w:rsid w:val="00584E58"/>
    <w:rsid w:val="00585D96"/>
    <w:rsid w:val="00586BF0"/>
    <w:rsid w:val="0059143A"/>
    <w:rsid w:val="005A08D8"/>
    <w:rsid w:val="005A2A7F"/>
    <w:rsid w:val="005A69F5"/>
    <w:rsid w:val="005B081B"/>
    <w:rsid w:val="005B46E2"/>
    <w:rsid w:val="005B502D"/>
    <w:rsid w:val="005B7479"/>
    <w:rsid w:val="005C142B"/>
    <w:rsid w:val="005C18FB"/>
    <w:rsid w:val="005C1ED6"/>
    <w:rsid w:val="005C3707"/>
    <w:rsid w:val="005C38F0"/>
    <w:rsid w:val="005D072C"/>
    <w:rsid w:val="005D2AEF"/>
    <w:rsid w:val="005D404A"/>
    <w:rsid w:val="005D560C"/>
    <w:rsid w:val="005D5BAC"/>
    <w:rsid w:val="005D658B"/>
    <w:rsid w:val="005E0E5B"/>
    <w:rsid w:val="005E26DD"/>
    <w:rsid w:val="005E2AA2"/>
    <w:rsid w:val="005E5307"/>
    <w:rsid w:val="005F006A"/>
    <w:rsid w:val="005F51AF"/>
    <w:rsid w:val="005F7D1F"/>
    <w:rsid w:val="00600EC7"/>
    <w:rsid w:val="00602688"/>
    <w:rsid w:val="00603B25"/>
    <w:rsid w:val="006063D1"/>
    <w:rsid w:val="00610656"/>
    <w:rsid w:val="00610C27"/>
    <w:rsid w:val="00612307"/>
    <w:rsid w:val="00613EFB"/>
    <w:rsid w:val="006157C8"/>
    <w:rsid w:val="00616585"/>
    <w:rsid w:val="00617CAC"/>
    <w:rsid w:val="00622256"/>
    <w:rsid w:val="006237F6"/>
    <w:rsid w:val="0063234D"/>
    <w:rsid w:val="00633341"/>
    <w:rsid w:val="00635C0E"/>
    <w:rsid w:val="00640BF8"/>
    <w:rsid w:val="00641B90"/>
    <w:rsid w:val="00647033"/>
    <w:rsid w:val="00647F41"/>
    <w:rsid w:val="00650E7C"/>
    <w:rsid w:val="0065266A"/>
    <w:rsid w:val="006558B1"/>
    <w:rsid w:val="006624C4"/>
    <w:rsid w:val="00662A93"/>
    <w:rsid w:val="006642E4"/>
    <w:rsid w:val="0066642B"/>
    <w:rsid w:val="006700F4"/>
    <w:rsid w:val="00670149"/>
    <w:rsid w:val="006722F2"/>
    <w:rsid w:val="00675392"/>
    <w:rsid w:val="006755CE"/>
    <w:rsid w:val="00675A99"/>
    <w:rsid w:val="00677001"/>
    <w:rsid w:val="00677745"/>
    <w:rsid w:val="00677CD8"/>
    <w:rsid w:val="0068067E"/>
    <w:rsid w:val="006832CA"/>
    <w:rsid w:val="00683D5D"/>
    <w:rsid w:val="006847E3"/>
    <w:rsid w:val="00684DC2"/>
    <w:rsid w:val="006851A6"/>
    <w:rsid w:val="0069248C"/>
    <w:rsid w:val="006A200C"/>
    <w:rsid w:val="006A2C0B"/>
    <w:rsid w:val="006A3660"/>
    <w:rsid w:val="006A38AB"/>
    <w:rsid w:val="006A5762"/>
    <w:rsid w:val="006A6076"/>
    <w:rsid w:val="006B5414"/>
    <w:rsid w:val="006B6A5E"/>
    <w:rsid w:val="006C1C53"/>
    <w:rsid w:val="006C2213"/>
    <w:rsid w:val="006C3665"/>
    <w:rsid w:val="006C4D7B"/>
    <w:rsid w:val="006C6869"/>
    <w:rsid w:val="006D0FC7"/>
    <w:rsid w:val="006D1792"/>
    <w:rsid w:val="006D2401"/>
    <w:rsid w:val="006D2CE5"/>
    <w:rsid w:val="006D330A"/>
    <w:rsid w:val="006D3561"/>
    <w:rsid w:val="006D36DC"/>
    <w:rsid w:val="006D4BC3"/>
    <w:rsid w:val="006D577B"/>
    <w:rsid w:val="006D6881"/>
    <w:rsid w:val="006D7F39"/>
    <w:rsid w:val="006E01E9"/>
    <w:rsid w:val="006E4F34"/>
    <w:rsid w:val="006F37D6"/>
    <w:rsid w:val="007011AA"/>
    <w:rsid w:val="00701ADC"/>
    <w:rsid w:val="007060BB"/>
    <w:rsid w:val="007074C4"/>
    <w:rsid w:val="00715143"/>
    <w:rsid w:val="0071650B"/>
    <w:rsid w:val="0071756A"/>
    <w:rsid w:val="00721574"/>
    <w:rsid w:val="007222FF"/>
    <w:rsid w:val="007225C3"/>
    <w:rsid w:val="0072322F"/>
    <w:rsid w:val="007269BF"/>
    <w:rsid w:val="00726F15"/>
    <w:rsid w:val="0073158F"/>
    <w:rsid w:val="0073255A"/>
    <w:rsid w:val="00732857"/>
    <w:rsid w:val="00735CE9"/>
    <w:rsid w:val="007366C5"/>
    <w:rsid w:val="007367FF"/>
    <w:rsid w:val="00744ABC"/>
    <w:rsid w:val="00744DE7"/>
    <w:rsid w:val="00746E77"/>
    <w:rsid w:val="007475C7"/>
    <w:rsid w:val="00750B1A"/>
    <w:rsid w:val="00752FC5"/>
    <w:rsid w:val="00753498"/>
    <w:rsid w:val="007537CE"/>
    <w:rsid w:val="00762779"/>
    <w:rsid w:val="00764489"/>
    <w:rsid w:val="007724A0"/>
    <w:rsid w:val="00773553"/>
    <w:rsid w:val="00775B98"/>
    <w:rsid w:val="00777547"/>
    <w:rsid w:val="00780D31"/>
    <w:rsid w:val="00791295"/>
    <w:rsid w:val="007915DA"/>
    <w:rsid w:val="007B2DBD"/>
    <w:rsid w:val="007B452C"/>
    <w:rsid w:val="007B708E"/>
    <w:rsid w:val="007C0E20"/>
    <w:rsid w:val="007C14C8"/>
    <w:rsid w:val="007C2867"/>
    <w:rsid w:val="007C373B"/>
    <w:rsid w:val="007C4327"/>
    <w:rsid w:val="007C46DA"/>
    <w:rsid w:val="007D751E"/>
    <w:rsid w:val="007E0070"/>
    <w:rsid w:val="007E0C20"/>
    <w:rsid w:val="007E2106"/>
    <w:rsid w:val="007E3068"/>
    <w:rsid w:val="007E358E"/>
    <w:rsid w:val="007E4485"/>
    <w:rsid w:val="007E71B6"/>
    <w:rsid w:val="007F0356"/>
    <w:rsid w:val="007F4A29"/>
    <w:rsid w:val="00801A1A"/>
    <w:rsid w:val="0080427C"/>
    <w:rsid w:val="008071B3"/>
    <w:rsid w:val="0081256B"/>
    <w:rsid w:val="0082049A"/>
    <w:rsid w:val="008212D0"/>
    <w:rsid w:val="00821768"/>
    <w:rsid w:val="00823306"/>
    <w:rsid w:val="00826A66"/>
    <w:rsid w:val="0083014F"/>
    <w:rsid w:val="00830485"/>
    <w:rsid w:val="0083797C"/>
    <w:rsid w:val="0084500A"/>
    <w:rsid w:val="00845FD5"/>
    <w:rsid w:val="00847CF6"/>
    <w:rsid w:val="00855305"/>
    <w:rsid w:val="00862D20"/>
    <w:rsid w:val="008632E3"/>
    <w:rsid w:val="00863E72"/>
    <w:rsid w:val="0086461E"/>
    <w:rsid w:val="00866970"/>
    <w:rsid w:val="00870B7F"/>
    <w:rsid w:val="00872A55"/>
    <w:rsid w:val="00873678"/>
    <w:rsid w:val="0087637B"/>
    <w:rsid w:val="008764AF"/>
    <w:rsid w:val="0088164A"/>
    <w:rsid w:val="00883C9F"/>
    <w:rsid w:val="00887EF6"/>
    <w:rsid w:val="00891563"/>
    <w:rsid w:val="00891B48"/>
    <w:rsid w:val="00891D7D"/>
    <w:rsid w:val="00892857"/>
    <w:rsid w:val="008A1EDF"/>
    <w:rsid w:val="008A2144"/>
    <w:rsid w:val="008A65A3"/>
    <w:rsid w:val="008A68E7"/>
    <w:rsid w:val="008A6D09"/>
    <w:rsid w:val="008B2D46"/>
    <w:rsid w:val="008B2F4F"/>
    <w:rsid w:val="008B4B9F"/>
    <w:rsid w:val="008B568E"/>
    <w:rsid w:val="008B5808"/>
    <w:rsid w:val="008B728F"/>
    <w:rsid w:val="008B75C4"/>
    <w:rsid w:val="008C015D"/>
    <w:rsid w:val="008C744D"/>
    <w:rsid w:val="008D02CD"/>
    <w:rsid w:val="008D32B4"/>
    <w:rsid w:val="008D3C73"/>
    <w:rsid w:val="008D3F81"/>
    <w:rsid w:val="008D43E8"/>
    <w:rsid w:val="008E04C3"/>
    <w:rsid w:val="008E1378"/>
    <w:rsid w:val="008E2299"/>
    <w:rsid w:val="008E29EC"/>
    <w:rsid w:val="008E5608"/>
    <w:rsid w:val="008E79F8"/>
    <w:rsid w:val="008F6861"/>
    <w:rsid w:val="008F7BA1"/>
    <w:rsid w:val="00902371"/>
    <w:rsid w:val="0090271D"/>
    <w:rsid w:val="00904783"/>
    <w:rsid w:val="0090753C"/>
    <w:rsid w:val="00910A19"/>
    <w:rsid w:val="00911ADF"/>
    <w:rsid w:val="00911B3E"/>
    <w:rsid w:val="00912753"/>
    <w:rsid w:val="00912976"/>
    <w:rsid w:val="00913865"/>
    <w:rsid w:val="009200DE"/>
    <w:rsid w:val="00920E93"/>
    <w:rsid w:val="00921CC9"/>
    <w:rsid w:val="00924DB7"/>
    <w:rsid w:val="00926AC0"/>
    <w:rsid w:val="00930296"/>
    <w:rsid w:val="00932934"/>
    <w:rsid w:val="00932A9F"/>
    <w:rsid w:val="0093366A"/>
    <w:rsid w:val="00940AF2"/>
    <w:rsid w:val="0094223B"/>
    <w:rsid w:val="009446D6"/>
    <w:rsid w:val="00946AA8"/>
    <w:rsid w:val="00946FFD"/>
    <w:rsid w:val="00950A14"/>
    <w:rsid w:val="00951BFF"/>
    <w:rsid w:val="00952CDA"/>
    <w:rsid w:val="009570AA"/>
    <w:rsid w:val="009606AF"/>
    <w:rsid w:val="00961756"/>
    <w:rsid w:val="00965C71"/>
    <w:rsid w:val="00965C75"/>
    <w:rsid w:val="00966714"/>
    <w:rsid w:val="00970631"/>
    <w:rsid w:val="009727E9"/>
    <w:rsid w:val="00975A74"/>
    <w:rsid w:val="00980EE7"/>
    <w:rsid w:val="009811B5"/>
    <w:rsid w:val="00982ACF"/>
    <w:rsid w:val="00982DA3"/>
    <w:rsid w:val="0098600C"/>
    <w:rsid w:val="00990907"/>
    <w:rsid w:val="00990B34"/>
    <w:rsid w:val="009925DF"/>
    <w:rsid w:val="00997DB2"/>
    <w:rsid w:val="009A00B7"/>
    <w:rsid w:val="009A1E98"/>
    <w:rsid w:val="009A3DB7"/>
    <w:rsid w:val="009A441C"/>
    <w:rsid w:val="009A44C3"/>
    <w:rsid w:val="009A6F5C"/>
    <w:rsid w:val="009B00C0"/>
    <w:rsid w:val="009B0E36"/>
    <w:rsid w:val="009B26FA"/>
    <w:rsid w:val="009B3926"/>
    <w:rsid w:val="009B3A5A"/>
    <w:rsid w:val="009B605B"/>
    <w:rsid w:val="009B79F4"/>
    <w:rsid w:val="009C0C72"/>
    <w:rsid w:val="009C39AF"/>
    <w:rsid w:val="009C4928"/>
    <w:rsid w:val="009C4BB8"/>
    <w:rsid w:val="009C4C1A"/>
    <w:rsid w:val="009C5AF7"/>
    <w:rsid w:val="009D0D82"/>
    <w:rsid w:val="009D1A0B"/>
    <w:rsid w:val="009D29CF"/>
    <w:rsid w:val="009D2A76"/>
    <w:rsid w:val="009D33CA"/>
    <w:rsid w:val="009D3DDD"/>
    <w:rsid w:val="009D76FC"/>
    <w:rsid w:val="009D7B13"/>
    <w:rsid w:val="009E261C"/>
    <w:rsid w:val="009E2938"/>
    <w:rsid w:val="009E4485"/>
    <w:rsid w:val="009E650F"/>
    <w:rsid w:val="009E6AC3"/>
    <w:rsid w:val="009F17DE"/>
    <w:rsid w:val="009F2AE3"/>
    <w:rsid w:val="009F4017"/>
    <w:rsid w:val="009F60FF"/>
    <w:rsid w:val="00A0328F"/>
    <w:rsid w:val="00A0494E"/>
    <w:rsid w:val="00A0785D"/>
    <w:rsid w:val="00A148A9"/>
    <w:rsid w:val="00A1676F"/>
    <w:rsid w:val="00A21655"/>
    <w:rsid w:val="00A2320B"/>
    <w:rsid w:val="00A2360D"/>
    <w:rsid w:val="00A2445A"/>
    <w:rsid w:val="00A24CB7"/>
    <w:rsid w:val="00A26365"/>
    <w:rsid w:val="00A4516B"/>
    <w:rsid w:val="00A53831"/>
    <w:rsid w:val="00A56C1C"/>
    <w:rsid w:val="00A619CE"/>
    <w:rsid w:val="00A62558"/>
    <w:rsid w:val="00A6371A"/>
    <w:rsid w:val="00A65FB9"/>
    <w:rsid w:val="00A663BF"/>
    <w:rsid w:val="00A6670F"/>
    <w:rsid w:val="00A70BA5"/>
    <w:rsid w:val="00A745A1"/>
    <w:rsid w:val="00A7478E"/>
    <w:rsid w:val="00A85921"/>
    <w:rsid w:val="00A87A05"/>
    <w:rsid w:val="00A92CD6"/>
    <w:rsid w:val="00A93650"/>
    <w:rsid w:val="00A93B7E"/>
    <w:rsid w:val="00A94DE5"/>
    <w:rsid w:val="00A95490"/>
    <w:rsid w:val="00A95F4A"/>
    <w:rsid w:val="00A96011"/>
    <w:rsid w:val="00A96BB7"/>
    <w:rsid w:val="00AA03D9"/>
    <w:rsid w:val="00AA0627"/>
    <w:rsid w:val="00AA0651"/>
    <w:rsid w:val="00AA1F49"/>
    <w:rsid w:val="00AA2541"/>
    <w:rsid w:val="00AA3B8C"/>
    <w:rsid w:val="00AB22B6"/>
    <w:rsid w:val="00AB44BD"/>
    <w:rsid w:val="00AB55E2"/>
    <w:rsid w:val="00AB5F63"/>
    <w:rsid w:val="00AC09C2"/>
    <w:rsid w:val="00AC315E"/>
    <w:rsid w:val="00AC3308"/>
    <w:rsid w:val="00AC426E"/>
    <w:rsid w:val="00AD0C8D"/>
    <w:rsid w:val="00AD2870"/>
    <w:rsid w:val="00AD28AC"/>
    <w:rsid w:val="00AD2904"/>
    <w:rsid w:val="00AD7F17"/>
    <w:rsid w:val="00AE4159"/>
    <w:rsid w:val="00AE5223"/>
    <w:rsid w:val="00AE72B2"/>
    <w:rsid w:val="00AF0CD1"/>
    <w:rsid w:val="00AF5391"/>
    <w:rsid w:val="00AF5626"/>
    <w:rsid w:val="00AF6588"/>
    <w:rsid w:val="00B00057"/>
    <w:rsid w:val="00B02821"/>
    <w:rsid w:val="00B039EB"/>
    <w:rsid w:val="00B05D5C"/>
    <w:rsid w:val="00B06813"/>
    <w:rsid w:val="00B101D0"/>
    <w:rsid w:val="00B14085"/>
    <w:rsid w:val="00B14943"/>
    <w:rsid w:val="00B251C8"/>
    <w:rsid w:val="00B33824"/>
    <w:rsid w:val="00B347A2"/>
    <w:rsid w:val="00B372E5"/>
    <w:rsid w:val="00B41EB9"/>
    <w:rsid w:val="00B43C09"/>
    <w:rsid w:val="00B55525"/>
    <w:rsid w:val="00B56BF3"/>
    <w:rsid w:val="00B57383"/>
    <w:rsid w:val="00B578A1"/>
    <w:rsid w:val="00B60247"/>
    <w:rsid w:val="00B62211"/>
    <w:rsid w:val="00B66FEA"/>
    <w:rsid w:val="00B732B9"/>
    <w:rsid w:val="00B74575"/>
    <w:rsid w:val="00B757B3"/>
    <w:rsid w:val="00B75D95"/>
    <w:rsid w:val="00B76EB2"/>
    <w:rsid w:val="00B804FE"/>
    <w:rsid w:val="00B80BA7"/>
    <w:rsid w:val="00B83B42"/>
    <w:rsid w:val="00B84048"/>
    <w:rsid w:val="00B85A4D"/>
    <w:rsid w:val="00B9017E"/>
    <w:rsid w:val="00B90E9A"/>
    <w:rsid w:val="00B97014"/>
    <w:rsid w:val="00BA505C"/>
    <w:rsid w:val="00BA631C"/>
    <w:rsid w:val="00BB05C4"/>
    <w:rsid w:val="00BB0A09"/>
    <w:rsid w:val="00BB337E"/>
    <w:rsid w:val="00BB3D07"/>
    <w:rsid w:val="00BB4F37"/>
    <w:rsid w:val="00BB512D"/>
    <w:rsid w:val="00BB63E7"/>
    <w:rsid w:val="00BB641B"/>
    <w:rsid w:val="00BB775D"/>
    <w:rsid w:val="00BC2A00"/>
    <w:rsid w:val="00BC2D3D"/>
    <w:rsid w:val="00BC3CB7"/>
    <w:rsid w:val="00BC3F30"/>
    <w:rsid w:val="00BD0563"/>
    <w:rsid w:val="00BD1168"/>
    <w:rsid w:val="00BD24DD"/>
    <w:rsid w:val="00BD346B"/>
    <w:rsid w:val="00BD3C6E"/>
    <w:rsid w:val="00BD4D49"/>
    <w:rsid w:val="00BD6588"/>
    <w:rsid w:val="00BD6DF6"/>
    <w:rsid w:val="00BF3D6D"/>
    <w:rsid w:val="00BF3DA6"/>
    <w:rsid w:val="00BF531F"/>
    <w:rsid w:val="00C01F2B"/>
    <w:rsid w:val="00C05C3A"/>
    <w:rsid w:val="00C13EE7"/>
    <w:rsid w:val="00C148FD"/>
    <w:rsid w:val="00C14B95"/>
    <w:rsid w:val="00C170FB"/>
    <w:rsid w:val="00C171FF"/>
    <w:rsid w:val="00C20F06"/>
    <w:rsid w:val="00C23973"/>
    <w:rsid w:val="00C23DCA"/>
    <w:rsid w:val="00C24A92"/>
    <w:rsid w:val="00C26437"/>
    <w:rsid w:val="00C33B3E"/>
    <w:rsid w:val="00C35192"/>
    <w:rsid w:val="00C35C9B"/>
    <w:rsid w:val="00C368D2"/>
    <w:rsid w:val="00C37076"/>
    <w:rsid w:val="00C421EC"/>
    <w:rsid w:val="00C4455B"/>
    <w:rsid w:val="00C450F8"/>
    <w:rsid w:val="00C45C6A"/>
    <w:rsid w:val="00C509C0"/>
    <w:rsid w:val="00C55BC6"/>
    <w:rsid w:val="00C56597"/>
    <w:rsid w:val="00C602B5"/>
    <w:rsid w:val="00C67F54"/>
    <w:rsid w:val="00C71A5C"/>
    <w:rsid w:val="00C75852"/>
    <w:rsid w:val="00C801AC"/>
    <w:rsid w:val="00C8159A"/>
    <w:rsid w:val="00C82EBE"/>
    <w:rsid w:val="00C8334D"/>
    <w:rsid w:val="00C83DAC"/>
    <w:rsid w:val="00C8729B"/>
    <w:rsid w:val="00C92E88"/>
    <w:rsid w:val="00C92F23"/>
    <w:rsid w:val="00C9477F"/>
    <w:rsid w:val="00C94B6F"/>
    <w:rsid w:val="00C97544"/>
    <w:rsid w:val="00C97AAC"/>
    <w:rsid w:val="00CA2CB8"/>
    <w:rsid w:val="00CA4AEE"/>
    <w:rsid w:val="00CA6286"/>
    <w:rsid w:val="00CA65AF"/>
    <w:rsid w:val="00CB05B3"/>
    <w:rsid w:val="00CB46E1"/>
    <w:rsid w:val="00CB4862"/>
    <w:rsid w:val="00CB60F9"/>
    <w:rsid w:val="00CB7885"/>
    <w:rsid w:val="00CB7CF2"/>
    <w:rsid w:val="00CC0620"/>
    <w:rsid w:val="00CC2C58"/>
    <w:rsid w:val="00CC3B14"/>
    <w:rsid w:val="00CC474C"/>
    <w:rsid w:val="00CC5F72"/>
    <w:rsid w:val="00CC7256"/>
    <w:rsid w:val="00CC7DB8"/>
    <w:rsid w:val="00CD3547"/>
    <w:rsid w:val="00CD46A3"/>
    <w:rsid w:val="00CD4CAA"/>
    <w:rsid w:val="00CD667C"/>
    <w:rsid w:val="00CD6BA7"/>
    <w:rsid w:val="00CE010B"/>
    <w:rsid w:val="00CE3FAA"/>
    <w:rsid w:val="00CE4A3B"/>
    <w:rsid w:val="00CF0CB4"/>
    <w:rsid w:val="00CF0CC9"/>
    <w:rsid w:val="00CF52BC"/>
    <w:rsid w:val="00CF58E6"/>
    <w:rsid w:val="00CF650F"/>
    <w:rsid w:val="00CF68F4"/>
    <w:rsid w:val="00CF68F7"/>
    <w:rsid w:val="00D01D23"/>
    <w:rsid w:val="00D01D86"/>
    <w:rsid w:val="00D020FC"/>
    <w:rsid w:val="00D05F35"/>
    <w:rsid w:val="00D063A0"/>
    <w:rsid w:val="00D06604"/>
    <w:rsid w:val="00D1253F"/>
    <w:rsid w:val="00D14963"/>
    <w:rsid w:val="00D154E4"/>
    <w:rsid w:val="00D1712B"/>
    <w:rsid w:val="00D17DEC"/>
    <w:rsid w:val="00D30E53"/>
    <w:rsid w:val="00D32263"/>
    <w:rsid w:val="00D33B63"/>
    <w:rsid w:val="00D35A3E"/>
    <w:rsid w:val="00D36A94"/>
    <w:rsid w:val="00D42FAE"/>
    <w:rsid w:val="00D4303F"/>
    <w:rsid w:val="00D47336"/>
    <w:rsid w:val="00D47B39"/>
    <w:rsid w:val="00D515AB"/>
    <w:rsid w:val="00D552B1"/>
    <w:rsid w:val="00D565D2"/>
    <w:rsid w:val="00D5708D"/>
    <w:rsid w:val="00D57842"/>
    <w:rsid w:val="00D6165A"/>
    <w:rsid w:val="00D63139"/>
    <w:rsid w:val="00D644CA"/>
    <w:rsid w:val="00D65579"/>
    <w:rsid w:val="00D7047F"/>
    <w:rsid w:val="00D70CFD"/>
    <w:rsid w:val="00D716D9"/>
    <w:rsid w:val="00D71883"/>
    <w:rsid w:val="00D723F3"/>
    <w:rsid w:val="00D75137"/>
    <w:rsid w:val="00D755B6"/>
    <w:rsid w:val="00D80662"/>
    <w:rsid w:val="00D87CD5"/>
    <w:rsid w:val="00D90491"/>
    <w:rsid w:val="00D95BB1"/>
    <w:rsid w:val="00D9712E"/>
    <w:rsid w:val="00D97C63"/>
    <w:rsid w:val="00DA404B"/>
    <w:rsid w:val="00DA4980"/>
    <w:rsid w:val="00DA4F30"/>
    <w:rsid w:val="00DA5DBA"/>
    <w:rsid w:val="00DA6BB7"/>
    <w:rsid w:val="00DA79BD"/>
    <w:rsid w:val="00DB4782"/>
    <w:rsid w:val="00DB6BB9"/>
    <w:rsid w:val="00DC309C"/>
    <w:rsid w:val="00DC465C"/>
    <w:rsid w:val="00DD2CAE"/>
    <w:rsid w:val="00DD440C"/>
    <w:rsid w:val="00DD4439"/>
    <w:rsid w:val="00DD64C3"/>
    <w:rsid w:val="00DD7C2D"/>
    <w:rsid w:val="00DE4AD0"/>
    <w:rsid w:val="00DE6BA5"/>
    <w:rsid w:val="00DF0C93"/>
    <w:rsid w:val="00DF0DE4"/>
    <w:rsid w:val="00DF1A98"/>
    <w:rsid w:val="00DF1BF8"/>
    <w:rsid w:val="00DF31AC"/>
    <w:rsid w:val="00DF387B"/>
    <w:rsid w:val="00DF424B"/>
    <w:rsid w:val="00E0114F"/>
    <w:rsid w:val="00E01FFC"/>
    <w:rsid w:val="00E02FA0"/>
    <w:rsid w:val="00E12258"/>
    <w:rsid w:val="00E26F50"/>
    <w:rsid w:val="00E32EED"/>
    <w:rsid w:val="00E33088"/>
    <w:rsid w:val="00E366B0"/>
    <w:rsid w:val="00E36913"/>
    <w:rsid w:val="00E36A15"/>
    <w:rsid w:val="00E37E28"/>
    <w:rsid w:val="00E538E9"/>
    <w:rsid w:val="00E53B30"/>
    <w:rsid w:val="00E54E98"/>
    <w:rsid w:val="00E55E77"/>
    <w:rsid w:val="00E608AC"/>
    <w:rsid w:val="00E611B4"/>
    <w:rsid w:val="00E6398C"/>
    <w:rsid w:val="00E730ED"/>
    <w:rsid w:val="00E737C1"/>
    <w:rsid w:val="00E748D3"/>
    <w:rsid w:val="00E75856"/>
    <w:rsid w:val="00E81280"/>
    <w:rsid w:val="00E81688"/>
    <w:rsid w:val="00E81EDF"/>
    <w:rsid w:val="00E82CB2"/>
    <w:rsid w:val="00E86B14"/>
    <w:rsid w:val="00E87F5D"/>
    <w:rsid w:val="00E915B6"/>
    <w:rsid w:val="00E92A94"/>
    <w:rsid w:val="00E92E79"/>
    <w:rsid w:val="00E95C1C"/>
    <w:rsid w:val="00E9670D"/>
    <w:rsid w:val="00E973A6"/>
    <w:rsid w:val="00E97DCA"/>
    <w:rsid w:val="00EA00BB"/>
    <w:rsid w:val="00EA0492"/>
    <w:rsid w:val="00EA7861"/>
    <w:rsid w:val="00EB6FFB"/>
    <w:rsid w:val="00EC23F4"/>
    <w:rsid w:val="00EC2555"/>
    <w:rsid w:val="00EC60B6"/>
    <w:rsid w:val="00ED1A19"/>
    <w:rsid w:val="00ED3BB0"/>
    <w:rsid w:val="00ED3EF7"/>
    <w:rsid w:val="00ED5F49"/>
    <w:rsid w:val="00ED7539"/>
    <w:rsid w:val="00ED79CD"/>
    <w:rsid w:val="00EE1E40"/>
    <w:rsid w:val="00EE2AB9"/>
    <w:rsid w:val="00EE3280"/>
    <w:rsid w:val="00EE52DF"/>
    <w:rsid w:val="00EF17EC"/>
    <w:rsid w:val="00EF4BDD"/>
    <w:rsid w:val="00EF6902"/>
    <w:rsid w:val="00EF7F8D"/>
    <w:rsid w:val="00F00066"/>
    <w:rsid w:val="00F00CC2"/>
    <w:rsid w:val="00F034CC"/>
    <w:rsid w:val="00F0493F"/>
    <w:rsid w:val="00F05E35"/>
    <w:rsid w:val="00F07B39"/>
    <w:rsid w:val="00F07C46"/>
    <w:rsid w:val="00F10F76"/>
    <w:rsid w:val="00F155F0"/>
    <w:rsid w:val="00F15BF6"/>
    <w:rsid w:val="00F16BE5"/>
    <w:rsid w:val="00F17E60"/>
    <w:rsid w:val="00F236AD"/>
    <w:rsid w:val="00F24D09"/>
    <w:rsid w:val="00F31698"/>
    <w:rsid w:val="00F317E7"/>
    <w:rsid w:val="00F33BC0"/>
    <w:rsid w:val="00F33CFB"/>
    <w:rsid w:val="00F3441C"/>
    <w:rsid w:val="00F348E0"/>
    <w:rsid w:val="00F34996"/>
    <w:rsid w:val="00F4452F"/>
    <w:rsid w:val="00F459AA"/>
    <w:rsid w:val="00F50A0F"/>
    <w:rsid w:val="00F524EC"/>
    <w:rsid w:val="00F52D6A"/>
    <w:rsid w:val="00F5473B"/>
    <w:rsid w:val="00F61225"/>
    <w:rsid w:val="00F63C85"/>
    <w:rsid w:val="00F645D5"/>
    <w:rsid w:val="00F6506D"/>
    <w:rsid w:val="00F6762F"/>
    <w:rsid w:val="00F729D1"/>
    <w:rsid w:val="00F72F94"/>
    <w:rsid w:val="00F758DC"/>
    <w:rsid w:val="00F768C2"/>
    <w:rsid w:val="00F82F3C"/>
    <w:rsid w:val="00F85592"/>
    <w:rsid w:val="00F861AE"/>
    <w:rsid w:val="00F9428C"/>
    <w:rsid w:val="00F9431F"/>
    <w:rsid w:val="00F958E8"/>
    <w:rsid w:val="00F973F8"/>
    <w:rsid w:val="00F97F50"/>
    <w:rsid w:val="00FA1480"/>
    <w:rsid w:val="00FA1CE7"/>
    <w:rsid w:val="00FC0826"/>
    <w:rsid w:val="00FC10BD"/>
    <w:rsid w:val="00FC3E45"/>
    <w:rsid w:val="00FC4048"/>
    <w:rsid w:val="00FC4A98"/>
    <w:rsid w:val="00FD085B"/>
    <w:rsid w:val="00FD1507"/>
    <w:rsid w:val="00FD2065"/>
    <w:rsid w:val="00FD289E"/>
    <w:rsid w:val="00FD2BF4"/>
    <w:rsid w:val="00FD40CD"/>
    <w:rsid w:val="00FD6D00"/>
    <w:rsid w:val="00FD7CC9"/>
    <w:rsid w:val="00FE050C"/>
    <w:rsid w:val="00FE0729"/>
    <w:rsid w:val="00FE3B72"/>
    <w:rsid w:val="00FF1804"/>
    <w:rsid w:val="00FF5FD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8F"/>
  </w:style>
  <w:style w:type="paragraph" w:styleId="Heading1">
    <w:name w:val="heading 1"/>
    <w:basedOn w:val="Title"/>
    <w:next w:val="Normal"/>
    <w:link w:val="Heading1Char"/>
    <w:uiPriority w:val="9"/>
    <w:qFormat/>
    <w:rsid w:val="005700C9"/>
    <w:pPr>
      <w:outlineLvl w:val="0"/>
    </w:pPr>
  </w:style>
  <w:style w:type="paragraph" w:styleId="Heading2">
    <w:name w:val="heading 2"/>
    <w:basedOn w:val="Normal"/>
    <w:next w:val="Normal"/>
    <w:link w:val="Heading2Char"/>
    <w:uiPriority w:val="9"/>
    <w:unhideWhenUsed/>
    <w:qFormat/>
    <w:rsid w:val="0028603D"/>
    <w:pPr>
      <w:keepNext/>
      <w:keepLines/>
      <w:pBdr>
        <w:bottom w:val="single" w:sz="4" w:space="1" w:color="8DB3E2" w:themeColor="text2" w:themeTint="66"/>
      </w:pBdr>
      <w:spacing w:before="200" w:after="0"/>
      <w:outlineLvl w:val="1"/>
    </w:pPr>
    <w:rPr>
      <w:rFonts w:asciiTheme="majorHAnsi" w:eastAsiaTheme="majorEastAsia" w:hAnsiTheme="majorHAnsi" w:cstheme="majorBidi"/>
      <w:bCs/>
      <w:color w:val="17365D" w:themeColor="text2" w:themeShade="BF"/>
      <w:sz w:val="36"/>
      <w:szCs w:val="36"/>
    </w:rPr>
  </w:style>
  <w:style w:type="paragraph" w:styleId="Heading3">
    <w:name w:val="heading 3"/>
    <w:basedOn w:val="Normal"/>
    <w:next w:val="Normal"/>
    <w:link w:val="Heading3Char"/>
    <w:uiPriority w:val="9"/>
    <w:unhideWhenUsed/>
    <w:qFormat/>
    <w:rsid w:val="00F72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0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366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366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0C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603D"/>
    <w:rPr>
      <w:rFonts w:asciiTheme="majorHAnsi" w:eastAsiaTheme="majorEastAsia" w:hAnsiTheme="majorHAnsi" w:cstheme="majorBidi"/>
      <w:bCs/>
      <w:color w:val="17365D" w:themeColor="text2" w:themeShade="BF"/>
      <w:sz w:val="36"/>
      <w:szCs w:val="36"/>
    </w:rPr>
  </w:style>
  <w:style w:type="paragraph" w:styleId="ListParagraph">
    <w:name w:val="List Paragraph"/>
    <w:basedOn w:val="Normal"/>
    <w:link w:val="ListParagraphChar"/>
    <w:uiPriority w:val="34"/>
    <w:qFormat/>
    <w:rsid w:val="00385A0E"/>
    <w:pPr>
      <w:ind w:left="720"/>
      <w:contextualSpacing/>
    </w:pPr>
  </w:style>
  <w:style w:type="character" w:customStyle="1" w:styleId="Heading3Char">
    <w:name w:val="Heading 3 Char"/>
    <w:basedOn w:val="DefaultParagraphFont"/>
    <w:link w:val="Heading3"/>
    <w:uiPriority w:val="9"/>
    <w:rsid w:val="00F72F9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0B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B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61E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1E95"/>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5700C9"/>
    <w:pPr>
      <w:outlineLvl w:val="9"/>
    </w:pPr>
    <w:rPr>
      <w:lang w:eastAsia="en-US"/>
    </w:rPr>
  </w:style>
  <w:style w:type="paragraph" w:styleId="TOC1">
    <w:name w:val="toc 1"/>
    <w:basedOn w:val="Normal"/>
    <w:next w:val="Normal"/>
    <w:autoRedefine/>
    <w:uiPriority w:val="39"/>
    <w:unhideWhenUsed/>
    <w:rsid w:val="005700C9"/>
    <w:pPr>
      <w:spacing w:after="100"/>
    </w:pPr>
  </w:style>
  <w:style w:type="paragraph" w:styleId="TOC2">
    <w:name w:val="toc 2"/>
    <w:basedOn w:val="Normal"/>
    <w:next w:val="Normal"/>
    <w:autoRedefine/>
    <w:uiPriority w:val="39"/>
    <w:unhideWhenUsed/>
    <w:rsid w:val="005700C9"/>
    <w:pPr>
      <w:spacing w:after="100"/>
      <w:ind w:left="220"/>
    </w:pPr>
  </w:style>
  <w:style w:type="paragraph" w:styleId="TOC3">
    <w:name w:val="toc 3"/>
    <w:basedOn w:val="Normal"/>
    <w:next w:val="Normal"/>
    <w:autoRedefine/>
    <w:uiPriority w:val="39"/>
    <w:unhideWhenUsed/>
    <w:rsid w:val="005700C9"/>
    <w:pPr>
      <w:spacing w:after="100"/>
      <w:ind w:left="440"/>
    </w:pPr>
  </w:style>
  <w:style w:type="character" w:styleId="Hyperlink">
    <w:name w:val="Hyperlink"/>
    <w:basedOn w:val="DefaultParagraphFont"/>
    <w:uiPriority w:val="99"/>
    <w:unhideWhenUsed/>
    <w:rsid w:val="005700C9"/>
    <w:rPr>
      <w:color w:val="0000FF" w:themeColor="hyperlink"/>
      <w:u w:val="single"/>
    </w:rPr>
  </w:style>
  <w:style w:type="paragraph" w:styleId="BalloonText">
    <w:name w:val="Balloon Text"/>
    <w:basedOn w:val="Normal"/>
    <w:link w:val="BalloonTextChar"/>
    <w:uiPriority w:val="99"/>
    <w:semiHidden/>
    <w:unhideWhenUsed/>
    <w:rsid w:val="0057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0C9"/>
    <w:rPr>
      <w:rFonts w:ascii="Tahoma" w:hAnsi="Tahoma" w:cs="Tahoma"/>
      <w:sz w:val="16"/>
      <w:szCs w:val="16"/>
    </w:rPr>
  </w:style>
  <w:style w:type="character" w:customStyle="1" w:styleId="Heading4Char">
    <w:name w:val="Heading 4 Char"/>
    <w:basedOn w:val="DefaultParagraphFont"/>
    <w:link w:val="Heading4"/>
    <w:uiPriority w:val="9"/>
    <w:rsid w:val="005700C9"/>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9606AF"/>
    <w:rPr>
      <w:i/>
      <w:iCs/>
      <w:color w:val="808080" w:themeColor="text1" w:themeTint="7F"/>
    </w:rPr>
  </w:style>
  <w:style w:type="paragraph" w:styleId="DocumentMap">
    <w:name w:val="Document Map"/>
    <w:basedOn w:val="Normal"/>
    <w:link w:val="DocumentMapChar"/>
    <w:uiPriority w:val="99"/>
    <w:semiHidden/>
    <w:unhideWhenUsed/>
    <w:rsid w:val="00920E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E93"/>
    <w:rPr>
      <w:rFonts w:ascii="Tahoma" w:hAnsi="Tahoma" w:cs="Tahoma"/>
      <w:sz w:val="16"/>
      <w:szCs w:val="16"/>
    </w:rPr>
  </w:style>
  <w:style w:type="character" w:customStyle="1" w:styleId="Heading5Char">
    <w:name w:val="Heading 5 Char"/>
    <w:basedOn w:val="DefaultParagraphFont"/>
    <w:link w:val="Heading5"/>
    <w:uiPriority w:val="9"/>
    <w:rsid w:val="006C36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3665"/>
    <w:rPr>
      <w:rFonts w:asciiTheme="majorHAnsi" w:eastAsiaTheme="majorEastAsia" w:hAnsiTheme="majorHAnsi" w:cstheme="majorBidi"/>
      <w:i/>
      <w:iCs/>
      <w:color w:val="243F60" w:themeColor="accent1" w:themeShade="7F"/>
    </w:rPr>
  </w:style>
  <w:style w:type="paragraph" w:styleId="NoSpacing">
    <w:name w:val="No Spacing"/>
    <w:uiPriority w:val="1"/>
    <w:qFormat/>
    <w:rsid w:val="00104DF5"/>
    <w:pPr>
      <w:spacing w:after="0" w:line="240" w:lineRule="auto"/>
    </w:pPr>
  </w:style>
  <w:style w:type="paragraph" w:styleId="Revision">
    <w:name w:val="Revision"/>
    <w:hidden/>
    <w:uiPriority w:val="99"/>
    <w:semiHidden/>
    <w:rsid w:val="00FD2065"/>
    <w:pPr>
      <w:spacing w:after="0" w:line="240" w:lineRule="auto"/>
    </w:pPr>
  </w:style>
  <w:style w:type="character" w:customStyle="1" w:styleId="apple-style-span">
    <w:name w:val="apple-style-span"/>
    <w:basedOn w:val="DefaultParagraphFont"/>
    <w:rsid w:val="00B372E5"/>
  </w:style>
  <w:style w:type="paragraph" w:customStyle="1" w:styleId="ClassSummary">
    <w:name w:val="Class Summary"/>
    <w:basedOn w:val="ListParagraph"/>
    <w:link w:val="ClassSummaryChar"/>
    <w:qFormat/>
    <w:rsid w:val="008212D0"/>
    <w:pPr>
      <w:numPr>
        <w:numId w:val="1"/>
      </w:numPr>
    </w:pPr>
  </w:style>
  <w:style w:type="character" w:customStyle="1" w:styleId="ListParagraphChar">
    <w:name w:val="List Paragraph Char"/>
    <w:basedOn w:val="DefaultParagraphFont"/>
    <w:link w:val="ListParagraph"/>
    <w:uiPriority w:val="34"/>
    <w:rsid w:val="008212D0"/>
  </w:style>
  <w:style w:type="character" w:customStyle="1" w:styleId="ClassSummaryChar">
    <w:name w:val="Class Summary Char"/>
    <w:basedOn w:val="ListParagraphChar"/>
    <w:link w:val="ClassSummary"/>
    <w:rsid w:val="008212D0"/>
  </w:style>
  <w:style w:type="character" w:styleId="PlaceholderText">
    <w:name w:val="Placeholder Text"/>
    <w:basedOn w:val="DefaultParagraphFont"/>
    <w:uiPriority w:val="99"/>
    <w:semiHidden/>
    <w:rsid w:val="00E36913"/>
    <w:rPr>
      <w:color w:val="808080"/>
    </w:rPr>
  </w:style>
</w:styles>
</file>

<file path=word/webSettings.xml><?xml version="1.0" encoding="utf-8"?>
<w:webSettings xmlns:r="http://schemas.openxmlformats.org/officeDocument/2006/relationships" xmlns:w="http://schemas.openxmlformats.org/wordprocessingml/2006/main">
  <w:divs>
    <w:div w:id="47463509">
      <w:bodyDiv w:val="1"/>
      <w:marLeft w:val="0"/>
      <w:marRight w:val="0"/>
      <w:marTop w:val="0"/>
      <w:marBottom w:val="0"/>
      <w:divBdr>
        <w:top w:val="none" w:sz="0" w:space="0" w:color="auto"/>
        <w:left w:val="none" w:sz="0" w:space="0" w:color="auto"/>
        <w:bottom w:val="none" w:sz="0" w:space="0" w:color="auto"/>
        <w:right w:val="none" w:sz="0" w:space="0" w:color="auto"/>
      </w:divBdr>
    </w:div>
    <w:div w:id="912356009">
      <w:bodyDiv w:val="1"/>
      <w:marLeft w:val="0"/>
      <w:marRight w:val="0"/>
      <w:marTop w:val="0"/>
      <w:marBottom w:val="0"/>
      <w:divBdr>
        <w:top w:val="none" w:sz="0" w:space="0" w:color="auto"/>
        <w:left w:val="none" w:sz="0" w:space="0" w:color="auto"/>
        <w:bottom w:val="none" w:sz="0" w:space="0" w:color="auto"/>
        <w:right w:val="none" w:sz="0" w:space="0" w:color="auto"/>
      </w:divBdr>
    </w:div>
    <w:div w:id="931162372">
      <w:bodyDiv w:val="1"/>
      <w:marLeft w:val="0"/>
      <w:marRight w:val="0"/>
      <w:marTop w:val="0"/>
      <w:marBottom w:val="0"/>
      <w:divBdr>
        <w:top w:val="none" w:sz="0" w:space="0" w:color="auto"/>
        <w:left w:val="none" w:sz="0" w:space="0" w:color="auto"/>
        <w:bottom w:val="none" w:sz="0" w:space="0" w:color="auto"/>
        <w:right w:val="none" w:sz="0" w:space="0" w:color="auto"/>
      </w:divBdr>
    </w:div>
    <w:div w:id="1160197180">
      <w:bodyDiv w:val="1"/>
      <w:marLeft w:val="0"/>
      <w:marRight w:val="0"/>
      <w:marTop w:val="0"/>
      <w:marBottom w:val="0"/>
      <w:divBdr>
        <w:top w:val="none" w:sz="0" w:space="0" w:color="auto"/>
        <w:left w:val="none" w:sz="0" w:space="0" w:color="auto"/>
        <w:bottom w:val="none" w:sz="0" w:space="0" w:color="auto"/>
        <w:right w:val="none" w:sz="0" w:space="0" w:color="auto"/>
      </w:divBdr>
    </w:div>
    <w:div w:id="1435860162">
      <w:bodyDiv w:val="1"/>
      <w:marLeft w:val="0"/>
      <w:marRight w:val="0"/>
      <w:marTop w:val="0"/>
      <w:marBottom w:val="0"/>
      <w:divBdr>
        <w:top w:val="none" w:sz="0" w:space="0" w:color="auto"/>
        <w:left w:val="none" w:sz="0" w:space="0" w:color="auto"/>
        <w:bottom w:val="none" w:sz="0" w:space="0" w:color="auto"/>
        <w:right w:val="none" w:sz="0" w:space="0" w:color="auto"/>
      </w:divBdr>
    </w:div>
    <w:div w:id="18357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4x0r.com/blog/2010/05/specular-color-in-light-pre-pass-renderer/" TargetMode="External"/><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numbering" Target="numbering.xml"/><Relationship Id="rId12" Type="http://schemas.openxmlformats.org/officeDocument/2006/relationships/hyperlink" Target="http://www.wolfgang-engel.info/blogs/?p=123" TargetMode="External"/><Relationship Id="rId17" Type="http://schemas.openxmlformats.org/officeDocument/2006/relationships/hyperlink" Target="http://developer.amd.com/media/gpu_assets/Course28-Advanced_Real-Time_Rendering_in_3D_Graphics_and_Games_SIGGRAPH07.pdf" TargetMode="Externa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ome.comcast.net/~tom_forsyth/papers/fast_vert_cache_opt.html" TargetMode="External"/><Relationship Id="rId20" Type="http://schemas.openxmlformats.org/officeDocument/2006/relationships/diagramQuickStyle" Target="diagrams/quickStyle1.xml"/><Relationship Id="rId29" Type="http://schemas.openxmlformats.org/officeDocument/2006/relationships/diagramLayout" Target="diagrams/layout3.xml"/><Relationship Id="rId41" Type="http://schemas.openxmlformats.org/officeDocument/2006/relationships/diagramColors" Target="diagrams/colors5.xml"/><Relationship Id="rId54" Type="http://schemas.openxmlformats.org/officeDocument/2006/relationships/diagramLayout" Target="diagrams/layout8.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the-witness.net/news/?p=113" TargetMode="Externa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hyperlink" Target="http://www.humus.name/index.php?page=3D&amp;ID=61" TargetMode="External"/><Relationship Id="rId5" Type="http://schemas.openxmlformats.org/officeDocument/2006/relationships/customXml" Target="../customXml/item5.xml"/><Relationship Id="rId15" Type="http://schemas.openxmlformats.org/officeDocument/2006/relationships/hyperlink" Target="http://www.m4x0rfilougk.blogspot.com/blog/2010/05/blending-terrain-textures/"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10" Type="http://schemas.openxmlformats.org/officeDocument/2006/relationships/webSettings" Target="webSettings.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imagemagick.org/script/index.php"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styles" Target="styles.xml"/><Relationship Id="rId51" Type="http://schemas.openxmlformats.org/officeDocument/2006/relationships/diagramColors" Target="diagrams/colors7.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0DC3DE-24F2-46B1-A313-66C94897E7F4}" type="doc">
      <dgm:prSet loTypeId="urn:microsoft.com/office/officeart/2005/8/layout/vProcess5" loCatId="process" qsTypeId="urn:microsoft.com/office/officeart/2005/8/quickstyle/simple5" qsCatId="simple" csTypeId="urn:microsoft.com/office/officeart/2005/8/colors/colorful2" csCatId="colorful" phldr="1"/>
      <dgm:spPr/>
    </dgm:pt>
    <dgm:pt modelId="{EA6D3CB9-80CD-493A-B552-332AE3C4F83F}">
      <dgm:prSet phldrT="[Text]"/>
      <dgm:spPr/>
      <dgm:t>
        <a:bodyPr/>
        <a:lstStyle/>
        <a:p>
          <a:r>
            <a:rPr lang="en-US"/>
            <a:t>Application Logic</a:t>
          </a:r>
        </a:p>
      </dgm:t>
    </dgm:pt>
    <dgm:pt modelId="{496F3696-A4DC-43C0-9AA8-49CA1C460CF0}" type="parTrans" cxnId="{71327E9F-AB92-40D0-8905-AE0AAF03E55D}">
      <dgm:prSet/>
      <dgm:spPr/>
      <dgm:t>
        <a:bodyPr/>
        <a:lstStyle/>
        <a:p>
          <a:endParaRPr lang="en-US"/>
        </a:p>
      </dgm:t>
    </dgm:pt>
    <dgm:pt modelId="{2ABAF9E0-07C8-4F0F-88B5-057E6F16241D}" type="sibTrans" cxnId="{71327E9F-AB92-40D0-8905-AE0AAF03E55D}">
      <dgm:prSet/>
      <dgm:spPr/>
      <dgm:t>
        <a:bodyPr/>
        <a:lstStyle/>
        <a:p>
          <a:endParaRPr lang="en-US"/>
        </a:p>
      </dgm:t>
    </dgm:pt>
    <dgm:pt modelId="{D449A1DC-F418-44E1-858D-C9AC30CA0614}">
      <dgm:prSet/>
      <dgm:spPr/>
      <dgm:t>
        <a:bodyPr/>
        <a:lstStyle/>
        <a:p>
          <a:r>
            <a:rPr lang="en-US"/>
            <a:t>Functionality classes</a:t>
          </a:r>
        </a:p>
      </dgm:t>
    </dgm:pt>
    <dgm:pt modelId="{56CE78C4-66C2-415E-A600-AF0571F75D30}" type="parTrans" cxnId="{02E46502-B73D-4E48-ADC3-49AEDD5CED02}">
      <dgm:prSet/>
      <dgm:spPr/>
      <dgm:t>
        <a:bodyPr/>
        <a:lstStyle/>
        <a:p>
          <a:endParaRPr lang="en-US"/>
        </a:p>
      </dgm:t>
    </dgm:pt>
    <dgm:pt modelId="{C7D48ACC-9A10-456B-AE1B-FA994C9AD83D}" type="sibTrans" cxnId="{02E46502-B73D-4E48-ADC3-49AEDD5CED02}">
      <dgm:prSet/>
      <dgm:spPr/>
      <dgm:t>
        <a:bodyPr/>
        <a:lstStyle/>
        <a:p>
          <a:endParaRPr lang="en-US"/>
        </a:p>
      </dgm:t>
    </dgm:pt>
    <dgm:pt modelId="{0F0BF4F9-7590-4DB5-ACDD-57F09EF790EA}" type="pres">
      <dgm:prSet presAssocID="{D60DC3DE-24F2-46B1-A313-66C94897E7F4}" presName="outerComposite" presStyleCnt="0">
        <dgm:presLayoutVars>
          <dgm:chMax val="5"/>
          <dgm:dir/>
          <dgm:resizeHandles val="exact"/>
        </dgm:presLayoutVars>
      </dgm:prSet>
      <dgm:spPr/>
    </dgm:pt>
    <dgm:pt modelId="{C16C7BAE-BBEF-460D-9F64-C3D9C474C3D3}" type="pres">
      <dgm:prSet presAssocID="{D60DC3DE-24F2-46B1-A313-66C94897E7F4}" presName="dummyMaxCanvas" presStyleCnt="0">
        <dgm:presLayoutVars/>
      </dgm:prSet>
      <dgm:spPr/>
    </dgm:pt>
    <dgm:pt modelId="{20A296A0-6756-4057-B8AF-682D4EAC5659}" type="pres">
      <dgm:prSet presAssocID="{D60DC3DE-24F2-46B1-A313-66C94897E7F4}" presName="TwoNodes_1" presStyleLbl="node1" presStyleIdx="0" presStyleCnt="2">
        <dgm:presLayoutVars>
          <dgm:bulletEnabled val="1"/>
        </dgm:presLayoutVars>
      </dgm:prSet>
      <dgm:spPr/>
      <dgm:t>
        <a:bodyPr/>
        <a:lstStyle/>
        <a:p>
          <a:endParaRPr lang="en-US"/>
        </a:p>
      </dgm:t>
    </dgm:pt>
    <dgm:pt modelId="{5562EA5A-7F24-4D2F-8785-28D037D1670A}" type="pres">
      <dgm:prSet presAssocID="{D60DC3DE-24F2-46B1-A313-66C94897E7F4}" presName="TwoNodes_2" presStyleLbl="node1" presStyleIdx="1" presStyleCnt="2">
        <dgm:presLayoutVars>
          <dgm:bulletEnabled val="1"/>
        </dgm:presLayoutVars>
      </dgm:prSet>
      <dgm:spPr/>
      <dgm:t>
        <a:bodyPr/>
        <a:lstStyle/>
        <a:p>
          <a:endParaRPr lang="en-US"/>
        </a:p>
      </dgm:t>
    </dgm:pt>
    <dgm:pt modelId="{3CDFDEF5-39F6-4FB5-913A-9DED777E5E9C}" type="pres">
      <dgm:prSet presAssocID="{D60DC3DE-24F2-46B1-A313-66C94897E7F4}" presName="TwoConn_1-2" presStyleLbl="fgAccFollowNode1" presStyleIdx="0" presStyleCnt="1">
        <dgm:presLayoutVars>
          <dgm:bulletEnabled val="1"/>
        </dgm:presLayoutVars>
      </dgm:prSet>
      <dgm:spPr/>
      <dgm:t>
        <a:bodyPr/>
        <a:lstStyle/>
        <a:p>
          <a:endParaRPr lang="en-US"/>
        </a:p>
      </dgm:t>
    </dgm:pt>
    <dgm:pt modelId="{06801E9B-6E54-4BFC-B904-89F824DDBD88}" type="pres">
      <dgm:prSet presAssocID="{D60DC3DE-24F2-46B1-A313-66C94897E7F4}" presName="TwoNodes_1_text" presStyleLbl="node1" presStyleIdx="1" presStyleCnt="2">
        <dgm:presLayoutVars>
          <dgm:bulletEnabled val="1"/>
        </dgm:presLayoutVars>
      </dgm:prSet>
      <dgm:spPr/>
      <dgm:t>
        <a:bodyPr/>
        <a:lstStyle/>
        <a:p>
          <a:endParaRPr lang="en-US"/>
        </a:p>
      </dgm:t>
    </dgm:pt>
    <dgm:pt modelId="{A3A4D8E7-72DD-463F-99FA-710FEDC23EF2}" type="pres">
      <dgm:prSet presAssocID="{D60DC3DE-24F2-46B1-A313-66C94897E7F4}" presName="TwoNodes_2_text" presStyleLbl="node1" presStyleIdx="1" presStyleCnt="2">
        <dgm:presLayoutVars>
          <dgm:bulletEnabled val="1"/>
        </dgm:presLayoutVars>
      </dgm:prSet>
      <dgm:spPr/>
      <dgm:t>
        <a:bodyPr/>
        <a:lstStyle/>
        <a:p>
          <a:endParaRPr lang="en-US"/>
        </a:p>
      </dgm:t>
    </dgm:pt>
  </dgm:ptLst>
  <dgm:cxnLst>
    <dgm:cxn modelId="{9A4C14CC-31AD-434F-9393-139347C771C6}" type="presOf" srcId="{D449A1DC-F418-44E1-858D-C9AC30CA0614}" destId="{5562EA5A-7F24-4D2F-8785-28D037D1670A}" srcOrd="0" destOrd="0" presId="urn:microsoft.com/office/officeart/2005/8/layout/vProcess5"/>
    <dgm:cxn modelId="{97F124B4-1C3D-498B-B4AA-59DF697D3439}" type="presOf" srcId="{D449A1DC-F418-44E1-858D-C9AC30CA0614}" destId="{A3A4D8E7-72DD-463F-99FA-710FEDC23EF2}" srcOrd="1" destOrd="0" presId="urn:microsoft.com/office/officeart/2005/8/layout/vProcess5"/>
    <dgm:cxn modelId="{99F8CCCE-552F-4823-89D1-8F8C19F55058}" type="presOf" srcId="{2ABAF9E0-07C8-4F0F-88B5-057E6F16241D}" destId="{3CDFDEF5-39F6-4FB5-913A-9DED777E5E9C}" srcOrd="0" destOrd="0" presId="urn:microsoft.com/office/officeart/2005/8/layout/vProcess5"/>
    <dgm:cxn modelId="{3DD70208-20EE-48C7-884E-635C099D799F}" type="presOf" srcId="{D60DC3DE-24F2-46B1-A313-66C94897E7F4}" destId="{0F0BF4F9-7590-4DB5-ACDD-57F09EF790EA}" srcOrd="0" destOrd="0" presId="urn:microsoft.com/office/officeart/2005/8/layout/vProcess5"/>
    <dgm:cxn modelId="{8AA29C56-7FFD-4175-B409-756D7582F258}" type="presOf" srcId="{EA6D3CB9-80CD-493A-B552-332AE3C4F83F}" destId="{20A296A0-6756-4057-B8AF-682D4EAC5659}" srcOrd="0" destOrd="0" presId="urn:microsoft.com/office/officeart/2005/8/layout/vProcess5"/>
    <dgm:cxn modelId="{71327E9F-AB92-40D0-8905-AE0AAF03E55D}" srcId="{D60DC3DE-24F2-46B1-A313-66C94897E7F4}" destId="{EA6D3CB9-80CD-493A-B552-332AE3C4F83F}" srcOrd="0" destOrd="0" parTransId="{496F3696-A4DC-43C0-9AA8-49CA1C460CF0}" sibTransId="{2ABAF9E0-07C8-4F0F-88B5-057E6F16241D}"/>
    <dgm:cxn modelId="{2BA65E46-D1AF-4B44-8BE4-F28C85BB73EF}" type="presOf" srcId="{EA6D3CB9-80CD-493A-B552-332AE3C4F83F}" destId="{06801E9B-6E54-4BFC-B904-89F824DDBD88}" srcOrd="1" destOrd="0" presId="urn:microsoft.com/office/officeart/2005/8/layout/vProcess5"/>
    <dgm:cxn modelId="{02E46502-B73D-4E48-ADC3-49AEDD5CED02}" srcId="{D60DC3DE-24F2-46B1-A313-66C94897E7F4}" destId="{D449A1DC-F418-44E1-858D-C9AC30CA0614}" srcOrd="1" destOrd="0" parTransId="{56CE78C4-66C2-415E-A600-AF0571F75D30}" sibTransId="{C7D48ACC-9A10-456B-AE1B-FA994C9AD83D}"/>
    <dgm:cxn modelId="{9D4CD3FF-09E5-4003-8FE0-F37B28E4EA9E}" type="presParOf" srcId="{0F0BF4F9-7590-4DB5-ACDD-57F09EF790EA}" destId="{C16C7BAE-BBEF-460D-9F64-C3D9C474C3D3}" srcOrd="0" destOrd="0" presId="urn:microsoft.com/office/officeart/2005/8/layout/vProcess5"/>
    <dgm:cxn modelId="{7A851EF6-EAF6-4CE3-940E-75C207E0A670}" type="presParOf" srcId="{0F0BF4F9-7590-4DB5-ACDD-57F09EF790EA}" destId="{20A296A0-6756-4057-B8AF-682D4EAC5659}" srcOrd="1" destOrd="0" presId="urn:microsoft.com/office/officeart/2005/8/layout/vProcess5"/>
    <dgm:cxn modelId="{E9256C35-661F-4E66-B573-356446051A92}" type="presParOf" srcId="{0F0BF4F9-7590-4DB5-ACDD-57F09EF790EA}" destId="{5562EA5A-7F24-4D2F-8785-28D037D1670A}" srcOrd="2" destOrd="0" presId="urn:microsoft.com/office/officeart/2005/8/layout/vProcess5"/>
    <dgm:cxn modelId="{61D61FA3-0A38-40A2-9E46-863C9BA57EFA}" type="presParOf" srcId="{0F0BF4F9-7590-4DB5-ACDD-57F09EF790EA}" destId="{3CDFDEF5-39F6-4FB5-913A-9DED777E5E9C}" srcOrd="3" destOrd="0" presId="urn:microsoft.com/office/officeart/2005/8/layout/vProcess5"/>
    <dgm:cxn modelId="{B81BE9A8-8873-4B49-AE75-F9770ADBEDA4}" type="presParOf" srcId="{0F0BF4F9-7590-4DB5-ACDD-57F09EF790EA}" destId="{06801E9B-6E54-4BFC-B904-89F824DDBD88}" srcOrd="4" destOrd="0" presId="urn:microsoft.com/office/officeart/2005/8/layout/vProcess5"/>
    <dgm:cxn modelId="{0C8D4C39-F4CD-46C0-B3D8-BBE185578411}" type="presParOf" srcId="{0F0BF4F9-7590-4DB5-ACDD-57F09EF790EA}" destId="{A3A4D8E7-72DD-463F-99FA-710FEDC23EF2}" srcOrd="5" destOrd="0" presId="urn:microsoft.com/office/officeart/2005/8/layout/vProcess5"/>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9874CF-7909-4634-8C4E-8497CAD1AA69}" type="doc">
      <dgm:prSet loTypeId="urn:microsoft.com/office/officeart/2005/8/layout/vList5" loCatId="list" qsTypeId="urn:microsoft.com/office/officeart/2005/8/quickstyle/simple5" qsCatId="simple" csTypeId="urn:microsoft.com/office/officeart/2005/8/colors/colorful2" csCatId="colorful" phldr="1"/>
      <dgm:spPr/>
      <dgm:t>
        <a:bodyPr/>
        <a:lstStyle/>
        <a:p>
          <a:endParaRPr lang="en-US"/>
        </a:p>
      </dgm:t>
    </dgm:pt>
    <dgm:pt modelId="{8BFBA557-3FF5-4D58-BE6D-99094C08D880}">
      <dgm:prSet phldrT="[Text]"/>
      <dgm:spPr/>
      <dgm:t>
        <a:bodyPr/>
        <a:lstStyle/>
        <a:p>
          <a:r>
            <a:rPr lang="en-US"/>
            <a:t>Application Logic</a:t>
          </a:r>
        </a:p>
      </dgm:t>
    </dgm:pt>
    <dgm:pt modelId="{95177FF8-3417-41D1-8B4B-EE9153633CDB}" type="parTrans" cxnId="{A92EA3DF-C1C6-4048-ACAB-C43F83767C00}">
      <dgm:prSet/>
      <dgm:spPr/>
      <dgm:t>
        <a:bodyPr/>
        <a:lstStyle/>
        <a:p>
          <a:endParaRPr lang="en-US"/>
        </a:p>
      </dgm:t>
    </dgm:pt>
    <dgm:pt modelId="{F6DD2C27-A801-4479-9C3C-D45856CAF6EA}" type="sibTrans" cxnId="{A92EA3DF-C1C6-4048-ACAB-C43F83767C00}">
      <dgm:prSet/>
      <dgm:spPr/>
      <dgm:t>
        <a:bodyPr/>
        <a:lstStyle/>
        <a:p>
          <a:endParaRPr lang="en-US"/>
        </a:p>
      </dgm:t>
    </dgm:pt>
    <dgm:pt modelId="{B4EE8EA9-D9EF-45D5-B290-037AB0A342DE}">
      <dgm:prSet phldrT="[Text]"/>
      <dgm:spPr/>
      <dgm:t>
        <a:bodyPr/>
        <a:lstStyle/>
        <a:p>
          <a:r>
            <a:rPr lang="en-US"/>
            <a:t>ClientMain</a:t>
          </a:r>
        </a:p>
      </dgm:t>
    </dgm:pt>
    <dgm:pt modelId="{57B8CD76-EC8B-4ECB-BE0A-C33B38E651D2}" type="parTrans" cxnId="{E12436A0-601D-45C1-ADE7-E7ED1BBE69BE}">
      <dgm:prSet/>
      <dgm:spPr/>
      <dgm:t>
        <a:bodyPr/>
        <a:lstStyle/>
        <a:p>
          <a:endParaRPr lang="en-US"/>
        </a:p>
      </dgm:t>
    </dgm:pt>
    <dgm:pt modelId="{0DF3CD80-0CF1-40A7-A339-EC775E860B04}" type="sibTrans" cxnId="{E12436A0-601D-45C1-ADE7-E7ED1BBE69BE}">
      <dgm:prSet/>
      <dgm:spPr/>
      <dgm:t>
        <a:bodyPr/>
        <a:lstStyle/>
        <a:p>
          <a:endParaRPr lang="en-US"/>
        </a:p>
      </dgm:t>
    </dgm:pt>
    <dgm:pt modelId="{CBFC1F8C-F0A8-44BA-A635-839C359FDFC0}">
      <dgm:prSet phldrT="[Text]"/>
      <dgm:spPr/>
      <dgm:t>
        <a:bodyPr/>
        <a:lstStyle/>
        <a:p>
          <a:r>
            <a:rPr lang="en-US"/>
            <a:t>Engine</a:t>
          </a:r>
        </a:p>
      </dgm:t>
    </dgm:pt>
    <dgm:pt modelId="{08AE7523-83EF-40DC-81AF-B6535BFF6676}" type="parTrans" cxnId="{B43C4062-BB3D-45CB-A00C-40B270768655}">
      <dgm:prSet/>
      <dgm:spPr/>
      <dgm:t>
        <a:bodyPr/>
        <a:lstStyle/>
        <a:p>
          <a:endParaRPr lang="en-US"/>
        </a:p>
      </dgm:t>
    </dgm:pt>
    <dgm:pt modelId="{43A4BD38-6922-4276-A576-C3221AEB9010}" type="sibTrans" cxnId="{B43C4062-BB3D-45CB-A00C-40B270768655}">
      <dgm:prSet/>
      <dgm:spPr/>
      <dgm:t>
        <a:bodyPr/>
        <a:lstStyle/>
        <a:p>
          <a:endParaRPr lang="en-US"/>
        </a:p>
      </dgm:t>
    </dgm:pt>
    <dgm:pt modelId="{CBF37653-25BB-4E71-98F5-6AFAB146884A}">
      <dgm:prSet phldrT="[Text]"/>
      <dgm:spPr/>
      <dgm:t>
        <a:bodyPr/>
        <a:lstStyle/>
        <a:p>
          <a:r>
            <a:rPr lang="en-US"/>
            <a:t>Client</a:t>
          </a:r>
        </a:p>
      </dgm:t>
    </dgm:pt>
    <dgm:pt modelId="{17BEA23E-99E0-4033-8CDB-39A2F00294CB}" type="parTrans" cxnId="{FAA7AF77-1458-4FF8-B661-F88F7B9E7C5B}">
      <dgm:prSet/>
      <dgm:spPr/>
      <dgm:t>
        <a:bodyPr/>
        <a:lstStyle/>
        <a:p>
          <a:endParaRPr lang="en-US"/>
        </a:p>
      </dgm:t>
    </dgm:pt>
    <dgm:pt modelId="{93040B4D-3BE0-46FD-9B92-BBE0A7DEB2C2}" type="sibTrans" cxnId="{FAA7AF77-1458-4FF8-B661-F88F7B9E7C5B}">
      <dgm:prSet/>
      <dgm:spPr/>
      <dgm:t>
        <a:bodyPr/>
        <a:lstStyle/>
        <a:p>
          <a:endParaRPr lang="en-US"/>
        </a:p>
      </dgm:t>
    </dgm:pt>
    <dgm:pt modelId="{48B967C9-C8BC-4FDC-9006-1198EBC5CA6A}">
      <dgm:prSet phldrT="[Text]"/>
      <dgm:spPr/>
      <dgm:t>
        <a:bodyPr/>
        <a:lstStyle/>
        <a:p>
          <a:r>
            <a:rPr lang="en-US"/>
            <a:t>Core</a:t>
          </a:r>
        </a:p>
      </dgm:t>
    </dgm:pt>
    <dgm:pt modelId="{08B64E66-43DE-4EF1-9A5E-3510349F71CE}" type="parTrans" cxnId="{0ABD7379-4246-40A9-9F26-A12C4E8D6693}">
      <dgm:prSet/>
      <dgm:spPr/>
      <dgm:t>
        <a:bodyPr/>
        <a:lstStyle/>
        <a:p>
          <a:endParaRPr lang="en-US"/>
        </a:p>
      </dgm:t>
    </dgm:pt>
    <dgm:pt modelId="{E081C8BF-2534-4FD1-B7D1-A2A63AA0447C}" type="sibTrans" cxnId="{0ABD7379-4246-40A9-9F26-A12C4E8D6693}">
      <dgm:prSet/>
      <dgm:spPr/>
      <dgm:t>
        <a:bodyPr/>
        <a:lstStyle/>
        <a:p>
          <a:endParaRPr lang="en-US"/>
        </a:p>
      </dgm:t>
    </dgm:pt>
    <dgm:pt modelId="{B13529A3-CCD9-4789-AA65-0F6206D18341}">
      <dgm:prSet phldrT="[Text]"/>
      <dgm:spPr/>
      <dgm:t>
        <a:bodyPr/>
        <a:lstStyle/>
        <a:p>
          <a:r>
            <a:rPr lang="en-US"/>
            <a:t>Core</a:t>
          </a:r>
        </a:p>
      </dgm:t>
    </dgm:pt>
    <dgm:pt modelId="{96E62B72-EB98-4784-87F3-793700053CB9}" type="parTrans" cxnId="{B5508D0C-4523-4848-8873-68664AFD35BB}">
      <dgm:prSet/>
      <dgm:spPr/>
      <dgm:t>
        <a:bodyPr/>
        <a:lstStyle/>
        <a:p>
          <a:endParaRPr lang="en-US"/>
        </a:p>
      </dgm:t>
    </dgm:pt>
    <dgm:pt modelId="{E14A1179-74AA-437F-B4F9-B45CBEDE3861}" type="sibTrans" cxnId="{B5508D0C-4523-4848-8873-68664AFD35BB}">
      <dgm:prSet/>
      <dgm:spPr/>
      <dgm:t>
        <a:bodyPr/>
        <a:lstStyle/>
        <a:p>
          <a:endParaRPr lang="en-US"/>
        </a:p>
      </dgm:t>
    </dgm:pt>
    <dgm:pt modelId="{592A7DBE-6870-4E2A-821A-F501267E372D}">
      <dgm:prSet phldrT="[Text]"/>
      <dgm:spPr/>
      <dgm:t>
        <a:bodyPr/>
        <a:lstStyle/>
        <a:p>
          <a:r>
            <a:rPr lang="en-US"/>
            <a:t>Graphics</a:t>
          </a:r>
        </a:p>
      </dgm:t>
    </dgm:pt>
    <dgm:pt modelId="{CAF7AAF8-8403-4A91-A045-EC67705190E9}" type="parTrans" cxnId="{111623E0-D62C-42BE-8AEA-37C189F55121}">
      <dgm:prSet/>
      <dgm:spPr/>
      <dgm:t>
        <a:bodyPr/>
        <a:lstStyle/>
        <a:p>
          <a:endParaRPr lang="en-US"/>
        </a:p>
      </dgm:t>
    </dgm:pt>
    <dgm:pt modelId="{FF56531D-FFDD-4D0D-9456-6CC38BB56560}" type="sibTrans" cxnId="{111623E0-D62C-42BE-8AEA-37C189F55121}">
      <dgm:prSet/>
      <dgm:spPr/>
      <dgm:t>
        <a:bodyPr/>
        <a:lstStyle/>
        <a:p>
          <a:endParaRPr lang="en-US"/>
        </a:p>
      </dgm:t>
    </dgm:pt>
    <dgm:pt modelId="{ED6D055D-6EB4-4A6D-B5E8-0718CA0D8B67}">
      <dgm:prSet phldrT="[Text]"/>
      <dgm:spPr/>
      <dgm:t>
        <a:bodyPr/>
        <a:lstStyle/>
        <a:p>
          <a:r>
            <a:rPr lang="en-US"/>
            <a:t>ServerMain</a:t>
          </a:r>
        </a:p>
      </dgm:t>
    </dgm:pt>
    <dgm:pt modelId="{66D1477E-8C09-4F8A-A86C-CFC24273F4D3}" type="parTrans" cxnId="{2070F2CB-A43A-425E-885D-C57D97762CB8}">
      <dgm:prSet/>
      <dgm:spPr/>
      <dgm:t>
        <a:bodyPr/>
        <a:lstStyle/>
        <a:p>
          <a:endParaRPr lang="en-US"/>
        </a:p>
      </dgm:t>
    </dgm:pt>
    <dgm:pt modelId="{283AB9A0-60DE-4CC5-A5D9-19B8C897E047}" type="sibTrans" cxnId="{2070F2CB-A43A-425E-885D-C57D97762CB8}">
      <dgm:prSet/>
      <dgm:spPr/>
      <dgm:t>
        <a:bodyPr/>
        <a:lstStyle/>
        <a:p>
          <a:endParaRPr lang="en-US"/>
        </a:p>
      </dgm:t>
    </dgm:pt>
    <dgm:pt modelId="{67C255EC-BDC1-42BA-9936-C79E689FE59E}">
      <dgm:prSet phldrT="[Text]"/>
      <dgm:spPr/>
      <dgm:t>
        <a:bodyPr/>
        <a:lstStyle/>
        <a:p>
          <a:r>
            <a:rPr lang="en-US"/>
            <a:t>EditorMain</a:t>
          </a:r>
        </a:p>
      </dgm:t>
    </dgm:pt>
    <dgm:pt modelId="{16ED344A-383F-4512-B59B-2A34AE43596F}" type="parTrans" cxnId="{6B9E36A0-F91D-46FE-BFE8-039C81BDC0C6}">
      <dgm:prSet/>
      <dgm:spPr/>
      <dgm:t>
        <a:bodyPr/>
        <a:lstStyle/>
        <a:p>
          <a:endParaRPr lang="en-US"/>
        </a:p>
      </dgm:t>
    </dgm:pt>
    <dgm:pt modelId="{8E349176-2D4E-4B30-9ADA-3DAACBD90D90}" type="sibTrans" cxnId="{6B9E36A0-F91D-46FE-BFE8-039C81BDC0C6}">
      <dgm:prSet/>
      <dgm:spPr/>
      <dgm:t>
        <a:bodyPr/>
        <a:lstStyle/>
        <a:p>
          <a:endParaRPr lang="en-US"/>
        </a:p>
      </dgm:t>
    </dgm:pt>
    <dgm:pt modelId="{D53806D2-0384-46C3-A7FE-EC292FF7B02F}">
      <dgm:prSet phldrT="[Text]"/>
      <dgm:spPr/>
      <dgm:t>
        <a:bodyPr/>
        <a:lstStyle/>
        <a:p>
          <a:r>
            <a:rPr lang="en-US"/>
            <a:t>Functionality</a:t>
          </a:r>
        </a:p>
      </dgm:t>
    </dgm:pt>
    <dgm:pt modelId="{1F03257A-C5B6-49C2-8C29-2E6A74E0D89F}" type="parTrans" cxnId="{380FF972-B6B4-4D97-A467-F15DFC559D7C}">
      <dgm:prSet/>
      <dgm:spPr/>
      <dgm:t>
        <a:bodyPr/>
        <a:lstStyle/>
        <a:p>
          <a:endParaRPr lang="en-US"/>
        </a:p>
      </dgm:t>
    </dgm:pt>
    <dgm:pt modelId="{C4F2D4A1-FEE0-4B52-A428-1E112158D91B}" type="sibTrans" cxnId="{380FF972-B6B4-4D97-A467-F15DFC559D7C}">
      <dgm:prSet/>
      <dgm:spPr/>
      <dgm:t>
        <a:bodyPr/>
        <a:lstStyle/>
        <a:p>
          <a:endParaRPr lang="en-US"/>
        </a:p>
      </dgm:t>
    </dgm:pt>
    <dgm:pt modelId="{D8277CDA-EA53-4655-9FD0-78A5A9B65F1F}">
      <dgm:prSet phldrT="[Text]"/>
      <dgm:spPr/>
      <dgm:t>
        <a:bodyPr/>
        <a:lstStyle/>
        <a:p>
          <a:r>
            <a:rPr lang="en-US"/>
            <a:t>Terrain</a:t>
          </a:r>
        </a:p>
      </dgm:t>
    </dgm:pt>
    <dgm:pt modelId="{BF493EA1-D1BF-4F5F-80E0-D98B7F20D1D1}" type="parTrans" cxnId="{C8023CDE-C141-4179-801E-A845ABFE566A}">
      <dgm:prSet/>
      <dgm:spPr/>
      <dgm:t>
        <a:bodyPr/>
        <a:lstStyle/>
        <a:p>
          <a:endParaRPr lang="en-US"/>
        </a:p>
      </dgm:t>
    </dgm:pt>
    <dgm:pt modelId="{875CF829-A529-4099-9CE9-3DA395B531C0}" type="sibTrans" cxnId="{C8023CDE-C141-4179-801E-A845ABFE566A}">
      <dgm:prSet/>
      <dgm:spPr/>
      <dgm:t>
        <a:bodyPr/>
        <a:lstStyle/>
        <a:p>
          <a:endParaRPr lang="en-US"/>
        </a:p>
      </dgm:t>
    </dgm:pt>
    <dgm:pt modelId="{0CCD321B-5A55-4CE3-AB7A-3DFE87074A91}">
      <dgm:prSet phldrT="[Text]"/>
      <dgm:spPr/>
      <dgm:t>
        <a:bodyPr/>
        <a:lstStyle/>
        <a:p>
          <a:r>
            <a:rPr lang="en-US"/>
            <a:t>Entity</a:t>
          </a:r>
        </a:p>
      </dgm:t>
    </dgm:pt>
    <dgm:pt modelId="{C5E0E73B-C585-4B8F-ABE6-FEE07E081D8F}" type="parTrans" cxnId="{0D0D94DD-54D1-44B1-B7D6-69855838C8DE}">
      <dgm:prSet/>
      <dgm:spPr/>
      <dgm:t>
        <a:bodyPr/>
        <a:lstStyle/>
        <a:p>
          <a:endParaRPr lang="en-US"/>
        </a:p>
      </dgm:t>
    </dgm:pt>
    <dgm:pt modelId="{0EC6102E-2345-462C-8436-68D65A15E7A4}" type="sibTrans" cxnId="{0D0D94DD-54D1-44B1-B7D6-69855838C8DE}">
      <dgm:prSet/>
      <dgm:spPr/>
      <dgm:t>
        <a:bodyPr/>
        <a:lstStyle/>
        <a:p>
          <a:endParaRPr lang="en-US"/>
        </a:p>
      </dgm:t>
    </dgm:pt>
    <dgm:pt modelId="{AB7E8553-5C85-4427-AE4A-CB67DB898111}">
      <dgm:prSet phldrT="[Text]"/>
      <dgm:spPr/>
      <dgm:t>
        <a:bodyPr/>
        <a:lstStyle/>
        <a:p>
          <a:r>
            <a:rPr lang="en-US"/>
            <a:t>Physics</a:t>
          </a:r>
        </a:p>
      </dgm:t>
    </dgm:pt>
    <dgm:pt modelId="{43B12196-3620-4347-85A0-A64A21F22752}" type="parTrans" cxnId="{09C7DB62-39AD-44DC-BAEC-7D16D931B1A6}">
      <dgm:prSet/>
      <dgm:spPr/>
      <dgm:t>
        <a:bodyPr/>
        <a:lstStyle/>
        <a:p>
          <a:endParaRPr lang="en-US"/>
        </a:p>
      </dgm:t>
    </dgm:pt>
    <dgm:pt modelId="{70312EEB-D024-45D8-982A-C639E75B22A2}" type="sibTrans" cxnId="{09C7DB62-39AD-44DC-BAEC-7D16D931B1A6}">
      <dgm:prSet/>
      <dgm:spPr/>
      <dgm:t>
        <a:bodyPr/>
        <a:lstStyle/>
        <a:p>
          <a:endParaRPr lang="en-US"/>
        </a:p>
      </dgm:t>
    </dgm:pt>
    <dgm:pt modelId="{4AA9C82E-3499-4625-A9A2-DB45BA71B8CA}">
      <dgm:prSet phldrT="[Text]"/>
      <dgm:spPr/>
      <dgm:t>
        <a:bodyPr/>
        <a:lstStyle/>
        <a:p>
          <a:r>
            <a:rPr lang="en-US"/>
            <a:t>Player</a:t>
          </a:r>
        </a:p>
      </dgm:t>
    </dgm:pt>
    <dgm:pt modelId="{FBD82695-98D5-4840-B2A9-2D7D395F34B7}" type="parTrans" cxnId="{07E068EC-F0D5-4030-BA9C-5857A436A09A}">
      <dgm:prSet/>
      <dgm:spPr/>
      <dgm:t>
        <a:bodyPr/>
        <a:lstStyle/>
        <a:p>
          <a:endParaRPr lang="en-US"/>
        </a:p>
      </dgm:t>
    </dgm:pt>
    <dgm:pt modelId="{1ECE44D2-680E-470C-ADCF-3C2C04DF6C02}" type="sibTrans" cxnId="{07E068EC-F0D5-4030-BA9C-5857A436A09A}">
      <dgm:prSet/>
      <dgm:spPr/>
      <dgm:t>
        <a:bodyPr/>
        <a:lstStyle/>
        <a:p>
          <a:endParaRPr lang="en-US"/>
        </a:p>
      </dgm:t>
    </dgm:pt>
    <dgm:pt modelId="{2763D4CE-BDCB-4673-B29A-06546BE3533C}">
      <dgm:prSet phldrT="[Text]"/>
      <dgm:spPr/>
      <dgm:t>
        <a:bodyPr/>
        <a:lstStyle/>
        <a:p>
          <a:r>
            <a:rPr lang="en-US"/>
            <a:t>WorldDatabase</a:t>
          </a:r>
        </a:p>
      </dgm:t>
    </dgm:pt>
    <dgm:pt modelId="{AB994FC2-98D8-4F51-A8DA-36813FE665B2}" type="parTrans" cxnId="{3D85F9D2-90BF-47CD-B6A6-1A4E187FE732}">
      <dgm:prSet/>
      <dgm:spPr/>
    </dgm:pt>
    <dgm:pt modelId="{36C74A31-CC3D-418D-B343-EBA3EBB72E2D}" type="sibTrans" cxnId="{3D85F9D2-90BF-47CD-B6A6-1A4E187FE732}">
      <dgm:prSet/>
      <dgm:spPr/>
    </dgm:pt>
    <dgm:pt modelId="{E1649E11-F648-4B2C-9965-34C40FDC3C17}" type="pres">
      <dgm:prSet presAssocID="{FE9874CF-7909-4634-8C4E-8497CAD1AA69}" presName="Name0" presStyleCnt="0">
        <dgm:presLayoutVars>
          <dgm:dir/>
          <dgm:animLvl val="lvl"/>
          <dgm:resizeHandles val="exact"/>
        </dgm:presLayoutVars>
      </dgm:prSet>
      <dgm:spPr/>
      <dgm:t>
        <a:bodyPr/>
        <a:lstStyle/>
        <a:p>
          <a:endParaRPr lang="en-US"/>
        </a:p>
      </dgm:t>
    </dgm:pt>
    <dgm:pt modelId="{AEE5A3EC-ECE9-409E-A8B2-4B7D87D292DA}" type="pres">
      <dgm:prSet presAssocID="{8BFBA557-3FF5-4D58-BE6D-99094C08D880}" presName="linNode" presStyleCnt="0"/>
      <dgm:spPr/>
    </dgm:pt>
    <dgm:pt modelId="{95078B38-5A60-4D76-9488-3A8D25261F99}" type="pres">
      <dgm:prSet presAssocID="{8BFBA557-3FF5-4D58-BE6D-99094C08D880}" presName="parentText" presStyleLbl="node1" presStyleIdx="0" presStyleCnt="4">
        <dgm:presLayoutVars>
          <dgm:chMax val="1"/>
          <dgm:bulletEnabled val="1"/>
        </dgm:presLayoutVars>
      </dgm:prSet>
      <dgm:spPr/>
      <dgm:t>
        <a:bodyPr/>
        <a:lstStyle/>
        <a:p>
          <a:endParaRPr lang="en-US"/>
        </a:p>
      </dgm:t>
    </dgm:pt>
    <dgm:pt modelId="{B0A48760-0310-4A35-931D-E662F7F27E62}" type="pres">
      <dgm:prSet presAssocID="{8BFBA557-3FF5-4D58-BE6D-99094C08D880}" presName="descendantText" presStyleLbl="alignAccFollowNode1" presStyleIdx="0" presStyleCnt="4">
        <dgm:presLayoutVars>
          <dgm:bulletEnabled val="1"/>
        </dgm:presLayoutVars>
      </dgm:prSet>
      <dgm:spPr/>
      <dgm:t>
        <a:bodyPr/>
        <a:lstStyle/>
        <a:p>
          <a:endParaRPr lang="en-US"/>
        </a:p>
      </dgm:t>
    </dgm:pt>
    <dgm:pt modelId="{C9288270-8C63-4334-85F8-55B447AECC7C}" type="pres">
      <dgm:prSet presAssocID="{F6DD2C27-A801-4479-9C3C-D45856CAF6EA}" presName="sp" presStyleCnt="0"/>
      <dgm:spPr/>
    </dgm:pt>
    <dgm:pt modelId="{1055ABD4-527F-4D39-980B-126E79CBD990}" type="pres">
      <dgm:prSet presAssocID="{D53806D2-0384-46C3-A7FE-EC292FF7B02F}" presName="linNode" presStyleCnt="0"/>
      <dgm:spPr/>
    </dgm:pt>
    <dgm:pt modelId="{7B1FE394-FD79-4B28-86B1-172073796443}" type="pres">
      <dgm:prSet presAssocID="{D53806D2-0384-46C3-A7FE-EC292FF7B02F}" presName="parentText" presStyleLbl="node1" presStyleIdx="1" presStyleCnt="4">
        <dgm:presLayoutVars>
          <dgm:chMax val="1"/>
          <dgm:bulletEnabled val="1"/>
        </dgm:presLayoutVars>
      </dgm:prSet>
      <dgm:spPr/>
      <dgm:t>
        <a:bodyPr/>
        <a:lstStyle/>
        <a:p>
          <a:endParaRPr lang="en-US"/>
        </a:p>
      </dgm:t>
    </dgm:pt>
    <dgm:pt modelId="{1358EE6D-0259-4ECC-8BE9-2C593A3DC7AA}" type="pres">
      <dgm:prSet presAssocID="{D53806D2-0384-46C3-A7FE-EC292FF7B02F}" presName="descendantText" presStyleLbl="alignAccFollowNode1" presStyleIdx="1" presStyleCnt="4">
        <dgm:presLayoutVars>
          <dgm:bulletEnabled val="1"/>
        </dgm:presLayoutVars>
      </dgm:prSet>
      <dgm:spPr/>
      <dgm:t>
        <a:bodyPr/>
        <a:lstStyle/>
        <a:p>
          <a:endParaRPr lang="en-US"/>
        </a:p>
      </dgm:t>
    </dgm:pt>
    <dgm:pt modelId="{756B8D51-BD5B-419C-9747-C56214551CB8}" type="pres">
      <dgm:prSet presAssocID="{C4F2D4A1-FEE0-4B52-A428-1E112158D91B}" presName="sp" presStyleCnt="0"/>
      <dgm:spPr/>
    </dgm:pt>
    <dgm:pt modelId="{5B0BCC07-D507-4EBD-B5C7-54ED177167CD}" type="pres">
      <dgm:prSet presAssocID="{CBFC1F8C-F0A8-44BA-A635-839C359FDFC0}" presName="linNode" presStyleCnt="0"/>
      <dgm:spPr/>
    </dgm:pt>
    <dgm:pt modelId="{9FD1BDD6-443F-42B6-A85D-A76D47B215E2}" type="pres">
      <dgm:prSet presAssocID="{CBFC1F8C-F0A8-44BA-A635-839C359FDFC0}" presName="parentText" presStyleLbl="node1" presStyleIdx="2" presStyleCnt="4">
        <dgm:presLayoutVars>
          <dgm:chMax val="1"/>
          <dgm:bulletEnabled val="1"/>
        </dgm:presLayoutVars>
      </dgm:prSet>
      <dgm:spPr/>
      <dgm:t>
        <a:bodyPr/>
        <a:lstStyle/>
        <a:p>
          <a:endParaRPr lang="en-US"/>
        </a:p>
      </dgm:t>
    </dgm:pt>
    <dgm:pt modelId="{CBD52D38-D933-4384-A381-C28A0A4CD3B6}" type="pres">
      <dgm:prSet presAssocID="{CBFC1F8C-F0A8-44BA-A635-839C359FDFC0}" presName="descendantText" presStyleLbl="alignAccFollowNode1" presStyleIdx="2" presStyleCnt="4">
        <dgm:presLayoutVars>
          <dgm:bulletEnabled val="1"/>
        </dgm:presLayoutVars>
      </dgm:prSet>
      <dgm:spPr/>
      <dgm:t>
        <a:bodyPr/>
        <a:lstStyle/>
        <a:p>
          <a:endParaRPr lang="en-US"/>
        </a:p>
      </dgm:t>
    </dgm:pt>
    <dgm:pt modelId="{63509D19-7312-48F0-BB72-8CFC59C276BB}" type="pres">
      <dgm:prSet presAssocID="{43A4BD38-6922-4276-A576-C3221AEB9010}" presName="sp" presStyleCnt="0"/>
      <dgm:spPr/>
    </dgm:pt>
    <dgm:pt modelId="{6F2DCBEA-2729-4277-83C8-A0B82592B547}" type="pres">
      <dgm:prSet presAssocID="{48B967C9-C8BC-4FDC-9006-1198EBC5CA6A}" presName="linNode" presStyleCnt="0"/>
      <dgm:spPr/>
    </dgm:pt>
    <dgm:pt modelId="{C4AA5C92-EFED-48E3-AA4B-B5C7948EAD5A}" type="pres">
      <dgm:prSet presAssocID="{48B967C9-C8BC-4FDC-9006-1198EBC5CA6A}" presName="parentText" presStyleLbl="node1" presStyleIdx="3" presStyleCnt="4">
        <dgm:presLayoutVars>
          <dgm:chMax val="1"/>
          <dgm:bulletEnabled val="1"/>
        </dgm:presLayoutVars>
      </dgm:prSet>
      <dgm:spPr/>
      <dgm:t>
        <a:bodyPr/>
        <a:lstStyle/>
        <a:p>
          <a:endParaRPr lang="en-US"/>
        </a:p>
      </dgm:t>
    </dgm:pt>
    <dgm:pt modelId="{8A4AD7D7-C1AA-4A3F-B5FC-217C1D872A78}" type="pres">
      <dgm:prSet presAssocID="{48B967C9-C8BC-4FDC-9006-1198EBC5CA6A}" presName="descendantText" presStyleLbl="alignAccFollowNode1" presStyleIdx="3" presStyleCnt="4">
        <dgm:presLayoutVars>
          <dgm:bulletEnabled val="1"/>
        </dgm:presLayoutVars>
      </dgm:prSet>
      <dgm:spPr/>
      <dgm:t>
        <a:bodyPr/>
        <a:lstStyle/>
        <a:p>
          <a:endParaRPr lang="en-US"/>
        </a:p>
      </dgm:t>
    </dgm:pt>
  </dgm:ptLst>
  <dgm:cxnLst>
    <dgm:cxn modelId="{3D85F9D2-90BF-47CD-B6A6-1A4E187FE732}" srcId="{CBFC1F8C-F0A8-44BA-A635-839C359FDFC0}" destId="{2763D4CE-BDCB-4673-B29A-06546BE3533C}" srcOrd="1" destOrd="0" parTransId="{AB994FC2-98D8-4F51-A8DA-36813FE665B2}" sibTransId="{36C74A31-CC3D-418D-B343-EBA3EBB72E2D}"/>
    <dgm:cxn modelId="{EE023E08-1E04-4EE8-80A8-E51460A7024B}" type="presOf" srcId="{4AA9C82E-3499-4625-A9A2-DB45BA71B8CA}" destId="{1358EE6D-0259-4ECC-8BE9-2C593A3DC7AA}" srcOrd="0" destOrd="2" presId="urn:microsoft.com/office/officeart/2005/8/layout/vList5"/>
    <dgm:cxn modelId="{93087EB8-B49C-4EEA-BF30-7DBC2B0637CA}" type="presOf" srcId="{CBFC1F8C-F0A8-44BA-A635-839C359FDFC0}" destId="{9FD1BDD6-443F-42B6-A85D-A76D47B215E2}" srcOrd="0" destOrd="0" presId="urn:microsoft.com/office/officeart/2005/8/layout/vList5"/>
    <dgm:cxn modelId="{0F4D42DD-B1BD-4F10-B3AC-6517868A5F28}" type="presOf" srcId="{D8277CDA-EA53-4655-9FD0-78A5A9B65F1F}" destId="{1358EE6D-0259-4ECC-8BE9-2C593A3DC7AA}" srcOrd="0" destOrd="0" presId="urn:microsoft.com/office/officeart/2005/8/layout/vList5"/>
    <dgm:cxn modelId="{95A9497D-6E97-49B4-BABE-E720739DF976}" type="presOf" srcId="{ED6D055D-6EB4-4A6D-B5E8-0718CA0D8B67}" destId="{B0A48760-0310-4A35-931D-E662F7F27E62}" srcOrd="0" destOrd="1" presId="urn:microsoft.com/office/officeart/2005/8/layout/vList5"/>
    <dgm:cxn modelId="{3353BF0B-D676-4B8E-AA1D-FDC31306213D}" type="presOf" srcId="{D53806D2-0384-46C3-A7FE-EC292FF7B02F}" destId="{7B1FE394-FD79-4B28-86B1-172073796443}" srcOrd="0" destOrd="0" presId="urn:microsoft.com/office/officeart/2005/8/layout/vList5"/>
    <dgm:cxn modelId="{07E068EC-F0D5-4030-BA9C-5857A436A09A}" srcId="{D53806D2-0384-46C3-A7FE-EC292FF7B02F}" destId="{4AA9C82E-3499-4625-A9A2-DB45BA71B8CA}" srcOrd="2" destOrd="0" parTransId="{FBD82695-98D5-4840-B2A9-2D7D395F34B7}" sibTransId="{1ECE44D2-680E-470C-ADCF-3C2C04DF6C02}"/>
    <dgm:cxn modelId="{6B9E36A0-F91D-46FE-BFE8-039C81BDC0C6}" srcId="{8BFBA557-3FF5-4D58-BE6D-99094C08D880}" destId="{67C255EC-BDC1-42BA-9936-C79E689FE59E}" srcOrd="2" destOrd="0" parTransId="{16ED344A-383F-4512-B59B-2A34AE43596F}" sibTransId="{8E349176-2D4E-4B30-9ADA-3DAACBD90D90}"/>
    <dgm:cxn modelId="{664E1793-9FD0-4C3E-AEFA-E8385604368B}" type="presOf" srcId="{B4EE8EA9-D9EF-45D5-B290-037AB0A342DE}" destId="{B0A48760-0310-4A35-931D-E662F7F27E62}" srcOrd="0" destOrd="0" presId="urn:microsoft.com/office/officeart/2005/8/layout/vList5"/>
    <dgm:cxn modelId="{0D0D94DD-54D1-44B1-B7D6-69855838C8DE}" srcId="{D53806D2-0384-46C3-A7FE-EC292FF7B02F}" destId="{0CCD321B-5A55-4CE3-AB7A-3DFE87074A91}" srcOrd="1" destOrd="0" parTransId="{C5E0E73B-C585-4B8F-ABE6-FEE07E081D8F}" sibTransId="{0EC6102E-2345-462C-8436-68D65A15E7A4}"/>
    <dgm:cxn modelId="{111623E0-D62C-42BE-8AEA-37C189F55121}" srcId="{48B967C9-C8BC-4FDC-9006-1198EBC5CA6A}" destId="{592A7DBE-6870-4E2A-821A-F501267E372D}" srcOrd="1" destOrd="0" parTransId="{CAF7AAF8-8403-4A91-A045-EC67705190E9}" sibTransId="{FF56531D-FFDD-4D0D-9456-6CC38BB56560}"/>
    <dgm:cxn modelId="{6BA88F78-158D-4469-B3BF-EA6C491BE8AA}" type="presOf" srcId="{AB7E8553-5C85-4427-AE4A-CB67DB898111}" destId="{8A4AD7D7-C1AA-4A3F-B5FC-217C1D872A78}" srcOrd="0" destOrd="2" presId="urn:microsoft.com/office/officeart/2005/8/layout/vList5"/>
    <dgm:cxn modelId="{A92EA3DF-C1C6-4048-ACAB-C43F83767C00}" srcId="{FE9874CF-7909-4634-8C4E-8497CAD1AA69}" destId="{8BFBA557-3FF5-4D58-BE6D-99094C08D880}" srcOrd="0" destOrd="0" parTransId="{95177FF8-3417-41D1-8B4B-EE9153633CDB}" sibTransId="{F6DD2C27-A801-4479-9C3C-D45856CAF6EA}"/>
    <dgm:cxn modelId="{DA4F2A37-9A81-45FA-B6FE-3F2C5AA45A50}" type="presOf" srcId="{FE9874CF-7909-4634-8C4E-8497CAD1AA69}" destId="{E1649E11-F648-4B2C-9965-34C40FDC3C17}" srcOrd="0" destOrd="0" presId="urn:microsoft.com/office/officeart/2005/8/layout/vList5"/>
    <dgm:cxn modelId="{44F32D58-D80D-4738-9D58-AB77E6CF7C73}" type="presOf" srcId="{48B967C9-C8BC-4FDC-9006-1198EBC5CA6A}" destId="{C4AA5C92-EFED-48E3-AA4B-B5C7948EAD5A}" srcOrd="0" destOrd="0" presId="urn:microsoft.com/office/officeart/2005/8/layout/vList5"/>
    <dgm:cxn modelId="{856850DA-E834-4EC1-8126-1159FE851080}" type="presOf" srcId="{CBF37653-25BB-4E71-98F5-6AFAB146884A}" destId="{CBD52D38-D933-4384-A381-C28A0A4CD3B6}" srcOrd="0" destOrd="0" presId="urn:microsoft.com/office/officeart/2005/8/layout/vList5"/>
    <dgm:cxn modelId="{B5508D0C-4523-4848-8873-68664AFD35BB}" srcId="{48B967C9-C8BC-4FDC-9006-1198EBC5CA6A}" destId="{B13529A3-CCD9-4789-AA65-0F6206D18341}" srcOrd="0" destOrd="0" parTransId="{96E62B72-EB98-4784-87F3-793700053CB9}" sibTransId="{E14A1179-74AA-437F-B4F9-B45CBEDE3861}"/>
    <dgm:cxn modelId="{FAA7AF77-1458-4FF8-B661-F88F7B9E7C5B}" srcId="{CBFC1F8C-F0A8-44BA-A635-839C359FDFC0}" destId="{CBF37653-25BB-4E71-98F5-6AFAB146884A}" srcOrd="0" destOrd="0" parTransId="{17BEA23E-99E0-4033-8CDB-39A2F00294CB}" sibTransId="{93040B4D-3BE0-46FD-9B92-BBE0A7DEB2C2}"/>
    <dgm:cxn modelId="{B43C4062-BB3D-45CB-A00C-40B270768655}" srcId="{FE9874CF-7909-4634-8C4E-8497CAD1AA69}" destId="{CBFC1F8C-F0A8-44BA-A635-839C359FDFC0}" srcOrd="2" destOrd="0" parTransId="{08AE7523-83EF-40DC-81AF-B6535BFF6676}" sibTransId="{43A4BD38-6922-4276-A576-C3221AEB9010}"/>
    <dgm:cxn modelId="{BFB3A6A3-0164-45CF-A06D-347555BBADF2}" type="presOf" srcId="{592A7DBE-6870-4E2A-821A-F501267E372D}" destId="{8A4AD7D7-C1AA-4A3F-B5FC-217C1D872A78}" srcOrd="0" destOrd="1" presId="urn:microsoft.com/office/officeart/2005/8/layout/vList5"/>
    <dgm:cxn modelId="{DBF46AD3-AEFF-4BCB-93A7-BC039B6B0FF2}" type="presOf" srcId="{67C255EC-BDC1-42BA-9936-C79E689FE59E}" destId="{B0A48760-0310-4A35-931D-E662F7F27E62}" srcOrd="0" destOrd="2" presId="urn:microsoft.com/office/officeart/2005/8/layout/vList5"/>
    <dgm:cxn modelId="{8699A830-5D06-4E37-BA80-AF93EB46790B}" type="presOf" srcId="{0CCD321B-5A55-4CE3-AB7A-3DFE87074A91}" destId="{1358EE6D-0259-4ECC-8BE9-2C593A3DC7AA}" srcOrd="0" destOrd="1" presId="urn:microsoft.com/office/officeart/2005/8/layout/vList5"/>
    <dgm:cxn modelId="{72D98259-CF71-42FB-B725-8897B86FC6E6}" type="presOf" srcId="{8BFBA557-3FF5-4D58-BE6D-99094C08D880}" destId="{95078B38-5A60-4D76-9488-3A8D25261F99}" srcOrd="0" destOrd="0" presId="urn:microsoft.com/office/officeart/2005/8/layout/vList5"/>
    <dgm:cxn modelId="{2070F2CB-A43A-425E-885D-C57D97762CB8}" srcId="{8BFBA557-3FF5-4D58-BE6D-99094C08D880}" destId="{ED6D055D-6EB4-4A6D-B5E8-0718CA0D8B67}" srcOrd="1" destOrd="0" parTransId="{66D1477E-8C09-4F8A-A86C-CFC24273F4D3}" sibTransId="{283AB9A0-60DE-4CC5-A5D9-19B8C897E047}"/>
    <dgm:cxn modelId="{70154D50-40B0-4D36-BCD8-AF8AEE99C40D}" type="presOf" srcId="{2763D4CE-BDCB-4673-B29A-06546BE3533C}" destId="{CBD52D38-D933-4384-A381-C28A0A4CD3B6}" srcOrd="0" destOrd="1" presId="urn:microsoft.com/office/officeart/2005/8/layout/vList5"/>
    <dgm:cxn modelId="{E12436A0-601D-45C1-ADE7-E7ED1BBE69BE}" srcId="{8BFBA557-3FF5-4D58-BE6D-99094C08D880}" destId="{B4EE8EA9-D9EF-45D5-B290-037AB0A342DE}" srcOrd="0" destOrd="0" parTransId="{57B8CD76-EC8B-4ECB-BE0A-C33B38E651D2}" sibTransId="{0DF3CD80-0CF1-40A7-A339-EC775E860B04}"/>
    <dgm:cxn modelId="{09C7DB62-39AD-44DC-BAEC-7D16D931B1A6}" srcId="{48B967C9-C8BC-4FDC-9006-1198EBC5CA6A}" destId="{AB7E8553-5C85-4427-AE4A-CB67DB898111}" srcOrd="2" destOrd="0" parTransId="{43B12196-3620-4347-85A0-A64A21F22752}" sibTransId="{70312EEB-D024-45D8-982A-C639E75B22A2}"/>
    <dgm:cxn modelId="{0ABD7379-4246-40A9-9F26-A12C4E8D6693}" srcId="{FE9874CF-7909-4634-8C4E-8497CAD1AA69}" destId="{48B967C9-C8BC-4FDC-9006-1198EBC5CA6A}" srcOrd="3" destOrd="0" parTransId="{08B64E66-43DE-4EF1-9A5E-3510349F71CE}" sibTransId="{E081C8BF-2534-4FD1-B7D1-A2A63AA0447C}"/>
    <dgm:cxn modelId="{380FF972-B6B4-4D97-A467-F15DFC559D7C}" srcId="{FE9874CF-7909-4634-8C4E-8497CAD1AA69}" destId="{D53806D2-0384-46C3-A7FE-EC292FF7B02F}" srcOrd="1" destOrd="0" parTransId="{1F03257A-C5B6-49C2-8C29-2E6A74E0D89F}" sibTransId="{C4F2D4A1-FEE0-4B52-A428-1E112158D91B}"/>
    <dgm:cxn modelId="{6828DE44-DED2-4FB4-A754-D22501BD0BCD}" type="presOf" srcId="{B13529A3-CCD9-4789-AA65-0F6206D18341}" destId="{8A4AD7D7-C1AA-4A3F-B5FC-217C1D872A78}" srcOrd="0" destOrd="0" presId="urn:microsoft.com/office/officeart/2005/8/layout/vList5"/>
    <dgm:cxn modelId="{C8023CDE-C141-4179-801E-A845ABFE566A}" srcId="{D53806D2-0384-46C3-A7FE-EC292FF7B02F}" destId="{D8277CDA-EA53-4655-9FD0-78A5A9B65F1F}" srcOrd="0" destOrd="0" parTransId="{BF493EA1-D1BF-4F5F-80E0-D98B7F20D1D1}" sibTransId="{875CF829-A529-4099-9CE9-3DA395B531C0}"/>
    <dgm:cxn modelId="{BD0DCED8-F5B7-4F70-9636-9F8BD84E5BD9}" type="presParOf" srcId="{E1649E11-F648-4B2C-9965-34C40FDC3C17}" destId="{AEE5A3EC-ECE9-409E-A8B2-4B7D87D292DA}" srcOrd="0" destOrd="0" presId="urn:microsoft.com/office/officeart/2005/8/layout/vList5"/>
    <dgm:cxn modelId="{44F8589D-1AFB-417D-A72A-4EA21A037394}" type="presParOf" srcId="{AEE5A3EC-ECE9-409E-A8B2-4B7D87D292DA}" destId="{95078B38-5A60-4D76-9488-3A8D25261F99}" srcOrd="0" destOrd="0" presId="urn:microsoft.com/office/officeart/2005/8/layout/vList5"/>
    <dgm:cxn modelId="{45BB8E7B-23DA-4DE8-B6C9-FF970C5DE3CC}" type="presParOf" srcId="{AEE5A3EC-ECE9-409E-A8B2-4B7D87D292DA}" destId="{B0A48760-0310-4A35-931D-E662F7F27E62}" srcOrd="1" destOrd="0" presId="urn:microsoft.com/office/officeart/2005/8/layout/vList5"/>
    <dgm:cxn modelId="{2FF00660-A123-44F7-AF2D-4DD2A04A5446}" type="presParOf" srcId="{E1649E11-F648-4B2C-9965-34C40FDC3C17}" destId="{C9288270-8C63-4334-85F8-55B447AECC7C}" srcOrd="1" destOrd="0" presId="urn:microsoft.com/office/officeart/2005/8/layout/vList5"/>
    <dgm:cxn modelId="{33C8C36D-C10C-45F6-883F-994BFE2ACB20}" type="presParOf" srcId="{E1649E11-F648-4B2C-9965-34C40FDC3C17}" destId="{1055ABD4-527F-4D39-980B-126E79CBD990}" srcOrd="2" destOrd="0" presId="urn:microsoft.com/office/officeart/2005/8/layout/vList5"/>
    <dgm:cxn modelId="{2F96243A-ADEC-4665-BD8A-98FD477F6FCD}" type="presParOf" srcId="{1055ABD4-527F-4D39-980B-126E79CBD990}" destId="{7B1FE394-FD79-4B28-86B1-172073796443}" srcOrd="0" destOrd="0" presId="urn:microsoft.com/office/officeart/2005/8/layout/vList5"/>
    <dgm:cxn modelId="{80B7E5DC-F487-4BDC-8660-3F451827F4B1}" type="presParOf" srcId="{1055ABD4-527F-4D39-980B-126E79CBD990}" destId="{1358EE6D-0259-4ECC-8BE9-2C593A3DC7AA}" srcOrd="1" destOrd="0" presId="urn:microsoft.com/office/officeart/2005/8/layout/vList5"/>
    <dgm:cxn modelId="{B88F078C-59BD-496D-AE75-731FCFD80B33}" type="presParOf" srcId="{E1649E11-F648-4B2C-9965-34C40FDC3C17}" destId="{756B8D51-BD5B-419C-9747-C56214551CB8}" srcOrd="3" destOrd="0" presId="urn:microsoft.com/office/officeart/2005/8/layout/vList5"/>
    <dgm:cxn modelId="{3163A5A2-D1D1-4EF6-8279-1D043226AE70}" type="presParOf" srcId="{E1649E11-F648-4B2C-9965-34C40FDC3C17}" destId="{5B0BCC07-D507-4EBD-B5C7-54ED177167CD}" srcOrd="4" destOrd="0" presId="urn:microsoft.com/office/officeart/2005/8/layout/vList5"/>
    <dgm:cxn modelId="{DAC1BBCE-4A75-49DE-B74C-98A8ABB1FD71}" type="presParOf" srcId="{5B0BCC07-D507-4EBD-B5C7-54ED177167CD}" destId="{9FD1BDD6-443F-42B6-A85D-A76D47B215E2}" srcOrd="0" destOrd="0" presId="urn:microsoft.com/office/officeart/2005/8/layout/vList5"/>
    <dgm:cxn modelId="{F7D3DA28-73D3-4921-BB68-8D5338AE7FAC}" type="presParOf" srcId="{5B0BCC07-D507-4EBD-B5C7-54ED177167CD}" destId="{CBD52D38-D933-4384-A381-C28A0A4CD3B6}" srcOrd="1" destOrd="0" presId="urn:microsoft.com/office/officeart/2005/8/layout/vList5"/>
    <dgm:cxn modelId="{71A225FF-9ED5-47AB-A86A-D54D9F28D54B}" type="presParOf" srcId="{E1649E11-F648-4B2C-9965-34C40FDC3C17}" destId="{63509D19-7312-48F0-BB72-8CFC59C276BB}" srcOrd="5" destOrd="0" presId="urn:microsoft.com/office/officeart/2005/8/layout/vList5"/>
    <dgm:cxn modelId="{3181A874-51CC-4FD1-88AD-B7A68BCAAD36}" type="presParOf" srcId="{E1649E11-F648-4B2C-9965-34C40FDC3C17}" destId="{6F2DCBEA-2729-4277-83C8-A0B82592B547}" srcOrd="6" destOrd="0" presId="urn:microsoft.com/office/officeart/2005/8/layout/vList5"/>
    <dgm:cxn modelId="{A833B3B4-2BF5-452D-9B9F-1E32C06CE4EC}" type="presParOf" srcId="{6F2DCBEA-2729-4277-83C8-A0B82592B547}" destId="{C4AA5C92-EFED-48E3-AA4B-B5C7948EAD5A}" srcOrd="0" destOrd="0" presId="urn:microsoft.com/office/officeart/2005/8/layout/vList5"/>
    <dgm:cxn modelId="{0817ECC1-C995-4A62-BD1B-263CBC02F9D4}" type="presParOf" srcId="{6F2DCBEA-2729-4277-83C8-A0B82592B547}" destId="{8A4AD7D7-C1AA-4A3F-B5FC-217C1D872A78}" srcOrd="1" destOrd="0" presId="urn:microsoft.com/office/officeart/2005/8/layout/vList5"/>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6D41E3-74C5-4A85-B836-E73C1733089E}" type="doc">
      <dgm:prSet loTypeId="urn:microsoft.com/office/officeart/2005/8/layout/hierarchy3" loCatId="hierarchy" qsTypeId="urn:microsoft.com/office/officeart/2005/8/quickstyle/simple5" qsCatId="simple" csTypeId="urn:microsoft.com/office/officeart/2005/8/colors/colorful2" csCatId="colorful" phldr="1"/>
      <dgm:spPr/>
      <dgm:t>
        <a:bodyPr/>
        <a:lstStyle/>
        <a:p>
          <a:endParaRPr lang="en-US"/>
        </a:p>
      </dgm:t>
    </dgm:pt>
    <dgm:pt modelId="{B6EEB617-FBB2-4CDA-B772-470356AA04FB}">
      <dgm:prSet phldrT="[Text]"/>
      <dgm:spPr/>
      <dgm:t>
        <a:bodyPr/>
        <a:lstStyle/>
        <a:p>
          <a:r>
            <a:rPr lang="en-US"/>
            <a:t>Core</a:t>
          </a:r>
        </a:p>
      </dgm:t>
    </dgm:pt>
    <dgm:pt modelId="{C436A017-8022-4843-806D-917E46295779}" type="parTrans" cxnId="{8DED589D-3A07-4C62-88F2-9B312A8CA7C8}">
      <dgm:prSet/>
      <dgm:spPr/>
      <dgm:t>
        <a:bodyPr/>
        <a:lstStyle/>
        <a:p>
          <a:endParaRPr lang="en-US"/>
        </a:p>
      </dgm:t>
    </dgm:pt>
    <dgm:pt modelId="{5252B85A-7F68-41A4-977C-6747176DCC16}" type="sibTrans" cxnId="{8DED589D-3A07-4C62-88F2-9B312A8CA7C8}">
      <dgm:prSet/>
      <dgm:spPr/>
      <dgm:t>
        <a:bodyPr/>
        <a:lstStyle/>
        <a:p>
          <a:endParaRPr lang="en-US"/>
        </a:p>
      </dgm:t>
    </dgm:pt>
    <dgm:pt modelId="{6F270CEA-AC6E-4373-8E59-D4C20AA46AB7}">
      <dgm:prSet phldrT="[Text]"/>
      <dgm:spPr/>
      <dgm:t>
        <a:bodyPr/>
        <a:lstStyle/>
        <a:p>
          <a:r>
            <a:rPr lang="en-US"/>
            <a:t>Graphics</a:t>
          </a:r>
        </a:p>
      </dgm:t>
    </dgm:pt>
    <dgm:pt modelId="{A4BD7559-C6B0-487B-9D46-75CA226F0D6B}" type="parTrans" cxnId="{B6C163A5-FEA4-4DB0-8995-596060F2EB3D}">
      <dgm:prSet/>
      <dgm:spPr/>
      <dgm:t>
        <a:bodyPr/>
        <a:lstStyle/>
        <a:p>
          <a:endParaRPr lang="en-US"/>
        </a:p>
      </dgm:t>
    </dgm:pt>
    <dgm:pt modelId="{D6FAFE35-B1E3-485F-B83E-3E745FFC4570}" type="sibTrans" cxnId="{B6C163A5-FEA4-4DB0-8995-596060F2EB3D}">
      <dgm:prSet/>
      <dgm:spPr/>
      <dgm:t>
        <a:bodyPr/>
        <a:lstStyle/>
        <a:p>
          <a:endParaRPr lang="en-US"/>
        </a:p>
      </dgm:t>
    </dgm:pt>
    <dgm:pt modelId="{59994E4F-91B5-4C5F-B658-3B41BF1CC7F1}">
      <dgm:prSet phldrT="[Text]"/>
      <dgm:spPr/>
      <dgm:t>
        <a:bodyPr/>
        <a:lstStyle/>
        <a:p>
          <a:r>
            <a:rPr lang="en-US"/>
            <a:t>ClientMain</a:t>
          </a:r>
        </a:p>
      </dgm:t>
    </dgm:pt>
    <dgm:pt modelId="{5D99C143-8F0D-4D8E-A6B5-9AB5AA9346EF}" type="parTrans" cxnId="{4A32A247-16CF-49AF-B6CF-AE50146D7FD6}">
      <dgm:prSet/>
      <dgm:spPr/>
      <dgm:t>
        <a:bodyPr/>
        <a:lstStyle/>
        <a:p>
          <a:endParaRPr lang="en-US"/>
        </a:p>
      </dgm:t>
    </dgm:pt>
    <dgm:pt modelId="{3A242C9D-495C-49EA-B706-3446D2920C41}" type="sibTrans" cxnId="{4A32A247-16CF-49AF-B6CF-AE50146D7FD6}">
      <dgm:prSet/>
      <dgm:spPr/>
      <dgm:t>
        <a:bodyPr/>
        <a:lstStyle/>
        <a:p>
          <a:endParaRPr lang="en-US"/>
        </a:p>
      </dgm:t>
    </dgm:pt>
    <dgm:pt modelId="{5DCBF30F-D30F-4C33-9C8D-258624FD6EAD}">
      <dgm:prSet phldrT="[Text]"/>
      <dgm:spPr/>
      <dgm:t>
        <a:bodyPr/>
        <a:lstStyle/>
        <a:p>
          <a:r>
            <a:rPr lang="en-US"/>
            <a:t>ServerMain</a:t>
          </a:r>
        </a:p>
      </dgm:t>
    </dgm:pt>
    <dgm:pt modelId="{09431655-6578-44AB-841B-C900105D026A}" type="parTrans" cxnId="{7C5D51A8-41C0-40E5-A415-8A443D6CC3C6}">
      <dgm:prSet/>
      <dgm:spPr/>
      <dgm:t>
        <a:bodyPr/>
        <a:lstStyle/>
        <a:p>
          <a:endParaRPr lang="en-US"/>
        </a:p>
      </dgm:t>
    </dgm:pt>
    <dgm:pt modelId="{D97A2F03-694C-4AF8-9E51-C51BE0F95BF6}" type="sibTrans" cxnId="{7C5D51A8-41C0-40E5-A415-8A443D6CC3C6}">
      <dgm:prSet/>
      <dgm:spPr/>
      <dgm:t>
        <a:bodyPr/>
        <a:lstStyle/>
        <a:p>
          <a:endParaRPr lang="en-US"/>
        </a:p>
      </dgm:t>
    </dgm:pt>
    <dgm:pt modelId="{F61C4E9A-1CC7-4D59-A373-8444101141B9}">
      <dgm:prSet phldrT="[Text]"/>
      <dgm:spPr/>
      <dgm:t>
        <a:bodyPr/>
        <a:lstStyle/>
        <a:p>
          <a:r>
            <a:rPr lang="en-US"/>
            <a:t>EditorMain</a:t>
          </a:r>
        </a:p>
      </dgm:t>
    </dgm:pt>
    <dgm:pt modelId="{504CD697-B033-4759-B65C-A2FC91AB5CEE}" type="parTrans" cxnId="{81C12645-574D-4C39-BBDE-E55D22EE6AA2}">
      <dgm:prSet/>
      <dgm:spPr/>
      <dgm:t>
        <a:bodyPr/>
        <a:lstStyle/>
        <a:p>
          <a:endParaRPr lang="en-US"/>
        </a:p>
      </dgm:t>
    </dgm:pt>
    <dgm:pt modelId="{4A0B935E-C59F-4F80-B151-AAB4C5328B5C}" type="sibTrans" cxnId="{81C12645-574D-4C39-BBDE-E55D22EE6AA2}">
      <dgm:prSet/>
      <dgm:spPr/>
      <dgm:t>
        <a:bodyPr/>
        <a:lstStyle/>
        <a:p>
          <a:endParaRPr lang="en-US"/>
        </a:p>
      </dgm:t>
    </dgm:pt>
    <dgm:pt modelId="{6FDF9020-6052-43FF-BBC7-C2F895CA0F0C}">
      <dgm:prSet phldrT="[Text]"/>
      <dgm:spPr/>
      <dgm:t>
        <a:bodyPr/>
        <a:lstStyle/>
        <a:p>
          <a:r>
            <a:rPr lang="en-US"/>
            <a:t>Core</a:t>
          </a:r>
        </a:p>
      </dgm:t>
    </dgm:pt>
    <dgm:pt modelId="{B28A8599-3BEF-4DCF-9415-B21401D51FD1}" type="parTrans" cxnId="{6B396008-3E5D-47F6-B21C-0CF5CF0F3CA9}">
      <dgm:prSet/>
      <dgm:spPr/>
      <dgm:t>
        <a:bodyPr/>
        <a:lstStyle/>
        <a:p>
          <a:endParaRPr lang="en-US"/>
        </a:p>
      </dgm:t>
    </dgm:pt>
    <dgm:pt modelId="{0FC7EE3F-3A42-4DFD-9410-5769162AF63D}" type="sibTrans" cxnId="{6B396008-3E5D-47F6-B21C-0CF5CF0F3CA9}">
      <dgm:prSet/>
      <dgm:spPr/>
      <dgm:t>
        <a:bodyPr/>
        <a:lstStyle/>
        <a:p>
          <a:endParaRPr lang="en-US"/>
        </a:p>
      </dgm:t>
    </dgm:pt>
    <dgm:pt modelId="{A0F6081C-377B-43F0-BDDA-1C533FAF2F88}">
      <dgm:prSet phldrT="[Text]"/>
      <dgm:spPr/>
      <dgm:t>
        <a:bodyPr/>
        <a:lstStyle/>
        <a:p>
          <a:r>
            <a:rPr lang="en-US"/>
            <a:t>Physics</a:t>
          </a:r>
        </a:p>
      </dgm:t>
    </dgm:pt>
    <dgm:pt modelId="{F72086E9-C1AC-49D2-AE6B-E56397A35BB1}" type="parTrans" cxnId="{6B7F25C5-ACA4-46D1-9B5B-732620B7A51A}">
      <dgm:prSet/>
      <dgm:spPr/>
      <dgm:t>
        <a:bodyPr/>
        <a:lstStyle/>
        <a:p>
          <a:endParaRPr lang="en-US"/>
        </a:p>
      </dgm:t>
    </dgm:pt>
    <dgm:pt modelId="{C3223A11-7BBB-467A-8466-6A01A7827D79}" type="sibTrans" cxnId="{6B7F25C5-ACA4-46D1-9B5B-732620B7A51A}">
      <dgm:prSet/>
      <dgm:spPr/>
      <dgm:t>
        <a:bodyPr/>
        <a:lstStyle/>
        <a:p>
          <a:endParaRPr lang="en-US"/>
        </a:p>
      </dgm:t>
    </dgm:pt>
    <dgm:pt modelId="{5BBC19E6-6B11-483E-B8D9-C6447E425B4D}">
      <dgm:prSet phldrT="[Text]"/>
      <dgm:spPr/>
      <dgm:t>
        <a:bodyPr/>
        <a:lstStyle/>
        <a:p>
          <a:r>
            <a:rPr lang="en-US"/>
            <a:t>Engine</a:t>
          </a:r>
        </a:p>
      </dgm:t>
    </dgm:pt>
    <dgm:pt modelId="{7A519B2F-591D-4ED0-8807-09B881F79C80}" type="parTrans" cxnId="{8B5FEB09-89FE-4127-9695-1FABD394F88C}">
      <dgm:prSet/>
      <dgm:spPr/>
      <dgm:t>
        <a:bodyPr/>
        <a:lstStyle/>
        <a:p>
          <a:endParaRPr lang="en-US"/>
        </a:p>
      </dgm:t>
    </dgm:pt>
    <dgm:pt modelId="{4A2A0CF9-C6F8-4F96-9C02-A0FE91A5DC27}" type="sibTrans" cxnId="{8B5FEB09-89FE-4127-9695-1FABD394F88C}">
      <dgm:prSet/>
      <dgm:spPr/>
      <dgm:t>
        <a:bodyPr/>
        <a:lstStyle/>
        <a:p>
          <a:endParaRPr lang="en-US"/>
        </a:p>
      </dgm:t>
    </dgm:pt>
    <dgm:pt modelId="{9F990BF6-60DF-4117-BB40-2222BC2C5F69}">
      <dgm:prSet phldrT="[Text]"/>
      <dgm:spPr/>
      <dgm:t>
        <a:bodyPr/>
        <a:lstStyle/>
        <a:p>
          <a:r>
            <a:rPr lang="en-US"/>
            <a:t>Client</a:t>
          </a:r>
        </a:p>
      </dgm:t>
    </dgm:pt>
    <dgm:pt modelId="{50C8E77B-6FF6-4E84-BF5D-32AAC1FD12A8}" type="parTrans" cxnId="{69CFF115-BBE4-4165-938C-0AB11A34F030}">
      <dgm:prSet/>
      <dgm:spPr/>
      <dgm:t>
        <a:bodyPr/>
        <a:lstStyle/>
        <a:p>
          <a:endParaRPr lang="en-US"/>
        </a:p>
      </dgm:t>
    </dgm:pt>
    <dgm:pt modelId="{0E0F556B-3B4D-45BB-B0F7-EAC13BD1AF96}" type="sibTrans" cxnId="{69CFF115-BBE4-4165-938C-0AB11A34F030}">
      <dgm:prSet/>
      <dgm:spPr/>
      <dgm:t>
        <a:bodyPr/>
        <a:lstStyle/>
        <a:p>
          <a:endParaRPr lang="en-US"/>
        </a:p>
      </dgm:t>
    </dgm:pt>
    <dgm:pt modelId="{19C821DB-4576-4E1E-99C1-578671C3E040}">
      <dgm:prSet phldrT="[Text]"/>
      <dgm:spPr/>
      <dgm:t>
        <a:bodyPr/>
        <a:lstStyle/>
        <a:p>
          <a:r>
            <a:rPr lang="en-US"/>
            <a:t>Server</a:t>
          </a:r>
        </a:p>
      </dgm:t>
    </dgm:pt>
    <dgm:pt modelId="{1822F746-30D6-4ABF-BA32-7918D9A552A9}" type="parTrans" cxnId="{CD642461-3BD1-4D1E-AD58-918114398480}">
      <dgm:prSet/>
      <dgm:spPr/>
      <dgm:t>
        <a:bodyPr/>
        <a:lstStyle/>
        <a:p>
          <a:endParaRPr lang="en-US"/>
        </a:p>
      </dgm:t>
    </dgm:pt>
    <dgm:pt modelId="{83D07A3E-A0BE-4832-968F-2DBC8AF8A72D}" type="sibTrans" cxnId="{CD642461-3BD1-4D1E-AD58-918114398480}">
      <dgm:prSet/>
      <dgm:spPr/>
      <dgm:t>
        <a:bodyPr/>
        <a:lstStyle/>
        <a:p>
          <a:endParaRPr lang="en-US"/>
        </a:p>
      </dgm:t>
    </dgm:pt>
    <dgm:pt modelId="{330BFF94-6542-42F5-9655-487E2D661602}">
      <dgm:prSet phldrT="[Text]"/>
      <dgm:spPr/>
      <dgm:t>
        <a:bodyPr/>
        <a:lstStyle/>
        <a:p>
          <a:r>
            <a:rPr lang="en-US"/>
            <a:t>Functionality</a:t>
          </a:r>
        </a:p>
      </dgm:t>
    </dgm:pt>
    <dgm:pt modelId="{A9ECE417-7CD0-4906-AD1B-1323117FC412}" type="parTrans" cxnId="{0304962C-F43D-4599-B007-59637D57A9F3}">
      <dgm:prSet/>
      <dgm:spPr/>
      <dgm:t>
        <a:bodyPr/>
        <a:lstStyle/>
        <a:p>
          <a:endParaRPr lang="en-US"/>
        </a:p>
      </dgm:t>
    </dgm:pt>
    <dgm:pt modelId="{1F377AF2-65EC-4356-8B05-AD0B069CA614}" type="sibTrans" cxnId="{0304962C-F43D-4599-B007-59637D57A9F3}">
      <dgm:prSet/>
      <dgm:spPr/>
      <dgm:t>
        <a:bodyPr/>
        <a:lstStyle/>
        <a:p>
          <a:endParaRPr lang="en-US"/>
        </a:p>
      </dgm:t>
    </dgm:pt>
    <dgm:pt modelId="{3F66B990-27E5-4B53-B67E-600FEF26D2CD}">
      <dgm:prSet phldrT="[Text]"/>
      <dgm:spPr/>
      <dgm:t>
        <a:bodyPr/>
        <a:lstStyle/>
        <a:p>
          <a:r>
            <a:rPr lang="en-US"/>
            <a:t>Terrain</a:t>
          </a:r>
        </a:p>
      </dgm:t>
    </dgm:pt>
    <dgm:pt modelId="{C69720EC-CACC-4FD3-9711-DD7171609B9D}" type="parTrans" cxnId="{4B871DA9-B028-4092-AD84-F068FBBBD118}">
      <dgm:prSet/>
      <dgm:spPr/>
      <dgm:t>
        <a:bodyPr/>
        <a:lstStyle/>
        <a:p>
          <a:endParaRPr lang="en-US"/>
        </a:p>
      </dgm:t>
    </dgm:pt>
    <dgm:pt modelId="{9157545B-BEC3-4549-8078-974C39B353D3}" type="sibTrans" cxnId="{4B871DA9-B028-4092-AD84-F068FBBBD118}">
      <dgm:prSet/>
      <dgm:spPr/>
      <dgm:t>
        <a:bodyPr/>
        <a:lstStyle/>
        <a:p>
          <a:endParaRPr lang="en-US"/>
        </a:p>
      </dgm:t>
    </dgm:pt>
    <dgm:pt modelId="{80C319FA-CE05-4099-BF12-3DF0B577A551}">
      <dgm:prSet phldrT="[Text]"/>
      <dgm:spPr/>
      <dgm:t>
        <a:bodyPr/>
        <a:lstStyle/>
        <a:p>
          <a:r>
            <a:rPr lang="en-US"/>
            <a:t>Entity</a:t>
          </a:r>
        </a:p>
      </dgm:t>
    </dgm:pt>
    <dgm:pt modelId="{42798712-E522-4FF5-9F70-8BBD5A3B5003}" type="parTrans" cxnId="{370BE6C7-0428-474F-A705-C1411B36964B}">
      <dgm:prSet/>
      <dgm:spPr/>
      <dgm:t>
        <a:bodyPr/>
        <a:lstStyle/>
        <a:p>
          <a:endParaRPr lang="en-US"/>
        </a:p>
      </dgm:t>
    </dgm:pt>
    <dgm:pt modelId="{41C6B2DE-6790-426D-A2F1-27437C580652}" type="sibTrans" cxnId="{370BE6C7-0428-474F-A705-C1411B36964B}">
      <dgm:prSet/>
      <dgm:spPr/>
      <dgm:t>
        <a:bodyPr/>
        <a:lstStyle/>
        <a:p>
          <a:endParaRPr lang="en-US"/>
        </a:p>
      </dgm:t>
    </dgm:pt>
    <dgm:pt modelId="{AF7F43B7-F96D-4A8C-A6F1-9972F0F572A1}">
      <dgm:prSet phldrT="[Text]"/>
      <dgm:spPr/>
      <dgm:t>
        <a:bodyPr/>
        <a:lstStyle/>
        <a:p>
          <a:r>
            <a:rPr lang="en-US"/>
            <a:t>Player</a:t>
          </a:r>
        </a:p>
      </dgm:t>
    </dgm:pt>
    <dgm:pt modelId="{968AAC65-3C28-4E58-9119-022C8AC97795}" type="parTrans" cxnId="{2BF049A2-990D-4520-84DC-159C4F691189}">
      <dgm:prSet/>
      <dgm:spPr/>
      <dgm:t>
        <a:bodyPr/>
        <a:lstStyle/>
        <a:p>
          <a:endParaRPr lang="en-US"/>
        </a:p>
      </dgm:t>
    </dgm:pt>
    <dgm:pt modelId="{6DA43E82-D414-4294-8C41-33BF01D4EC83}" type="sibTrans" cxnId="{2BF049A2-990D-4520-84DC-159C4F691189}">
      <dgm:prSet/>
      <dgm:spPr/>
      <dgm:t>
        <a:bodyPr/>
        <a:lstStyle/>
        <a:p>
          <a:endParaRPr lang="en-US"/>
        </a:p>
      </dgm:t>
    </dgm:pt>
    <dgm:pt modelId="{8A8A8FB9-5488-4B7F-A292-06AC0BF00D69}">
      <dgm:prSet phldrT="[Text]"/>
      <dgm:spPr/>
      <dgm:t>
        <a:bodyPr/>
        <a:lstStyle/>
        <a:p>
          <a:r>
            <a:rPr lang="en-US"/>
            <a:t>Client</a:t>
          </a:r>
        </a:p>
      </dgm:t>
    </dgm:pt>
    <dgm:pt modelId="{8FED139B-6EC1-4108-BE23-C0652AD0230A}" type="parTrans" cxnId="{B552FD29-5D8B-4BE2-985B-0A49740F102A}">
      <dgm:prSet/>
      <dgm:spPr/>
      <dgm:t>
        <a:bodyPr/>
        <a:lstStyle/>
        <a:p>
          <a:endParaRPr lang="en-US"/>
        </a:p>
      </dgm:t>
    </dgm:pt>
    <dgm:pt modelId="{78F6D494-7157-4EFA-8AD8-F7BACC615F36}" type="sibTrans" cxnId="{B552FD29-5D8B-4BE2-985B-0A49740F102A}">
      <dgm:prSet/>
      <dgm:spPr/>
      <dgm:t>
        <a:bodyPr/>
        <a:lstStyle/>
        <a:p>
          <a:endParaRPr lang="en-US"/>
        </a:p>
      </dgm:t>
    </dgm:pt>
    <dgm:pt modelId="{2528027B-678F-467F-BA85-22AC9E54ECE6}">
      <dgm:prSet phldrT="[Text]"/>
      <dgm:spPr/>
      <dgm:t>
        <a:bodyPr/>
        <a:lstStyle/>
        <a:p>
          <a:r>
            <a:rPr lang="en-US"/>
            <a:t>Server</a:t>
          </a:r>
        </a:p>
      </dgm:t>
    </dgm:pt>
    <dgm:pt modelId="{0AC34002-3B78-4130-A7B1-40E8389D6137}" type="parTrans" cxnId="{D94A7516-5664-48E8-998B-74D46E16DDB4}">
      <dgm:prSet/>
      <dgm:spPr/>
      <dgm:t>
        <a:bodyPr/>
        <a:lstStyle/>
        <a:p>
          <a:endParaRPr lang="en-US"/>
        </a:p>
      </dgm:t>
    </dgm:pt>
    <dgm:pt modelId="{44EB0781-C712-4543-BBC8-0525959C617F}" type="sibTrans" cxnId="{D94A7516-5664-48E8-998B-74D46E16DDB4}">
      <dgm:prSet/>
      <dgm:spPr/>
      <dgm:t>
        <a:bodyPr/>
        <a:lstStyle/>
        <a:p>
          <a:endParaRPr lang="en-US"/>
        </a:p>
      </dgm:t>
    </dgm:pt>
    <dgm:pt modelId="{7188378C-FD10-42D7-8F76-6047207966FB}">
      <dgm:prSet phldrT="[Text]"/>
      <dgm:spPr/>
      <dgm:t>
        <a:bodyPr/>
        <a:lstStyle/>
        <a:p>
          <a:r>
            <a:rPr lang="en-US"/>
            <a:t>Editor</a:t>
          </a:r>
        </a:p>
      </dgm:t>
    </dgm:pt>
    <dgm:pt modelId="{A912E671-389E-4833-87BF-9F4737650961}" type="parTrans" cxnId="{3226C665-5C74-4846-B351-5FC8A1131BBC}">
      <dgm:prSet/>
      <dgm:spPr/>
      <dgm:t>
        <a:bodyPr/>
        <a:lstStyle/>
        <a:p>
          <a:endParaRPr lang="en-US"/>
        </a:p>
      </dgm:t>
    </dgm:pt>
    <dgm:pt modelId="{8B6E9E01-FB1C-4E90-8A1A-9421E2C2A6D5}" type="sibTrans" cxnId="{3226C665-5C74-4846-B351-5FC8A1131BBC}">
      <dgm:prSet/>
      <dgm:spPr/>
      <dgm:t>
        <a:bodyPr/>
        <a:lstStyle/>
        <a:p>
          <a:endParaRPr lang="en-US"/>
        </a:p>
      </dgm:t>
    </dgm:pt>
    <dgm:pt modelId="{CA607BC2-A806-408A-93DE-D1C3F4EB8DA2}">
      <dgm:prSet phldrT="[Text]"/>
      <dgm:spPr/>
      <dgm:t>
        <a:bodyPr/>
        <a:lstStyle/>
        <a:p>
          <a:r>
            <a:rPr lang="en-US"/>
            <a:t>Client</a:t>
          </a:r>
        </a:p>
      </dgm:t>
    </dgm:pt>
    <dgm:pt modelId="{7521F2C9-A21F-4401-9FF7-57E4736BEE57}" type="parTrans" cxnId="{BB0B24A0-4705-402D-BFCC-77C7014C4501}">
      <dgm:prSet/>
      <dgm:spPr/>
      <dgm:t>
        <a:bodyPr/>
        <a:lstStyle/>
        <a:p>
          <a:endParaRPr lang="en-US"/>
        </a:p>
      </dgm:t>
    </dgm:pt>
    <dgm:pt modelId="{F00A6113-F72A-486A-A736-E4CA431DA455}" type="sibTrans" cxnId="{BB0B24A0-4705-402D-BFCC-77C7014C4501}">
      <dgm:prSet/>
      <dgm:spPr/>
      <dgm:t>
        <a:bodyPr/>
        <a:lstStyle/>
        <a:p>
          <a:endParaRPr lang="en-US"/>
        </a:p>
      </dgm:t>
    </dgm:pt>
    <dgm:pt modelId="{15F1F326-052B-4FDF-BA4B-45778B3DFB21}">
      <dgm:prSet phldrT="[Text]"/>
      <dgm:spPr/>
      <dgm:t>
        <a:bodyPr/>
        <a:lstStyle/>
        <a:p>
          <a:r>
            <a:rPr lang="en-US"/>
            <a:t>App Logic</a:t>
          </a:r>
        </a:p>
      </dgm:t>
    </dgm:pt>
    <dgm:pt modelId="{2B82389C-1088-4A60-AEF4-037EBF744DC5}" type="parTrans" cxnId="{FC98BE52-F650-43BB-9756-A6D88316C193}">
      <dgm:prSet/>
      <dgm:spPr/>
      <dgm:t>
        <a:bodyPr/>
        <a:lstStyle/>
        <a:p>
          <a:endParaRPr lang="en-US"/>
        </a:p>
      </dgm:t>
    </dgm:pt>
    <dgm:pt modelId="{A54FED99-7020-4319-87E1-B54BEC71CE98}" type="sibTrans" cxnId="{FC98BE52-F650-43BB-9756-A6D88316C193}">
      <dgm:prSet/>
      <dgm:spPr/>
      <dgm:t>
        <a:bodyPr/>
        <a:lstStyle/>
        <a:p>
          <a:endParaRPr lang="en-US"/>
        </a:p>
      </dgm:t>
    </dgm:pt>
    <dgm:pt modelId="{0D56CE72-3E37-4887-A6D1-B1315CBCF617}">
      <dgm:prSet phldrT="[Text]"/>
      <dgm:spPr/>
      <dgm:t>
        <a:bodyPr/>
        <a:lstStyle/>
        <a:p>
          <a:r>
            <a:rPr lang="en-US"/>
            <a:t>Client</a:t>
          </a:r>
        </a:p>
      </dgm:t>
    </dgm:pt>
    <dgm:pt modelId="{4691BC31-EB31-427A-A416-E0CC2188C28B}" type="parTrans" cxnId="{2EB5034E-183B-44CB-9FF0-F5630E643F4D}">
      <dgm:prSet/>
      <dgm:spPr/>
      <dgm:t>
        <a:bodyPr/>
        <a:lstStyle/>
        <a:p>
          <a:endParaRPr lang="en-US"/>
        </a:p>
      </dgm:t>
    </dgm:pt>
    <dgm:pt modelId="{E9153C9C-BCF5-4839-B455-492EF79696C5}" type="sibTrans" cxnId="{2EB5034E-183B-44CB-9FF0-F5630E643F4D}">
      <dgm:prSet/>
      <dgm:spPr/>
      <dgm:t>
        <a:bodyPr/>
        <a:lstStyle/>
        <a:p>
          <a:endParaRPr lang="en-US"/>
        </a:p>
      </dgm:t>
    </dgm:pt>
    <dgm:pt modelId="{6FACD72E-1314-47E3-8885-6034A25C224E}">
      <dgm:prSet phldrT="[Text]"/>
      <dgm:spPr/>
      <dgm:t>
        <a:bodyPr/>
        <a:lstStyle/>
        <a:p>
          <a:r>
            <a:rPr lang="en-US"/>
            <a:t>WorldDatabase</a:t>
          </a:r>
        </a:p>
      </dgm:t>
    </dgm:pt>
    <dgm:pt modelId="{2E16D20C-15CD-4E25-9B22-EDEB8F2298EB}" type="parTrans" cxnId="{1D14CE63-999D-461A-81D7-A22CA64266C3}">
      <dgm:prSet/>
      <dgm:spPr/>
      <dgm:t>
        <a:bodyPr/>
        <a:lstStyle/>
        <a:p>
          <a:endParaRPr lang="en-US"/>
        </a:p>
      </dgm:t>
    </dgm:pt>
    <dgm:pt modelId="{DF31F188-AFB5-4B37-932F-0FD12EC2FC4E}" type="sibTrans" cxnId="{1D14CE63-999D-461A-81D7-A22CA64266C3}">
      <dgm:prSet/>
      <dgm:spPr/>
      <dgm:t>
        <a:bodyPr/>
        <a:lstStyle/>
        <a:p>
          <a:endParaRPr lang="en-US"/>
        </a:p>
      </dgm:t>
    </dgm:pt>
    <dgm:pt modelId="{D3D14038-B7C7-4CA3-9060-B57799BD13BE}" type="pres">
      <dgm:prSet presAssocID="{9A6D41E3-74C5-4A85-B836-E73C1733089E}" presName="diagram" presStyleCnt="0">
        <dgm:presLayoutVars>
          <dgm:chPref val="1"/>
          <dgm:dir/>
          <dgm:animOne val="branch"/>
          <dgm:animLvl val="lvl"/>
          <dgm:resizeHandles/>
        </dgm:presLayoutVars>
      </dgm:prSet>
      <dgm:spPr/>
      <dgm:t>
        <a:bodyPr/>
        <a:lstStyle/>
        <a:p>
          <a:endParaRPr lang="en-US"/>
        </a:p>
      </dgm:t>
    </dgm:pt>
    <dgm:pt modelId="{36F4A666-203F-4D3A-9F7A-24CC7E8B4ABB}" type="pres">
      <dgm:prSet presAssocID="{6FDF9020-6052-43FF-BBC7-C2F895CA0F0C}" presName="root" presStyleCnt="0"/>
      <dgm:spPr/>
    </dgm:pt>
    <dgm:pt modelId="{D8093D9A-8B3E-423B-9EFB-C12CDA3B389A}" type="pres">
      <dgm:prSet presAssocID="{6FDF9020-6052-43FF-BBC7-C2F895CA0F0C}" presName="rootComposite" presStyleCnt="0"/>
      <dgm:spPr/>
    </dgm:pt>
    <dgm:pt modelId="{4B5B6C60-369F-4F16-9E55-FFC194707E4F}" type="pres">
      <dgm:prSet presAssocID="{6FDF9020-6052-43FF-BBC7-C2F895CA0F0C}" presName="rootText" presStyleLbl="node1" presStyleIdx="0" presStyleCnt="4"/>
      <dgm:spPr/>
      <dgm:t>
        <a:bodyPr/>
        <a:lstStyle/>
        <a:p>
          <a:endParaRPr lang="en-US"/>
        </a:p>
      </dgm:t>
    </dgm:pt>
    <dgm:pt modelId="{B7FC3360-5562-4AE9-98A0-27ADBF14065F}" type="pres">
      <dgm:prSet presAssocID="{6FDF9020-6052-43FF-BBC7-C2F895CA0F0C}" presName="rootConnector" presStyleLbl="node1" presStyleIdx="0" presStyleCnt="4"/>
      <dgm:spPr/>
      <dgm:t>
        <a:bodyPr/>
        <a:lstStyle/>
        <a:p>
          <a:endParaRPr lang="en-US"/>
        </a:p>
      </dgm:t>
    </dgm:pt>
    <dgm:pt modelId="{3A169A78-2FB2-4F18-90F6-6A6CDBFE0887}" type="pres">
      <dgm:prSet presAssocID="{6FDF9020-6052-43FF-BBC7-C2F895CA0F0C}" presName="childShape" presStyleCnt="0"/>
      <dgm:spPr/>
    </dgm:pt>
    <dgm:pt modelId="{58C74AC5-82AF-44A9-9AB1-B68098F9CCE3}" type="pres">
      <dgm:prSet presAssocID="{C436A017-8022-4843-806D-917E46295779}" presName="Name13" presStyleLbl="parChTrans1D2" presStyleIdx="0" presStyleCnt="13"/>
      <dgm:spPr/>
      <dgm:t>
        <a:bodyPr/>
        <a:lstStyle/>
        <a:p>
          <a:endParaRPr lang="en-US"/>
        </a:p>
      </dgm:t>
    </dgm:pt>
    <dgm:pt modelId="{507663D6-4676-4415-81E4-6137A9AA2C56}" type="pres">
      <dgm:prSet presAssocID="{B6EEB617-FBB2-4CDA-B772-470356AA04FB}" presName="childText" presStyleLbl="bgAcc1" presStyleIdx="0" presStyleCnt="13">
        <dgm:presLayoutVars>
          <dgm:bulletEnabled val="1"/>
        </dgm:presLayoutVars>
      </dgm:prSet>
      <dgm:spPr/>
      <dgm:t>
        <a:bodyPr/>
        <a:lstStyle/>
        <a:p>
          <a:endParaRPr lang="en-US"/>
        </a:p>
      </dgm:t>
    </dgm:pt>
    <dgm:pt modelId="{6DC77FCF-8F60-4D1C-B7B8-8BB0D8D35978}" type="pres">
      <dgm:prSet presAssocID="{A4BD7559-C6B0-487B-9D46-75CA226F0D6B}" presName="Name13" presStyleLbl="parChTrans1D2" presStyleIdx="1" presStyleCnt="13"/>
      <dgm:spPr/>
      <dgm:t>
        <a:bodyPr/>
        <a:lstStyle/>
        <a:p>
          <a:endParaRPr lang="en-US"/>
        </a:p>
      </dgm:t>
    </dgm:pt>
    <dgm:pt modelId="{57B4982D-B2B6-4649-9FEC-62FBC09F0D9B}" type="pres">
      <dgm:prSet presAssocID="{6F270CEA-AC6E-4373-8E59-D4C20AA46AB7}" presName="childText" presStyleLbl="bgAcc1" presStyleIdx="1" presStyleCnt="13">
        <dgm:presLayoutVars>
          <dgm:bulletEnabled val="1"/>
        </dgm:presLayoutVars>
      </dgm:prSet>
      <dgm:spPr/>
      <dgm:t>
        <a:bodyPr/>
        <a:lstStyle/>
        <a:p>
          <a:endParaRPr lang="en-US"/>
        </a:p>
      </dgm:t>
    </dgm:pt>
    <dgm:pt modelId="{8EDBF663-EEB4-49D5-847F-8237F7249B82}" type="pres">
      <dgm:prSet presAssocID="{F72086E9-C1AC-49D2-AE6B-E56397A35BB1}" presName="Name13" presStyleLbl="parChTrans1D2" presStyleIdx="2" presStyleCnt="13"/>
      <dgm:spPr/>
      <dgm:t>
        <a:bodyPr/>
        <a:lstStyle/>
        <a:p>
          <a:endParaRPr lang="en-US"/>
        </a:p>
      </dgm:t>
    </dgm:pt>
    <dgm:pt modelId="{10F4CD97-65E1-4B8F-A5C0-927C6AF0587D}" type="pres">
      <dgm:prSet presAssocID="{A0F6081C-377B-43F0-BDDA-1C533FAF2F88}" presName="childText" presStyleLbl="bgAcc1" presStyleIdx="2" presStyleCnt="13">
        <dgm:presLayoutVars>
          <dgm:bulletEnabled val="1"/>
        </dgm:presLayoutVars>
      </dgm:prSet>
      <dgm:spPr/>
      <dgm:t>
        <a:bodyPr/>
        <a:lstStyle/>
        <a:p>
          <a:endParaRPr lang="en-US"/>
        </a:p>
      </dgm:t>
    </dgm:pt>
    <dgm:pt modelId="{EA3BBDAA-C98A-485A-8C70-C0E024A03A3F}" type="pres">
      <dgm:prSet presAssocID="{5BBC19E6-6B11-483E-B8D9-C6447E425B4D}" presName="root" presStyleCnt="0"/>
      <dgm:spPr/>
    </dgm:pt>
    <dgm:pt modelId="{F02824BE-1709-4AD8-84BA-4D414AC304C7}" type="pres">
      <dgm:prSet presAssocID="{5BBC19E6-6B11-483E-B8D9-C6447E425B4D}" presName="rootComposite" presStyleCnt="0"/>
      <dgm:spPr/>
    </dgm:pt>
    <dgm:pt modelId="{FEEFDC5E-0C97-401A-9C31-04E4A1D2B55C}" type="pres">
      <dgm:prSet presAssocID="{5BBC19E6-6B11-483E-B8D9-C6447E425B4D}" presName="rootText" presStyleLbl="node1" presStyleIdx="1" presStyleCnt="4"/>
      <dgm:spPr/>
      <dgm:t>
        <a:bodyPr/>
        <a:lstStyle/>
        <a:p>
          <a:endParaRPr lang="en-US"/>
        </a:p>
      </dgm:t>
    </dgm:pt>
    <dgm:pt modelId="{58B6EA43-2E92-4DB4-A887-811EE3075A9A}" type="pres">
      <dgm:prSet presAssocID="{5BBC19E6-6B11-483E-B8D9-C6447E425B4D}" presName="rootConnector" presStyleLbl="node1" presStyleIdx="1" presStyleCnt="4"/>
      <dgm:spPr/>
      <dgm:t>
        <a:bodyPr/>
        <a:lstStyle/>
        <a:p>
          <a:endParaRPr lang="en-US"/>
        </a:p>
      </dgm:t>
    </dgm:pt>
    <dgm:pt modelId="{8D9530E9-5404-4932-B2DA-34D57EC000BE}" type="pres">
      <dgm:prSet presAssocID="{5BBC19E6-6B11-483E-B8D9-C6447E425B4D}" presName="childShape" presStyleCnt="0"/>
      <dgm:spPr/>
    </dgm:pt>
    <dgm:pt modelId="{4430C934-5F3F-4C46-B90B-850B796BBFC8}" type="pres">
      <dgm:prSet presAssocID="{50C8E77B-6FF6-4E84-BF5D-32AAC1FD12A8}" presName="Name13" presStyleLbl="parChTrans1D2" presStyleIdx="3" presStyleCnt="13"/>
      <dgm:spPr/>
      <dgm:t>
        <a:bodyPr/>
        <a:lstStyle/>
        <a:p>
          <a:endParaRPr lang="en-US"/>
        </a:p>
      </dgm:t>
    </dgm:pt>
    <dgm:pt modelId="{45EC4147-09F8-4A8E-90EB-9DA417AA0255}" type="pres">
      <dgm:prSet presAssocID="{9F990BF6-60DF-4117-BB40-2222BC2C5F69}" presName="childText" presStyleLbl="bgAcc1" presStyleIdx="3" presStyleCnt="13">
        <dgm:presLayoutVars>
          <dgm:bulletEnabled val="1"/>
        </dgm:presLayoutVars>
      </dgm:prSet>
      <dgm:spPr/>
      <dgm:t>
        <a:bodyPr/>
        <a:lstStyle/>
        <a:p>
          <a:endParaRPr lang="en-US"/>
        </a:p>
      </dgm:t>
    </dgm:pt>
    <dgm:pt modelId="{1D32A12D-3A8C-45F5-BF0B-ED0DE90C7B53}" type="pres">
      <dgm:prSet presAssocID="{1822F746-30D6-4ABF-BA32-7918D9A552A9}" presName="Name13" presStyleLbl="parChTrans1D2" presStyleIdx="4" presStyleCnt="13"/>
      <dgm:spPr/>
      <dgm:t>
        <a:bodyPr/>
        <a:lstStyle/>
        <a:p>
          <a:endParaRPr lang="en-US"/>
        </a:p>
      </dgm:t>
    </dgm:pt>
    <dgm:pt modelId="{BDEF3165-2B0C-474B-B85B-9C561318C598}" type="pres">
      <dgm:prSet presAssocID="{19C821DB-4576-4E1E-99C1-578671C3E040}" presName="childText" presStyleLbl="bgAcc1" presStyleIdx="4" presStyleCnt="13">
        <dgm:presLayoutVars>
          <dgm:bulletEnabled val="1"/>
        </dgm:presLayoutVars>
      </dgm:prSet>
      <dgm:spPr/>
      <dgm:t>
        <a:bodyPr/>
        <a:lstStyle/>
        <a:p>
          <a:endParaRPr lang="en-US"/>
        </a:p>
      </dgm:t>
    </dgm:pt>
    <dgm:pt modelId="{FBA6C765-8C77-4745-AC92-B76E50CE53D1}" type="pres">
      <dgm:prSet presAssocID="{A912E671-389E-4833-87BF-9F4737650961}" presName="Name13" presStyleLbl="parChTrans1D2" presStyleIdx="5" presStyleCnt="13"/>
      <dgm:spPr/>
      <dgm:t>
        <a:bodyPr/>
        <a:lstStyle/>
        <a:p>
          <a:endParaRPr lang="en-US"/>
        </a:p>
      </dgm:t>
    </dgm:pt>
    <dgm:pt modelId="{4451FE7A-9916-47F1-B83C-078F9C880A18}" type="pres">
      <dgm:prSet presAssocID="{7188378C-FD10-42D7-8F76-6047207966FB}" presName="childText" presStyleLbl="bgAcc1" presStyleIdx="5" presStyleCnt="13">
        <dgm:presLayoutVars>
          <dgm:bulletEnabled val="1"/>
        </dgm:presLayoutVars>
      </dgm:prSet>
      <dgm:spPr/>
      <dgm:t>
        <a:bodyPr/>
        <a:lstStyle/>
        <a:p>
          <a:endParaRPr lang="en-US"/>
        </a:p>
      </dgm:t>
    </dgm:pt>
    <dgm:pt modelId="{F7B9BD59-A51A-43AB-ADD7-1073ED65B2B9}" type="pres">
      <dgm:prSet presAssocID="{2E16D20C-15CD-4E25-9B22-EDEB8F2298EB}" presName="Name13" presStyleLbl="parChTrans1D2" presStyleIdx="6" presStyleCnt="13"/>
      <dgm:spPr/>
      <dgm:t>
        <a:bodyPr/>
        <a:lstStyle/>
        <a:p>
          <a:endParaRPr lang="en-US"/>
        </a:p>
      </dgm:t>
    </dgm:pt>
    <dgm:pt modelId="{74816420-53C0-484E-9062-5D89832EFEC2}" type="pres">
      <dgm:prSet presAssocID="{6FACD72E-1314-47E3-8885-6034A25C224E}" presName="childText" presStyleLbl="bgAcc1" presStyleIdx="6" presStyleCnt="13">
        <dgm:presLayoutVars>
          <dgm:bulletEnabled val="1"/>
        </dgm:presLayoutVars>
      </dgm:prSet>
      <dgm:spPr/>
      <dgm:t>
        <a:bodyPr/>
        <a:lstStyle/>
        <a:p>
          <a:endParaRPr lang="en-US"/>
        </a:p>
      </dgm:t>
    </dgm:pt>
    <dgm:pt modelId="{3F609902-E89A-42C5-B967-F8D65692B1CB}" type="pres">
      <dgm:prSet presAssocID="{330BFF94-6542-42F5-9655-487E2D661602}" presName="root" presStyleCnt="0"/>
      <dgm:spPr/>
    </dgm:pt>
    <dgm:pt modelId="{420F4D6E-0EF0-412B-A40B-586886ED2C9B}" type="pres">
      <dgm:prSet presAssocID="{330BFF94-6542-42F5-9655-487E2D661602}" presName="rootComposite" presStyleCnt="0"/>
      <dgm:spPr/>
    </dgm:pt>
    <dgm:pt modelId="{85CB8EB7-C7F5-45FD-8312-CF5D8234D62A}" type="pres">
      <dgm:prSet presAssocID="{330BFF94-6542-42F5-9655-487E2D661602}" presName="rootText" presStyleLbl="node1" presStyleIdx="2" presStyleCnt="4"/>
      <dgm:spPr/>
      <dgm:t>
        <a:bodyPr/>
        <a:lstStyle/>
        <a:p>
          <a:endParaRPr lang="en-US"/>
        </a:p>
      </dgm:t>
    </dgm:pt>
    <dgm:pt modelId="{F9B95DC9-E308-452A-9E39-A0CE87D2F672}" type="pres">
      <dgm:prSet presAssocID="{330BFF94-6542-42F5-9655-487E2D661602}" presName="rootConnector" presStyleLbl="node1" presStyleIdx="2" presStyleCnt="4"/>
      <dgm:spPr/>
      <dgm:t>
        <a:bodyPr/>
        <a:lstStyle/>
        <a:p>
          <a:endParaRPr lang="en-US"/>
        </a:p>
      </dgm:t>
    </dgm:pt>
    <dgm:pt modelId="{169ADB93-90D8-4943-ABE0-616C7476F48A}" type="pres">
      <dgm:prSet presAssocID="{330BFF94-6542-42F5-9655-487E2D661602}" presName="childShape" presStyleCnt="0"/>
      <dgm:spPr/>
    </dgm:pt>
    <dgm:pt modelId="{450E4536-2F34-4058-984D-67809AE06CC7}" type="pres">
      <dgm:prSet presAssocID="{C69720EC-CACC-4FD3-9711-DD7171609B9D}" presName="Name13" presStyleLbl="parChTrans1D2" presStyleIdx="7" presStyleCnt="13"/>
      <dgm:spPr/>
      <dgm:t>
        <a:bodyPr/>
        <a:lstStyle/>
        <a:p>
          <a:endParaRPr lang="en-US"/>
        </a:p>
      </dgm:t>
    </dgm:pt>
    <dgm:pt modelId="{3213ACEB-0B0A-4A3E-AEBA-687A82CCF41D}" type="pres">
      <dgm:prSet presAssocID="{3F66B990-27E5-4B53-B67E-600FEF26D2CD}" presName="childText" presStyleLbl="bgAcc1" presStyleIdx="7" presStyleCnt="13">
        <dgm:presLayoutVars>
          <dgm:bulletEnabled val="1"/>
        </dgm:presLayoutVars>
      </dgm:prSet>
      <dgm:spPr/>
      <dgm:t>
        <a:bodyPr/>
        <a:lstStyle/>
        <a:p>
          <a:endParaRPr lang="en-US"/>
        </a:p>
      </dgm:t>
    </dgm:pt>
    <dgm:pt modelId="{38C75452-16EE-4086-B021-1611A5EA30DD}" type="pres">
      <dgm:prSet presAssocID="{42798712-E522-4FF5-9F70-8BBD5A3B5003}" presName="Name13" presStyleLbl="parChTrans1D2" presStyleIdx="8" presStyleCnt="13"/>
      <dgm:spPr/>
      <dgm:t>
        <a:bodyPr/>
        <a:lstStyle/>
        <a:p>
          <a:endParaRPr lang="en-US"/>
        </a:p>
      </dgm:t>
    </dgm:pt>
    <dgm:pt modelId="{D96B2C5D-9F2F-40B7-B080-44F455E07C4D}" type="pres">
      <dgm:prSet presAssocID="{80C319FA-CE05-4099-BF12-3DF0B577A551}" presName="childText" presStyleLbl="bgAcc1" presStyleIdx="8" presStyleCnt="13">
        <dgm:presLayoutVars>
          <dgm:bulletEnabled val="1"/>
        </dgm:presLayoutVars>
      </dgm:prSet>
      <dgm:spPr/>
      <dgm:t>
        <a:bodyPr/>
        <a:lstStyle/>
        <a:p>
          <a:endParaRPr lang="en-US"/>
        </a:p>
      </dgm:t>
    </dgm:pt>
    <dgm:pt modelId="{49026BE1-C19B-4717-9D9E-3108D8D11088}" type="pres">
      <dgm:prSet presAssocID="{968AAC65-3C28-4E58-9119-022C8AC97795}" presName="Name13" presStyleLbl="parChTrans1D2" presStyleIdx="9" presStyleCnt="13"/>
      <dgm:spPr/>
      <dgm:t>
        <a:bodyPr/>
        <a:lstStyle/>
        <a:p>
          <a:endParaRPr lang="en-US"/>
        </a:p>
      </dgm:t>
    </dgm:pt>
    <dgm:pt modelId="{34DA3800-3C30-41C7-AFA1-77C6980B054D}" type="pres">
      <dgm:prSet presAssocID="{AF7F43B7-F96D-4A8C-A6F1-9972F0F572A1}" presName="childText" presStyleLbl="bgAcc1" presStyleIdx="9" presStyleCnt="13">
        <dgm:presLayoutVars>
          <dgm:bulletEnabled val="1"/>
        </dgm:presLayoutVars>
      </dgm:prSet>
      <dgm:spPr/>
      <dgm:t>
        <a:bodyPr/>
        <a:lstStyle/>
        <a:p>
          <a:endParaRPr lang="en-US"/>
        </a:p>
      </dgm:t>
    </dgm:pt>
    <dgm:pt modelId="{0B9282CA-5C99-4DF7-9A35-478FF27E0E95}" type="pres">
      <dgm:prSet presAssocID="{15F1F326-052B-4FDF-BA4B-45778B3DFB21}" presName="root" presStyleCnt="0"/>
      <dgm:spPr/>
    </dgm:pt>
    <dgm:pt modelId="{002CEB06-2C9C-485D-ADEE-7E12A3C58378}" type="pres">
      <dgm:prSet presAssocID="{15F1F326-052B-4FDF-BA4B-45778B3DFB21}" presName="rootComposite" presStyleCnt="0"/>
      <dgm:spPr/>
    </dgm:pt>
    <dgm:pt modelId="{70B0F0FE-3BE5-4910-AD77-6C5D6A746BAB}" type="pres">
      <dgm:prSet presAssocID="{15F1F326-052B-4FDF-BA4B-45778B3DFB21}" presName="rootText" presStyleLbl="node1" presStyleIdx="3" presStyleCnt="4"/>
      <dgm:spPr/>
      <dgm:t>
        <a:bodyPr/>
        <a:lstStyle/>
        <a:p>
          <a:endParaRPr lang="en-US"/>
        </a:p>
      </dgm:t>
    </dgm:pt>
    <dgm:pt modelId="{074F8764-C624-45E3-B9E8-67954D61EEDB}" type="pres">
      <dgm:prSet presAssocID="{15F1F326-052B-4FDF-BA4B-45778B3DFB21}" presName="rootConnector" presStyleLbl="node1" presStyleIdx="3" presStyleCnt="4"/>
      <dgm:spPr/>
      <dgm:t>
        <a:bodyPr/>
        <a:lstStyle/>
        <a:p>
          <a:endParaRPr lang="en-US"/>
        </a:p>
      </dgm:t>
    </dgm:pt>
    <dgm:pt modelId="{A9225586-AB12-409C-B818-5FFE874DE4C5}" type="pres">
      <dgm:prSet presAssocID="{15F1F326-052B-4FDF-BA4B-45778B3DFB21}" presName="childShape" presStyleCnt="0"/>
      <dgm:spPr/>
    </dgm:pt>
    <dgm:pt modelId="{A8159526-9D9D-4C52-9F12-6D20AD42849F}" type="pres">
      <dgm:prSet presAssocID="{5D99C143-8F0D-4D8E-A6B5-9AB5AA9346EF}" presName="Name13" presStyleLbl="parChTrans1D2" presStyleIdx="10" presStyleCnt="13"/>
      <dgm:spPr/>
      <dgm:t>
        <a:bodyPr/>
        <a:lstStyle/>
        <a:p>
          <a:endParaRPr lang="en-US"/>
        </a:p>
      </dgm:t>
    </dgm:pt>
    <dgm:pt modelId="{CF328EA3-8B50-496F-92FF-327619E6E3AC}" type="pres">
      <dgm:prSet presAssocID="{59994E4F-91B5-4C5F-B658-3B41BF1CC7F1}" presName="childText" presStyleLbl="bgAcc1" presStyleIdx="10" presStyleCnt="13">
        <dgm:presLayoutVars>
          <dgm:bulletEnabled val="1"/>
        </dgm:presLayoutVars>
      </dgm:prSet>
      <dgm:spPr/>
      <dgm:t>
        <a:bodyPr/>
        <a:lstStyle/>
        <a:p>
          <a:endParaRPr lang="en-US"/>
        </a:p>
      </dgm:t>
    </dgm:pt>
    <dgm:pt modelId="{B7070F36-19C1-4EEA-9E02-CBDEB4E23841}" type="pres">
      <dgm:prSet presAssocID="{09431655-6578-44AB-841B-C900105D026A}" presName="Name13" presStyleLbl="parChTrans1D2" presStyleIdx="11" presStyleCnt="13"/>
      <dgm:spPr/>
      <dgm:t>
        <a:bodyPr/>
        <a:lstStyle/>
        <a:p>
          <a:endParaRPr lang="en-US"/>
        </a:p>
      </dgm:t>
    </dgm:pt>
    <dgm:pt modelId="{D4DABEFA-8F81-4319-91B8-EBDEE861798A}" type="pres">
      <dgm:prSet presAssocID="{5DCBF30F-D30F-4C33-9C8D-258624FD6EAD}" presName="childText" presStyleLbl="bgAcc1" presStyleIdx="11" presStyleCnt="13">
        <dgm:presLayoutVars>
          <dgm:bulletEnabled val="1"/>
        </dgm:presLayoutVars>
      </dgm:prSet>
      <dgm:spPr/>
      <dgm:t>
        <a:bodyPr/>
        <a:lstStyle/>
        <a:p>
          <a:endParaRPr lang="en-US"/>
        </a:p>
      </dgm:t>
    </dgm:pt>
    <dgm:pt modelId="{FAE23D93-D162-4E5C-BC9F-7919C9347023}" type="pres">
      <dgm:prSet presAssocID="{504CD697-B033-4759-B65C-A2FC91AB5CEE}" presName="Name13" presStyleLbl="parChTrans1D2" presStyleIdx="12" presStyleCnt="13"/>
      <dgm:spPr/>
      <dgm:t>
        <a:bodyPr/>
        <a:lstStyle/>
        <a:p>
          <a:endParaRPr lang="en-US"/>
        </a:p>
      </dgm:t>
    </dgm:pt>
    <dgm:pt modelId="{43391A5F-5C26-4B9E-A661-34B360408B41}" type="pres">
      <dgm:prSet presAssocID="{F61C4E9A-1CC7-4D59-A373-8444101141B9}" presName="childText" presStyleLbl="bgAcc1" presStyleIdx="12" presStyleCnt="13">
        <dgm:presLayoutVars>
          <dgm:bulletEnabled val="1"/>
        </dgm:presLayoutVars>
      </dgm:prSet>
      <dgm:spPr/>
      <dgm:t>
        <a:bodyPr/>
        <a:lstStyle/>
        <a:p>
          <a:endParaRPr lang="en-US"/>
        </a:p>
      </dgm:t>
    </dgm:pt>
  </dgm:ptLst>
  <dgm:cxnLst>
    <dgm:cxn modelId="{FBDE3080-5068-4992-A83A-B7A54FB9E0E3}" type="presOf" srcId="{3F66B990-27E5-4B53-B67E-600FEF26D2CD}" destId="{3213ACEB-0B0A-4A3E-AEBA-687A82CCF41D}" srcOrd="0" destOrd="0" presId="urn:microsoft.com/office/officeart/2005/8/layout/hierarchy3"/>
    <dgm:cxn modelId="{81C12645-574D-4C39-BBDE-E55D22EE6AA2}" srcId="{15F1F326-052B-4FDF-BA4B-45778B3DFB21}" destId="{F61C4E9A-1CC7-4D59-A373-8444101141B9}" srcOrd="2" destOrd="0" parTransId="{504CD697-B033-4759-B65C-A2FC91AB5CEE}" sibTransId="{4A0B935E-C59F-4F80-B151-AAB4C5328B5C}"/>
    <dgm:cxn modelId="{7725BCB2-8DAF-4C88-9C1A-5EEC7979DECA}" type="presOf" srcId="{5BBC19E6-6B11-483E-B8D9-C6447E425B4D}" destId="{FEEFDC5E-0C97-401A-9C31-04E4A1D2B55C}" srcOrd="0" destOrd="0" presId="urn:microsoft.com/office/officeart/2005/8/layout/hierarchy3"/>
    <dgm:cxn modelId="{2EB5034E-183B-44CB-9FF0-F5630E643F4D}" srcId="{80C319FA-CE05-4099-BF12-3DF0B577A551}" destId="{0D56CE72-3E37-4887-A6D1-B1315CBCF617}" srcOrd="0" destOrd="0" parTransId="{4691BC31-EB31-427A-A416-E0CC2188C28B}" sibTransId="{E9153C9C-BCF5-4839-B455-492EF79696C5}"/>
    <dgm:cxn modelId="{876A36E1-C99B-463A-A7BD-719473D9B103}" type="presOf" srcId="{504CD697-B033-4759-B65C-A2FC91AB5CEE}" destId="{FAE23D93-D162-4E5C-BC9F-7919C9347023}" srcOrd="0" destOrd="0" presId="urn:microsoft.com/office/officeart/2005/8/layout/hierarchy3"/>
    <dgm:cxn modelId="{1BAC13CA-D5F4-4235-A792-75B040B6A0F5}" type="presOf" srcId="{15F1F326-052B-4FDF-BA4B-45778B3DFB21}" destId="{70B0F0FE-3BE5-4910-AD77-6C5D6A746BAB}" srcOrd="0" destOrd="0" presId="urn:microsoft.com/office/officeart/2005/8/layout/hierarchy3"/>
    <dgm:cxn modelId="{6BF1D95F-5E26-407D-BFB0-FD7D9613656C}" type="presOf" srcId="{B6EEB617-FBB2-4CDA-B772-470356AA04FB}" destId="{507663D6-4676-4415-81E4-6137A9AA2C56}" srcOrd="0" destOrd="0" presId="urn:microsoft.com/office/officeart/2005/8/layout/hierarchy3"/>
    <dgm:cxn modelId="{E79FE024-5D75-486A-BCE8-EB3CA5DAFB14}" type="presOf" srcId="{330BFF94-6542-42F5-9655-487E2D661602}" destId="{85CB8EB7-C7F5-45FD-8312-CF5D8234D62A}" srcOrd="0" destOrd="0" presId="urn:microsoft.com/office/officeart/2005/8/layout/hierarchy3"/>
    <dgm:cxn modelId="{1B6D466F-C347-4BDD-A50C-F3425E26B243}" type="presOf" srcId="{59994E4F-91B5-4C5F-B658-3B41BF1CC7F1}" destId="{CF328EA3-8B50-496F-92FF-327619E6E3AC}" srcOrd="0" destOrd="0" presId="urn:microsoft.com/office/officeart/2005/8/layout/hierarchy3"/>
    <dgm:cxn modelId="{F4B33A66-7E89-4B8B-B360-D0BB2898A5FD}" type="presOf" srcId="{42798712-E522-4FF5-9F70-8BBD5A3B5003}" destId="{38C75452-16EE-4086-B021-1611A5EA30DD}" srcOrd="0" destOrd="0" presId="urn:microsoft.com/office/officeart/2005/8/layout/hierarchy3"/>
    <dgm:cxn modelId="{6B396008-3E5D-47F6-B21C-0CF5CF0F3CA9}" srcId="{9A6D41E3-74C5-4A85-B836-E73C1733089E}" destId="{6FDF9020-6052-43FF-BBC7-C2F895CA0F0C}" srcOrd="0" destOrd="0" parTransId="{B28A8599-3BEF-4DCF-9415-B21401D51FD1}" sibTransId="{0FC7EE3F-3A42-4DFD-9410-5769162AF63D}"/>
    <dgm:cxn modelId="{A490F1E2-B3D1-4770-B2C7-2C052489FC88}" type="presOf" srcId="{8A8A8FB9-5488-4B7F-A292-06AC0BF00D69}" destId="{3213ACEB-0B0A-4A3E-AEBA-687A82CCF41D}" srcOrd="0" destOrd="1" presId="urn:microsoft.com/office/officeart/2005/8/layout/hierarchy3"/>
    <dgm:cxn modelId="{788F62BC-20D6-47A3-A545-FC1F02D17315}" type="presOf" srcId="{A4BD7559-C6B0-487B-9D46-75CA226F0D6B}" destId="{6DC77FCF-8F60-4D1C-B7B8-8BB0D8D35978}" srcOrd="0" destOrd="0" presId="urn:microsoft.com/office/officeart/2005/8/layout/hierarchy3"/>
    <dgm:cxn modelId="{FC98BE52-F650-43BB-9756-A6D88316C193}" srcId="{9A6D41E3-74C5-4A85-B836-E73C1733089E}" destId="{15F1F326-052B-4FDF-BA4B-45778B3DFB21}" srcOrd="3" destOrd="0" parTransId="{2B82389C-1088-4A60-AEF4-037EBF744DC5}" sibTransId="{A54FED99-7020-4319-87E1-B54BEC71CE98}"/>
    <dgm:cxn modelId="{D94A7516-5664-48E8-998B-74D46E16DDB4}" srcId="{3F66B990-27E5-4B53-B67E-600FEF26D2CD}" destId="{2528027B-678F-467F-BA85-22AC9E54ECE6}" srcOrd="1" destOrd="0" parTransId="{0AC34002-3B78-4130-A7B1-40E8389D6137}" sibTransId="{44EB0781-C712-4543-BBC8-0525959C617F}"/>
    <dgm:cxn modelId="{5070FD00-5E28-4F4C-B7C3-D80312AB7C52}" type="presOf" srcId="{9F990BF6-60DF-4117-BB40-2222BC2C5F69}" destId="{45EC4147-09F8-4A8E-90EB-9DA417AA0255}" srcOrd="0" destOrd="0" presId="urn:microsoft.com/office/officeart/2005/8/layout/hierarchy3"/>
    <dgm:cxn modelId="{759380DC-A72C-492A-95F2-E96CEDB3B470}" type="presOf" srcId="{9A6D41E3-74C5-4A85-B836-E73C1733089E}" destId="{D3D14038-B7C7-4CA3-9060-B57799BD13BE}" srcOrd="0" destOrd="0" presId="urn:microsoft.com/office/officeart/2005/8/layout/hierarchy3"/>
    <dgm:cxn modelId="{B68F6059-C7C9-4A29-8A15-ED64B73C8689}" type="presOf" srcId="{6FDF9020-6052-43FF-BBC7-C2F895CA0F0C}" destId="{4B5B6C60-369F-4F16-9E55-FFC194707E4F}" srcOrd="0" destOrd="0" presId="urn:microsoft.com/office/officeart/2005/8/layout/hierarchy3"/>
    <dgm:cxn modelId="{2F26B3F3-B23A-4E44-A5B1-B89633573E70}" type="presOf" srcId="{968AAC65-3C28-4E58-9119-022C8AC97795}" destId="{49026BE1-C19B-4717-9D9E-3108D8D11088}" srcOrd="0" destOrd="0" presId="urn:microsoft.com/office/officeart/2005/8/layout/hierarchy3"/>
    <dgm:cxn modelId="{69CFF115-BBE4-4165-938C-0AB11A34F030}" srcId="{5BBC19E6-6B11-483E-B8D9-C6447E425B4D}" destId="{9F990BF6-60DF-4117-BB40-2222BC2C5F69}" srcOrd="0" destOrd="0" parTransId="{50C8E77B-6FF6-4E84-BF5D-32AAC1FD12A8}" sibTransId="{0E0F556B-3B4D-45BB-B0F7-EAC13BD1AF96}"/>
    <dgm:cxn modelId="{7D0392EC-238E-47C0-9CE3-37E566B226E4}" type="presOf" srcId="{A912E671-389E-4833-87BF-9F4737650961}" destId="{FBA6C765-8C77-4745-AC92-B76E50CE53D1}" srcOrd="0" destOrd="0" presId="urn:microsoft.com/office/officeart/2005/8/layout/hierarchy3"/>
    <dgm:cxn modelId="{4B871DA9-B028-4092-AD84-F068FBBBD118}" srcId="{330BFF94-6542-42F5-9655-487E2D661602}" destId="{3F66B990-27E5-4B53-B67E-600FEF26D2CD}" srcOrd="0" destOrd="0" parTransId="{C69720EC-CACC-4FD3-9711-DD7171609B9D}" sibTransId="{9157545B-BEC3-4549-8078-974C39B353D3}"/>
    <dgm:cxn modelId="{370BE6C7-0428-474F-A705-C1411B36964B}" srcId="{330BFF94-6542-42F5-9655-487E2D661602}" destId="{80C319FA-CE05-4099-BF12-3DF0B577A551}" srcOrd="1" destOrd="0" parTransId="{42798712-E522-4FF5-9F70-8BBD5A3B5003}" sibTransId="{41C6B2DE-6790-426D-A2F1-27437C580652}"/>
    <dgm:cxn modelId="{972F7907-A04A-4DB5-9E69-CB947A6592E9}" type="presOf" srcId="{15F1F326-052B-4FDF-BA4B-45778B3DFB21}" destId="{074F8764-C624-45E3-B9E8-67954D61EEDB}" srcOrd="1" destOrd="0" presId="urn:microsoft.com/office/officeart/2005/8/layout/hierarchy3"/>
    <dgm:cxn modelId="{E8B3E006-A6C1-43BB-BD97-D51F4324EFC2}" type="presOf" srcId="{AF7F43B7-F96D-4A8C-A6F1-9972F0F572A1}" destId="{34DA3800-3C30-41C7-AFA1-77C6980B054D}" srcOrd="0" destOrd="0" presId="urn:microsoft.com/office/officeart/2005/8/layout/hierarchy3"/>
    <dgm:cxn modelId="{6B7F25C5-ACA4-46D1-9B5B-732620B7A51A}" srcId="{6FDF9020-6052-43FF-BBC7-C2F895CA0F0C}" destId="{A0F6081C-377B-43F0-BDDA-1C533FAF2F88}" srcOrd="2" destOrd="0" parTransId="{F72086E9-C1AC-49D2-AE6B-E56397A35BB1}" sibTransId="{C3223A11-7BBB-467A-8466-6A01A7827D79}"/>
    <dgm:cxn modelId="{8DED589D-3A07-4C62-88F2-9B312A8CA7C8}" srcId="{6FDF9020-6052-43FF-BBC7-C2F895CA0F0C}" destId="{B6EEB617-FBB2-4CDA-B772-470356AA04FB}" srcOrd="0" destOrd="0" parTransId="{C436A017-8022-4843-806D-917E46295779}" sibTransId="{5252B85A-7F68-41A4-977C-6747176DCC16}"/>
    <dgm:cxn modelId="{9C4F328B-6223-485A-8807-80A5EA4EA350}" type="presOf" srcId="{5DCBF30F-D30F-4C33-9C8D-258624FD6EAD}" destId="{D4DABEFA-8F81-4319-91B8-EBDEE861798A}" srcOrd="0" destOrd="0" presId="urn:microsoft.com/office/officeart/2005/8/layout/hierarchy3"/>
    <dgm:cxn modelId="{599BE596-0D22-4BCB-9E03-19EFBE00FCC6}" type="presOf" srcId="{2E16D20C-15CD-4E25-9B22-EDEB8F2298EB}" destId="{F7B9BD59-A51A-43AB-ADD7-1073ED65B2B9}" srcOrd="0" destOrd="0" presId="urn:microsoft.com/office/officeart/2005/8/layout/hierarchy3"/>
    <dgm:cxn modelId="{B6C163A5-FEA4-4DB0-8995-596060F2EB3D}" srcId="{6FDF9020-6052-43FF-BBC7-C2F895CA0F0C}" destId="{6F270CEA-AC6E-4373-8E59-D4C20AA46AB7}" srcOrd="1" destOrd="0" parTransId="{A4BD7559-C6B0-487B-9D46-75CA226F0D6B}" sibTransId="{D6FAFE35-B1E3-485F-B83E-3E745FFC4570}"/>
    <dgm:cxn modelId="{E90AE639-9847-4B95-8DD1-F67D7A570DDA}" type="presOf" srcId="{1822F746-30D6-4ABF-BA32-7918D9A552A9}" destId="{1D32A12D-3A8C-45F5-BF0B-ED0DE90C7B53}" srcOrd="0" destOrd="0" presId="urn:microsoft.com/office/officeart/2005/8/layout/hierarchy3"/>
    <dgm:cxn modelId="{4130A5F3-BCB3-4834-8FCC-2365C9B7C987}" type="presOf" srcId="{5D99C143-8F0D-4D8E-A6B5-9AB5AA9346EF}" destId="{A8159526-9D9D-4C52-9F12-6D20AD42849F}" srcOrd="0" destOrd="0" presId="urn:microsoft.com/office/officeart/2005/8/layout/hierarchy3"/>
    <dgm:cxn modelId="{5AB8E39D-567F-40AD-9C4F-0404AB29EEB2}" type="presOf" srcId="{6FDF9020-6052-43FF-BBC7-C2F895CA0F0C}" destId="{B7FC3360-5562-4AE9-98A0-27ADBF14065F}" srcOrd="1" destOrd="0" presId="urn:microsoft.com/office/officeart/2005/8/layout/hierarchy3"/>
    <dgm:cxn modelId="{C97E9812-CBDD-4D6A-9E64-9E7C3778DC66}" type="presOf" srcId="{0D56CE72-3E37-4887-A6D1-B1315CBCF617}" destId="{D96B2C5D-9F2F-40B7-B080-44F455E07C4D}" srcOrd="0" destOrd="1" presId="urn:microsoft.com/office/officeart/2005/8/layout/hierarchy3"/>
    <dgm:cxn modelId="{0C12E5BD-BCEB-46FA-89E2-D3DDD0861E6C}" type="presOf" srcId="{7188378C-FD10-42D7-8F76-6047207966FB}" destId="{4451FE7A-9916-47F1-B83C-078F9C880A18}" srcOrd="0" destOrd="0" presId="urn:microsoft.com/office/officeart/2005/8/layout/hierarchy3"/>
    <dgm:cxn modelId="{D380CDD6-3606-4BFF-9314-512F921E333C}" type="presOf" srcId="{A0F6081C-377B-43F0-BDDA-1C533FAF2F88}" destId="{10F4CD97-65E1-4B8F-A5C0-927C6AF0587D}" srcOrd="0" destOrd="0" presId="urn:microsoft.com/office/officeart/2005/8/layout/hierarchy3"/>
    <dgm:cxn modelId="{A89675D4-691D-4F02-853C-8A341398B693}" type="presOf" srcId="{C436A017-8022-4843-806D-917E46295779}" destId="{58C74AC5-82AF-44A9-9AB1-B68098F9CCE3}" srcOrd="0" destOrd="0" presId="urn:microsoft.com/office/officeart/2005/8/layout/hierarchy3"/>
    <dgm:cxn modelId="{8B5FEB09-89FE-4127-9695-1FABD394F88C}" srcId="{9A6D41E3-74C5-4A85-B836-E73C1733089E}" destId="{5BBC19E6-6B11-483E-B8D9-C6447E425B4D}" srcOrd="1" destOrd="0" parTransId="{7A519B2F-591D-4ED0-8807-09B881F79C80}" sibTransId="{4A2A0CF9-C6F8-4F96-9C02-A0FE91A5DC27}"/>
    <dgm:cxn modelId="{883FB608-B9FE-435B-81D4-A0592453C190}" type="presOf" srcId="{19C821DB-4576-4E1E-99C1-578671C3E040}" destId="{BDEF3165-2B0C-474B-B85B-9C561318C598}" srcOrd="0" destOrd="0" presId="urn:microsoft.com/office/officeart/2005/8/layout/hierarchy3"/>
    <dgm:cxn modelId="{BB0B24A0-4705-402D-BFCC-77C7014C4501}" srcId="{AF7F43B7-F96D-4A8C-A6F1-9972F0F572A1}" destId="{CA607BC2-A806-408A-93DE-D1C3F4EB8DA2}" srcOrd="0" destOrd="0" parTransId="{7521F2C9-A21F-4401-9FF7-57E4736BEE57}" sibTransId="{F00A6113-F72A-486A-A736-E4CA431DA455}"/>
    <dgm:cxn modelId="{450BED60-53AB-45A3-8769-BE271C6838BC}" type="presOf" srcId="{6FACD72E-1314-47E3-8885-6034A25C224E}" destId="{74816420-53C0-484E-9062-5D89832EFEC2}" srcOrd="0" destOrd="0" presId="urn:microsoft.com/office/officeart/2005/8/layout/hierarchy3"/>
    <dgm:cxn modelId="{7C5D51A8-41C0-40E5-A415-8A443D6CC3C6}" srcId="{15F1F326-052B-4FDF-BA4B-45778B3DFB21}" destId="{5DCBF30F-D30F-4C33-9C8D-258624FD6EAD}" srcOrd="1" destOrd="0" parTransId="{09431655-6578-44AB-841B-C900105D026A}" sibTransId="{D97A2F03-694C-4AF8-9E51-C51BE0F95BF6}"/>
    <dgm:cxn modelId="{CD642461-3BD1-4D1E-AD58-918114398480}" srcId="{5BBC19E6-6B11-483E-B8D9-C6447E425B4D}" destId="{19C821DB-4576-4E1E-99C1-578671C3E040}" srcOrd="1" destOrd="0" parTransId="{1822F746-30D6-4ABF-BA32-7918D9A552A9}" sibTransId="{83D07A3E-A0BE-4832-968F-2DBC8AF8A72D}"/>
    <dgm:cxn modelId="{26FA5298-0603-43F1-9105-B19A6C6AACBF}" type="presOf" srcId="{80C319FA-CE05-4099-BF12-3DF0B577A551}" destId="{D96B2C5D-9F2F-40B7-B080-44F455E07C4D}" srcOrd="0" destOrd="0" presId="urn:microsoft.com/office/officeart/2005/8/layout/hierarchy3"/>
    <dgm:cxn modelId="{8D6987BC-9276-4201-8F17-46759ED0EB03}" type="presOf" srcId="{330BFF94-6542-42F5-9655-487E2D661602}" destId="{F9B95DC9-E308-452A-9E39-A0CE87D2F672}" srcOrd="1" destOrd="0" presId="urn:microsoft.com/office/officeart/2005/8/layout/hierarchy3"/>
    <dgm:cxn modelId="{0304962C-F43D-4599-B007-59637D57A9F3}" srcId="{9A6D41E3-74C5-4A85-B836-E73C1733089E}" destId="{330BFF94-6542-42F5-9655-487E2D661602}" srcOrd="2" destOrd="0" parTransId="{A9ECE417-7CD0-4906-AD1B-1323117FC412}" sibTransId="{1F377AF2-65EC-4356-8B05-AD0B069CA614}"/>
    <dgm:cxn modelId="{DF459165-D599-4847-A88A-BAE4BE0489A0}" type="presOf" srcId="{09431655-6578-44AB-841B-C900105D026A}" destId="{B7070F36-19C1-4EEA-9E02-CBDEB4E23841}" srcOrd="0" destOrd="0" presId="urn:microsoft.com/office/officeart/2005/8/layout/hierarchy3"/>
    <dgm:cxn modelId="{3BA6332A-B89D-4FBC-B8E7-B3269E42FA7F}" type="presOf" srcId="{CA607BC2-A806-408A-93DE-D1C3F4EB8DA2}" destId="{34DA3800-3C30-41C7-AFA1-77C6980B054D}" srcOrd="0" destOrd="1" presId="urn:microsoft.com/office/officeart/2005/8/layout/hierarchy3"/>
    <dgm:cxn modelId="{2BF049A2-990D-4520-84DC-159C4F691189}" srcId="{330BFF94-6542-42F5-9655-487E2D661602}" destId="{AF7F43B7-F96D-4A8C-A6F1-9972F0F572A1}" srcOrd="2" destOrd="0" parTransId="{968AAC65-3C28-4E58-9119-022C8AC97795}" sibTransId="{6DA43E82-D414-4294-8C41-33BF01D4EC83}"/>
    <dgm:cxn modelId="{B552FD29-5D8B-4BE2-985B-0A49740F102A}" srcId="{3F66B990-27E5-4B53-B67E-600FEF26D2CD}" destId="{8A8A8FB9-5488-4B7F-A292-06AC0BF00D69}" srcOrd="0" destOrd="0" parTransId="{8FED139B-6EC1-4108-BE23-C0652AD0230A}" sibTransId="{78F6D494-7157-4EFA-8AD8-F7BACC615F36}"/>
    <dgm:cxn modelId="{49ABCC44-D978-4928-A309-4F434416B343}" type="presOf" srcId="{5BBC19E6-6B11-483E-B8D9-C6447E425B4D}" destId="{58B6EA43-2E92-4DB4-A887-811EE3075A9A}" srcOrd="1" destOrd="0" presId="urn:microsoft.com/office/officeart/2005/8/layout/hierarchy3"/>
    <dgm:cxn modelId="{849F8210-B1C1-4F7E-BE99-7D6CAE75785F}" type="presOf" srcId="{F61C4E9A-1CC7-4D59-A373-8444101141B9}" destId="{43391A5F-5C26-4B9E-A661-34B360408B41}" srcOrd="0" destOrd="0" presId="urn:microsoft.com/office/officeart/2005/8/layout/hierarchy3"/>
    <dgm:cxn modelId="{1E1FF8D6-B1CD-448D-BE48-9E31DC496653}" type="presOf" srcId="{6F270CEA-AC6E-4373-8E59-D4C20AA46AB7}" destId="{57B4982D-B2B6-4649-9FEC-62FBC09F0D9B}" srcOrd="0" destOrd="0" presId="urn:microsoft.com/office/officeart/2005/8/layout/hierarchy3"/>
    <dgm:cxn modelId="{9C55E3BF-1C22-4881-8094-75AE201DEC7C}" type="presOf" srcId="{C69720EC-CACC-4FD3-9711-DD7171609B9D}" destId="{450E4536-2F34-4058-984D-67809AE06CC7}" srcOrd="0" destOrd="0" presId="urn:microsoft.com/office/officeart/2005/8/layout/hierarchy3"/>
    <dgm:cxn modelId="{A928A80C-B1E4-48D6-B41C-52D4A369D501}" type="presOf" srcId="{F72086E9-C1AC-49D2-AE6B-E56397A35BB1}" destId="{8EDBF663-EEB4-49D5-847F-8237F7249B82}" srcOrd="0" destOrd="0" presId="urn:microsoft.com/office/officeart/2005/8/layout/hierarchy3"/>
    <dgm:cxn modelId="{6BF3DFA3-FFEE-432B-9344-C197952B5135}" type="presOf" srcId="{2528027B-678F-467F-BA85-22AC9E54ECE6}" destId="{3213ACEB-0B0A-4A3E-AEBA-687A82CCF41D}" srcOrd="0" destOrd="2" presId="urn:microsoft.com/office/officeart/2005/8/layout/hierarchy3"/>
    <dgm:cxn modelId="{93E2C344-A920-4FD9-8E04-5B9982D451A4}" type="presOf" srcId="{50C8E77B-6FF6-4E84-BF5D-32AAC1FD12A8}" destId="{4430C934-5F3F-4C46-B90B-850B796BBFC8}" srcOrd="0" destOrd="0" presId="urn:microsoft.com/office/officeart/2005/8/layout/hierarchy3"/>
    <dgm:cxn modelId="{4A32A247-16CF-49AF-B6CF-AE50146D7FD6}" srcId="{15F1F326-052B-4FDF-BA4B-45778B3DFB21}" destId="{59994E4F-91B5-4C5F-B658-3B41BF1CC7F1}" srcOrd="0" destOrd="0" parTransId="{5D99C143-8F0D-4D8E-A6B5-9AB5AA9346EF}" sibTransId="{3A242C9D-495C-49EA-B706-3446D2920C41}"/>
    <dgm:cxn modelId="{1D14CE63-999D-461A-81D7-A22CA64266C3}" srcId="{5BBC19E6-6B11-483E-B8D9-C6447E425B4D}" destId="{6FACD72E-1314-47E3-8885-6034A25C224E}" srcOrd="3" destOrd="0" parTransId="{2E16D20C-15CD-4E25-9B22-EDEB8F2298EB}" sibTransId="{DF31F188-AFB5-4B37-932F-0FD12EC2FC4E}"/>
    <dgm:cxn modelId="{3226C665-5C74-4846-B351-5FC8A1131BBC}" srcId="{5BBC19E6-6B11-483E-B8D9-C6447E425B4D}" destId="{7188378C-FD10-42D7-8F76-6047207966FB}" srcOrd="2" destOrd="0" parTransId="{A912E671-389E-4833-87BF-9F4737650961}" sibTransId="{8B6E9E01-FB1C-4E90-8A1A-9421E2C2A6D5}"/>
    <dgm:cxn modelId="{E7B05355-1531-46E0-B683-865E3BDA111A}" type="presParOf" srcId="{D3D14038-B7C7-4CA3-9060-B57799BD13BE}" destId="{36F4A666-203F-4D3A-9F7A-24CC7E8B4ABB}" srcOrd="0" destOrd="0" presId="urn:microsoft.com/office/officeart/2005/8/layout/hierarchy3"/>
    <dgm:cxn modelId="{C5C25896-9014-4D80-9932-B52CDE5A16C7}" type="presParOf" srcId="{36F4A666-203F-4D3A-9F7A-24CC7E8B4ABB}" destId="{D8093D9A-8B3E-423B-9EFB-C12CDA3B389A}" srcOrd="0" destOrd="0" presId="urn:microsoft.com/office/officeart/2005/8/layout/hierarchy3"/>
    <dgm:cxn modelId="{D91B6E51-06AB-4D1C-A75D-FB07E9CA4A33}" type="presParOf" srcId="{D8093D9A-8B3E-423B-9EFB-C12CDA3B389A}" destId="{4B5B6C60-369F-4F16-9E55-FFC194707E4F}" srcOrd="0" destOrd="0" presId="urn:microsoft.com/office/officeart/2005/8/layout/hierarchy3"/>
    <dgm:cxn modelId="{1E2BCC58-472B-42D6-B364-AB00F0636910}" type="presParOf" srcId="{D8093D9A-8B3E-423B-9EFB-C12CDA3B389A}" destId="{B7FC3360-5562-4AE9-98A0-27ADBF14065F}" srcOrd="1" destOrd="0" presId="urn:microsoft.com/office/officeart/2005/8/layout/hierarchy3"/>
    <dgm:cxn modelId="{C099A414-F290-4B4B-AC31-9E09C2D3764A}" type="presParOf" srcId="{36F4A666-203F-4D3A-9F7A-24CC7E8B4ABB}" destId="{3A169A78-2FB2-4F18-90F6-6A6CDBFE0887}" srcOrd="1" destOrd="0" presId="urn:microsoft.com/office/officeart/2005/8/layout/hierarchy3"/>
    <dgm:cxn modelId="{EE186725-C2DD-4275-A1DD-FBAA7DE484FE}" type="presParOf" srcId="{3A169A78-2FB2-4F18-90F6-6A6CDBFE0887}" destId="{58C74AC5-82AF-44A9-9AB1-B68098F9CCE3}" srcOrd="0" destOrd="0" presId="urn:microsoft.com/office/officeart/2005/8/layout/hierarchy3"/>
    <dgm:cxn modelId="{0F2059EB-8424-44BB-AD8F-95CA6CDEC523}" type="presParOf" srcId="{3A169A78-2FB2-4F18-90F6-6A6CDBFE0887}" destId="{507663D6-4676-4415-81E4-6137A9AA2C56}" srcOrd="1" destOrd="0" presId="urn:microsoft.com/office/officeart/2005/8/layout/hierarchy3"/>
    <dgm:cxn modelId="{7FFB67AE-39EB-4820-959D-DB125C14CDAB}" type="presParOf" srcId="{3A169A78-2FB2-4F18-90F6-6A6CDBFE0887}" destId="{6DC77FCF-8F60-4D1C-B7B8-8BB0D8D35978}" srcOrd="2" destOrd="0" presId="urn:microsoft.com/office/officeart/2005/8/layout/hierarchy3"/>
    <dgm:cxn modelId="{66643B7E-6842-47A7-8C3A-B8612C437D4E}" type="presParOf" srcId="{3A169A78-2FB2-4F18-90F6-6A6CDBFE0887}" destId="{57B4982D-B2B6-4649-9FEC-62FBC09F0D9B}" srcOrd="3" destOrd="0" presId="urn:microsoft.com/office/officeart/2005/8/layout/hierarchy3"/>
    <dgm:cxn modelId="{950B9C21-61E3-4E1D-BED8-63AA40A6E7CE}" type="presParOf" srcId="{3A169A78-2FB2-4F18-90F6-6A6CDBFE0887}" destId="{8EDBF663-EEB4-49D5-847F-8237F7249B82}" srcOrd="4" destOrd="0" presId="urn:microsoft.com/office/officeart/2005/8/layout/hierarchy3"/>
    <dgm:cxn modelId="{27284AEB-E7F1-4B2A-BDDB-A8DE11FE9C0E}" type="presParOf" srcId="{3A169A78-2FB2-4F18-90F6-6A6CDBFE0887}" destId="{10F4CD97-65E1-4B8F-A5C0-927C6AF0587D}" srcOrd="5" destOrd="0" presId="urn:microsoft.com/office/officeart/2005/8/layout/hierarchy3"/>
    <dgm:cxn modelId="{C2AA261E-86C4-40CA-B86C-AAB1452088DE}" type="presParOf" srcId="{D3D14038-B7C7-4CA3-9060-B57799BD13BE}" destId="{EA3BBDAA-C98A-485A-8C70-C0E024A03A3F}" srcOrd="1" destOrd="0" presId="urn:microsoft.com/office/officeart/2005/8/layout/hierarchy3"/>
    <dgm:cxn modelId="{301C4F14-6DA6-4C77-8A8D-6E8611930F5C}" type="presParOf" srcId="{EA3BBDAA-C98A-485A-8C70-C0E024A03A3F}" destId="{F02824BE-1709-4AD8-84BA-4D414AC304C7}" srcOrd="0" destOrd="0" presId="urn:microsoft.com/office/officeart/2005/8/layout/hierarchy3"/>
    <dgm:cxn modelId="{24F4AA75-936D-4D09-85F7-8FC76CDC3675}" type="presParOf" srcId="{F02824BE-1709-4AD8-84BA-4D414AC304C7}" destId="{FEEFDC5E-0C97-401A-9C31-04E4A1D2B55C}" srcOrd="0" destOrd="0" presId="urn:microsoft.com/office/officeart/2005/8/layout/hierarchy3"/>
    <dgm:cxn modelId="{0444BB29-5BFE-41E7-A8DF-F500F8C18F77}" type="presParOf" srcId="{F02824BE-1709-4AD8-84BA-4D414AC304C7}" destId="{58B6EA43-2E92-4DB4-A887-811EE3075A9A}" srcOrd="1" destOrd="0" presId="urn:microsoft.com/office/officeart/2005/8/layout/hierarchy3"/>
    <dgm:cxn modelId="{FF695C0A-7937-471A-B4D8-7C29F566BEE8}" type="presParOf" srcId="{EA3BBDAA-C98A-485A-8C70-C0E024A03A3F}" destId="{8D9530E9-5404-4932-B2DA-34D57EC000BE}" srcOrd="1" destOrd="0" presId="urn:microsoft.com/office/officeart/2005/8/layout/hierarchy3"/>
    <dgm:cxn modelId="{A6E5DEEE-BEF8-46E8-A106-49E927970E31}" type="presParOf" srcId="{8D9530E9-5404-4932-B2DA-34D57EC000BE}" destId="{4430C934-5F3F-4C46-B90B-850B796BBFC8}" srcOrd="0" destOrd="0" presId="urn:microsoft.com/office/officeart/2005/8/layout/hierarchy3"/>
    <dgm:cxn modelId="{65CAEB3D-9558-4C22-877D-91170D0E4BA6}" type="presParOf" srcId="{8D9530E9-5404-4932-B2DA-34D57EC000BE}" destId="{45EC4147-09F8-4A8E-90EB-9DA417AA0255}" srcOrd="1" destOrd="0" presId="urn:microsoft.com/office/officeart/2005/8/layout/hierarchy3"/>
    <dgm:cxn modelId="{0C487084-13A7-4E4A-8049-214E4BB83DAD}" type="presParOf" srcId="{8D9530E9-5404-4932-B2DA-34D57EC000BE}" destId="{1D32A12D-3A8C-45F5-BF0B-ED0DE90C7B53}" srcOrd="2" destOrd="0" presId="urn:microsoft.com/office/officeart/2005/8/layout/hierarchy3"/>
    <dgm:cxn modelId="{B6A78FDE-5B95-43F4-A08F-77B581143178}" type="presParOf" srcId="{8D9530E9-5404-4932-B2DA-34D57EC000BE}" destId="{BDEF3165-2B0C-474B-B85B-9C561318C598}" srcOrd="3" destOrd="0" presId="urn:microsoft.com/office/officeart/2005/8/layout/hierarchy3"/>
    <dgm:cxn modelId="{C99A5A45-274A-432D-AD0C-D0E397F9D5C8}" type="presParOf" srcId="{8D9530E9-5404-4932-B2DA-34D57EC000BE}" destId="{FBA6C765-8C77-4745-AC92-B76E50CE53D1}" srcOrd="4" destOrd="0" presId="urn:microsoft.com/office/officeart/2005/8/layout/hierarchy3"/>
    <dgm:cxn modelId="{98B82BF9-8BF0-4302-8606-B74E0F198953}" type="presParOf" srcId="{8D9530E9-5404-4932-B2DA-34D57EC000BE}" destId="{4451FE7A-9916-47F1-B83C-078F9C880A18}" srcOrd="5" destOrd="0" presId="urn:microsoft.com/office/officeart/2005/8/layout/hierarchy3"/>
    <dgm:cxn modelId="{5E269EFA-F1BF-4BEB-805A-3E0948F795BB}" type="presParOf" srcId="{8D9530E9-5404-4932-B2DA-34D57EC000BE}" destId="{F7B9BD59-A51A-43AB-ADD7-1073ED65B2B9}" srcOrd="6" destOrd="0" presId="urn:microsoft.com/office/officeart/2005/8/layout/hierarchy3"/>
    <dgm:cxn modelId="{92FD7BDC-A511-4841-B6C8-208291AE74D0}" type="presParOf" srcId="{8D9530E9-5404-4932-B2DA-34D57EC000BE}" destId="{74816420-53C0-484E-9062-5D89832EFEC2}" srcOrd="7" destOrd="0" presId="urn:microsoft.com/office/officeart/2005/8/layout/hierarchy3"/>
    <dgm:cxn modelId="{DAAE0CD7-DE6C-47FA-835D-762ED21D34C2}" type="presParOf" srcId="{D3D14038-B7C7-4CA3-9060-B57799BD13BE}" destId="{3F609902-E89A-42C5-B967-F8D65692B1CB}" srcOrd="2" destOrd="0" presId="urn:microsoft.com/office/officeart/2005/8/layout/hierarchy3"/>
    <dgm:cxn modelId="{6B63DC4A-8198-4709-B0BF-1A3172DE78C4}" type="presParOf" srcId="{3F609902-E89A-42C5-B967-F8D65692B1CB}" destId="{420F4D6E-0EF0-412B-A40B-586886ED2C9B}" srcOrd="0" destOrd="0" presId="urn:microsoft.com/office/officeart/2005/8/layout/hierarchy3"/>
    <dgm:cxn modelId="{F98A0A28-738B-489C-905F-178EB4CF3AB6}" type="presParOf" srcId="{420F4D6E-0EF0-412B-A40B-586886ED2C9B}" destId="{85CB8EB7-C7F5-45FD-8312-CF5D8234D62A}" srcOrd="0" destOrd="0" presId="urn:microsoft.com/office/officeart/2005/8/layout/hierarchy3"/>
    <dgm:cxn modelId="{8A50A602-807E-4A8A-934C-ACDA0773922E}" type="presParOf" srcId="{420F4D6E-0EF0-412B-A40B-586886ED2C9B}" destId="{F9B95DC9-E308-452A-9E39-A0CE87D2F672}" srcOrd="1" destOrd="0" presId="urn:microsoft.com/office/officeart/2005/8/layout/hierarchy3"/>
    <dgm:cxn modelId="{E4D9D7F8-81EF-47C2-BD4E-5CFFA0CA16BB}" type="presParOf" srcId="{3F609902-E89A-42C5-B967-F8D65692B1CB}" destId="{169ADB93-90D8-4943-ABE0-616C7476F48A}" srcOrd="1" destOrd="0" presId="urn:microsoft.com/office/officeart/2005/8/layout/hierarchy3"/>
    <dgm:cxn modelId="{B6DD3546-8A08-44F5-B675-7A30186581AA}" type="presParOf" srcId="{169ADB93-90D8-4943-ABE0-616C7476F48A}" destId="{450E4536-2F34-4058-984D-67809AE06CC7}" srcOrd="0" destOrd="0" presId="urn:microsoft.com/office/officeart/2005/8/layout/hierarchy3"/>
    <dgm:cxn modelId="{FA6F115C-1B53-4FF1-8625-DADFE73E81D6}" type="presParOf" srcId="{169ADB93-90D8-4943-ABE0-616C7476F48A}" destId="{3213ACEB-0B0A-4A3E-AEBA-687A82CCF41D}" srcOrd="1" destOrd="0" presId="urn:microsoft.com/office/officeart/2005/8/layout/hierarchy3"/>
    <dgm:cxn modelId="{32CB3A84-8084-4D67-9676-8E82904A07E5}" type="presParOf" srcId="{169ADB93-90D8-4943-ABE0-616C7476F48A}" destId="{38C75452-16EE-4086-B021-1611A5EA30DD}" srcOrd="2" destOrd="0" presId="urn:microsoft.com/office/officeart/2005/8/layout/hierarchy3"/>
    <dgm:cxn modelId="{EA80834E-0ACB-4ECD-A5CF-17D64A4CE5C6}" type="presParOf" srcId="{169ADB93-90D8-4943-ABE0-616C7476F48A}" destId="{D96B2C5D-9F2F-40B7-B080-44F455E07C4D}" srcOrd="3" destOrd="0" presId="urn:microsoft.com/office/officeart/2005/8/layout/hierarchy3"/>
    <dgm:cxn modelId="{022AA83D-EF24-469E-8B39-9C6FB3C0E6B2}" type="presParOf" srcId="{169ADB93-90D8-4943-ABE0-616C7476F48A}" destId="{49026BE1-C19B-4717-9D9E-3108D8D11088}" srcOrd="4" destOrd="0" presId="urn:microsoft.com/office/officeart/2005/8/layout/hierarchy3"/>
    <dgm:cxn modelId="{8A46AA74-B74D-4DC0-800C-CA0409B9CF08}" type="presParOf" srcId="{169ADB93-90D8-4943-ABE0-616C7476F48A}" destId="{34DA3800-3C30-41C7-AFA1-77C6980B054D}" srcOrd="5" destOrd="0" presId="urn:microsoft.com/office/officeart/2005/8/layout/hierarchy3"/>
    <dgm:cxn modelId="{82AA28DE-AEA2-4EE4-AC16-5DCBFC40A10B}" type="presParOf" srcId="{D3D14038-B7C7-4CA3-9060-B57799BD13BE}" destId="{0B9282CA-5C99-4DF7-9A35-478FF27E0E95}" srcOrd="3" destOrd="0" presId="urn:microsoft.com/office/officeart/2005/8/layout/hierarchy3"/>
    <dgm:cxn modelId="{9E7C73CC-89DE-4A2C-B1A7-ED95C878CD11}" type="presParOf" srcId="{0B9282CA-5C99-4DF7-9A35-478FF27E0E95}" destId="{002CEB06-2C9C-485D-ADEE-7E12A3C58378}" srcOrd="0" destOrd="0" presId="urn:microsoft.com/office/officeart/2005/8/layout/hierarchy3"/>
    <dgm:cxn modelId="{16686A6C-3867-4DF3-BC98-54D82066C540}" type="presParOf" srcId="{002CEB06-2C9C-485D-ADEE-7E12A3C58378}" destId="{70B0F0FE-3BE5-4910-AD77-6C5D6A746BAB}" srcOrd="0" destOrd="0" presId="urn:microsoft.com/office/officeart/2005/8/layout/hierarchy3"/>
    <dgm:cxn modelId="{750C0AFD-5DDA-48D7-A14A-DE33FAAD7F60}" type="presParOf" srcId="{002CEB06-2C9C-485D-ADEE-7E12A3C58378}" destId="{074F8764-C624-45E3-B9E8-67954D61EEDB}" srcOrd="1" destOrd="0" presId="urn:microsoft.com/office/officeart/2005/8/layout/hierarchy3"/>
    <dgm:cxn modelId="{7FFD185F-8B42-4ADE-A464-0E79E1985422}" type="presParOf" srcId="{0B9282CA-5C99-4DF7-9A35-478FF27E0E95}" destId="{A9225586-AB12-409C-B818-5FFE874DE4C5}" srcOrd="1" destOrd="0" presId="urn:microsoft.com/office/officeart/2005/8/layout/hierarchy3"/>
    <dgm:cxn modelId="{351567DF-7840-49DB-B010-4EB36A5D51A5}" type="presParOf" srcId="{A9225586-AB12-409C-B818-5FFE874DE4C5}" destId="{A8159526-9D9D-4C52-9F12-6D20AD42849F}" srcOrd="0" destOrd="0" presId="urn:microsoft.com/office/officeart/2005/8/layout/hierarchy3"/>
    <dgm:cxn modelId="{FD768ED8-7976-4442-A818-A348F8FCA26D}" type="presParOf" srcId="{A9225586-AB12-409C-B818-5FFE874DE4C5}" destId="{CF328EA3-8B50-496F-92FF-327619E6E3AC}" srcOrd="1" destOrd="0" presId="urn:microsoft.com/office/officeart/2005/8/layout/hierarchy3"/>
    <dgm:cxn modelId="{602DE5DB-55F9-4BAD-B65D-E6AF407D350B}" type="presParOf" srcId="{A9225586-AB12-409C-B818-5FFE874DE4C5}" destId="{B7070F36-19C1-4EEA-9E02-CBDEB4E23841}" srcOrd="2" destOrd="0" presId="urn:microsoft.com/office/officeart/2005/8/layout/hierarchy3"/>
    <dgm:cxn modelId="{9844A2F0-9E9A-4121-A84D-BB55DEE85AF2}" type="presParOf" srcId="{A9225586-AB12-409C-B818-5FFE874DE4C5}" destId="{D4DABEFA-8F81-4319-91B8-EBDEE861798A}" srcOrd="3" destOrd="0" presId="urn:microsoft.com/office/officeart/2005/8/layout/hierarchy3"/>
    <dgm:cxn modelId="{7930F43D-7D34-4E88-8129-B218DCFAEFF6}" type="presParOf" srcId="{A9225586-AB12-409C-B818-5FFE874DE4C5}" destId="{FAE23D93-D162-4E5C-BC9F-7919C9347023}" srcOrd="4" destOrd="0" presId="urn:microsoft.com/office/officeart/2005/8/layout/hierarchy3"/>
    <dgm:cxn modelId="{6D3C7B82-1441-4E28-88FC-86FB4F5064A1}" type="presParOf" srcId="{A9225586-AB12-409C-B818-5FFE874DE4C5}" destId="{43391A5F-5C26-4B9E-A661-34B360408B41}" srcOrd="5" destOrd="0" presId="urn:microsoft.com/office/officeart/2005/8/layout/hierarchy3"/>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976C143-0439-4C4B-8C4A-8A9D58DD5BF7}"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n-US"/>
        </a:p>
      </dgm:t>
    </dgm:pt>
    <dgm:pt modelId="{41D233CE-7F78-4BF3-9931-C7FE4F5888F7}">
      <dgm:prSet phldrT="[Text]"/>
      <dgm:spPr/>
      <dgm:t>
        <a:bodyPr/>
        <a:lstStyle/>
        <a:p>
          <a:pPr algn="ctr"/>
          <a:r>
            <a:rPr lang="en-US"/>
            <a:t>Terrain</a:t>
          </a:r>
        </a:p>
      </dgm:t>
    </dgm:pt>
    <dgm:pt modelId="{C30B9AF0-2B27-4C63-8E90-9F0765A033E7}" type="parTrans" cxnId="{8064C32D-576D-4028-A584-93F30DA6E4AC}">
      <dgm:prSet/>
      <dgm:spPr/>
      <dgm:t>
        <a:bodyPr/>
        <a:lstStyle/>
        <a:p>
          <a:pPr algn="ctr"/>
          <a:endParaRPr lang="en-US"/>
        </a:p>
      </dgm:t>
    </dgm:pt>
    <dgm:pt modelId="{CBF56FAF-3637-4382-BCE6-87ADC6D9B748}" type="sibTrans" cxnId="{8064C32D-576D-4028-A584-93F30DA6E4AC}">
      <dgm:prSet/>
      <dgm:spPr/>
      <dgm:t>
        <a:bodyPr/>
        <a:lstStyle/>
        <a:p>
          <a:pPr algn="ctr"/>
          <a:endParaRPr lang="en-US"/>
        </a:p>
      </dgm:t>
    </dgm:pt>
    <dgm:pt modelId="{3A3CFF84-6F50-4BD9-B05A-F6460E196747}">
      <dgm:prSet phldrT="[Text]"/>
      <dgm:spPr/>
      <dgm:t>
        <a:bodyPr/>
        <a:lstStyle/>
        <a:p>
          <a:pPr algn="ctr"/>
          <a:r>
            <a:rPr lang="en-US"/>
            <a:t>Client</a:t>
          </a:r>
        </a:p>
      </dgm:t>
    </dgm:pt>
    <dgm:pt modelId="{78954473-1C08-40E1-8609-EB5E932E9E85}" type="parTrans" cxnId="{41535CCC-E0E1-4145-92D9-A1ECC974B022}">
      <dgm:prSet/>
      <dgm:spPr/>
      <dgm:t>
        <a:bodyPr/>
        <a:lstStyle/>
        <a:p>
          <a:pPr algn="ctr"/>
          <a:endParaRPr lang="en-US"/>
        </a:p>
      </dgm:t>
    </dgm:pt>
    <dgm:pt modelId="{5108B0AA-E5BF-4554-9EAF-657C070A0B2B}" type="sibTrans" cxnId="{41535CCC-E0E1-4145-92D9-A1ECC974B022}">
      <dgm:prSet/>
      <dgm:spPr/>
      <dgm:t>
        <a:bodyPr/>
        <a:lstStyle/>
        <a:p>
          <a:pPr algn="ctr"/>
          <a:endParaRPr lang="en-US"/>
        </a:p>
      </dgm:t>
    </dgm:pt>
    <dgm:pt modelId="{D3135927-EB81-4334-88E5-59626C968A7F}">
      <dgm:prSet phldrT="[Text]"/>
      <dgm:spPr/>
      <dgm:t>
        <a:bodyPr/>
        <a:lstStyle/>
        <a:p>
          <a:pPr algn="ctr"/>
          <a:r>
            <a:rPr lang="en-US"/>
            <a:t>Editor</a:t>
          </a:r>
        </a:p>
      </dgm:t>
    </dgm:pt>
    <dgm:pt modelId="{170CDAE9-81E3-4EFB-82C3-EFCC6100433C}" type="parTrans" cxnId="{C1995308-FA07-4BFB-956B-1218241F1D34}">
      <dgm:prSet/>
      <dgm:spPr/>
      <dgm:t>
        <a:bodyPr/>
        <a:lstStyle/>
        <a:p>
          <a:pPr algn="ctr"/>
          <a:endParaRPr lang="en-US"/>
        </a:p>
      </dgm:t>
    </dgm:pt>
    <dgm:pt modelId="{B26D7CCE-3F75-4033-B4F0-7726E58F40F4}" type="sibTrans" cxnId="{C1995308-FA07-4BFB-956B-1218241F1D34}">
      <dgm:prSet/>
      <dgm:spPr/>
      <dgm:t>
        <a:bodyPr/>
        <a:lstStyle/>
        <a:p>
          <a:pPr algn="ctr"/>
          <a:endParaRPr lang="en-US"/>
        </a:p>
      </dgm:t>
    </dgm:pt>
    <dgm:pt modelId="{55881575-27E0-4511-9999-189D4C713144}" type="pres">
      <dgm:prSet presAssocID="{A976C143-0439-4C4B-8C4A-8A9D58DD5BF7}" presName="diagram" presStyleCnt="0">
        <dgm:presLayoutVars>
          <dgm:chPref val="1"/>
          <dgm:dir/>
          <dgm:animOne val="branch"/>
          <dgm:animLvl val="lvl"/>
          <dgm:resizeHandles val="exact"/>
        </dgm:presLayoutVars>
      </dgm:prSet>
      <dgm:spPr/>
      <dgm:t>
        <a:bodyPr/>
        <a:lstStyle/>
        <a:p>
          <a:endParaRPr lang="en-US"/>
        </a:p>
      </dgm:t>
    </dgm:pt>
    <dgm:pt modelId="{633BFD3D-4B78-4FCB-B168-14257EDCB833}" type="pres">
      <dgm:prSet presAssocID="{41D233CE-7F78-4BF3-9931-C7FE4F5888F7}" presName="root1" presStyleCnt="0"/>
      <dgm:spPr/>
    </dgm:pt>
    <dgm:pt modelId="{AD6226BA-FBDB-4AB3-AF67-EE372DF0943C}" type="pres">
      <dgm:prSet presAssocID="{41D233CE-7F78-4BF3-9931-C7FE4F5888F7}" presName="LevelOneTextNode" presStyleLbl="node0" presStyleIdx="0" presStyleCnt="1">
        <dgm:presLayoutVars>
          <dgm:chPref val="3"/>
        </dgm:presLayoutVars>
      </dgm:prSet>
      <dgm:spPr/>
      <dgm:t>
        <a:bodyPr/>
        <a:lstStyle/>
        <a:p>
          <a:endParaRPr lang="en-US"/>
        </a:p>
      </dgm:t>
    </dgm:pt>
    <dgm:pt modelId="{2D2C25F3-5A74-42EB-AA32-C292E9239EEB}" type="pres">
      <dgm:prSet presAssocID="{41D233CE-7F78-4BF3-9931-C7FE4F5888F7}" presName="level2hierChild" presStyleCnt="0"/>
      <dgm:spPr/>
    </dgm:pt>
    <dgm:pt modelId="{C1FE97EE-E5B6-4C03-B67B-5564C3DC3765}" type="pres">
      <dgm:prSet presAssocID="{78954473-1C08-40E1-8609-EB5E932E9E85}" presName="conn2-1" presStyleLbl="parChTrans1D2" presStyleIdx="0" presStyleCnt="2"/>
      <dgm:spPr/>
      <dgm:t>
        <a:bodyPr/>
        <a:lstStyle/>
        <a:p>
          <a:endParaRPr lang="en-US"/>
        </a:p>
      </dgm:t>
    </dgm:pt>
    <dgm:pt modelId="{6B570AE9-EA83-4DC7-B918-3CB86AFC3577}" type="pres">
      <dgm:prSet presAssocID="{78954473-1C08-40E1-8609-EB5E932E9E85}" presName="connTx" presStyleLbl="parChTrans1D2" presStyleIdx="0" presStyleCnt="2"/>
      <dgm:spPr/>
      <dgm:t>
        <a:bodyPr/>
        <a:lstStyle/>
        <a:p>
          <a:endParaRPr lang="en-US"/>
        </a:p>
      </dgm:t>
    </dgm:pt>
    <dgm:pt modelId="{9CEEC7A5-6C2D-4CBD-849F-82FB03632C3A}" type="pres">
      <dgm:prSet presAssocID="{3A3CFF84-6F50-4BD9-B05A-F6460E196747}" presName="root2" presStyleCnt="0"/>
      <dgm:spPr/>
    </dgm:pt>
    <dgm:pt modelId="{D15B6D1C-B67F-4E61-90C1-A4EA163E1781}" type="pres">
      <dgm:prSet presAssocID="{3A3CFF84-6F50-4BD9-B05A-F6460E196747}" presName="LevelTwoTextNode" presStyleLbl="node2" presStyleIdx="0" presStyleCnt="2">
        <dgm:presLayoutVars>
          <dgm:chPref val="3"/>
        </dgm:presLayoutVars>
      </dgm:prSet>
      <dgm:spPr/>
      <dgm:t>
        <a:bodyPr/>
        <a:lstStyle/>
        <a:p>
          <a:endParaRPr lang="en-US"/>
        </a:p>
      </dgm:t>
    </dgm:pt>
    <dgm:pt modelId="{181B7B01-E062-4C81-8A89-68AD03A8CF87}" type="pres">
      <dgm:prSet presAssocID="{3A3CFF84-6F50-4BD9-B05A-F6460E196747}" presName="level3hierChild" presStyleCnt="0"/>
      <dgm:spPr/>
    </dgm:pt>
    <dgm:pt modelId="{DFA8049D-BD7F-463D-BE87-FFCD9BB3F7AB}" type="pres">
      <dgm:prSet presAssocID="{170CDAE9-81E3-4EFB-82C3-EFCC6100433C}" presName="conn2-1" presStyleLbl="parChTrans1D2" presStyleIdx="1" presStyleCnt="2"/>
      <dgm:spPr/>
      <dgm:t>
        <a:bodyPr/>
        <a:lstStyle/>
        <a:p>
          <a:endParaRPr lang="en-US"/>
        </a:p>
      </dgm:t>
    </dgm:pt>
    <dgm:pt modelId="{0861DF76-3A14-4008-B983-CC121338940D}" type="pres">
      <dgm:prSet presAssocID="{170CDAE9-81E3-4EFB-82C3-EFCC6100433C}" presName="connTx" presStyleLbl="parChTrans1D2" presStyleIdx="1" presStyleCnt="2"/>
      <dgm:spPr/>
      <dgm:t>
        <a:bodyPr/>
        <a:lstStyle/>
        <a:p>
          <a:endParaRPr lang="en-US"/>
        </a:p>
      </dgm:t>
    </dgm:pt>
    <dgm:pt modelId="{4230C2C3-D1D5-4C5A-B507-895C34C6F7A3}" type="pres">
      <dgm:prSet presAssocID="{D3135927-EB81-4334-88E5-59626C968A7F}" presName="root2" presStyleCnt="0"/>
      <dgm:spPr/>
    </dgm:pt>
    <dgm:pt modelId="{47D8AB08-0122-4B21-9C5D-8F0228EE89A9}" type="pres">
      <dgm:prSet presAssocID="{D3135927-EB81-4334-88E5-59626C968A7F}" presName="LevelTwoTextNode" presStyleLbl="node2" presStyleIdx="1" presStyleCnt="2">
        <dgm:presLayoutVars>
          <dgm:chPref val="3"/>
        </dgm:presLayoutVars>
      </dgm:prSet>
      <dgm:spPr/>
      <dgm:t>
        <a:bodyPr/>
        <a:lstStyle/>
        <a:p>
          <a:endParaRPr lang="en-US"/>
        </a:p>
      </dgm:t>
    </dgm:pt>
    <dgm:pt modelId="{1A56ABFD-A7C2-4988-9136-B53A2C87B2E5}" type="pres">
      <dgm:prSet presAssocID="{D3135927-EB81-4334-88E5-59626C968A7F}" presName="level3hierChild" presStyleCnt="0"/>
      <dgm:spPr/>
    </dgm:pt>
  </dgm:ptLst>
  <dgm:cxnLst>
    <dgm:cxn modelId="{B0412BF3-5F54-429E-9451-F8B148D90D0A}" type="presOf" srcId="{170CDAE9-81E3-4EFB-82C3-EFCC6100433C}" destId="{DFA8049D-BD7F-463D-BE87-FFCD9BB3F7AB}" srcOrd="0" destOrd="0" presId="urn:microsoft.com/office/officeart/2005/8/layout/hierarchy2"/>
    <dgm:cxn modelId="{D6DF7D24-6436-49A9-BEFD-A3DF9493A371}" type="presOf" srcId="{A976C143-0439-4C4B-8C4A-8A9D58DD5BF7}" destId="{55881575-27E0-4511-9999-189D4C713144}" srcOrd="0" destOrd="0" presId="urn:microsoft.com/office/officeart/2005/8/layout/hierarchy2"/>
    <dgm:cxn modelId="{B601C56B-DED5-4A2E-83D6-8DF750B15DD2}" type="presOf" srcId="{78954473-1C08-40E1-8609-EB5E932E9E85}" destId="{6B570AE9-EA83-4DC7-B918-3CB86AFC3577}" srcOrd="1" destOrd="0" presId="urn:microsoft.com/office/officeart/2005/8/layout/hierarchy2"/>
    <dgm:cxn modelId="{6CD9BB1F-7D10-4C8A-AEC5-9D5EA944E7A7}" type="presOf" srcId="{78954473-1C08-40E1-8609-EB5E932E9E85}" destId="{C1FE97EE-E5B6-4C03-B67B-5564C3DC3765}" srcOrd="0" destOrd="0" presId="urn:microsoft.com/office/officeart/2005/8/layout/hierarchy2"/>
    <dgm:cxn modelId="{41AE67AF-BF13-40D6-97BD-E29C6E3CF718}" type="presOf" srcId="{170CDAE9-81E3-4EFB-82C3-EFCC6100433C}" destId="{0861DF76-3A14-4008-B983-CC121338940D}" srcOrd="1" destOrd="0" presId="urn:microsoft.com/office/officeart/2005/8/layout/hierarchy2"/>
    <dgm:cxn modelId="{B06BAB84-60FF-4B66-9034-E8F5D807E8CE}" type="presOf" srcId="{D3135927-EB81-4334-88E5-59626C968A7F}" destId="{47D8AB08-0122-4B21-9C5D-8F0228EE89A9}" srcOrd="0" destOrd="0" presId="urn:microsoft.com/office/officeart/2005/8/layout/hierarchy2"/>
    <dgm:cxn modelId="{73357EEF-1C4E-41FE-9A80-A47FA71DEBC7}" type="presOf" srcId="{41D233CE-7F78-4BF3-9931-C7FE4F5888F7}" destId="{AD6226BA-FBDB-4AB3-AF67-EE372DF0943C}" srcOrd="0" destOrd="0" presId="urn:microsoft.com/office/officeart/2005/8/layout/hierarchy2"/>
    <dgm:cxn modelId="{97CC851A-2843-4478-A0D1-E68A4034FC46}" type="presOf" srcId="{3A3CFF84-6F50-4BD9-B05A-F6460E196747}" destId="{D15B6D1C-B67F-4E61-90C1-A4EA163E1781}" srcOrd="0" destOrd="0" presId="urn:microsoft.com/office/officeart/2005/8/layout/hierarchy2"/>
    <dgm:cxn modelId="{C1995308-FA07-4BFB-956B-1218241F1D34}" srcId="{41D233CE-7F78-4BF3-9931-C7FE4F5888F7}" destId="{D3135927-EB81-4334-88E5-59626C968A7F}" srcOrd="1" destOrd="0" parTransId="{170CDAE9-81E3-4EFB-82C3-EFCC6100433C}" sibTransId="{B26D7CCE-3F75-4033-B4F0-7726E58F40F4}"/>
    <dgm:cxn modelId="{41535CCC-E0E1-4145-92D9-A1ECC974B022}" srcId="{41D233CE-7F78-4BF3-9931-C7FE4F5888F7}" destId="{3A3CFF84-6F50-4BD9-B05A-F6460E196747}" srcOrd="0" destOrd="0" parTransId="{78954473-1C08-40E1-8609-EB5E932E9E85}" sibTransId="{5108B0AA-E5BF-4554-9EAF-657C070A0B2B}"/>
    <dgm:cxn modelId="{8064C32D-576D-4028-A584-93F30DA6E4AC}" srcId="{A976C143-0439-4C4B-8C4A-8A9D58DD5BF7}" destId="{41D233CE-7F78-4BF3-9931-C7FE4F5888F7}" srcOrd="0" destOrd="0" parTransId="{C30B9AF0-2B27-4C63-8E90-9F0765A033E7}" sibTransId="{CBF56FAF-3637-4382-BCE6-87ADC6D9B748}"/>
    <dgm:cxn modelId="{274F8B74-04ED-49AD-BD01-D84C5711CB07}" type="presParOf" srcId="{55881575-27E0-4511-9999-189D4C713144}" destId="{633BFD3D-4B78-4FCB-B168-14257EDCB833}" srcOrd="0" destOrd="0" presId="urn:microsoft.com/office/officeart/2005/8/layout/hierarchy2"/>
    <dgm:cxn modelId="{7F4CD230-D52C-4163-B2DD-8F7EDB0563DA}" type="presParOf" srcId="{633BFD3D-4B78-4FCB-B168-14257EDCB833}" destId="{AD6226BA-FBDB-4AB3-AF67-EE372DF0943C}" srcOrd="0" destOrd="0" presId="urn:microsoft.com/office/officeart/2005/8/layout/hierarchy2"/>
    <dgm:cxn modelId="{A3FCFAC3-C0EC-47FE-ABE2-26A49AC0B875}" type="presParOf" srcId="{633BFD3D-4B78-4FCB-B168-14257EDCB833}" destId="{2D2C25F3-5A74-42EB-AA32-C292E9239EEB}" srcOrd="1" destOrd="0" presId="urn:microsoft.com/office/officeart/2005/8/layout/hierarchy2"/>
    <dgm:cxn modelId="{F26A5FA1-0106-4F1A-89BD-10AA639CF46A}" type="presParOf" srcId="{2D2C25F3-5A74-42EB-AA32-C292E9239EEB}" destId="{C1FE97EE-E5B6-4C03-B67B-5564C3DC3765}" srcOrd="0" destOrd="0" presId="urn:microsoft.com/office/officeart/2005/8/layout/hierarchy2"/>
    <dgm:cxn modelId="{232B2990-483F-4A30-9686-6EAE760FFCB0}" type="presParOf" srcId="{C1FE97EE-E5B6-4C03-B67B-5564C3DC3765}" destId="{6B570AE9-EA83-4DC7-B918-3CB86AFC3577}" srcOrd="0" destOrd="0" presId="urn:microsoft.com/office/officeart/2005/8/layout/hierarchy2"/>
    <dgm:cxn modelId="{7C059451-18B3-437D-BAF1-B36102907A45}" type="presParOf" srcId="{2D2C25F3-5A74-42EB-AA32-C292E9239EEB}" destId="{9CEEC7A5-6C2D-4CBD-849F-82FB03632C3A}" srcOrd="1" destOrd="0" presId="urn:microsoft.com/office/officeart/2005/8/layout/hierarchy2"/>
    <dgm:cxn modelId="{6EEE564F-0214-4342-83C9-C75FD6B73D23}" type="presParOf" srcId="{9CEEC7A5-6C2D-4CBD-849F-82FB03632C3A}" destId="{D15B6D1C-B67F-4E61-90C1-A4EA163E1781}" srcOrd="0" destOrd="0" presId="urn:microsoft.com/office/officeart/2005/8/layout/hierarchy2"/>
    <dgm:cxn modelId="{4EC3E0E6-10F7-4F44-A166-F30695C99412}" type="presParOf" srcId="{9CEEC7A5-6C2D-4CBD-849F-82FB03632C3A}" destId="{181B7B01-E062-4C81-8A89-68AD03A8CF87}" srcOrd="1" destOrd="0" presId="urn:microsoft.com/office/officeart/2005/8/layout/hierarchy2"/>
    <dgm:cxn modelId="{D3634D0C-CF0E-4487-BC5E-A0C57B7E9CA5}" type="presParOf" srcId="{2D2C25F3-5A74-42EB-AA32-C292E9239EEB}" destId="{DFA8049D-BD7F-463D-BE87-FFCD9BB3F7AB}" srcOrd="2" destOrd="0" presId="urn:microsoft.com/office/officeart/2005/8/layout/hierarchy2"/>
    <dgm:cxn modelId="{D7E86C71-9854-4992-83EB-478EBD67244A}" type="presParOf" srcId="{DFA8049D-BD7F-463D-BE87-FFCD9BB3F7AB}" destId="{0861DF76-3A14-4008-B983-CC121338940D}" srcOrd="0" destOrd="0" presId="urn:microsoft.com/office/officeart/2005/8/layout/hierarchy2"/>
    <dgm:cxn modelId="{C499765A-FF58-4C73-8E5F-54958D9902D1}" type="presParOf" srcId="{2D2C25F3-5A74-42EB-AA32-C292E9239EEB}" destId="{4230C2C3-D1D5-4C5A-B507-895C34C6F7A3}" srcOrd="3" destOrd="0" presId="urn:microsoft.com/office/officeart/2005/8/layout/hierarchy2"/>
    <dgm:cxn modelId="{B5A95A4C-F4DF-4029-8CCE-683B2E227622}" type="presParOf" srcId="{4230C2C3-D1D5-4C5A-B507-895C34C6F7A3}" destId="{47D8AB08-0122-4B21-9C5D-8F0228EE89A9}" srcOrd="0" destOrd="0" presId="urn:microsoft.com/office/officeart/2005/8/layout/hierarchy2"/>
    <dgm:cxn modelId="{CE6072EC-224D-4C06-8F12-3B673D9C2366}" type="presParOf" srcId="{4230C2C3-D1D5-4C5A-B507-895C34C6F7A3}" destId="{1A56ABFD-A7C2-4988-9136-B53A2C87B2E5}" srcOrd="1" destOrd="0" presId="urn:microsoft.com/office/officeart/2005/8/layout/hierarchy2"/>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976C143-0439-4C4B-8C4A-8A9D58DD5BF7}"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n-US"/>
        </a:p>
      </dgm:t>
    </dgm:pt>
    <dgm:pt modelId="{41D233CE-7F78-4BF3-9931-C7FE4F5888F7}">
      <dgm:prSet phldrT="[Text]"/>
      <dgm:spPr/>
      <dgm:t>
        <a:bodyPr/>
        <a:lstStyle/>
        <a:p>
          <a:pPr algn="ctr"/>
          <a:r>
            <a:rPr lang="en-US"/>
            <a:t>Entity</a:t>
          </a:r>
        </a:p>
      </dgm:t>
    </dgm:pt>
    <dgm:pt modelId="{C30B9AF0-2B27-4C63-8E90-9F0765A033E7}" type="parTrans" cxnId="{8064C32D-576D-4028-A584-93F30DA6E4AC}">
      <dgm:prSet/>
      <dgm:spPr/>
      <dgm:t>
        <a:bodyPr/>
        <a:lstStyle/>
        <a:p>
          <a:pPr algn="ctr"/>
          <a:endParaRPr lang="en-US"/>
        </a:p>
      </dgm:t>
    </dgm:pt>
    <dgm:pt modelId="{CBF56FAF-3637-4382-BCE6-87ADC6D9B748}" type="sibTrans" cxnId="{8064C32D-576D-4028-A584-93F30DA6E4AC}">
      <dgm:prSet/>
      <dgm:spPr/>
      <dgm:t>
        <a:bodyPr/>
        <a:lstStyle/>
        <a:p>
          <a:pPr algn="ctr"/>
          <a:endParaRPr lang="en-US"/>
        </a:p>
      </dgm:t>
    </dgm:pt>
    <dgm:pt modelId="{3A3CFF84-6F50-4BD9-B05A-F6460E196747}">
      <dgm:prSet phldrT="[Text]"/>
      <dgm:spPr/>
      <dgm:t>
        <a:bodyPr/>
        <a:lstStyle/>
        <a:p>
          <a:pPr algn="ctr"/>
          <a:r>
            <a:rPr lang="en-US"/>
            <a:t>Client</a:t>
          </a:r>
        </a:p>
      </dgm:t>
    </dgm:pt>
    <dgm:pt modelId="{78954473-1C08-40E1-8609-EB5E932E9E85}" type="parTrans" cxnId="{41535CCC-E0E1-4145-92D9-A1ECC974B022}">
      <dgm:prSet/>
      <dgm:spPr/>
      <dgm:t>
        <a:bodyPr/>
        <a:lstStyle/>
        <a:p>
          <a:pPr algn="ctr"/>
          <a:endParaRPr lang="en-US"/>
        </a:p>
      </dgm:t>
    </dgm:pt>
    <dgm:pt modelId="{5108B0AA-E5BF-4554-9EAF-657C070A0B2B}" type="sibTrans" cxnId="{41535CCC-E0E1-4145-92D9-A1ECC974B022}">
      <dgm:prSet/>
      <dgm:spPr/>
      <dgm:t>
        <a:bodyPr/>
        <a:lstStyle/>
        <a:p>
          <a:pPr algn="ctr"/>
          <a:endParaRPr lang="en-US"/>
        </a:p>
      </dgm:t>
    </dgm:pt>
    <dgm:pt modelId="{D3135927-EB81-4334-88E5-59626C968A7F}">
      <dgm:prSet phldrT="[Text]"/>
      <dgm:spPr/>
      <dgm:t>
        <a:bodyPr/>
        <a:lstStyle/>
        <a:p>
          <a:pPr algn="ctr"/>
          <a:r>
            <a:rPr lang="en-US"/>
            <a:t>Editor</a:t>
          </a:r>
        </a:p>
      </dgm:t>
    </dgm:pt>
    <dgm:pt modelId="{170CDAE9-81E3-4EFB-82C3-EFCC6100433C}" type="parTrans" cxnId="{C1995308-FA07-4BFB-956B-1218241F1D34}">
      <dgm:prSet/>
      <dgm:spPr/>
      <dgm:t>
        <a:bodyPr/>
        <a:lstStyle/>
        <a:p>
          <a:pPr algn="ctr"/>
          <a:endParaRPr lang="en-US"/>
        </a:p>
      </dgm:t>
    </dgm:pt>
    <dgm:pt modelId="{B26D7CCE-3F75-4033-B4F0-7726E58F40F4}" type="sibTrans" cxnId="{C1995308-FA07-4BFB-956B-1218241F1D34}">
      <dgm:prSet/>
      <dgm:spPr/>
      <dgm:t>
        <a:bodyPr/>
        <a:lstStyle/>
        <a:p>
          <a:pPr algn="ctr"/>
          <a:endParaRPr lang="en-US"/>
        </a:p>
      </dgm:t>
    </dgm:pt>
    <dgm:pt modelId="{55881575-27E0-4511-9999-189D4C713144}" type="pres">
      <dgm:prSet presAssocID="{A976C143-0439-4C4B-8C4A-8A9D58DD5BF7}" presName="diagram" presStyleCnt="0">
        <dgm:presLayoutVars>
          <dgm:chPref val="1"/>
          <dgm:dir/>
          <dgm:animOne val="branch"/>
          <dgm:animLvl val="lvl"/>
          <dgm:resizeHandles val="exact"/>
        </dgm:presLayoutVars>
      </dgm:prSet>
      <dgm:spPr/>
      <dgm:t>
        <a:bodyPr/>
        <a:lstStyle/>
        <a:p>
          <a:endParaRPr lang="en-US"/>
        </a:p>
      </dgm:t>
    </dgm:pt>
    <dgm:pt modelId="{633BFD3D-4B78-4FCB-B168-14257EDCB833}" type="pres">
      <dgm:prSet presAssocID="{41D233CE-7F78-4BF3-9931-C7FE4F5888F7}" presName="root1" presStyleCnt="0"/>
      <dgm:spPr/>
    </dgm:pt>
    <dgm:pt modelId="{AD6226BA-FBDB-4AB3-AF67-EE372DF0943C}" type="pres">
      <dgm:prSet presAssocID="{41D233CE-7F78-4BF3-9931-C7FE4F5888F7}" presName="LevelOneTextNode" presStyleLbl="node0" presStyleIdx="0" presStyleCnt="1">
        <dgm:presLayoutVars>
          <dgm:chPref val="3"/>
        </dgm:presLayoutVars>
      </dgm:prSet>
      <dgm:spPr/>
      <dgm:t>
        <a:bodyPr/>
        <a:lstStyle/>
        <a:p>
          <a:endParaRPr lang="en-US"/>
        </a:p>
      </dgm:t>
    </dgm:pt>
    <dgm:pt modelId="{2D2C25F3-5A74-42EB-AA32-C292E9239EEB}" type="pres">
      <dgm:prSet presAssocID="{41D233CE-7F78-4BF3-9931-C7FE4F5888F7}" presName="level2hierChild" presStyleCnt="0"/>
      <dgm:spPr/>
    </dgm:pt>
    <dgm:pt modelId="{C1FE97EE-E5B6-4C03-B67B-5564C3DC3765}" type="pres">
      <dgm:prSet presAssocID="{78954473-1C08-40E1-8609-EB5E932E9E85}" presName="conn2-1" presStyleLbl="parChTrans1D2" presStyleIdx="0" presStyleCnt="2"/>
      <dgm:spPr/>
      <dgm:t>
        <a:bodyPr/>
        <a:lstStyle/>
        <a:p>
          <a:endParaRPr lang="en-US"/>
        </a:p>
      </dgm:t>
    </dgm:pt>
    <dgm:pt modelId="{6B570AE9-EA83-4DC7-B918-3CB86AFC3577}" type="pres">
      <dgm:prSet presAssocID="{78954473-1C08-40E1-8609-EB5E932E9E85}" presName="connTx" presStyleLbl="parChTrans1D2" presStyleIdx="0" presStyleCnt="2"/>
      <dgm:spPr/>
      <dgm:t>
        <a:bodyPr/>
        <a:lstStyle/>
        <a:p>
          <a:endParaRPr lang="en-US"/>
        </a:p>
      </dgm:t>
    </dgm:pt>
    <dgm:pt modelId="{9CEEC7A5-6C2D-4CBD-849F-82FB03632C3A}" type="pres">
      <dgm:prSet presAssocID="{3A3CFF84-6F50-4BD9-B05A-F6460E196747}" presName="root2" presStyleCnt="0"/>
      <dgm:spPr/>
    </dgm:pt>
    <dgm:pt modelId="{D15B6D1C-B67F-4E61-90C1-A4EA163E1781}" type="pres">
      <dgm:prSet presAssocID="{3A3CFF84-6F50-4BD9-B05A-F6460E196747}" presName="LevelTwoTextNode" presStyleLbl="node2" presStyleIdx="0" presStyleCnt="2">
        <dgm:presLayoutVars>
          <dgm:chPref val="3"/>
        </dgm:presLayoutVars>
      </dgm:prSet>
      <dgm:spPr/>
      <dgm:t>
        <a:bodyPr/>
        <a:lstStyle/>
        <a:p>
          <a:endParaRPr lang="en-US"/>
        </a:p>
      </dgm:t>
    </dgm:pt>
    <dgm:pt modelId="{181B7B01-E062-4C81-8A89-68AD03A8CF87}" type="pres">
      <dgm:prSet presAssocID="{3A3CFF84-6F50-4BD9-B05A-F6460E196747}" presName="level3hierChild" presStyleCnt="0"/>
      <dgm:spPr/>
    </dgm:pt>
    <dgm:pt modelId="{DFA8049D-BD7F-463D-BE87-FFCD9BB3F7AB}" type="pres">
      <dgm:prSet presAssocID="{170CDAE9-81E3-4EFB-82C3-EFCC6100433C}" presName="conn2-1" presStyleLbl="parChTrans1D2" presStyleIdx="1" presStyleCnt="2"/>
      <dgm:spPr/>
      <dgm:t>
        <a:bodyPr/>
        <a:lstStyle/>
        <a:p>
          <a:endParaRPr lang="en-US"/>
        </a:p>
      </dgm:t>
    </dgm:pt>
    <dgm:pt modelId="{0861DF76-3A14-4008-B983-CC121338940D}" type="pres">
      <dgm:prSet presAssocID="{170CDAE9-81E3-4EFB-82C3-EFCC6100433C}" presName="connTx" presStyleLbl="parChTrans1D2" presStyleIdx="1" presStyleCnt="2"/>
      <dgm:spPr/>
      <dgm:t>
        <a:bodyPr/>
        <a:lstStyle/>
        <a:p>
          <a:endParaRPr lang="en-US"/>
        </a:p>
      </dgm:t>
    </dgm:pt>
    <dgm:pt modelId="{4230C2C3-D1D5-4C5A-B507-895C34C6F7A3}" type="pres">
      <dgm:prSet presAssocID="{D3135927-EB81-4334-88E5-59626C968A7F}" presName="root2" presStyleCnt="0"/>
      <dgm:spPr/>
    </dgm:pt>
    <dgm:pt modelId="{47D8AB08-0122-4B21-9C5D-8F0228EE89A9}" type="pres">
      <dgm:prSet presAssocID="{D3135927-EB81-4334-88E5-59626C968A7F}" presName="LevelTwoTextNode" presStyleLbl="node2" presStyleIdx="1" presStyleCnt="2">
        <dgm:presLayoutVars>
          <dgm:chPref val="3"/>
        </dgm:presLayoutVars>
      </dgm:prSet>
      <dgm:spPr/>
      <dgm:t>
        <a:bodyPr/>
        <a:lstStyle/>
        <a:p>
          <a:endParaRPr lang="en-US"/>
        </a:p>
      </dgm:t>
    </dgm:pt>
    <dgm:pt modelId="{1A56ABFD-A7C2-4988-9136-B53A2C87B2E5}" type="pres">
      <dgm:prSet presAssocID="{D3135927-EB81-4334-88E5-59626C968A7F}" presName="level3hierChild" presStyleCnt="0"/>
      <dgm:spPr/>
    </dgm:pt>
  </dgm:ptLst>
  <dgm:cxnLst>
    <dgm:cxn modelId="{C8E18A32-AE17-4943-A3A0-ABF4DE76ADA9}" type="presOf" srcId="{41D233CE-7F78-4BF3-9931-C7FE4F5888F7}" destId="{AD6226BA-FBDB-4AB3-AF67-EE372DF0943C}" srcOrd="0" destOrd="0" presId="urn:microsoft.com/office/officeart/2005/8/layout/hierarchy2"/>
    <dgm:cxn modelId="{C49E43C3-6355-4B80-89A1-88593E65660C}" type="presOf" srcId="{A976C143-0439-4C4B-8C4A-8A9D58DD5BF7}" destId="{55881575-27E0-4511-9999-189D4C713144}" srcOrd="0" destOrd="0" presId="urn:microsoft.com/office/officeart/2005/8/layout/hierarchy2"/>
    <dgm:cxn modelId="{5018A3CE-DE3F-4DB9-A648-CE35D1782A2B}" type="presOf" srcId="{D3135927-EB81-4334-88E5-59626C968A7F}" destId="{47D8AB08-0122-4B21-9C5D-8F0228EE89A9}" srcOrd="0" destOrd="0" presId="urn:microsoft.com/office/officeart/2005/8/layout/hierarchy2"/>
    <dgm:cxn modelId="{C1995308-FA07-4BFB-956B-1218241F1D34}" srcId="{41D233CE-7F78-4BF3-9931-C7FE4F5888F7}" destId="{D3135927-EB81-4334-88E5-59626C968A7F}" srcOrd="1" destOrd="0" parTransId="{170CDAE9-81E3-4EFB-82C3-EFCC6100433C}" sibTransId="{B26D7CCE-3F75-4033-B4F0-7726E58F40F4}"/>
    <dgm:cxn modelId="{178C4BA2-FE00-4366-B13A-19BBD8E93ADD}" type="presOf" srcId="{78954473-1C08-40E1-8609-EB5E932E9E85}" destId="{6B570AE9-EA83-4DC7-B918-3CB86AFC3577}" srcOrd="1" destOrd="0" presId="urn:microsoft.com/office/officeart/2005/8/layout/hierarchy2"/>
    <dgm:cxn modelId="{41535CCC-E0E1-4145-92D9-A1ECC974B022}" srcId="{41D233CE-7F78-4BF3-9931-C7FE4F5888F7}" destId="{3A3CFF84-6F50-4BD9-B05A-F6460E196747}" srcOrd="0" destOrd="0" parTransId="{78954473-1C08-40E1-8609-EB5E932E9E85}" sibTransId="{5108B0AA-E5BF-4554-9EAF-657C070A0B2B}"/>
    <dgm:cxn modelId="{37E598C7-81A1-41C9-BD1F-EDF60190913C}" type="presOf" srcId="{170CDAE9-81E3-4EFB-82C3-EFCC6100433C}" destId="{0861DF76-3A14-4008-B983-CC121338940D}" srcOrd="1" destOrd="0" presId="urn:microsoft.com/office/officeart/2005/8/layout/hierarchy2"/>
    <dgm:cxn modelId="{265A5C13-D711-4A78-B9F8-BACA82B763FA}" type="presOf" srcId="{170CDAE9-81E3-4EFB-82C3-EFCC6100433C}" destId="{DFA8049D-BD7F-463D-BE87-FFCD9BB3F7AB}" srcOrd="0" destOrd="0" presId="urn:microsoft.com/office/officeart/2005/8/layout/hierarchy2"/>
    <dgm:cxn modelId="{8064C32D-576D-4028-A584-93F30DA6E4AC}" srcId="{A976C143-0439-4C4B-8C4A-8A9D58DD5BF7}" destId="{41D233CE-7F78-4BF3-9931-C7FE4F5888F7}" srcOrd="0" destOrd="0" parTransId="{C30B9AF0-2B27-4C63-8E90-9F0765A033E7}" sibTransId="{CBF56FAF-3637-4382-BCE6-87ADC6D9B748}"/>
    <dgm:cxn modelId="{751CC444-79B0-40A6-B17C-FD58EC8E139A}" type="presOf" srcId="{78954473-1C08-40E1-8609-EB5E932E9E85}" destId="{C1FE97EE-E5B6-4C03-B67B-5564C3DC3765}" srcOrd="0" destOrd="0" presId="urn:microsoft.com/office/officeart/2005/8/layout/hierarchy2"/>
    <dgm:cxn modelId="{E4D37B9A-6B42-4558-B5A5-22DACAF23362}" type="presOf" srcId="{3A3CFF84-6F50-4BD9-B05A-F6460E196747}" destId="{D15B6D1C-B67F-4E61-90C1-A4EA163E1781}" srcOrd="0" destOrd="0" presId="urn:microsoft.com/office/officeart/2005/8/layout/hierarchy2"/>
    <dgm:cxn modelId="{C47F4719-BFDC-4FAB-86F0-7106DB3FCE95}" type="presParOf" srcId="{55881575-27E0-4511-9999-189D4C713144}" destId="{633BFD3D-4B78-4FCB-B168-14257EDCB833}" srcOrd="0" destOrd="0" presId="urn:microsoft.com/office/officeart/2005/8/layout/hierarchy2"/>
    <dgm:cxn modelId="{2C3B5E58-2850-43B8-804F-57625EB8605B}" type="presParOf" srcId="{633BFD3D-4B78-4FCB-B168-14257EDCB833}" destId="{AD6226BA-FBDB-4AB3-AF67-EE372DF0943C}" srcOrd="0" destOrd="0" presId="urn:microsoft.com/office/officeart/2005/8/layout/hierarchy2"/>
    <dgm:cxn modelId="{B3CCF390-96FF-47F6-AD05-A411CF0232F3}" type="presParOf" srcId="{633BFD3D-4B78-4FCB-B168-14257EDCB833}" destId="{2D2C25F3-5A74-42EB-AA32-C292E9239EEB}" srcOrd="1" destOrd="0" presId="urn:microsoft.com/office/officeart/2005/8/layout/hierarchy2"/>
    <dgm:cxn modelId="{456BECD0-43E9-4F46-8A9E-4B4F35D7949D}" type="presParOf" srcId="{2D2C25F3-5A74-42EB-AA32-C292E9239EEB}" destId="{C1FE97EE-E5B6-4C03-B67B-5564C3DC3765}" srcOrd="0" destOrd="0" presId="urn:microsoft.com/office/officeart/2005/8/layout/hierarchy2"/>
    <dgm:cxn modelId="{413C9796-9C21-4746-B63F-0AF603927BB0}" type="presParOf" srcId="{C1FE97EE-E5B6-4C03-B67B-5564C3DC3765}" destId="{6B570AE9-EA83-4DC7-B918-3CB86AFC3577}" srcOrd="0" destOrd="0" presId="urn:microsoft.com/office/officeart/2005/8/layout/hierarchy2"/>
    <dgm:cxn modelId="{3127CFA2-8559-4C4C-8777-305743CA0796}" type="presParOf" srcId="{2D2C25F3-5A74-42EB-AA32-C292E9239EEB}" destId="{9CEEC7A5-6C2D-4CBD-849F-82FB03632C3A}" srcOrd="1" destOrd="0" presId="urn:microsoft.com/office/officeart/2005/8/layout/hierarchy2"/>
    <dgm:cxn modelId="{39DF8CF3-862F-4C2A-8409-1FB380C93EB3}" type="presParOf" srcId="{9CEEC7A5-6C2D-4CBD-849F-82FB03632C3A}" destId="{D15B6D1C-B67F-4E61-90C1-A4EA163E1781}" srcOrd="0" destOrd="0" presId="urn:microsoft.com/office/officeart/2005/8/layout/hierarchy2"/>
    <dgm:cxn modelId="{776BE86B-26CE-49FD-BF85-483E2B200DC8}" type="presParOf" srcId="{9CEEC7A5-6C2D-4CBD-849F-82FB03632C3A}" destId="{181B7B01-E062-4C81-8A89-68AD03A8CF87}" srcOrd="1" destOrd="0" presId="urn:microsoft.com/office/officeart/2005/8/layout/hierarchy2"/>
    <dgm:cxn modelId="{FED63ED1-6770-4A4D-ADBB-5EB36D562536}" type="presParOf" srcId="{2D2C25F3-5A74-42EB-AA32-C292E9239EEB}" destId="{DFA8049D-BD7F-463D-BE87-FFCD9BB3F7AB}" srcOrd="2" destOrd="0" presId="urn:microsoft.com/office/officeart/2005/8/layout/hierarchy2"/>
    <dgm:cxn modelId="{A23AA6A1-5532-4853-ADA4-4BAA5380FD19}" type="presParOf" srcId="{DFA8049D-BD7F-463D-BE87-FFCD9BB3F7AB}" destId="{0861DF76-3A14-4008-B983-CC121338940D}" srcOrd="0" destOrd="0" presId="urn:microsoft.com/office/officeart/2005/8/layout/hierarchy2"/>
    <dgm:cxn modelId="{23DB6FFB-D22B-4373-899A-6C3385C035A3}" type="presParOf" srcId="{2D2C25F3-5A74-42EB-AA32-C292E9239EEB}" destId="{4230C2C3-D1D5-4C5A-B507-895C34C6F7A3}" srcOrd="3" destOrd="0" presId="urn:microsoft.com/office/officeart/2005/8/layout/hierarchy2"/>
    <dgm:cxn modelId="{F63EDB16-691D-4A90-96E3-AD92C4E8AB47}" type="presParOf" srcId="{4230C2C3-D1D5-4C5A-B507-895C34C6F7A3}" destId="{47D8AB08-0122-4B21-9C5D-8F0228EE89A9}" srcOrd="0" destOrd="0" presId="urn:microsoft.com/office/officeart/2005/8/layout/hierarchy2"/>
    <dgm:cxn modelId="{C38A94AB-7865-47DC-9F7A-E36D27906133}" type="presParOf" srcId="{4230C2C3-D1D5-4C5A-B507-895C34C6F7A3}" destId="{1A56ABFD-A7C2-4988-9136-B53A2C87B2E5}" srcOrd="1" destOrd="0" presId="urn:microsoft.com/office/officeart/2005/8/layout/hierarchy2"/>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3B614C1-64EF-494E-92C7-E2F351FF7122}"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B6147756-5ECD-47F1-B7F9-F092F4103644}">
      <dgm:prSet phldrT="[Text]"/>
      <dgm:spPr/>
      <dgm:t>
        <a:bodyPr/>
        <a:lstStyle/>
        <a:p>
          <a:r>
            <a:rPr lang="en-US"/>
            <a:t>Entity</a:t>
          </a:r>
        </a:p>
      </dgm:t>
    </dgm:pt>
    <dgm:pt modelId="{8D6EC0C0-7979-4532-8453-E058C62E0E1A}" type="parTrans" cxnId="{D22D761E-C2B5-41DE-B75A-237E6709AE48}">
      <dgm:prSet/>
      <dgm:spPr/>
      <dgm:t>
        <a:bodyPr/>
        <a:lstStyle/>
        <a:p>
          <a:endParaRPr lang="en-US"/>
        </a:p>
      </dgm:t>
    </dgm:pt>
    <dgm:pt modelId="{62693BA6-4F02-43B8-A793-02CB45823E64}" type="sibTrans" cxnId="{D22D761E-C2B5-41DE-B75A-237E6709AE48}">
      <dgm:prSet/>
      <dgm:spPr/>
      <dgm:t>
        <a:bodyPr/>
        <a:lstStyle/>
        <a:p>
          <a:endParaRPr lang="en-US"/>
        </a:p>
      </dgm:t>
    </dgm:pt>
    <dgm:pt modelId="{8BB2CE59-B38D-4F0D-82D2-FC1857E9E3EC}">
      <dgm:prSet phldrT="[Text]"/>
      <dgm:spPr/>
      <dgm:t>
        <a:bodyPr/>
        <a:lstStyle/>
        <a:p>
          <a:r>
            <a:rPr lang="en-US"/>
            <a:t>Object</a:t>
          </a:r>
        </a:p>
      </dgm:t>
    </dgm:pt>
    <dgm:pt modelId="{B48217C9-FF7A-4F4F-AFF0-F20F63DEA2A1}" type="parTrans" cxnId="{82274554-6E6B-4851-B9F3-5B4E9A324E1A}">
      <dgm:prSet/>
      <dgm:spPr/>
      <dgm:t>
        <a:bodyPr/>
        <a:lstStyle/>
        <a:p>
          <a:endParaRPr lang="en-US"/>
        </a:p>
      </dgm:t>
    </dgm:pt>
    <dgm:pt modelId="{C7C51C28-907A-4AA5-AFFC-905F4A17236B}" type="sibTrans" cxnId="{82274554-6E6B-4851-B9F3-5B4E9A324E1A}">
      <dgm:prSet/>
      <dgm:spPr/>
      <dgm:t>
        <a:bodyPr/>
        <a:lstStyle/>
        <a:p>
          <a:endParaRPr lang="en-US"/>
        </a:p>
      </dgm:t>
    </dgm:pt>
    <dgm:pt modelId="{A04DA107-1E36-480E-9B6F-A51D47B58DE2}">
      <dgm:prSet phldrT="[Text]"/>
      <dgm:spPr/>
      <dgm:t>
        <a:bodyPr/>
        <a:lstStyle/>
        <a:p>
          <a:r>
            <a:rPr lang="en-US"/>
            <a:t>Mesh</a:t>
          </a:r>
        </a:p>
      </dgm:t>
    </dgm:pt>
    <dgm:pt modelId="{DAAEE0AC-8E74-401E-8834-29588C6A29F5}" type="parTrans" cxnId="{3ED7AC6B-EC7E-48DC-9204-BE29A3A97913}">
      <dgm:prSet/>
      <dgm:spPr/>
      <dgm:t>
        <a:bodyPr/>
        <a:lstStyle/>
        <a:p>
          <a:endParaRPr lang="en-US"/>
        </a:p>
      </dgm:t>
    </dgm:pt>
    <dgm:pt modelId="{7CF2FC69-BE80-4D41-9948-1817D97B348A}" type="sibTrans" cxnId="{3ED7AC6B-EC7E-48DC-9204-BE29A3A97913}">
      <dgm:prSet/>
      <dgm:spPr/>
      <dgm:t>
        <a:bodyPr/>
        <a:lstStyle/>
        <a:p>
          <a:endParaRPr lang="en-US"/>
        </a:p>
      </dgm:t>
    </dgm:pt>
    <dgm:pt modelId="{918C4E1B-7656-470D-9594-81743E270D39}">
      <dgm:prSet phldrT="[Text]"/>
      <dgm:spPr/>
      <dgm:t>
        <a:bodyPr/>
        <a:lstStyle/>
        <a:p>
          <a:r>
            <a:rPr lang="en-US"/>
            <a:t>MeshPart</a:t>
          </a:r>
        </a:p>
      </dgm:t>
    </dgm:pt>
    <dgm:pt modelId="{6471D4B0-38B4-430A-84D9-D9B3D90334E1}" type="parTrans" cxnId="{A74CDFAE-BF4A-4BD9-B8D0-B31C7A6093AA}">
      <dgm:prSet/>
      <dgm:spPr/>
      <dgm:t>
        <a:bodyPr/>
        <a:lstStyle/>
        <a:p>
          <a:endParaRPr lang="en-US"/>
        </a:p>
      </dgm:t>
    </dgm:pt>
    <dgm:pt modelId="{24506BAA-C336-4999-B877-763441771D46}" type="sibTrans" cxnId="{A74CDFAE-BF4A-4BD9-B8D0-B31C7A6093AA}">
      <dgm:prSet/>
      <dgm:spPr/>
      <dgm:t>
        <a:bodyPr/>
        <a:lstStyle/>
        <a:p>
          <a:endParaRPr lang="en-US"/>
        </a:p>
      </dgm:t>
    </dgm:pt>
    <dgm:pt modelId="{2B2C8CDE-1428-4912-8853-3BC131AAAAAF}">
      <dgm:prSet phldrT="[Text]"/>
      <dgm:spPr/>
      <dgm:t>
        <a:bodyPr/>
        <a:lstStyle/>
        <a:p>
          <a:r>
            <a:rPr lang="en-US"/>
            <a:t>CollisionMesh*</a:t>
          </a:r>
        </a:p>
      </dgm:t>
    </dgm:pt>
    <dgm:pt modelId="{666261A6-425E-4967-BE7B-6D0C05E5D9E3}" type="parTrans" cxnId="{4716D87E-DEFB-482E-886B-320F3242644B}">
      <dgm:prSet/>
      <dgm:spPr/>
      <dgm:t>
        <a:bodyPr/>
        <a:lstStyle/>
        <a:p>
          <a:endParaRPr lang="en-US"/>
        </a:p>
      </dgm:t>
    </dgm:pt>
    <dgm:pt modelId="{41575763-C618-438E-B67D-4BC2030577B6}" type="sibTrans" cxnId="{4716D87E-DEFB-482E-886B-320F3242644B}">
      <dgm:prSet/>
      <dgm:spPr/>
      <dgm:t>
        <a:bodyPr/>
        <a:lstStyle/>
        <a:p>
          <a:endParaRPr lang="en-US"/>
        </a:p>
      </dgm:t>
    </dgm:pt>
    <dgm:pt modelId="{E02E4C17-FD2A-42F3-AA51-506A17D4E9EB}">
      <dgm:prSet phldrT="[Text]"/>
      <dgm:spPr/>
      <dgm:t>
        <a:bodyPr/>
        <a:lstStyle/>
        <a:p>
          <a:r>
            <a:rPr lang="en-US"/>
            <a:t>Light*</a:t>
          </a:r>
        </a:p>
      </dgm:t>
    </dgm:pt>
    <dgm:pt modelId="{32BF8583-4E67-4085-B12F-260B46FC51B2}" type="parTrans" cxnId="{F05FCDA5-4FA8-4E60-85AD-325D171A12BC}">
      <dgm:prSet/>
      <dgm:spPr/>
      <dgm:t>
        <a:bodyPr/>
        <a:lstStyle/>
        <a:p>
          <a:endParaRPr lang="en-US"/>
        </a:p>
      </dgm:t>
    </dgm:pt>
    <dgm:pt modelId="{CCE20909-A959-4826-827A-4AC004ACE376}" type="sibTrans" cxnId="{F05FCDA5-4FA8-4E60-85AD-325D171A12BC}">
      <dgm:prSet/>
      <dgm:spPr/>
      <dgm:t>
        <a:bodyPr/>
        <a:lstStyle/>
        <a:p>
          <a:endParaRPr lang="en-US"/>
        </a:p>
      </dgm:t>
    </dgm:pt>
    <dgm:pt modelId="{7AFA172E-3198-40E3-83A4-EEF9DF14F20D}">
      <dgm:prSet phldrT="[Text]"/>
      <dgm:spPr/>
      <dgm:t>
        <a:bodyPr/>
        <a:lstStyle/>
        <a:p>
          <a:r>
            <a:rPr lang="en-US"/>
            <a:t>ParticleEffect*</a:t>
          </a:r>
        </a:p>
      </dgm:t>
    </dgm:pt>
    <dgm:pt modelId="{85CC0B7C-391F-46ED-87BB-A0F7CCCE4BFB}" type="parTrans" cxnId="{CCA11703-3469-482A-B854-565CC2A20B76}">
      <dgm:prSet/>
      <dgm:spPr/>
    </dgm:pt>
    <dgm:pt modelId="{75B14E3E-3C08-4131-B777-B6EEEE1FEB61}" type="sibTrans" cxnId="{CCA11703-3469-482A-B854-565CC2A20B76}">
      <dgm:prSet/>
      <dgm:spPr/>
    </dgm:pt>
    <dgm:pt modelId="{028D8BEF-B05D-4E6A-9361-9AEE060111F2}" type="pres">
      <dgm:prSet presAssocID="{13B614C1-64EF-494E-92C7-E2F351FF7122}" presName="hierChild1" presStyleCnt="0">
        <dgm:presLayoutVars>
          <dgm:orgChart val="1"/>
          <dgm:chPref val="1"/>
          <dgm:dir/>
          <dgm:animOne val="branch"/>
          <dgm:animLvl val="lvl"/>
          <dgm:resizeHandles/>
        </dgm:presLayoutVars>
      </dgm:prSet>
      <dgm:spPr/>
      <dgm:t>
        <a:bodyPr/>
        <a:lstStyle/>
        <a:p>
          <a:endParaRPr lang="en-US"/>
        </a:p>
      </dgm:t>
    </dgm:pt>
    <dgm:pt modelId="{666EE9FF-0BF7-4373-8E2C-DEED6C1BABFF}" type="pres">
      <dgm:prSet presAssocID="{B6147756-5ECD-47F1-B7F9-F092F4103644}" presName="hierRoot1" presStyleCnt="0">
        <dgm:presLayoutVars>
          <dgm:hierBranch val="init"/>
        </dgm:presLayoutVars>
      </dgm:prSet>
      <dgm:spPr/>
    </dgm:pt>
    <dgm:pt modelId="{5C563511-257D-4BF3-BE77-9E049C8C0C99}" type="pres">
      <dgm:prSet presAssocID="{B6147756-5ECD-47F1-B7F9-F092F4103644}" presName="rootComposite1" presStyleCnt="0"/>
      <dgm:spPr/>
    </dgm:pt>
    <dgm:pt modelId="{A273FC49-C2D0-43DC-BAEA-5AEA41E8E0C5}" type="pres">
      <dgm:prSet presAssocID="{B6147756-5ECD-47F1-B7F9-F092F4103644}" presName="rootText1" presStyleLbl="node0" presStyleIdx="0" presStyleCnt="1">
        <dgm:presLayoutVars>
          <dgm:chPref val="3"/>
        </dgm:presLayoutVars>
      </dgm:prSet>
      <dgm:spPr/>
      <dgm:t>
        <a:bodyPr/>
        <a:lstStyle/>
        <a:p>
          <a:endParaRPr lang="en-US"/>
        </a:p>
      </dgm:t>
    </dgm:pt>
    <dgm:pt modelId="{CABDB4DB-7032-4D64-BE81-8A1ECDE42D20}" type="pres">
      <dgm:prSet presAssocID="{B6147756-5ECD-47F1-B7F9-F092F4103644}" presName="rootConnector1" presStyleLbl="node1" presStyleIdx="0" presStyleCnt="0"/>
      <dgm:spPr/>
      <dgm:t>
        <a:bodyPr/>
        <a:lstStyle/>
        <a:p>
          <a:endParaRPr lang="en-US"/>
        </a:p>
      </dgm:t>
    </dgm:pt>
    <dgm:pt modelId="{9919256E-5FD7-4753-82A5-D8CFE64B69E0}" type="pres">
      <dgm:prSet presAssocID="{B6147756-5ECD-47F1-B7F9-F092F4103644}" presName="hierChild2" presStyleCnt="0"/>
      <dgm:spPr/>
    </dgm:pt>
    <dgm:pt modelId="{51F1CF7A-0AB1-4496-B875-ADB1BD5D8579}" type="pres">
      <dgm:prSet presAssocID="{B48217C9-FF7A-4F4F-AFF0-F20F63DEA2A1}" presName="Name37" presStyleLbl="parChTrans1D2" presStyleIdx="0" presStyleCnt="1"/>
      <dgm:spPr/>
      <dgm:t>
        <a:bodyPr/>
        <a:lstStyle/>
        <a:p>
          <a:endParaRPr lang="en-US"/>
        </a:p>
      </dgm:t>
    </dgm:pt>
    <dgm:pt modelId="{CC14C308-ED66-4F14-8FD3-126F11437953}" type="pres">
      <dgm:prSet presAssocID="{8BB2CE59-B38D-4F0D-82D2-FC1857E9E3EC}" presName="hierRoot2" presStyleCnt="0">
        <dgm:presLayoutVars>
          <dgm:hierBranch val="init"/>
        </dgm:presLayoutVars>
      </dgm:prSet>
      <dgm:spPr/>
    </dgm:pt>
    <dgm:pt modelId="{1F387CA8-BEA5-4A18-B335-368B5E48F80B}" type="pres">
      <dgm:prSet presAssocID="{8BB2CE59-B38D-4F0D-82D2-FC1857E9E3EC}" presName="rootComposite" presStyleCnt="0"/>
      <dgm:spPr/>
    </dgm:pt>
    <dgm:pt modelId="{2DA28036-F73D-4FEE-BAD4-52B00A5FB4EF}" type="pres">
      <dgm:prSet presAssocID="{8BB2CE59-B38D-4F0D-82D2-FC1857E9E3EC}" presName="rootText" presStyleLbl="node2" presStyleIdx="0" presStyleCnt="1">
        <dgm:presLayoutVars>
          <dgm:chPref val="3"/>
        </dgm:presLayoutVars>
      </dgm:prSet>
      <dgm:spPr/>
      <dgm:t>
        <a:bodyPr/>
        <a:lstStyle/>
        <a:p>
          <a:endParaRPr lang="en-US"/>
        </a:p>
      </dgm:t>
    </dgm:pt>
    <dgm:pt modelId="{13BFFF26-3618-424F-A419-C049D8647A4C}" type="pres">
      <dgm:prSet presAssocID="{8BB2CE59-B38D-4F0D-82D2-FC1857E9E3EC}" presName="rootConnector" presStyleLbl="node2" presStyleIdx="0" presStyleCnt="1"/>
      <dgm:spPr/>
      <dgm:t>
        <a:bodyPr/>
        <a:lstStyle/>
        <a:p>
          <a:endParaRPr lang="en-US"/>
        </a:p>
      </dgm:t>
    </dgm:pt>
    <dgm:pt modelId="{E86DE648-F1D9-4A3C-90FE-51DF0CFA1AA2}" type="pres">
      <dgm:prSet presAssocID="{8BB2CE59-B38D-4F0D-82D2-FC1857E9E3EC}" presName="hierChild4" presStyleCnt="0"/>
      <dgm:spPr/>
    </dgm:pt>
    <dgm:pt modelId="{88CD0E53-D919-4D77-A331-3801A0AD02E4}" type="pres">
      <dgm:prSet presAssocID="{666261A6-425E-4967-BE7B-6D0C05E5D9E3}" presName="Name37" presStyleLbl="parChTrans1D3" presStyleIdx="0" presStyleCnt="4"/>
      <dgm:spPr/>
      <dgm:t>
        <a:bodyPr/>
        <a:lstStyle/>
        <a:p>
          <a:endParaRPr lang="en-US"/>
        </a:p>
      </dgm:t>
    </dgm:pt>
    <dgm:pt modelId="{B58EB18E-18DD-4919-9E05-F055E08E3A55}" type="pres">
      <dgm:prSet presAssocID="{2B2C8CDE-1428-4912-8853-3BC131AAAAAF}" presName="hierRoot2" presStyleCnt="0">
        <dgm:presLayoutVars>
          <dgm:hierBranch val="init"/>
        </dgm:presLayoutVars>
      </dgm:prSet>
      <dgm:spPr/>
    </dgm:pt>
    <dgm:pt modelId="{C703FA97-0E2E-419A-B13B-B378D08EFFC7}" type="pres">
      <dgm:prSet presAssocID="{2B2C8CDE-1428-4912-8853-3BC131AAAAAF}" presName="rootComposite" presStyleCnt="0"/>
      <dgm:spPr/>
    </dgm:pt>
    <dgm:pt modelId="{9F3B83BB-29FB-4A49-A575-C57072544C35}" type="pres">
      <dgm:prSet presAssocID="{2B2C8CDE-1428-4912-8853-3BC131AAAAAF}" presName="rootText" presStyleLbl="node3" presStyleIdx="0" presStyleCnt="4">
        <dgm:presLayoutVars>
          <dgm:chPref val="3"/>
        </dgm:presLayoutVars>
      </dgm:prSet>
      <dgm:spPr/>
      <dgm:t>
        <a:bodyPr/>
        <a:lstStyle/>
        <a:p>
          <a:endParaRPr lang="en-US"/>
        </a:p>
      </dgm:t>
    </dgm:pt>
    <dgm:pt modelId="{233FCA06-CECB-4738-BDC2-9D927266041B}" type="pres">
      <dgm:prSet presAssocID="{2B2C8CDE-1428-4912-8853-3BC131AAAAAF}" presName="rootConnector" presStyleLbl="node3" presStyleIdx="0" presStyleCnt="4"/>
      <dgm:spPr/>
      <dgm:t>
        <a:bodyPr/>
        <a:lstStyle/>
        <a:p>
          <a:endParaRPr lang="en-US"/>
        </a:p>
      </dgm:t>
    </dgm:pt>
    <dgm:pt modelId="{1A93BC27-DE28-4282-9EA3-1706D2FD25D6}" type="pres">
      <dgm:prSet presAssocID="{2B2C8CDE-1428-4912-8853-3BC131AAAAAF}" presName="hierChild4" presStyleCnt="0"/>
      <dgm:spPr/>
    </dgm:pt>
    <dgm:pt modelId="{24FDE368-71D4-4853-81F9-2C8CBDA4FD16}" type="pres">
      <dgm:prSet presAssocID="{2B2C8CDE-1428-4912-8853-3BC131AAAAAF}" presName="hierChild5" presStyleCnt="0"/>
      <dgm:spPr/>
    </dgm:pt>
    <dgm:pt modelId="{0DDBF072-F850-4699-8028-A4739D03643B}" type="pres">
      <dgm:prSet presAssocID="{32BF8583-4E67-4085-B12F-260B46FC51B2}" presName="Name37" presStyleLbl="parChTrans1D3" presStyleIdx="1" presStyleCnt="4"/>
      <dgm:spPr/>
      <dgm:t>
        <a:bodyPr/>
        <a:lstStyle/>
        <a:p>
          <a:endParaRPr lang="en-US"/>
        </a:p>
      </dgm:t>
    </dgm:pt>
    <dgm:pt modelId="{2E24B482-5A38-42AF-8176-D2E67528BACD}" type="pres">
      <dgm:prSet presAssocID="{E02E4C17-FD2A-42F3-AA51-506A17D4E9EB}" presName="hierRoot2" presStyleCnt="0">
        <dgm:presLayoutVars>
          <dgm:hierBranch val="init"/>
        </dgm:presLayoutVars>
      </dgm:prSet>
      <dgm:spPr/>
    </dgm:pt>
    <dgm:pt modelId="{9B8DFD28-38E6-480C-AF5C-A797AC069BFD}" type="pres">
      <dgm:prSet presAssocID="{E02E4C17-FD2A-42F3-AA51-506A17D4E9EB}" presName="rootComposite" presStyleCnt="0"/>
      <dgm:spPr/>
    </dgm:pt>
    <dgm:pt modelId="{7CE88CF0-0963-4DB8-AA20-DAFA6B86128F}" type="pres">
      <dgm:prSet presAssocID="{E02E4C17-FD2A-42F3-AA51-506A17D4E9EB}" presName="rootText" presStyleLbl="node3" presStyleIdx="1" presStyleCnt="4">
        <dgm:presLayoutVars>
          <dgm:chPref val="3"/>
        </dgm:presLayoutVars>
      </dgm:prSet>
      <dgm:spPr/>
      <dgm:t>
        <a:bodyPr/>
        <a:lstStyle/>
        <a:p>
          <a:endParaRPr lang="en-US"/>
        </a:p>
      </dgm:t>
    </dgm:pt>
    <dgm:pt modelId="{2D294AFA-DD23-4C41-9B75-58339AFFD667}" type="pres">
      <dgm:prSet presAssocID="{E02E4C17-FD2A-42F3-AA51-506A17D4E9EB}" presName="rootConnector" presStyleLbl="node3" presStyleIdx="1" presStyleCnt="4"/>
      <dgm:spPr/>
      <dgm:t>
        <a:bodyPr/>
        <a:lstStyle/>
        <a:p>
          <a:endParaRPr lang="en-US"/>
        </a:p>
      </dgm:t>
    </dgm:pt>
    <dgm:pt modelId="{0A4E0F8F-CCD8-4080-8795-1E81BB5C4353}" type="pres">
      <dgm:prSet presAssocID="{E02E4C17-FD2A-42F3-AA51-506A17D4E9EB}" presName="hierChild4" presStyleCnt="0"/>
      <dgm:spPr/>
    </dgm:pt>
    <dgm:pt modelId="{1EF54F06-1050-42C3-9093-529EF3CA28A3}" type="pres">
      <dgm:prSet presAssocID="{E02E4C17-FD2A-42F3-AA51-506A17D4E9EB}" presName="hierChild5" presStyleCnt="0"/>
      <dgm:spPr/>
    </dgm:pt>
    <dgm:pt modelId="{72459E4E-99DC-404E-8AD8-29962DD2D891}" type="pres">
      <dgm:prSet presAssocID="{85CC0B7C-391F-46ED-87BB-A0F7CCCE4BFB}" presName="Name37" presStyleLbl="parChTrans1D3" presStyleIdx="2" presStyleCnt="4"/>
      <dgm:spPr/>
    </dgm:pt>
    <dgm:pt modelId="{64A13C59-B6C5-4695-A5A1-AB5E11134EC8}" type="pres">
      <dgm:prSet presAssocID="{7AFA172E-3198-40E3-83A4-EEF9DF14F20D}" presName="hierRoot2" presStyleCnt="0">
        <dgm:presLayoutVars>
          <dgm:hierBranch val="init"/>
        </dgm:presLayoutVars>
      </dgm:prSet>
      <dgm:spPr/>
    </dgm:pt>
    <dgm:pt modelId="{0F22BC92-D344-48E1-9C8A-A54B066CA3B7}" type="pres">
      <dgm:prSet presAssocID="{7AFA172E-3198-40E3-83A4-EEF9DF14F20D}" presName="rootComposite" presStyleCnt="0"/>
      <dgm:spPr/>
    </dgm:pt>
    <dgm:pt modelId="{B81F46DA-EFAA-475B-93D6-3B5F294955CF}" type="pres">
      <dgm:prSet presAssocID="{7AFA172E-3198-40E3-83A4-EEF9DF14F20D}" presName="rootText" presStyleLbl="node3" presStyleIdx="2" presStyleCnt="4">
        <dgm:presLayoutVars>
          <dgm:chPref val="3"/>
        </dgm:presLayoutVars>
      </dgm:prSet>
      <dgm:spPr/>
      <dgm:t>
        <a:bodyPr/>
        <a:lstStyle/>
        <a:p>
          <a:endParaRPr lang="en-US"/>
        </a:p>
      </dgm:t>
    </dgm:pt>
    <dgm:pt modelId="{88842554-F874-4DF0-A6C2-3948095D8180}" type="pres">
      <dgm:prSet presAssocID="{7AFA172E-3198-40E3-83A4-EEF9DF14F20D}" presName="rootConnector" presStyleLbl="node3" presStyleIdx="2" presStyleCnt="4"/>
      <dgm:spPr/>
      <dgm:t>
        <a:bodyPr/>
        <a:lstStyle/>
        <a:p>
          <a:endParaRPr lang="en-US"/>
        </a:p>
      </dgm:t>
    </dgm:pt>
    <dgm:pt modelId="{98C8F85B-CD03-461F-BFA3-51AF8A83CD2B}" type="pres">
      <dgm:prSet presAssocID="{7AFA172E-3198-40E3-83A4-EEF9DF14F20D}" presName="hierChild4" presStyleCnt="0"/>
      <dgm:spPr/>
    </dgm:pt>
    <dgm:pt modelId="{63579983-462D-4F5E-BE59-6B53F40A40B3}" type="pres">
      <dgm:prSet presAssocID="{7AFA172E-3198-40E3-83A4-EEF9DF14F20D}" presName="hierChild5" presStyleCnt="0"/>
      <dgm:spPr/>
    </dgm:pt>
    <dgm:pt modelId="{0A7EFD05-66DA-4725-97AC-54CA042F7BC6}" type="pres">
      <dgm:prSet presAssocID="{DAAEE0AC-8E74-401E-8834-29588C6A29F5}" presName="Name37" presStyleLbl="parChTrans1D3" presStyleIdx="3" presStyleCnt="4"/>
      <dgm:spPr/>
      <dgm:t>
        <a:bodyPr/>
        <a:lstStyle/>
        <a:p>
          <a:endParaRPr lang="en-US"/>
        </a:p>
      </dgm:t>
    </dgm:pt>
    <dgm:pt modelId="{ACE932D5-8F00-4D56-A256-7597BABD3FFE}" type="pres">
      <dgm:prSet presAssocID="{A04DA107-1E36-480E-9B6F-A51D47B58DE2}" presName="hierRoot2" presStyleCnt="0">
        <dgm:presLayoutVars>
          <dgm:hierBranch val="init"/>
        </dgm:presLayoutVars>
      </dgm:prSet>
      <dgm:spPr/>
    </dgm:pt>
    <dgm:pt modelId="{D35281CC-4127-437E-9198-122291699A04}" type="pres">
      <dgm:prSet presAssocID="{A04DA107-1E36-480E-9B6F-A51D47B58DE2}" presName="rootComposite" presStyleCnt="0"/>
      <dgm:spPr/>
    </dgm:pt>
    <dgm:pt modelId="{DB42778E-68BC-43F2-BA9D-17DD4B2D818C}" type="pres">
      <dgm:prSet presAssocID="{A04DA107-1E36-480E-9B6F-A51D47B58DE2}" presName="rootText" presStyleLbl="node3" presStyleIdx="3" presStyleCnt="4">
        <dgm:presLayoutVars>
          <dgm:chPref val="3"/>
        </dgm:presLayoutVars>
      </dgm:prSet>
      <dgm:spPr/>
      <dgm:t>
        <a:bodyPr/>
        <a:lstStyle/>
        <a:p>
          <a:endParaRPr lang="en-US"/>
        </a:p>
      </dgm:t>
    </dgm:pt>
    <dgm:pt modelId="{B9574C53-E1EC-487E-975E-4D289E3B54FE}" type="pres">
      <dgm:prSet presAssocID="{A04DA107-1E36-480E-9B6F-A51D47B58DE2}" presName="rootConnector" presStyleLbl="node3" presStyleIdx="3" presStyleCnt="4"/>
      <dgm:spPr/>
      <dgm:t>
        <a:bodyPr/>
        <a:lstStyle/>
        <a:p>
          <a:endParaRPr lang="en-US"/>
        </a:p>
      </dgm:t>
    </dgm:pt>
    <dgm:pt modelId="{EBC8BB43-BAC1-42F4-BCFB-5D701873E6FE}" type="pres">
      <dgm:prSet presAssocID="{A04DA107-1E36-480E-9B6F-A51D47B58DE2}" presName="hierChild4" presStyleCnt="0"/>
      <dgm:spPr/>
    </dgm:pt>
    <dgm:pt modelId="{6DC8A6B9-E5C4-494E-BDC8-0E5F2E77C9FE}" type="pres">
      <dgm:prSet presAssocID="{6471D4B0-38B4-430A-84D9-D9B3D90334E1}" presName="Name37" presStyleLbl="parChTrans1D4" presStyleIdx="0" presStyleCnt="1"/>
      <dgm:spPr/>
      <dgm:t>
        <a:bodyPr/>
        <a:lstStyle/>
        <a:p>
          <a:endParaRPr lang="en-US"/>
        </a:p>
      </dgm:t>
    </dgm:pt>
    <dgm:pt modelId="{9282E87C-EAAF-4B5C-B88F-B79D6D2E5164}" type="pres">
      <dgm:prSet presAssocID="{918C4E1B-7656-470D-9594-81743E270D39}" presName="hierRoot2" presStyleCnt="0">
        <dgm:presLayoutVars>
          <dgm:hierBranch val="init"/>
        </dgm:presLayoutVars>
      </dgm:prSet>
      <dgm:spPr/>
    </dgm:pt>
    <dgm:pt modelId="{79CDB94A-1024-4A68-883A-58097E195E6D}" type="pres">
      <dgm:prSet presAssocID="{918C4E1B-7656-470D-9594-81743E270D39}" presName="rootComposite" presStyleCnt="0"/>
      <dgm:spPr/>
    </dgm:pt>
    <dgm:pt modelId="{080A9104-2111-4DB4-9BF5-67409FE3099C}" type="pres">
      <dgm:prSet presAssocID="{918C4E1B-7656-470D-9594-81743E270D39}" presName="rootText" presStyleLbl="node4" presStyleIdx="0" presStyleCnt="1">
        <dgm:presLayoutVars>
          <dgm:chPref val="3"/>
        </dgm:presLayoutVars>
      </dgm:prSet>
      <dgm:spPr/>
      <dgm:t>
        <a:bodyPr/>
        <a:lstStyle/>
        <a:p>
          <a:endParaRPr lang="en-US"/>
        </a:p>
      </dgm:t>
    </dgm:pt>
    <dgm:pt modelId="{7C85489C-7419-4C40-9D16-02B81A48106A}" type="pres">
      <dgm:prSet presAssocID="{918C4E1B-7656-470D-9594-81743E270D39}" presName="rootConnector" presStyleLbl="node4" presStyleIdx="0" presStyleCnt="1"/>
      <dgm:spPr/>
      <dgm:t>
        <a:bodyPr/>
        <a:lstStyle/>
        <a:p>
          <a:endParaRPr lang="en-US"/>
        </a:p>
      </dgm:t>
    </dgm:pt>
    <dgm:pt modelId="{5B9E2CBD-F21E-41ED-BA98-BC18983806E4}" type="pres">
      <dgm:prSet presAssocID="{918C4E1B-7656-470D-9594-81743E270D39}" presName="hierChild4" presStyleCnt="0"/>
      <dgm:spPr/>
    </dgm:pt>
    <dgm:pt modelId="{28A4CE9F-6B87-41AD-BE56-20D4637172F8}" type="pres">
      <dgm:prSet presAssocID="{918C4E1B-7656-470D-9594-81743E270D39}" presName="hierChild5" presStyleCnt="0"/>
      <dgm:spPr/>
    </dgm:pt>
    <dgm:pt modelId="{B614BF16-E6DD-473C-89F1-E5ECA84871D6}" type="pres">
      <dgm:prSet presAssocID="{A04DA107-1E36-480E-9B6F-A51D47B58DE2}" presName="hierChild5" presStyleCnt="0"/>
      <dgm:spPr/>
    </dgm:pt>
    <dgm:pt modelId="{6E979798-9A21-435F-88FD-E339E48F7440}" type="pres">
      <dgm:prSet presAssocID="{8BB2CE59-B38D-4F0D-82D2-FC1857E9E3EC}" presName="hierChild5" presStyleCnt="0"/>
      <dgm:spPr/>
    </dgm:pt>
    <dgm:pt modelId="{36FAE94F-DADA-4358-8D92-9B60C0D2B7F7}" type="pres">
      <dgm:prSet presAssocID="{B6147756-5ECD-47F1-B7F9-F092F4103644}" presName="hierChild3" presStyleCnt="0"/>
      <dgm:spPr/>
    </dgm:pt>
  </dgm:ptLst>
  <dgm:cxnLst>
    <dgm:cxn modelId="{508EA047-6332-46C8-8559-FD9E0CDB50A4}" type="presOf" srcId="{2B2C8CDE-1428-4912-8853-3BC131AAAAAF}" destId="{9F3B83BB-29FB-4A49-A575-C57072544C35}" srcOrd="0" destOrd="0" presId="urn:microsoft.com/office/officeart/2005/8/layout/orgChart1"/>
    <dgm:cxn modelId="{EFD94651-3551-448D-B481-58BDD28AD7D1}" type="presOf" srcId="{DAAEE0AC-8E74-401E-8834-29588C6A29F5}" destId="{0A7EFD05-66DA-4725-97AC-54CA042F7BC6}" srcOrd="0" destOrd="0" presId="urn:microsoft.com/office/officeart/2005/8/layout/orgChart1"/>
    <dgm:cxn modelId="{CCA11703-3469-482A-B854-565CC2A20B76}" srcId="{8BB2CE59-B38D-4F0D-82D2-FC1857E9E3EC}" destId="{7AFA172E-3198-40E3-83A4-EEF9DF14F20D}" srcOrd="2" destOrd="0" parTransId="{85CC0B7C-391F-46ED-87BB-A0F7CCCE4BFB}" sibTransId="{75B14E3E-3C08-4131-B777-B6EEEE1FEB61}"/>
    <dgm:cxn modelId="{7C538DE8-3569-4D51-9014-58F56F998959}" type="presOf" srcId="{8BB2CE59-B38D-4F0D-82D2-FC1857E9E3EC}" destId="{13BFFF26-3618-424F-A419-C049D8647A4C}" srcOrd="1" destOrd="0" presId="urn:microsoft.com/office/officeart/2005/8/layout/orgChart1"/>
    <dgm:cxn modelId="{D22D761E-C2B5-41DE-B75A-237E6709AE48}" srcId="{13B614C1-64EF-494E-92C7-E2F351FF7122}" destId="{B6147756-5ECD-47F1-B7F9-F092F4103644}" srcOrd="0" destOrd="0" parTransId="{8D6EC0C0-7979-4532-8453-E058C62E0E1A}" sibTransId="{62693BA6-4F02-43B8-A793-02CB45823E64}"/>
    <dgm:cxn modelId="{3ED7AC6B-EC7E-48DC-9204-BE29A3A97913}" srcId="{8BB2CE59-B38D-4F0D-82D2-FC1857E9E3EC}" destId="{A04DA107-1E36-480E-9B6F-A51D47B58DE2}" srcOrd="3" destOrd="0" parTransId="{DAAEE0AC-8E74-401E-8834-29588C6A29F5}" sibTransId="{7CF2FC69-BE80-4D41-9948-1817D97B348A}"/>
    <dgm:cxn modelId="{D83EFB45-50CF-44B7-8A08-EB0F60D632E9}" type="presOf" srcId="{7AFA172E-3198-40E3-83A4-EEF9DF14F20D}" destId="{B81F46DA-EFAA-475B-93D6-3B5F294955CF}" srcOrd="0" destOrd="0" presId="urn:microsoft.com/office/officeart/2005/8/layout/orgChart1"/>
    <dgm:cxn modelId="{28A7EDB9-EBAE-47F8-9581-8C58BF1E8A9B}" type="presOf" srcId="{32BF8583-4E67-4085-B12F-260B46FC51B2}" destId="{0DDBF072-F850-4699-8028-A4739D03643B}" srcOrd="0" destOrd="0" presId="urn:microsoft.com/office/officeart/2005/8/layout/orgChart1"/>
    <dgm:cxn modelId="{BF4D8AAC-94ED-4D04-BCD7-BD1D31E25E38}" type="presOf" srcId="{A04DA107-1E36-480E-9B6F-A51D47B58DE2}" destId="{B9574C53-E1EC-487E-975E-4D289E3B54FE}" srcOrd="1" destOrd="0" presId="urn:microsoft.com/office/officeart/2005/8/layout/orgChart1"/>
    <dgm:cxn modelId="{79E2E63D-2E6E-4CE1-A001-015CFF39BCD7}" type="presOf" srcId="{7AFA172E-3198-40E3-83A4-EEF9DF14F20D}" destId="{88842554-F874-4DF0-A6C2-3948095D8180}" srcOrd="1" destOrd="0" presId="urn:microsoft.com/office/officeart/2005/8/layout/orgChart1"/>
    <dgm:cxn modelId="{698B084C-3608-485F-9900-96E45B33670F}" type="presOf" srcId="{13B614C1-64EF-494E-92C7-E2F351FF7122}" destId="{028D8BEF-B05D-4E6A-9361-9AEE060111F2}" srcOrd="0" destOrd="0" presId="urn:microsoft.com/office/officeart/2005/8/layout/orgChart1"/>
    <dgm:cxn modelId="{3C3FE7D1-897C-4BF2-BAA0-174B808713F8}" type="presOf" srcId="{B48217C9-FF7A-4F4F-AFF0-F20F63DEA2A1}" destId="{51F1CF7A-0AB1-4496-B875-ADB1BD5D8579}" srcOrd="0" destOrd="0" presId="urn:microsoft.com/office/officeart/2005/8/layout/orgChart1"/>
    <dgm:cxn modelId="{64E7E6B5-9E91-4B9D-B70E-79E8FD2DAE10}" type="presOf" srcId="{E02E4C17-FD2A-42F3-AA51-506A17D4E9EB}" destId="{7CE88CF0-0963-4DB8-AA20-DAFA6B86128F}" srcOrd="0" destOrd="0" presId="urn:microsoft.com/office/officeart/2005/8/layout/orgChart1"/>
    <dgm:cxn modelId="{4716D87E-DEFB-482E-886B-320F3242644B}" srcId="{8BB2CE59-B38D-4F0D-82D2-FC1857E9E3EC}" destId="{2B2C8CDE-1428-4912-8853-3BC131AAAAAF}" srcOrd="0" destOrd="0" parTransId="{666261A6-425E-4967-BE7B-6D0C05E5D9E3}" sibTransId="{41575763-C618-438E-B67D-4BC2030577B6}"/>
    <dgm:cxn modelId="{1967032A-95CD-4176-825A-AC7C864EE201}" type="presOf" srcId="{918C4E1B-7656-470D-9594-81743E270D39}" destId="{7C85489C-7419-4C40-9D16-02B81A48106A}" srcOrd="1" destOrd="0" presId="urn:microsoft.com/office/officeart/2005/8/layout/orgChart1"/>
    <dgm:cxn modelId="{A7234304-D9B4-4DBB-88BA-84FBC06DD7B3}" type="presOf" srcId="{A04DA107-1E36-480E-9B6F-A51D47B58DE2}" destId="{DB42778E-68BC-43F2-BA9D-17DD4B2D818C}" srcOrd="0" destOrd="0" presId="urn:microsoft.com/office/officeart/2005/8/layout/orgChart1"/>
    <dgm:cxn modelId="{6F2213B2-C2D6-446F-B4B3-A792654D7412}" type="presOf" srcId="{8BB2CE59-B38D-4F0D-82D2-FC1857E9E3EC}" destId="{2DA28036-F73D-4FEE-BAD4-52B00A5FB4EF}" srcOrd="0" destOrd="0" presId="urn:microsoft.com/office/officeart/2005/8/layout/orgChart1"/>
    <dgm:cxn modelId="{D4CA8E46-3F17-4473-86E5-3A646D7C85B1}" type="presOf" srcId="{2B2C8CDE-1428-4912-8853-3BC131AAAAAF}" destId="{233FCA06-CECB-4738-BDC2-9D927266041B}" srcOrd="1" destOrd="0" presId="urn:microsoft.com/office/officeart/2005/8/layout/orgChart1"/>
    <dgm:cxn modelId="{A74CDFAE-BF4A-4BD9-B8D0-B31C7A6093AA}" srcId="{A04DA107-1E36-480E-9B6F-A51D47B58DE2}" destId="{918C4E1B-7656-470D-9594-81743E270D39}" srcOrd="0" destOrd="0" parTransId="{6471D4B0-38B4-430A-84D9-D9B3D90334E1}" sibTransId="{24506BAA-C336-4999-B877-763441771D46}"/>
    <dgm:cxn modelId="{732C5521-71F2-46CE-B211-7F2C82B72E46}" type="presOf" srcId="{B6147756-5ECD-47F1-B7F9-F092F4103644}" destId="{CABDB4DB-7032-4D64-BE81-8A1ECDE42D20}" srcOrd="1" destOrd="0" presId="urn:microsoft.com/office/officeart/2005/8/layout/orgChart1"/>
    <dgm:cxn modelId="{82274554-6E6B-4851-B9F3-5B4E9A324E1A}" srcId="{B6147756-5ECD-47F1-B7F9-F092F4103644}" destId="{8BB2CE59-B38D-4F0D-82D2-FC1857E9E3EC}" srcOrd="0" destOrd="0" parTransId="{B48217C9-FF7A-4F4F-AFF0-F20F63DEA2A1}" sibTransId="{C7C51C28-907A-4AA5-AFFC-905F4A17236B}"/>
    <dgm:cxn modelId="{1B1E1BA4-85E4-49E0-A8FC-7646B67F6E43}" type="presOf" srcId="{6471D4B0-38B4-430A-84D9-D9B3D90334E1}" destId="{6DC8A6B9-E5C4-494E-BDC8-0E5F2E77C9FE}" srcOrd="0" destOrd="0" presId="urn:microsoft.com/office/officeart/2005/8/layout/orgChart1"/>
    <dgm:cxn modelId="{13A7850A-9739-4CAC-A0B2-5ADBB60C43A6}" type="presOf" srcId="{918C4E1B-7656-470D-9594-81743E270D39}" destId="{080A9104-2111-4DB4-9BF5-67409FE3099C}" srcOrd="0" destOrd="0" presId="urn:microsoft.com/office/officeart/2005/8/layout/orgChart1"/>
    <dgm:cxn modelId="{0358CBC6-0CA4-4171-9A32-36B83B5FA149}" type="presOf" srcId="{666261A6-425E-4967-BE7B-6D0C05E5D9E3}" destId="{88CD0E53-D919-4D77-A331-3801A0AD02E4}" srcOrd="0" destOrd="0" presId="urn:microsoft.com/office/officeart/2005/8/layout/orgChart1"/>
    <dgm:cxn modelId="{DDD1AE5F-5D1F-4FB0-950E-17A13DA14829}" type="presOf" srcId="{B6147756-5ECD-47F1-B7F9-F092F4103644}" destId="{A273FC49-C2D0-43DC-BAEA-5AEA41E8E0C5}" srcOrd="0" destOrd="0" presId="urn:microsoft.com/office/officeart/2005/8/layout/orgChart1"/>
    <dgm:cxn modelId="{69D9F503-540E-4667-BF18-5A3AC0DE8798}" type="presOf" srcId="{85CC0B7C-391F-46ED-87BB-A0F7CCCE4BFB}" destId="{72459E4E-99DC-404E-8AD8-29962DD2D891}" srcOrd="0" destOrd="0" presId="urn:microsoft.com/office/officeart/2005/8/layout/orgChart1"/>
    <dgm:cxn modelId="{02480509-80A3-4E24-89B2-4FCD1755B5D6}" type="presOf" srcId="{E02E4C17-FD2A-42F3-AA51-506A17D4E9EB}" destId="{2D294AFA-DD23-4C41-9B75-58339AFFD667}" srcOrd="1" destOrd="0" presId="urn:microsoft.com/office/officeart/2005/8/layout/orgChart1"/>
    <dgm:cxn modelId="{F05FCDA5-4FA8-4E60-85AD-325D171A12BC}" srcId="{8BB2CE59-B38D-4F0D-82D2-FC1857E9E3EC}" destId="{E02E4C17-FD2A-42F3-AA51-506A17D4E9EB}" srcOrd="1" destOrd="0" parTransId="{32BF8583-4E67-4085-B12F-260B46FC51B2}" sibTransId="{CCE20909-A959-4826-827A-4AC004ACE376}"/>
    <dgm:cxn modelId="{6CBDF45F-9F78-4CC8-84FB-5C9A784CD585}" type="presParOf" srcId="{028D8BEF-B05D-4E6A-9361-9AEE060111F2}" destId="{666EE9FF-0BF7-4373-8E2C-DEED6C1BABFF}" srcOrd="0" destOrd="0" presId="urn:microsoft.com/office/officeart/2005/8/layout/orgChart1"/>
    <dgm:cxn modelId="{715E8A94-AC96-49B4-B022-0FC5E332DE89}" type="presParOf" srcId="{666EE9FF-0BF7-4373-8E2C-DEED6C1BABFF}" destId="{5C563511-257D-4BF3-BE77-9E049C8C0C99}" srcOrd="0" destOrd="0" presId="urn:microsoft.com/office/officeart/2005/8/layout/orgChart1"/>
    <dgm:cxn modelId="{4536FC3B-8624-4476-9F76-FDB647495B5A}" type="presParOf" srcId="{5C563511-257D-4BF3-BE77-9E049C8C0C99}" destId="{A273FC49-C2D0-43DC-BAEA-5AEA41E8E0C5}" srcOrd="0" destOrd="0" presId="urn:microsoft.com/office/officeart/2005/8/layout/orgChart1"/>
    <dgm:cxn modelId="{F2FD972A-35CF-4812-A2C4-D331B19BE37F}" type="presParOf" srcId="{5C563511-257D-4BF3-BE77-9E049C8C0C99}" destId="{CABDB4DB-7032-4D64-BE81-8A1ECDE42D20}" srcOrd="1" destOrd="0" presId="urn:microsoft.com/office/officeart/2005/8/layout/orgChart1"/>
    <dgm:cxn modelId="{415962D8-FEE7-40D2-8C79-0BE49CFEA8DD}" type="presParOf" srcId="{666EE9FF-0BF7-4373-8E2C-DEED6C1BABFF}" destId="{9919256E-5FD7-4753-82A5-D8CFE64B69E0}" srcOrd="1" destOrd="0" presId="urn:microsoft.com/office/officeart/2005/8/layout/orgChart1"/>
    <dgm:cxn modelId="{9B88C22C-6837-4280-B88E-0D91E8856EC0}" type="presParOf" srcId="{9919256E-5FD7-4753-82A5-D8CFE64B69E0}" destId="{51F1CF7A-0AB1-4496-B875-ADB1BD5D8579}" srcOrd="0" destOrd="0" presId="urn:microsoft.com/office/officeart/2005/8/layout/orgChart1"/>
    <dgm:cxn modelId="{A04FB306-9FF4-4FC5-BBE0-235445CF2496}" type="presParOf" srcId="{9919256E-5FD7-4753-82A5-D8CFE64B69E0}" destId="{CC14C308-ED66-4F14-8FD3-126F11437953}" srcOrd="1" destOrd="0" presId="urn:microsoft.com/office/officeart/2005/8/layout/orgChart1"/>
    <dgm:cxn modelId="{1BDFE745-3169-451B-857A-AD3D03F3FE44}" type="presParOf" srcId="{CC14C308-ED66-4F14-8FD3-126F11437953}" destId="{1F387CA8-BEA5-4A18-B335-368B5E48F80B}" srcOrd="0" destOrd="0" presId="urn:microsoft.com/office/officeart/2005/8/layout/orgChart1"/>
    <dgm:cxn modelId="{AB6CE38D-EB99-4F08-AD13-26189E72EB1F}" type="presParOf" srcId="{1F387CA8-BEA5-4A18-B335-368B5E48F80B}" destId="{2DA28036-F73D-4FEE-BAD4-52B00A5FB4EF}" srcOrd="0" destOrd="0" presId="urn:microsoft.com/office/officeart/2005/8/layout/orgChart1"/>
    <dgm:cxn modelId="{72F9F4A9-A375-4385-989F-67FA5AEED591}" type="presParOf" srcId="{1F387CA8-BEA5-4A18-B335-368B5E48F80B}" destId="{13BFFF26-3618-424F-A419-C049D8647A4C}" srcOrd="1" destOrd="0" presId="urn:microsoft.com/office/officeart/2005/8/layout/orgChart1"/>
    <dgm:cxn modelId="{475341B4-CD4B-4CE5-B8DD-86CE63DB4E8E}" type="presParOf" srcId="{CC14C308-ED66-4F14-8FD3-126F11437953}" destId="{E86DE648-F1D9-4A3C-90FE-51DF0CFA1AA2}" srcOrd="1" destOrd="0" presId="urn:microsoft.com/office/officeart/2005/8/layout/orgChart1"/>
    <dgm:cxn modelId="{09B7CB05-2310-4671-8CD2-A704AC096E57}" type="presParOf" srcId="{E86DE648-F1D9-4A3C-90FE-51DF0CFA1AA2}" destId="{88CD0E53-D919-4D77-A331-3801A0AD02E4}" srcOrd="0" destOrd="0" presId="urn:microsoft.com/office/officeart/2005/8/layout/orgChart1"/>
    <dgm:cxn modelId="{DE3B7A7D-6DB3-45DE-83EF-CE10E9F8646F}" type="presParOf" srcId="{E86DE648-F1D9-4A3C-90FE-51DF0CFA1AA2}" destId="{B58EB18E-18DD-4919-9E05-F055E08E3A55}" srcOrd="1" destOrd="0" presId="urn:microsoft.com/office/officeart/2005/8/layout/orgChart1"/>
    <dgm:cxn modelId="{7AC4CF94-014D-4179-A46C-1DC3CAC15F94}" type="presParOf" srcId="{B58EB18E-18DD-4919-9E05-F055E08E3A55}" destId="{C703FA97-0E2E-419A-B13B-B378D08EFFC7}" srcOrd="0" destOrd="0" presId="urn:microsoft.com/office/officeart/2005/8/layout/orgChart1"/>
    <dgm:cxn modelId="{FE1DDC64-47EC-4062-8706-D514025E9DED}" type="presParOf" srcId="{C703FA97-0E2E-419A-B13B-B378D08EFFC7}" destId="{9F3B83BB-29FB-4A49-A575-C57072544C35}" srcOrd="0" destOrd="0" presId="urn:microsoft.com/office/officeart/2005/8/layout/orgChart1"/>
    <dgm:cxn modelId="{04C7E958-B84C-4265-8C03-A51BA0CED07D}" type="presParOf" srcId="{C703FA97-0E2E-419A-B13B-B378D08EFFC7}" destId="{233FCA06-CECB-4738-BDC2-9D927266041B}" srcOrd="1" destOrd="0" presId="urn:microsoft.com/office/officeart/2005/8/layout/orgChart1"/>
    <dgm:cxn modelId="{859BF4A9-B573-4E8E-BE72-E204C951E8AF}" type="presParOf" srcId="{B58EB18E-18DD-4919-9E05-F055E08E3A55}" destId="{1A93BC27-DE28-4282-9EA3-1706D2FD25D6}" srcOrd="1" destOrd="0" presId="urn:microsoft.com/office/officeart/2005/8/layout/orgChart1"/>
    <dgm:cxn modelId="{AA1DA21F-B1C7-4051-9128-4CA8E9293A32}" type="presParOf" srcId="{B58EB18E-18DD-4919-9E05-F055E08E3A55}" destId="{24FDE368-71D4-4853-81F9-2C8CBDA4FD16}" srcOrd="2" destOrd="0" presId="urn:microsoft.com/office/officeart/2005/8/layout/orgChart1"/>
    <dgm:cxn modelId="{CDBF7A3A-CC5A-48E3-A61A-4DFC932BA8D5}" type="presParOf" srcId="{E86DE648-F1D9-4A3C-90FE-51DF0CFA1AA2}" destId="{0DDBF072-F850-4699-8028-A4739D03643B}" srcOrd="2" destOrd="0" presId="urn:microsoft.com/office/officeart/2005/8/layout/orgChart1"/>
    <dgm:cxn modelId="{4CABE937-5A83-4A51-BB1A-50D53B3F0C2B}" type="presParOf" srcId="{E86DE648-F1D9-4A3C-90FE-51DF0CFA1AA2}" destId="{2E24B482-5A38-42AF-8176-D2E67528BACD}" srcOrd="3" destOrd="0" presId="urn:microsoft.com/office/officeart/2005/8/layout/orgChart1"/>
    <dgm:cxn modelId="{CEF46AB6-2AF4-419C-9C27-E419D15736C0}" type="presParOf" srcId="{2E24B482-5A38-42AF-8176-D2E67528BACD}" destId="{9B8DFD28-38E6-480C-AF5C-A797AC069BFD}" srcOrd="0" destOrd="0" presId="urn:microsoft.com/office/officeart/2005/8/layout/orgChart1"/>
    <dgm:cxn modelId="{412F87C5-639B-4976-9D00-B76D8F03D3DB}" type="presParOf" srcId="{9B8DFD28-38E6-480C-AF5C-A797AC069BFD}" destId="{7CE88CF0-0963-4DB8-AA20-DAFA6B86128F}" srcOrd="0" destOrd="0" presId="urn:microsoft.com/office/officeart/2005/8/layout/orgChart1"/>
    <dgm:cxn modelId="{3A241611-0D50-400A-AB8C-905DC4BF9156}" type="presParOf" srcId="{9B8DFD28-38E6-480C-AF5C-A797AC069BFD}" destId="{2D294AFA-DD23-4C41-9B75-58339AFFD667}" srcOrd="1" destOrd="0" presId="urn:microsoft.com/office/officeart/2005/8/layout/orgChart1"/>
    <dgm:cxn modelId="{21354B28-3692-4410-84F2-25B5526A5C38}" type="presParOf" srcId="{2E24B482-5A38-42AF-8176-D2E67528BACD}" destId="{0A4E0F8F-CCD8-4080-8795-1E81BB5C4353}" srcOrd="1" destOrd="0" presId="urn:microsoft.com/office/officeart/2005/8/layout/orgChart1"/>
    <dgm:cxn modelId="{BEBF3A7B-631F-4EAE-95FD-975D3F767001}" type="presParOf" srcId="{2E24B482-5A38-42AF-8176-D2E67528BACD}" destId="{1EF54F06-1050-42C3-9093-529EF3CA28A3}" srcOrd="2" destOrd="0" presId="urn:microsoft.com/office/officeart/2005/8/layout/orgChart1"/>
    <dgm:cxn modelId="{CAF1D3F0-B252-424B-9362-6BA0E2914960}" type="presParOf" srcId="{E86DE648-F1D9-4A3C-90FE-51DF0CFA1AA2}" destId="{72459E4E-99DC-404E-8AD8-29962DD2D891}" srcOrd="4" destOrd="0" presId="urn:microsoft.com/office/officeart/2005/8/layout/orgChart1"/>
    <dgm:cxn modelId="{A8BBB4AC-461A-484A-91F4-F1C2E8603CA9}" type="presParOf" srcId="{E86DE648-F1D9-4A3C-90FE-51DF0CFA1AA2}" destId="{64A13C59-B6C5-4695-A5A1-AB5E11134EC8}" srcOrd="5" destOrd="0" presId="urn:microsoft.com/office/officeart/2005/8/layout/orgChart1"/>
    <dgm:cxn modelId="{C2A4FA88-528A-4EF0-AB43-AE56164C6262}" type="presParOf" srcId="{64A13C59-B6C5-4695-A5A1-AB5E11134EC8}" destId="{0F22BC92-D344-48E1-9C8A-A54B066CA3B7}" srcOrd="0" destOrd="0" presId="urn:microsoft.com/office/officeart/2005/8/layout/orgChart1"/>
    <dgm:cxn modelId="{49FCDD84-D90F-47A6-970F-0C9C53C0C893}" type="presParOf" srcId="{0F22BC92-D344-48E1-9C8A-A54B066CA3B7}" destId="{B81F46DA-EFAA-475B-93D6-3B5F294955CF}" srcOrd="0" destOrd="0" presId="urn:microsoft.com/office/officeart/2005/8/layout/orgChart1"/>
    <dgm:cxn modelId="{BBD42DCE-A370-4E38-9927-38E9D030D429}" type="presParOf" srcId="{0F22BC92-D344-48E1-9C8A-A54B066CA3B7}" destId="{88842554-F874-4DF0-A6C2-3948095D8180}" srcOrd="1" destOrd="0" presId="urn:microsoft.com/office/officeart/2005/8/layout/orgChart1"/>
    <dgm:cxn modelId="{799A8B6F-E7E8-416C-A8CA-5074C2D97EDA}" type="presParOf" srcId="{64A13C59-B6C5-4695-A5A1-AB5E11134EC8}" destId="{98C8F85B-CD03-461F-BFA3-51AF8A83CD2B}" srcOrd="1" destOrd="0" presId="urn:microsoft.com/office/officeart/2005/8/layout/orgChart1"/>
    <dgm:cxn modelId="{8810928C-20CE-478D-A9F9-4168736F8251}" type="presParOf" srcId="{64A13C59-B6C5-4695-A5A1-AB5E11134EC8}" destId="{63579983-462D-4F5E-BE59-6B53F40A40B3}" srcOrd="2" destOrd="0" presId="urn:microsoft.com/office/officeart/2005/8/layout/orgChart1"/>
    <dgm:cxn modelId="{DE86C672-3F0B-4819-8F39-4F96E9F1C611}" type="presParOf" srcId="{E86DE648-F1D9-4A3C-90FE-51DF0CFA1AA2}" destId="{0A7EFD05-66DA-4725-97AC-54CA042F7BC6}" srcOrd="6" destOrd="0" presId="urn:microsoft.com/office/officeart/2005/8/layout/orgChart1"/>
    <dgm:cxn modelId="{DB7766D0-E468-4835-923D-43AF996DF479}" type="presParOf" srcId="{E86DE648-F1D9-4A3C-90FE-51DF0CFA1AA2}" destId="{ACE932D5-8F00-4D56-A256-7597BABD3FFE}" srcOrd="7" destOrd="0" presId="urn:microsoft.com/office/officeart/2005/8/layout/orgChart1"/>
    <dgm:cxn modelId="{216A3319-C7B8-4FBD-948A-4668D7FD1203}" type="presParOf" srcId="{ACE932D5-8F00-4D56-A256-7597BABD3FFE}" destId="{D35281CC-4127-437E-9198-122291699A04}" srcOrd="0" destOrd="0" presId="urn:microsoft.com/office/officeart/2005/8/layout/orgChart1"/>
    <dgm:cxn modelId="{DED1B800-58A6-4C93-9763-C81022B2F4DA}" type="presParOf" srcId="{D35281CC-4127-437E-9198-122291699A04}" destId="{DB42778E-68BC-43F2-BA9D-17DD4B2D818C}" srcOrd="0" destOrd="0" presId="urn:microsoft.com/office/officeart/2005/8/layout/orgChart1"/>
    <dgm:cxn modelId="{329B393D-EE65-4AF1-AC77-7C16191C599A}" type="presParOf" srcId="{D35281CC-4127-437E-9198-122291699A04}" destId="{B9574C53-E1EC-487E-975E-4D289E3B54FE}" srcOrd="1" destOrd="0" presId="urn:microsoft.com/office/officeart/2005/8/layout/orgChart1"/>
    <dgm:cxn modelId="{1B33DF55-D7AD-4B00-B427-BE57E40966EB}" type="presParOf" srcId="{ACE932D5-8F00-4D56-A256-7597BABD3FFE}" destId="{EBC8BB43-BAC1-42F4-BCFB-5D701873E6FE}" srcOrd="1" destOrd="0" presId="urn:microsoft.com/office/officeart/2005/8/layout/orgChart1"/>
    <dgm:cxn modelId="{6C75DC4C-CF27-4C37-A846-3BB30D14B484}" type="presParOf" srcId="{EBC8BB43-BAC1-42F4-BCFB-5D701873E6FE}" destId="{6DC8A6B9-E5C4-494E-BDC8-0E5F2E77C9FE}" srcOrd="0" destOrd="0" presId="urn:microsoft.com/office/officeart/2005/8/layout/orgChart1"/>
    <dgm:cxn modelId="{82705C4A-A61F-4A32-9690-E770A33CE414}" type="presParOf" srcId="{EBC8BB43-BAC1-42F4-BCFB-5D701873E6FE}" destId="{9282E87C-EAAF-4B5C-B88F-B79D6D2E5164}" srcOrd="1" destOrd="0" presId="urn:microsoft.com/office/officeart/2005/8/layout/orgChart1"/>
    <dgm:cxn modelId="{8FE8699F-4BC3-4AB9-9EA2-9A4E4F6B3DE9}" type="presParOf" srcId="{9282E87C-EAAF-4B5C-B88F-B79D6D2E5164}" destId="{79CDB94A-1024-4A68-883A-58097E195E6D}" srcOrd="0" destOrd="0" presId="urn:microsoft.com/office/officeart/2005/8/layout/orgChart1"/>
    <dgm:cxn modelId="{F6C82BF6-41A5-45E7-8E0C-57C8EBA2A081}" type="presParOf" srcId="{79CDB94A-1024-4A68-883A-58097E195E6D}" destId="{080A9104-2111-4DB4-9BF5-67409FE3099C}" srcOrd="0" destOrd="0" presId="urn:microsoft.com/office/officeart/2005/8/layout/orgChart1"/>
    <dgm:cxn modelId="{F5EA2D81-5BE9-430B-BE37-A4A41F7337D6}" type="presParOf" srcId="{79CDB94A-1024-4A68-883A-58097E195E6D}" destId="{7C85489C-7419-4C40-9D16-02B81A48106A}" srcOrd="1" destOrd="0" presId="urn:microsoft.com/office/officeart/2005/8/layout/orgChart1"/>
    <dgm:cxn modelId="{67DEEB95-4BB5-4300-87CE-1041CF09872E}" type="presParOf" srcId="{9282E87C-EAAF-4B5C-B88F-B79D6D2E5164}" destId="{5B9E2CBD-F21E-41ED-BA98-BC18983806E4}" srcOrd="1" destOrd="0" presId="urn:microsoft.com/office/officeart/2005/8/layout/orgChart1"/>
    <dgm:cxn modelId="{F014168D-0BA6-4441-AC70-14ACECAD00F9}" type="presParOf" srcId="{9282E87C-EAAF-4B5C-B88F-B79D6D2E5164}" destId="{28A4CE9F-6B87-41AD-BE56-20D4637172F8}" srcOrd="2" destOrd="0" presId="urn:microsoft.com/office/officeart/2005/8/layout/orgChart1"/>
    <dgm:cxn modelId="{8260E58D-C2CB-4D84-B5CD-51B8F1A92816}" type="presParOf" srcId="{ACE932D5-8F00-4D56-A256-7597BABD3FFE}" destId="{B614BF16-E6DD-473C-89F1-E5ECA84871D6}" srcOrd="2" destOrd="0" presId="urn:microsoft.com/office/officeart/2005/8/layout/orgChart1"/>
    <dgm:cxn modelId="{A68AFF70-447A-4340-9F5D-888DB6C57873}" type="presParOf" srcId="{CC14C308-ED66-4F14-8FD3-126F11437953}" destId="{6E979798-9A21-435F-88FD-E339E48F7440}" srcOrd="2" destOrd="0" presId="urn:microsoft.com/office/officeart/2005/8/layout/orgChart1"/>
    <dgm:cxn modelId="{7D46A1A8-EB28-4030-ADC6-FB06DF243725}" type="presParOf" srcId="{666EE9FF-0BF7-4373-8E2C-DEED6C1BABFF}" destId="{36FAE94F-DADA-4358-8D92-9B60C0D2B7F7}" srcOrd="2" destOrd="0" presId="urn:microsoft.com/office/officeart/2005/8/layout/orgChart1"/>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976C143-0439-4C4B-8C4A-8A9D58DD5BF7}"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n-US"/>
        </a:p>
      </dgm:t>
    </dgm:pt>
    <dgm:pt modelId="{41D233CE-7F78-4BF3-9931-C7FE4F5888F7}">
      <dgm:prSet phldrT="[Text]"/>
      <dgm:spPr/>
      <dgm:t>
        <a:bodyPr/>
        <a:lstStyle/>
        <a:p>
          <a:pPr algn="ctr"/>
          <a:r>
            <a:rPr lang="en-US"/>
            <a:t>Player</a:t>
          </a:r>
        </a:p>
      </dgm:t>
    </dgm:pt>
    <dgm:pt modelId="{C30B9AF0-2B27-4C63-8E90-9F0765A033E7}" type="parTrans" cxnId="{8064C32D-576D-4028-A584-93F30DA6E4AC}">
      <dgm:prSet/>
      <dgm:spPr/>
      <dgm:t>
        <a:bodyPr/>
        <a:lstStyle/>
        <a:p>
          <a:pPr algn="ctr"/>
          <a:endParaRPr lang="en-US"/>
        </a:p>
      </dgm:t>
    </dgm:pt>
    <dgm:pt modelId="{CBF56FAF-3637-4382-BCE6-87ADC6D9B748}" type="sibTrans" cxnId="{8064C32D-576D-4028-A584-93F30DA6E4AC}">
      <dgm:prSet/>
      <dgm:spPr/>
      <dgm:t>
        <a:bodyPr/>
        <a:lstStyle/>
        <a:p>
          <a:pPr algn="ctr"/>
          <a:endParaRPr lang="en-US"/>
        </a:p>
      </dgm:t>
    </dgm:pt>
    <dgm:pt modelId="{3A3CFF84-6F50-4BD9-B05A-F6460E196747}">
      <dgm:prSet phldrT="[Text]"/>
      <dgm:spPr/>
      <dgm:t>
        <a:bodyPr/>
        <a:lstStyle/>
        <a:p>
          <a:pPr algn="ctr"/>
          <a:r>
            <a:rPr lang="en-US"/>
            <a:t>Client</a:t>
          </a:r>
        </a:p>
      </dgm:t>
    </dgm:pt>
    <dgm:pt modelId="{78954473-1C08-40E1-8609-EB5E932E9E85}" type="parTrans" cxnId="{41535CCC-E0E1-4145-92D9-A1ECC974B022}">
      <dgm:prSet/>
      <dgm:spPr/>
      <dgm:t>
        <a:bodyPr/>
        <a:lstStyle/>
        <a:p>
          <a:pPr algn="ctr"/>
          <a:endParaRPr lang="en-US"/>
        </a:p>
      </dgm:t>
    </dgm:pt>
    <dgm:pt modelId="{5108B0AA-E5BF-4554-9EAF-657C070A0B2B}" type="sibTrans" cxnId="{41535CCC-E0E1-4145-92D9-A1ECC974B022}">
      <dgm:prSet/>
      <dgm:spPr/>
      <dgm:t>
        <a:bodyPr/>
        <a:lstStyle/>
        <a:p>
          <a:pPr algn="ctr"/>
          <a:endParaRPr lang="en-US"/>
        </a:p>
      </dgm:t>
    </dgm:pt>
    <dgm:pt modelId="{55881575-27E0-4511-9999-189D4C713144}" type="pres">
      <dgm:prSet presAssocID="{A976C143-0439-4C4B-8C4A-8A9D58DD5BF7}" presName="diagram" presStyleCnt="0">
        <dgm:presLayoutVars>
          <dgm:chPref val="1"/>
          <dgm:dir/>
          <dgm:animOne val="branch"/>
          <dgm:animLvl val="lvl"/>
          <dgm:resizeHandles val="exact"/>
        </dgm:presLayoutVars>
      </dgm:prSet>
      <dgm:spPr/>
      <dgm:t>
        <a:bodyPr/>
        <a:lstStyle/>
        <a:p>
          <a:endParaRPr lang="en-US"/>
        </a:p>
      </dgm:t>
    </dgm:pt>
    <dgm:pt modelId="{633BFD3D-4B78-4FCB-B168-14257EDCB833}" type="pres">
      <dgm:prSet presAssocID="{41D233CE-7F78-4BF3-9931-C7FE4F5888F7}" presName="root1" presStyleCnt="0"/>
      <dgm:spPr/>
    </dgm:pt>
    <dgm:pt modelId="{AD6226BA-FBDB-4AB3-AF67-EE372DF0943C}" type="pres">
      <dgm:prSet presAssocID="{41D233CE-7F78-4BF3-9931-C7FE4F5888F7}" presName="LevelOneTextNode" presStyleLbl="node0" presStyleIdx="0" presStyleCnt="1">
        <dgm:presLayoutVars>
          <dgm:chPref val="3"/>
        </dgm:presLayoutVars>
      </dgm:prSet>
      <dgm:spPr/>
      <dgm:t>
        <a:bodyPr/>
        <a:lstStyle/>
        <a:p>
          <a:endParaRPr lang="en-US"/>
        </a:p>
      </dgm:t>
    </dgm:pt>
    <dgm:pt modelId="{2D2C25F3-5A74-42EB-AA32-C292E9239EEB}" type="pres">
      <dgm:prSet presAssocID="{41D233CE-7F78-4BF3-9931-C7FE4F5888F7}" presName="level2hierChild" presStyleCnt="0"/>
      <dgm:spPr/>
    </dgm:pt>
    <dgm:pt modelId="{C1FE97EE-E5B6-4C03-B67B-5564C3DC3765}" type="pres">
      <dgm:prSet presAssocID="{78954473-1C08-40E1-8609-EB5E932E9E85}" presName="conn2-1" presStyleLbl="parChTrans1D2" presStyleIdx="0" presStyleCnt="1"/>
      <dgm:spPr/>
      <dgm:t>
        <a:bodyPr/>
        <a:lstStyle/>
        <a:p>
          <a:endParaRPr lang="en-US"/>
        </a:p>
      </dgm:t>
    </dgm:pt>
    <dgm:pt modelId="{6B570AE9-EA83-4DC7-B918-3CB86AFC3577}" type="pres">
      <dgm:prSet presAssocID="{78954473-1C08-40E1-8609-EB5E932E9E85}" presName="connTx" presStyleLbl="parChTrans1D2" presStyleIdx="0" presStyleCnt="1"/>
      <dgm:spPr/>
      <dgm:t>
        <a:bodyPr/>
        <a:lstStyle/>
        <a:p>
          <a:endParaRPr lang="en-US"/>
        </a:p>
      </dgm:t>
    </dgm:pt>
    <dgm:pt modelId="{9CEEC7A5-6C2D-4CBD-849F-82FB03632C3A}" type="pres">
      <dgm:prSet presAssocID="{3A3CFF84-6F50-4BD9-B05A-F6460E196747}" presName="root2" presStyleCnt="0"/>
      <dgm:spPr/>
    </dgm:pt>
    <dgm:pt modelId="{D15B6D1C-B67F-4E61-90C1-A4EA163E1781}" type="pres">
      <dgm:prSet presAssocID="{3A3CFF84-6F50-4BD9-B05A-F6460E196747}" presName="LevelTwoTextNode" presStyleLbl="node2" presStyleIdx="0" presStyleCnt="1">
        <dgm:presLayoutVars>
          <dgm:chPref val="3"/>
        </dgm:presLayoutVars>
      </dgm:prSet>
      <dgm:spPr/>
      <dgm:t>
        <a:bodyPr/>
        <a:lstStyle/>
        <a:p>
          <a:endParaRPr lang="en-US"/>
        </a:p>
      </dgm:t>
    </dgm:pt>
    <dgm:pt modelId="{181B7B01-E062-4C81-8A89-68AD03A8CF87}" type="pres">
      <dgm:prSet presAssocID="{3A3CFF84-6F50-4BD9-B05A-F6460E196747}" presName="level3hierChild" presStyleCnt="0"/>
      <dgm:spPr/>
    </dgm:pt>
  </dgm:ptLst>
  <dgm:cxnLst>
    <dgm:cxn modelId="{7A545E57-DD47-4C33-8917-7EE6661EEEA8}" type="presOf" srcId="{78954473-1C08-40E1-8609-EB5E932E9E85}" destId="{C1FE97EE-E5B6-4C03-B67B-5564C3DC3765}" srcOrd="0" destOrd="0" presId="urn:microsoft.com/office/officeart/2005/8/layout/hierarchy2"/>
    <dgm:cxn modelId="{6BE4F5C6-8B6B-49A6-AFE0-20A058C96240}" type="presOf" srcId="{3A3CFF84-6F50-4BD9-B05A-F6460E196747}" destId="{D15B6D1C-B67F-4E61-90C1-A4EA163E1781}" srcOrd="0" destOrd="0" presId="urn:microsoft.com/office/officeart/2005/8/layout/hierarchy2"/>
    <dgm:cxn modelId="{41535CCC-E0E1-4145-92D9-A1ECC974B022}" srcId="{41D233CE-7F78-4BF3-9931-C7FE4F5888F7}" destId="{3A3CFF84-6F50-4BD9-B05A-F6460E196747}" srcOrd="0" destOrd="0" parTransId="{78954473-1C08-40E1-8609-EB5E932E9E85}" sibTransId="{5108B0AA-E5BF-4554-9EAF-657C070A0B2B}"/>
    <dgm:cxn modelId="{929B3B44-DB44-4B27-96AA-0398E70EBA55}" type="presOf" srcId="{78954473-1C08-40E1-8609-EB5E932E9E85}" destId="{6B570AE9-EA83-4DC7-B918-3CB86AFC3577}" srcOrd="1" destOrd="0" presId="urn:microsoft.com/office/officeart/2005/8/layout/hierarchy2"/>
    <dgm:cxn modelId="{7CC9ECF7-F210-4151-AC77-1DC36A684C2A}" type="presOf" srcId="{41D233CE-7F78-4BF3-9931-C7FE4F5888F7}" destId="{AD6226BA-FBDB-4AB3-AF67-EE372DF0943C}" srcOrd="0" destOrd="0" presId="urn:microsoft.com/office/officeart/2005/8/layout/hierarchy2"/>
    <dgm:cxn modelId="{8064C32D-576D-4028-A584-93F30DA6E4AC}" srcId="{A976C143-0439-4C4B-8C4A-8A9D58DD5BF7}" destId="{41D233CE-7F78-4BF3-9931-C7FE4F5888F7}" srcOrd="0" destOrd="0" parTransId="{C30B9AF0-2B27-4C63-8E90-9F0765A033E7}" sibTransId="{CBF56FAF-3637-4382-BCE6-87ADC6D9B748}"/>
    <dgm:cxn modelId="{809A34F1-B80A-48A9-A15D-C060657F84C9}" type="presOf" srcId="{A976C143-0439-4C4B-8C4A-8A9D58DD5BF7}" destId="{55881575-27E0-4511-9999-189D4C713144}" srcOrd="0" destOrd="0" presId="urn:microsoft.com/office/officeart/2005/8/layout/hierarchy2"/>
    <dgm:cxn modelId="{EBBF176F-2F23-4D58-A6D6-57403568819E}" type="presParOf" srcId="{55881575-27E0-4511-9999-189D4C713144}" destId="{633BFD3D-4B78-4FCB-B168-14257EDCB833}" srcOrd="0" destOrd="0" presId="urn:microsoft.com/office/officeart/2005/8/layout/hierarchy2"/>
    <dgm:cxn modelId="{CC5DD715-E0CE-42D7-BC5D-475EC8F3893C}" type="presParOf" srcId="{633BFD3D-4B78-4FCB-B168-14257EDCB833}" destId="{AD6226BA-FBDB-4AB3-AF67-EE372DF0943C}" srcOrd="0" destOrd="0" presId="urn:microsoft.com/office/officeart/2005/8/layout/hierarchy2"/>
    <dgm:cxn modelId="{6E4CB430-77B0-4BF4-9B66-CCA9AB01C3EB}" type="presParOf" srcId="{633BFD3D-4B78-4FCB-B168-14257EDCB833}" destId="{2D2C25F3-5A74-42EB-AA32-C292E9239EEB}" srcOrd="1" destOrd="0" presId="urn:microsoft.com/office/officeart/2005/8/layout/hierarchy2"/>
    <dgm:cxn modelId="{404E33E1-21F6-468A-8E75-AF0BF0253490}" type="presParOf" srcId="{2D2C25F3-5A74-42EB-AA32-C292E9239EEB}" destId="{C1FE97EE-E5B6-4C03-B67B-5564C3DC3765}" srcOrd="0" destOrd="0" presId="urn:microsoft.com/office/officeart/2005/8/layout/hierarchy2"/>
    <dgm:cxn modelId="{CA40A20E-B420-48A3-A222-B190E6F36BBB}" type="presParOf" srcId="{C1FE97EE-E5B6-4C03-B67B-5564C3DC3765}" destId="{6B570AE9-EA83-4DC7-B918-3CB86AFC3577}" srcOrd="0" destOrd="0" presId="urn:microsoft.com/office/officeart/2005/8/layout/hierarchy2"/>
    <dgm:cxn modelId="{D0432AF6-C138-4ACB-9C5B-1DBCBC6A58C4}" type="presParOf" srcId="{2D2C25F3-5A74-42EB-AA32-C292E9239EEB}" destId="{9CEEC7A5-6C2D-4CBD-849F-82FB03632C3A}" srcOrd="1" destOrd="0" presId="urn:microsoft.com/office/officeart/2005/8/layout/hierarchy2"/>
    <dgm:cxn modelId="{5D011779-C3E8-45F1-890E-3354726FA79D}" type="presParOf" srcId="{9CEEC7A5-6C2D-4CBD-849F-82FB03632C3A}" destId="{D15B6D1C-B67F-4E61-90C1-A4EA163E1781}" srcOrd="0" destOrd="0" presId="urn:microsoft.com/office/officeart/2005/8/layout/hierarchy2"/>
    <dgm:cxn modelId="{65A59171-FDA7-455A-A778-1F62FAB936D3}" type="presParOf" srcId="{9CEEC7A5-6C2D-4CBD-849F-82FB03632C3A}" destId="{181B7B01-E062-4C81-8A89-68AD03A8CF87}" srcOrd="1" destOrd="0" presId="urn:microsoft.com/office/officeart/2005/8/layout/hierarchy2"/>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9528A0-0568-4100-8FDB-7CAA7EBA2718}" type="doc">
      <dgm:prSet loTypeId="urn:microsoft.com/office/officeart/2005/8/layout/hierarchy6" loCatId="hierarchy" qsTypeId="urn:microsoft.com/office/officeart/2005/8/quickstyle/simple5" qsCatId="simple" csTypeId="urn:microsoft.com/office/officeart/2005/8/colors/colorful1" csCatId="colorful" phldr="1"/>
      <dgm:spPr/>
      <dgm:t>
        <a:bodyPr/>
        <a:lstStyle/>
        <a:p>
          <a:endParaRPr lang="en-US"/>
        </a:p>
      </dgm:t>
    </dgm:pt>
    <dgm:pt modelId="{AB2E5090-D376-43E4-A2B4-0472D0ABC69C}">
      <dgm:prSet phldrT="[Text]"/>
      <dgm:spPr/>
      <dgm:t>
        <a:bodyPr/>
        <a:lstStyle/>
        <a:p>
          <a:r>
            <a:rPr lang="en-US"/>
            <a:t>Database</a:t>
          </a:r>
        </a:p>
      </dgm:t>
    </dgm:pt>
    <dgm:pt modelId="{C8C2A23B-4BC6-4AAC-81B4-6D6C897E0E35}" type="parTrans" cxnId="{34C1C6E8-01EA-49AF-BB0F-0568B2059DD4}">
      <dgm:prSet/>
      <dgm:spPr/>
      <dgm:t>
        <a:bodyPr/>
        <a:lstStyle/>
        <a:p>
          <a:endParaRPr lang="en-US"/>
        </a:p>
      </dgm:t>
    </dgm:pt>
    <dgm:pt modelId="{9163DEB6-7AFB-4128-B582-831F694CD77E}" type="sibTrans" cxnId="{34C1C6E8-01EA-49AF-BB0F-0568B2059DD4}">
      <dgm:prSet/>
      <dgm:spPr/>
      <dgm:t>
        <a:bodyPr/>
        <a:lstStyle/>
        <a:p>
          <a:endParaRPr lang="en-US"/>
        </a:p>
      </dgm:t>
    </dgm:pt>
    <dgm:pt modelId="{00CFA4F9-599C-464B-A680-02B32F4432C2}">
      <dgm:prSet phldrT="[Text]"/>
      <dgm:spPr/>
      <dgm:t>
        <a:bodyPr/>
        <a:lstStyle/>
        <a:p>
          <a:r>
            <a:rPr lang="en-US"/>
            <a:t>DataElement1</a:t>
          </a:r>
        </a:p>
      </dgm:t>
    </dgm:pt>
    <dgm:pt modelId="{15E78843-A1D7-44BF-8CE0-FB7E8FF82905}" type="parTrans" cxnId="{7B6DF24F-F674-4D55-9ADF-D8094058EC51}">
      <dgm:prSet/>
      <dgm:spPr/>
      <dgm:t>
        <a:bodyPr/>
        <a:lstStyle/>
        <a:p>
          <a:endParaRPr lang="en-US"/>
        </a:p>
      </dgm:t>
    </dgm:pt>
    <dgm:pt modelId="{8CA91FD6-87F6-4B10-9AEA-C5E8CD0F3334}" type="sibTrans" cxnId="{7B6DF24F-F674-4D55-9ADF-D8094058EC51}">
      <dgm:prSet/>
      <dgm:spPr/>
      <dgm:t>
        <a:bodyPr/>
        <a:lstStyle/>
        <a:p>
          <a:endParaRPr lang="en-US"/>
        </a:p>
      </dgm:t>
    </dgm:pt>
    <dgm:pt modelId="{045D24BE-1A15-48E0-BB67-FA17FA82FB77}">
      <dgm:prSet phldrT="[Text]"/>
      <dgm:spPr/>
      <dgm:t>
        <a:bodyPr/>
        <a:lstStyle/>
        <a:p>
          <a:r>
            <a:rPr lang="en-US"/>
            <a:t>DataItem1</a:t>
          </a:r>
        </a:p>
      </dgm:t>
    </dgm:pt>
    <dgm:pt modelId="{01D322A7-5FE7-47EC-8E66-6F11358DE6CC}" type="parTrans" cxnId="{CCB5EEC7-7F62-4762-B3D3-B91A67169D2C}">
      <dgm:prSet/>
      <dgm:spPr/>
      <dgm:t>
        <a:bodyPr/>
        <a:lstStyle/>
        <a:p>
          <a:endParaRPr lang="en-US"/>
        </a:p>
      </dgm:t>
    </dgm:pt>
    <dgm:pt modelId="{BBD467F0-86B9-4885-9F76-AF5E804D90D6}" type="sibTrans" cxnId="{CCB5EEC7-7F62-4762-B3D3-B91A67169D2C}">
      <dgm:prSet/>
      <dgm:spPr/>
      <dgm:t>
        <a:bodyPr/>
        <a:lstStyle/>
        <a:p>
          <a:endParaRPr lang="en-US"/>
        </a:p>
      </dgm:t>
    </dgm:pt>
    <dgm:pt modelId="{8BC7517A-0529-4564-A2CD-D97AEBE99884}">
      <dgm:prSet phldrT="[Text]"/>
      <dgm:spPr/>
      <dgm:t>
        <a:bodyPr/>
        <a:lstStyle/>
        <a:p>
          <a:r>
            <a:rPr lang="en-US"/>
            <a:t>DataElement3</a:t>
          </a:r>
        </a:p>
      </dgm:t>
    </dgm:pt>
    <dgm:pt modelId="{2C7A8A1F-3765-4F7C-AAF0-F830BCD1B857}" type="parTrans" cxnId="{2F0050E1-5162-422F-AD69-FD1F9A14CB44}">
      <dgm:prSet/>
      <dgm:spPr/>
      <dgm:t>
        <a:bodyPr/>
        <a:lstStyle/>
        <a:p>
          <a:endParaRPr lang="en-US"/>
        </a:p>
      </dgm:t>
    </dgm:pt>
    <dgm:pt modelId="{4DAA073A-8DC4-4979-BB6F-4673FC5DB9AC}" type="sibTrans" cxnId="{2F0050E1-5162-422F-AD69-FD1F9A14CB44}">
      <dgm:prSet/>
      <dgm:spPr/>
      <dgm:t>
        <a:bodyPr/>
        <a:lstStyle/>
        <a:p>
          <a:endParaRPr lang="en-US"/>
        </a:p>
      </dgm:t>
    </dgm:pt>
    <dgm:pt modelId="{39408221-9CFA-4A69-B337-B025303ECF34}">
      <dgm:prSet phldrT="[Text]"/>
      <dgm:spPr/>
      <dgm:t>
        <a:bodyPr/>
        <a:lstStyle/>
        <a:p>
          <a:r>
            <a:rPr lang="en-US"/>
            <a:t>DataElement2</a:t>
          </a:r>
        </a:p>
      </dgm:t>
    </dgm:pt>
    <dgm:pt modelId="{4A5F69D8-FDEC-4564-9E00-5D7388C6984D}" type="parTrans" cxnId="{C4FE288A-021A-473F-9968-23399D2347EC}">
      <dgm:prSet/>
      <dgm:spPr/>
      <dgm:t>
        <a:bodyPr/>
        <a:lstStyle/>
        <a:p>
          <a:endParaRPr lang="en-US"/>
        </a:p>
      </dgm:t>
    </dgm:pt>
    <dgm:pt modelId="{BA90F6CE-2836-4922-A036-863548CA5401}" type="sibTrans" cxnId="{C4FE288A-021A-473F-9968-23399D2347EC}">
      <dgm:prSet/>
      <dgm:spPr/>
      <dgm:t>
        <a:bodyPr/>
        <a:lstStyle/>
        <a:p>
          <a:endParaRPr lang="en-US"/>
        </a:p>
      </dgm:t>
    </dgm:pt>
    <dgm:pt modelId="{A11BD0A4-D18A-432A-9E35-628ECDE470AA}">
      <dgm:prSet phldrT="[Text]"/>
      <dgm:spPr/>
      <dgm:t>
        <a:bodyPr/>
        <a:lstStyle/>
        <a:p>
          <a:r>
            <a:rPr lang="en-US"/>
            <a:t>DataItem1</a:t>
          </a:r>
        </a:p>
      </dgm:t>
    </dgm:pt>
    <dgm:pt modelId="{75298529-0F36-4075-A2B8-232FFB10380B}" type="parTrans" cxnId="{E7953651-6ADE-488E-9607-BF62719CD01C}">
      <dgm:prSet/>
      <dgm:spPr/>
      <dgm:t>
        <a:bodyPr/>
        <a:lstStyle/>
        <a:p>
          <a:endParaRPr lang="en-US"/>
        </a:p>
      </dgm:t>
    </dgm:pt>
    <dgm:pt modelId="{B87D82F9-0312-40C7-B3D4-858DB228DA51}" type="sibTrans" cxnId="{E7953651-6ADE-488E-9607-BF62719CD01C}">
      <dgm:prSet/>
      <dgm:spPr/>
      <dgm:t>
        <a:bodyPr/>
        <a:lstStyle/>
        <a:p>
          <a:endParaRPr lang="en-US"/>
        </a:p>
      </dgm:t>
    </dgm:pt>
    <dgm:pt modelId="{CFB8E98D-9FB0-41A9-9B9D-23E642D9813F}">
      <dgm:prSet phldrT="[Text]"/>
      <dgm:spPr/>
      <dgm:t>
        <a:bodyPr/>
        <a:lstStyle/>
        <a:p>
          <a:r>
            <a:rPr lang="en-US"/>
            <a:t>DataElement3</a:t>
          </a:r>
        </a:p>
      </dgm:t>
    </dgm:pt>
    <dgm:pt modelId="{FB948612-B24C-44D9-BB92-DAA9AA8888D4}" type="parTrans" cxnId="{E803E080-67C0-423D-ADCA-01BC1C0C50C2}">
      <dgm:prSet/>
      <dgm:spPr/>
      <dgm:t>
        <a:bodyPr/>
        <a:lstStyle/>
        <a:p>
          <a:endParaRPr lang="en-US"/>
        </a:p>
      </dgm:t>
    </dgm:pt>
    <dgm:pt modelId="{1B197709-CB5B-4BED-AF60-EF433290F10D}" type="sibTrans" cxnId="{E803E080-67C0-423D-ADCA-01BC1C0C50C2}">
      <dgm:prSet/>
      <dgm:spPr/>
      <dgm:t>
        <a:bodyPr/>
        <a:lstStyle/>
        <a:p>
          <a:endParaRPr lang="en-US"/>
        </a:p>
      </dgm:t>
    </dgm:pt>
    <dgm:pt modelId="{CD7153BC-A7B4-4A54-9C5E-D7BB0E5C6AF1}">
      <dgm:prSet phldrT="[Text]"/>
      <dgm:spPr/>
      <dgm:t>
        <a:bodyPr/>
        <a:lstStyle/>
        <a:p>
          <a:r>
            <a:rPr lang="en-US"/>
            <a:t>DataElement4</a:t>
          </a:r>
        </a:p>
      </dgm:t>
    </dgm:pt>
    <dgm:pt modelId="{3B5BF1F4-A024-44E6-A454-C695E689680E}" type="parTrans" cxnId="{AFCB2E3D-DAC0-431D-AAAB-0BA9867BF74C}">
      <dgm:prSet/>
      <dgm:spPr/>
      <dgm:t>
        <a:bodyPr/>
        <a:lstStyle/>
        <a:p>
          <a:endParaRPr lang="en-US"/>
        </a:p>
      </dgm:t>
    </dgm:pt>
    <dgm:pt modelId="{93F75FE5-7BA2-428B-A6AE-CEEA383C4499}" type="sibTrans" cxnId="{AFCB2E3D-DAC0-431D-AAAB-0BA9867BF74C}">
      <dgm:prSet/>
      <dgm:spPr/>
      <dgm:t>
        <a:bodyPr/>
        <a:lstStyle/>
        <a:p>
          <a:endParaRPr lang="en-US"/>
        </a:p>
      </dgm:t>
    </dgm:pt>
    <dgm:pt modelId="{1B8E4F8D-5667-4312-9C90-68188064859C}">
      <dgm:prSet phldrT="[Text]"/>
      <dgm:spPr/>
      <dgm:t>
        <a:bodyPr/>
        <a:lstStyle/>
        <a:p>
          <a:r>
            <a:rPr lang="en-US"/>
            <a:t>DataItem2</a:t>
          </a:r>
        </a:p>
      </dgm:t>
    </dgm:pt>
    <dgm:pt modelId="{2FDF3224-C02D-4F76-A5C3-FA35BF92507E}" type="parTrans" cxnId="{FF6D1BB2-77B6-4BC6-8FC4-7AF06A117097}">
      <dgm:prSet/>
      <dgm:spPr/>
      <dgm:t>
        <a:bodyPr/>
        <a:lstStyle/>
        <a:p>
          <a:endParaRPr lang="en-US"/>
        </a:p>
      </dgm:t>
    </dgm:pt>
    <dgm:pt modelId="{4295628E-72FE-4C8F-BD5A-B8B35870D6E2}" type="sibTrans" cxnId="{FF6D1BB2-77B6-4BC6-8FC4-7AF06A117097}">
      <dgm:prSet/>
      <dgm:spPr/>
      <dgm:t>
        <a:bodyPr/>
        <a:lstStyle/>
        <a:p>
          <a:endParaRPr lang="en-US"/>
        </a:p>
      </dgm:t>
    </dgm:pt>
    <dgm:pt modelId="{C4AC1DEA-2070-4461-B570-DF5F31ACB3DD}" type="pres">
      <dgm:prSet presAssocID="{889528A0-0568-4100-8FDB-7CAA7EBA2718}" presName="mainComposite" presStyleCnt="0">
        <dgm:presLayoutVars>
          <dgm:chPref val="1"/>
          <dgm:dir/>
          <dgm:animOne val="branch"/>
          <dgm:animLvl val="lvl"/>
          <dgm:resizeHandles val="exact"/>
        </dgm:presLayoutVars>
      </dgm:prSet>
      <dgm:spPr/>
      <dgm:t>
        <a:bodyPr/>
        <a:lstStyle/>
        <a:p>
          <a:endParaRPr lang="en-US"/>
        </a:p>
      </dgm:t>
    </dgm:pt>
    <dgm:pt modelId="{4D9FEA4B-C402-4BB3-9BB3-47D36DEF5245}" type="pres">
      <dgm:prSet presAssocID="{889528A0-0568-4100-8FDB-7CAA7EBA2718}" presName="hierFlow" presStyleCnt="0"/>
      <dgm:spPr/>
    </dgm:pt>
    <dgm:pt modelId="{E71CFA87-615F-4014-977E-BA7ADCE437D0}" type="pres">
      <dgm:prSet presAssocID="{889528A0-0568-4100-8FDB-7CAA7EBA2718}" presName="hierChild1" presStyleCnt="0">
        <dgm:presLayoutVars>
          <dgm:chPref val="1"/>
          <dgm:animOne val="branch"/>
          <dgm:animLvl val="lvl"/>
        </dgm:presLayoutVars>
      </dgm:prSet>
      <dgm:spPr/>
    </dgm:pt>
    <dgm:pt modelId="{E83146DF-3137-4C62-8F9E-E02197EB227E}" type="pres">
      <dgm:prSet presAssocID="{AB2E5090-D376-43E4-A2B4-0472D0ABC69C}" presName="Name14" presStyleCnt="0"/>
      <dgm:spPr/>
    </dgm:pt>
    <dgm:pt modelId="{A362EC18-2ADA-47AE-B456-AE1685DD70D9}" type="pres">
      <dgm:prSet presAssocID="{AB2E5090-D376-43E4-A2B4-0472D0ABC69C}" presName="level1Shape" presStyleLbl="node0" presStyleIdx="0" presStyleCnt="1">
        <dgm:presLayoutVars>
          <dgm:chPref val="3"/>
        </dgm:presLayoutVars>
      </dgm:prSet>
      <dgm:spPr/>
      <dgm:t>
        <a:bodyPr/>
        <a:lstStyle/>
        <a:p>
          <a:endParaRPr lang="en-US"/>
        </a:p>
      </dgm:t>
    </dgm:pt>
    <dgm:pt modelId="{B855C81A-BD15-4495-86A0-6B633C45808B}" type="pres">
      <dgm:prSet presAssocID="{AB2E5090-D376-43E4-A2B4-0472D0ABC69C}" presName="hierChild2" presStyleCnt="0"/>
      <dgm:spPr/>
    </dgm:pt>
    <dgm:pt modelId="{30AAC8D3-4DEA-46C3-A2DC-719B098F7AF0}" type="pres">
      <dgm:prSet presAssocID="{15E78843-A1D7-44BF-8CE0-FB7E8FF82905}" presName="Name19" presStyleLbl="parChTrans1D2" presStyleIdx="0" presStyleCnt="5"/>
      <dgm:spPr/>
      <dgm:t>
        <a:bodyPr/>
        <a:lstStyle/>
        <a:p>
          <a:endParaRPr lang="en-US"/>
        </a:p>
      </dgm:t>
    </dgm:pt>
    <dgm:pt modelId="{25E403EC-E8B2-4572-9298-BDD6688C9F7B}" type="pres">
      <dgm:prSet presAssocID="{00CFA4F9-599C-464B-A680-02B32F4432C2}" presName="Name21" presStyleCnt="0"/>
      <dgm:spPr/>
    </dgm:pt>
    <dgm:pt modelId="{A12D40C2-A933-4491-BD53-BF2120FD290E}" type="pres">
      <dgm:prSet presAssocID="{00CFA4F9-599C-464B-A680-02B32F4432C2}" presName="level2Shape" presStyleLbl="node2" presStyleIdx="0" presStyleCnt="5"/>
      <dgm:spPr/>
      <dgm:t>
        <a:bodyPr/>
        <a:lstStyle/>
        <a:p>
          <a:endParaRPr lang="en-US"/>
        </a:p>
      </dgm:t>
    </dgm:pt>
    <dgm:pt modelId="{9976588D-177B-495E-A64D-1568C7EFCE5E}" type="pres">
      <dgm:prSet presAssocID="{00CFA4F9-599C-464B-A680-02B32F4432C2}" presName="hierChild3" presStyleCnt="0"/>
      <dgm:spPr/>
    </dgm:pt>
    <dgm:pt modelId="{82EC5B52-C8B3-423C-95ED-39A8A7A085A4}" type="pres">
      <dgm:prSet presAssocID="{4A5F69D8-FDEC-4564-9E00-5D7388C6984D}" presName="Name19" presStyleLbl="parChTrans1D2" presStyleIdx="1" presStyleCnt="5"/>
      <dgm:spPr/>
      <dgm:t>
        <a:bodyPr/>
        <a:lstStyle/>
        <a:p>
          <a:endParaRPr lang="en-US"/>
        </a:p>
      </dgm:t>
    </dgm:pt>
    <dgm:pt modelId="{3107F7B4-029A-4E77-BD88-5DFF86DDB452}" type="pres">
      <dgm:prSet presAssocID="{39408221-9CFA-4A69-B337-B025303ECF34}" presName="Name21" presStyleCnt="0"/>
      <dgm:spPr/>
    </dgm:pt>
    <dgm:pt modelId="{969FFF19-B9D5-4079-A661-6B589C191DC6}" type="pres">
      <dgm:prSet presAssocID="{39408221-9CFA-4A69-B337-B025303ECF34}" presName="level2Shape" presStyleLbl="node2" presStyleIdx="1" presStyleCnt="5"/>
      <dgm:spPr/>
      <dgm:t>
        <a:bodyPr/>
        <a:lstStyle/>
        <a:p>
          <a:endParaRPr lang="en-US"/>
        </a:p>
      </dgm:t>
    </dgm:pt>
    <dgm:pt modelId="{37430522-16B9-4AFD-9B27-BFB378FD8B95}" type="pres">
      <dgm:prSet presAssocID="{39408221-9CFA-4A69-B337-B025303ECF34}" presName="hierChild3" presStyleCnt="0"/>
      <dgm:spPr/>
    </dgm:pt>
    <dgm:pt modelId="{23071F06-8BA6-48A0-A2D9-E097EAED9ED6}" type="pres">
      <dgm:prSet presAssocID="{01D322A7-5FE7-47EC-8E66-6F11358DE6CC}" presName="Name19" presStyleLbl="parChTrans1D2" presStyleIdx="2" presStyleCnt="5"/>
      <dgm:spPr/>
      <dgm:t>
        <a:bodyPr/>
        <a:lstStyle/>
        <a:p>
          <a:endParaRPr lang="en-US"/>
        </a:p>
      </dgm:t>
    </dgm:pt>
    <dgm:pt modelId="{438A2B1D-BD7A-4362-B480-EC85082C9A6E}" type="pres">
      <dgm:prSet presAssocID="{045D24BE-1A15-48E0-BB67-FA17FA82FB77}" presName="Name21" presStyleCnt="0"/>
      <dgm:spPr/>
    </dgm:pt>
    <dgm:pt modelId="{EA5475D8-9D47-469D-87B7-E20CBA112A27}" type="pres">
      <dgm:prSet presAssocID="{045D24BE-1A15-48E0-BB67-FA17FA82FB77}" presName="level2Shape" presStyleLbl="node2" presStyleIdx="2" presStyleCnt="5"/>
      <dgm:spPr/>
      <dgm:t>
        <a:bodyPr/>
        <a:lstStyle/>
        <a:p>
          <a:endParaRPr lang="en-US"/>
        </a:p>
      </dgm:t>
    </dgm:pt>
    <dgm:pt modelId="{C2279E8F-F197-42FA-B41B-1DDFD099F926}" type="pres">
      <dgm:prSet presAssocID="{045D24BE-1A15-48E0-BB67-FA17FA82FB77}" presName="hierChild3" presStyleCnt="0"/>
      <dgm:spPr/>
    </dgm:pt>
    <dgm:pt modelId="{81AC9DAD-66C5-47FE-968F-2E3F2C7760D5}" type="pres">
      <dgm:prSet presAssocID="{2C7A8A1F-3765-4F7C-AAF0-F830BCD1B857}" presName="Name19" presStyleLbl="parChTrans1D3" presStyleIdx="0" presStyleCnt="3"/>
      <dgm:spPr/>
      <dgm:t>
        <a:bodyPr/>
        <a:lstStyle/>
        <a:p>
          <a:endParaRPr lang="en-US"/>
        </a:p>
      </dgm:t>
    </dgm:pt>
    <dgm:pt modelId="{FF6468FD-6735-4FA0-B9DF-6276656B07ED}" type="pres">
      <dgm:prSet presAssocID="{8BC7517A-0529-4564-A2CD-D97AEBE99884}" presName="Name21" presStyleCnt="0"/>
      <dgm:spPr/>
    </dgm:pt>
    <dgm:pt modelId="{4963CE8F-7BBE-41BC-A831-75CCB4D03BCA}" type="pres">
      <dgm:prSet presAssocID="{8BC7517A-0529-4564-A2CD-D97AEBE99884}" presName="level2Shape" presStyleLbl="node3" presStyleIdx="0" presStyleCnt="3"/>
      <dgm:spPr/>
      <dgm:t>
        <a:bodyPr/>
        <a:lstStyle/>
        <a:p>
          <a:endParaRPr lang="en-US"/>
        </a:p>
      </dgm:t>
    </dgm:pt>
    <dgm:pt modelId="{71D7D777-E9D0-4AD1-86DC-4C5BC7D78220}" type="pres">
      <dgm:prSet presAssocID="{8BC7517A-0529-4564-A2CD-D97AEBE99884}" presName="hierChild3" presStyleCnt="0"/>
      <dgm:spPr/>
    </dgm:pt>
    <dgm:pt modelId="{464EA648-99D9-4185-86C0-874406A36F21}" type="pres">
      <dgm:prSet presAssocID="{75298529-0F36-4075-A2B8-232FFB10380B}" presName="Name19" presStyleLbl="parChTrans1D2" presStyleIdx="3" presStyleCnt="5"/>
      <dgm:spPr/>
      <dgm:t>
        <a:bodyPr/>
        <a:lstStyle/>
        <a:p>
          <a:endParaRPr lang="en-US"/>
        </a:p>
      </dgm:t>
    </dgm:pt>
    <dgm:pt modelId="{7F97C465-648A-412F-88A6-9162478B2510}" type="pres">
      <dgm:prSet presAssocID="{A11BD0A4-D18A-432A-9E35-628ECDE470AA}" presName="Name21" presStyleCnt="0"/>
      <dgm:spPr/>
    </dgm:pt>
    <dgm:pt modelId="{8615095C-CAEA-46C9-A2CF-4CF9930D4AAB}" type="pres">
      <dgm:prSet presAssocID="{A11BD0A4-D18A-432A-9E35-628ECDE470AA}" presName="level2Shape" presStyleLbl="node2" presStyleIdx="3" presStyleCnt="5"/>
      <dgm:spPr/>
      <dgm:t>
        <a:bodyPr/>
        <a:lstStyle/>
        <a:p>
          <a:endParaRPr lang="en-US"/>
        </a:p>
      </dgm:t>
    </dgm:pt>
    <dgm:pt modelId="{1A022345-E421-4B32-9693-20E6B261FC56}" type="pres">
      <dgm:prSet presAssocID="{A11BD0A4-D18A-432A-9E35-628ECDE470AA}" presName="hierChild3" presStyleCnt="0"/>
      <dgm:spPr/>
    </dgm:pt>
    <dgm:pt modelId="{E7BB3BC6-DE9B-4A90-A539-3A021730006B}" type="pres">
      <dgm:prSet presAssocID="{FB948612-B24C-44D9-BB92-DAA9AA8888D4}" presName="Name19" presStyleLbl="parChTrans1D3" presStyleIdx="1" presStyleCnt="3"/>
      <dgm:spPr/>
      <dgm:t>
        <a:bodyPr/>
        <a:lstStyle/>
        <a:p>
          <a:endParaRPr lang="en-US"/>
        </a:p>
      </dgm:t>
    </dgm:pt>
    <dgm:pt modelId="{187E4AEF-833A-4988-9ECA-7CAA44F452A1}" type="pres">
      <dgm:prSet presAssocID="{CFB8E98D-9FB0-41A9-9B9D-23E642D9813F}" presName="Name21" presStyleCnt="0"/>
      <dgm:spPr/>
    </dgm:pt>
    <dgm:pt modelId="{B1B6B928-1CE8-4AB2-9319-4B9016472006}" type="pres">
      <dgm:prSet presAssocID="{CFB8E98D-9FB0-41A9-9B9D-23E642D9813F}" presName="level2Shape" presStyleLbl="node3" presStyleIdx="1" presStyleCnt="3"/>
      <dgm:spPr/>
      <dgm:t>
        <a:bodyPr/>
        <a:lstStyle/>
        <a:p>
          <a:endParaRPr lang="en-US"/>
        </a:p>
      </dgm:t>
    </dgm:pt>
    <dgm:pt modelId="{0047B3CC-8F92-4B72-9BA0-398A958F0C43}" type="pres">
      <dgm:prSet presAssocID="{CFB8E98D-9FB0-41A9-9B9D-23E642D9813F}" presName="hierChild3" presStyleCnt="0"/>
      <dgm:spPr/>
    </dgm:pt>
    <dgm:pt modelId="{578D7BEE-ACB5-4E7A-B3C7-F1D14325B206}" type="pres">
      <dgm:prSet presAssocID="{3B5BF1F4-A024-44E6-A454-C695E689680E}" presName="Name19" presStyleLbl="parChTrans1D3" presStyleIdx="2" presStyleCnt="3"/>
      <dgm:spPr/>
      <dgm:t>
        <a:bodyPr/>
        <a:lstStyle/>
        <a:p>
          <a:endParaRPr lang="en-US"/>
        </a:p>
      </dgm:t>
    </dgm:pt>
    <dgm:pt modelId="{E9E033DE-E1F7-4948-B18E-45CCAC8AE81A}" type="pres">
      <dgm:prSet presAssocID="{CD7153BC-A7B4-4A54-9C5E-D7BB0E5C6AF1}" presName="Name21" presStyleCnt="0"/>
      <dgm:spPr/>
    </dgm:pt>
    <dgm:pt modelId="{B8FA15DC-769A-4C25-9339-AA5B0DDDB1B0}" type="pres">
      <dgm:prSet presAssocID="{CD7153BC-A7B4-4A54-9C5E-D7BB0E5C6AF1}" presName="level2Shape" presStyleLbl="node3" presStyleIdx="2" presStyleCnt="3"/>
      <dgm:spPr/>
      <dgm:t>
        <a:bodyPr/>
        <a:lstStyle/>
        <a:p>
          <a:endParaRPr lang="en-US"/>
        </a:p>
      </dgm:t>
    </dgm:pt>
    <dgm:pt modelId="{2CE145CA-FDE4-4518-BE91-04B08EB3CEA6}" type="pres">
      <dgm:prSet presAssocID="{CD7153BC-A7B4-4A54-9C5E-D7BB0E5C6AF1}" presName="hierChild3" presStyleCnt="0"/>
      <dgm:spPr/>
    </dgm:pt>
    <dgm:pt modelId="{01E9FF07-97DA-4298-BD02-9C3DF0DE2042}" type="pres">
      <dgm:prSet presAssocID="{2FDF3224-C02D-4F76-A5C3-FA35BF92507E}" presName="Name19" presStyleLbl="parChTrans1D2" presStyleIdx="4" presStyleCnt="5"/>
      <dgm:spPr/>
      <dgm:t>
        <a:bodyPr/>
        <a:lstStyle/>
        <a:p>
          <a:endParaRPr lang="en-US"/>
        </a:p>
      </dgm:t>
    </dgm:pt>
    <dgm:pt modelId="{DACE08E9-896A-4014-890A-A7E642BE7BCF}" type="pres">
      <dgm:prSet presAssocID="{1B8E4F8D-5667-4312-9C90-68188064859C}" presName="Name21" presStyleCnt="0"/>
      <dgm:spPr/>
    </dgm:pt>
    <dgm:pt modelId="{6B70443B-B677-46F6-9B08-4C59E74DB922}" type="pres">
      <dgm:prSet presAssocID="{1B8E4F8D-5667-4312-9C90-68188064859C}" presName="level2Shape" presStyleLbl="node2" presStyleIdx="4" presStyleCnt="5"/>
      <dgm:spPr/>
      <dgm:t>
        <a:bodyPr/>
        <a:lstStyle/>
        <a:p>
          <a:endParaRPr lang="en-US"/>
        </a:p>
      </dgm:t>
    </dgm:pt>
    <dgm:pt modelId="{AD84E3A3-705D-4DB8-966E-748DB582490D}" type="pres">
      <dgm:prSet presAssocID="{1B8E4F8D-5667-4312-9C90-68188064859C}" presName="hierChild3" presStyleCnt="0"/>
      <dgm:spPr/>
    </dgm:pt>
    <dgm:pt modelId="{F0F7BDB3-AFBD-4B23-9FEF-0DDB2AA5C93A}" type="pres">
      <dgm:prSet presAssocID="{889528A0-0568-4100-8FDB-7CAA7EBA2718}" presName="bgShapesFlow" presStyleCnt="0"/>
      <dgm:spPr/>
    </dgm:pt>
  </dgm:ptLst>
  <dgm:cxnLst>
    <dgm:cxn modelId="{FB50AC54-DFB6-4F06-A2B2-C8038C25DC24}" type="presOf" srcId="{889528A0-0568-4100-8FDB-7CAA7EBA2718}" destId="{C4AC1DEA-2070-4461-B570-DF5F31ACB3DD}" srcOrd="0" destOrd="0" presId="urn:microsoft.com/office/officeart/2005/8/layout/hierarchy6"/>
    <dgm:cxn modelId="{E8604FDE-9B46-48AD-AED8-2A6650CE681A}" type="presOf" srcId="{FB948612-B24C-44D9-BB92-DAA9AA8888D4}" destId="{E7BB3BC6-DE9B-4A90-A539-3A021730006B}" srcOrd="0" destOrd="0" presId="urn:microsoft.com/office/officeart/2005/8/layout/hierarchy6"/>
    <dgm:cxn modelId="{D4CAD4AE-C7B1-449F-9D92-F7977FA55A31}" type="presOf" srcId="{3B5BF1F4-A024-44E6-A454-C695E689680E}" destId="{578D7BEE-ACB5-4E7A-B3C7-F1D14325B206}" srcOrd="0" destOrd="0" presId="urn:microsoft.com/office/officeart/2005/8/layout/hierarchy6"/>
    <dgm:cxn modelId="{E803E080-67C0-423D-ADCA-01BC1C0C50C2}" srcId="{A11BD0A4-D18A-432A-9E35-628ECDE470AA}" destId="{CFB8E98D-9FB0-41A9-9B9D-23E642D9813F}" srcOrd="0" destOrd="0" parTransId="{FB948612-B24C-44D9-BB92-DAA9AA8888D4}" sibTransId="{1B197709-CB5B-4BED-AF60-EF433290F10D}"/>
    <dgm:cxn modelId="{91879725-9A14-4E94-B4DD-A1560254CB29}" type="presOf" srcId="{2C7A8A1F-3765-4F7C-AAF0-F830BCD1B857}" destId="{81AC9DAD-66C5-47FE-968F-2E3F2C7760D5}" srcOrd="0" destOrd="0" presId="urn:microsoft.com/office/officeart/2005/8/layout/hierarchy6"/>
    <dgm:cxn modelId="{7D039A8E-65AC-4FEC-B966-C92DA057B7FC}" type="presOf" srcId="{8BC7517A-0529-4564-A2CD-D97AEBE99884}" destId="{4963CE8F-7BBE-41BC-A831-75CCB4D03BCA}" srcOrd="0" destOrd="0" presId="urn:microsoft.com/office/officeart/2005/8/layout/hierarchy6"/>
    <dgm:cxn modelId="{3C46C8F6-C793-48AA-8FA6-EAABAA7C64C7}" type="presOf" srcId="{CFB8E98D-9FB0-41A9-9B9D-23E642D9813F}" destId="{B1B6B928-1CE8-4AB2-9319-4B9016472006}" srcOrd="0" destOrd="0" presId="urn:microsoft.com/office/officeart/2005/8/layout/hierarchy6"/>
    <dgm:cxn modelId="{CFBEFF6B-DEDF-471C-9A93-BB5191B2FF8C}" type="presOf" srcId="{75298529-0F36-4075-A2B8-232FFB10380B}" destId="{464EA648-99D9-4185-86C0-874406A36F21}" srcOrd="0" destOrd="0" presId="urn:microsoft.com/office/officeart/2005/8/layout/hierarchy6"/>
    <dgm:cxn modelId="{CCB5EEC7-7F62-4762-B3D3-B91A67169D2C}" srcId="{AB2E5090-D376-43E4-A2B4-0472D0ABC69C}" destId="{045D24BE-1A15-48E0-BB67-FA17FA82FB77}" srcOrd="2" destOrd="0" parTransId="{01D322A7-5FE7-47EC-8E66-6F11358DE6CC}" sibTransId="{BBD467F0-86B9-4885-9F76-AF5E804D90D6}"/>
    <dgm:cxn modelId="{C4FE288A-021A-473F-9968-23399D2347EC}" srcId="{AB2E5090-D376-43E4-A2B4-0472D0ABC69C}" destId="{39408221-9CFA-4A69-B337-B025303ECF34}" srcOrd="1" destOrd="0" parTransId="{4A5F69D8-FDEC-4564-9E00-5D7388C6984D}" sibTransId="{BA90F6CE-2836-4922-A036-863548CA5401}"/>
    <dgm:cxn modelId="{C7CD0227-60C9-46BD-AD84-B5BD880FB234}" type="presOf" srcId="{A11BD0A4-D18A-432A-9E35-628ECDE470AA}" destId="{8615095C-CAEA-46C9-A2CF-4CF9930D4AAB}" srcOrd="0" destOrd="0" presId="urn:microsoft.com/office/officeart/2005/8/layout/hierarchy6"/>
    <dgm:cxn modelId="{2CDFEB9A-BC6F-40D4-8114-861CB590763A}" type="presOf" srcId="{01D322A7-5FE7-47EC-8E66-6F11358DE6CC}" destId="{23071F06-8BA6-48A0-A2D9-E097EAED9ED6}" srcOrd="0" destOrd="0" presId="urn:microsoft.com/office/officeart/2005/8/layout/hierarchy6"/>
    <dgm:cxn modelId="{7B6DF24F-F674-4D55-9ADF-D8094058EC51}" srcId="{AB2E5090-D376-43E4-A2B4-0472D0ABC69C}" destId="{00CFA4F9-599C-464B-A680-02B32F4432C2}" srcOrd="0" destOrd="0" parTransId="{15E78843-A1D7-44BF-8CE0-FB7E8FF82905}" sibTransId="{8CA91FD6-87F6-4B10-9AEA-C5E8CD0F3334}"/>
    <dgm:cxn modelId="{34C1C6E8-01EA-49AF-BB0F-0568B2059DD4}" srcId="{889528A0-0568-4100-8FDB-7CAA7EBA2718}" destId="{AB2E5090-D376-43E4-A2B4-0472D0ABC69C}" srcOrd="0" destOrd="0" parTransId="{C8C2A23B-4BC6-4AAC-81B4-6D6C897E0E35}" sibTransId="{9163DEB6-7AFB-4128-B582-831F694CD77E}"/>
    <dgm:cxn modelId="{FF6D1BB2-77B6-4BC6-8FC4-7AF06A117097}" srcId="{AB2E5090-D376-43E4-A2B4-0472D0ABC69C}" destId="{1B8E4F8D-5667-4312-9C90-68188064859C}" srcOrd="4" destOrd="0" parTransId="{2FDF3224-C02D-4F76-A5C3-FA35BF92507E}" sibTransId="{4295628E-72FE-4C8F-BD5A-B8B35870D6E2}"/>
    <dgm:cxn modelId="{5A93543D-B620-494A-B2A9-E45CB98BCDD8}" type="presOf" srcId="{CD7153BC-A7B4-4A54-9C5E-D7BB0E5C6AF1}" destId="{B8FA15DC-769A-4C25-9339-AA5B0DDDB1B0}" srcOrd="0" destOrd="0" presId="urn:microsoft.com/office/officeart/2005/8/layout/hierarchy6"/>
    <dgm:cxn modelId="{60D66C0C-49C2-4605-BF74-7C4540B57C2D}" type="presOf" srcId="{2FDF3224-C02D-4F76-A5C3-FA35BF92507E}" destId="{01E9FF07-97DA-4298-BD02-9C3DF0DE2042}" srcOrd="0" destOrd="0" presId="urn:microsoft.com/office/officeart/2005/8/layout/hierarchy6"/>
    <dgm:cxn modelId="{16FC0643-602A-4C15-A0FE-ED8794B3F6F3}" type="presOf" srcId="{045D24BE-1A15-48E0-BB67-FA17FA82FB77}" destId="{EA5475D8-9D47-469D-87B7-E20CBA112A27}" srcOrd="0" destOrd="0" presId="urn:microsoft.com/office/officeart/2005/8/layout/hierarchy6"/>
    <dgm:cxn modelId="{AFCB2E3D-DAC0-431D-AAAB-0BA9867BF74C}" srcId="{A11BD0A4-D18A-432A-9E35-628ECDE470AA}" destId="{CD7153BC-A7B4-4A54-9C5E-D7BB0E5C6AF1}" srcOrd="1" destOrd="0" parTransId="{3B5BF1F4-A024-44E6-A454-C695E689680E}" sibTransId="{93F75FE5-7BA2-428B-A6AE-CEEA383C4499}"/>
    <dgm:cxn modelId="{2C017881-299B-4A42-A277-15D3FE75C33B}" type="presOf" srcId="{15E78843-A1D7-44BF-8CE0-FB7E8FF82905}" destId="{30AAC8D3-4DEA-46C3-A2DC-719B098F7AF0}" srcOrd="0" destOrd="0" presId="urn:microsoft.com/office/officeart/2005/8/layout/hierarchy6"/>
    <dgm:cxn modelId="{7B4D8FC2-3097-4700-A82B-80E05AB56F12}" type="presOf" srcId="{1B8E4F8D-5667-4312-9C90-68188064859C}" destId="{6B70443B-B677-46F6-9B08-4C59E74DB922}" srcOrd="0" destOrd="0" presId="urn:microsoft.com/office/officeart/2005/8/layout/hierarchy6"/>
    <dgm:cxn modelId="{2F0050E1-5162-422F-AD69-FD1F9A14CB44}" srcId="{045D24BE-1A15-48E0-BB67-FA17FA82FB77}" destId="{8BC7517A-0529-4564-A2CD-D97AEBE99884}" srcOrd="0" destOrd="0" parTransId="{2C7A8A1F-3765-4F7C-AAF0-F830BCD1B857}" sibTransId="{4DAA073A-8DC4-4979-BB6F-4673FC5DB9AC}"/>
    <dgm:cxn modelId="{1FF8CBFD-96E2-4BE1-828E-7FB7D14F6263}" type="presOf" srcId="{00CFA4F9-599C-464B-A680-02B32F4432C2}" destId="{A12D40C2-A933-4491-BD53-BF2120FD290E}" srcOrd="0" destOrd="0" presId="urn:microsoft.com/office/officeart/2005/8/layout/hierarchy6"/>
    <dgm:cxn modelId="{6A69199D-DFB8-411A-BA74-D103BC6E17E7}" type="presOf" srcId="{AB2E5090-D376-43E4-A2B4-0472D0ABC69C}" destId="{A362EC18-2ADA-47AE-B456-AE1685DD70D9}" srcOrd="0" destOrd="0" presId="urn:microsoft.com/office/officeart/2005/8/layout/hierarchy6"/>
    <dgm:cxn modelId="{E7953651-6ADE-488E-9607-BF62719CD01C}" srcId="{AB2E5090-D376-43E4-A2B4-0472D0ABC69C}" destId="{A11BD0A4-D18A-432A-9E35-628ECDE470AA}" srcOrd="3" destOrd="0" parTransId="{75298529-0F36-4075-A2B8-232FFB10380B}" sibTransId="{B87D82F9-0312-40C7-B3D4-858DB228DA51}"/>
    <dgm:cxn modelId="{9D47C3C5-AFFD-40AB-A1DF-69EDB3010DAC}" type="presOf" srcId="{39408221-9CFA-4A69-B337-B025303ECF34}" destId="{969FFF19-B9D5-4079-A661-6B589C191DC6}" srcOrd="0" destOrd="0" presId="urn:microsoft.com/office/officeart/2005/8/layout/hierarchy6"/>
    <dgm:cxn modelId="{3FB4E4E8-E93F-4ADC-A0A8-0503820405F3}" type="presOf" srcId="{4A5F69D8-FDEC-4564-9E00-5D7388C6984D}" destId="{82EC5B52-C8B3-423C-95ED-39A8A7A085A4}" srcOrd="0" destOrd="0" presId="urn:microsoft.com/office/officeart/2005/8/layout/hierarchy6"/>
    <dgm:cxn modelId="{63E01AC8-6080-4F55-A829-AA44C231162F}" type="presParOf" srcId="{C4AC1DEA-2070-4461-B570-DF5F31ACB3DD}" destId="{4D9FEA4B-C402-4BB3-9BB3-47D36DEF5245}" srcOrd="0" destOrd="0" presId="urn:microsoft.com/office/officeart/2005/8/layout/hierarchy6"/>
    <dgm:cxn modelId="{D37BC548-6201-4D32-88D5-EF5FE7E93B2D}" type="presParOf" srcId="{4D9FEA4B-C402-4BB3-9BB3-47D36DEF5245}" destId="{E71CFA87-615F-4014-977E-BA7ADCE437D0}" srcOrd="0" destOrd="0" presId="urn:microsoft.com/office/officeart/2005/8/layout/hierarchy6"/>
    <dgm:cxn modelId="{49B57D48-A61C-466C-A3BF-177AF521BD93}" type="presParOf" srcId="{E71CFA87-615F-4014-977E-BA7ADCE437D0}" destId="{E83146DF-3137-4C62-8F9E-E02197EB227E}" srcOrd="0" destOrd="0" presId="urn:microsoft.com/office/officeart/2005/8/layout/hierarchy6"/>
    <dgm:cxn modelId="{4F91D8C3-B0A9-409B-AB8C-98C21268189D}" type="presParOf" srcId="{E83146DF-3137-4C62-8F9E-E02197EB227E}" destId="{A362EC18-2ADA-47AE-B456-AE1685DD70D9}" srcOrd="0" destOrd="0" presId="urn:microsoft.com/office/officeart/2005/8/layout/hierarchy6"/>
    <dgm:cxn modelId="{6AAB0DFE-BB7A-4420-9D32-525422BD617F}" type="presParOf" srcId="{E83146DF-3137-4C62-8F9E-E02197EB227E}" destId="{B855C81A-BD15-4495-86A0-6B633C45808B}" srcOrd="1" destOrd="0" presId="urn:microsoft.com/office/officeart/2005/8/layout/hierarchy6"/>
    <dgm:cxn modelId="{208C3B68-3660-4B25-AF2F-C282AD1218C0}" type="presParOf" srcId="{B855C81A-BD15-4495-86A0-6B633C45808B}" destId="{30AAC8D3-4DEA-46C3-A2DC-719B098F7AF0}" srcOrd="0" destOrd="0" presId="urn:microsoft.com/office/officeart/2005/8/layout/hierarchy6"/>
    <dgm:cxn modelId="{5227F498-2C16-4556-8FF2-38449D165B36}" type="presParOf" srcId="{B855C81A-BD15-4495-86A0-6B633C45808B}" destId="{25E403EC-E8B2-4572-9298-BDD6688C9F7B}" srcOrd="1" destOrd="0" presId="urn:microsoft.com/office/officeart/2005/8/layout/hierarchy6"/>
    <dgm:cxn modelId="{43950BA4-6CB9-40E9-BCD6-1AE77DF98097}" type="presParOf" srcId="{25E403EC-E8B2-4572-9298-BDD6688C9F7B}" destId="{A12D40C2-A933-4491-BD53-BF2120FD290E}" srcOrd="0" destOrd="0" presId="urn:microsoft.com/office/officeart/2005/8/layout/hierarchy6"/>
    <dgm:cxn modelId="{E03E1C98-2329-4B59-8E46-EDC686E53425}" type="presParOf" srcId="{25E403EC-E8B2-4572-9298-BDD6688C9F7B}" destId="{9976588D-177B-495E-A64D-1568C7EFCE5E}" srcOrd="1" destOrd="0" presId="urn:microsoft.com/office/officeart/2005/8/layout/hierarchy6"/>
    <dgm:cxn modelId="{A1FD3887-DEF6-424A-8179-EF258DFE8756}" type="presParOf" srcId="{B855C81A-BD15-4495-86A0-6B633C45808B}" destId="{82EC5B52-C8B3-423C-95ED-39A8A7A085A4}" srcOrd="2" destOrd="0" presId="urn:microsoft.com/office/officeart/2005/8/layout/hierarchy6"/>
    <dgm:cxn modelId="{79E0A285-7C77-4456-965A-7E7608FC67ED}" type="presParOf" srcId="{B855C81A-BD15-4495-86A0-6B633C45808B}" destId="{3107F7B4-029A-4E77-BD88-5DFF86DDB452}" srcOrd="3" destOrd="0" presId="urn:microsoft.com/office/officeart/2005/8/layout/hierarchy6"/>
    <dgm:cxn modelId="{41DA1633-E511-4295-8E58-9FF09A339F69}" type="presParOf" srcId="{3107F7B4-029A-4E77-BD88-5DFF86DDB452}" destId="{969FFF19-B9D5-4079-A661-6B589C191DC6}" srcOrd="0" destOrd="0" presId="urn:microsoft.com/office/officeart/2005/8/layout/hierarchy6"/>
    <dgm:cxn modelId="{108CB40A-9D3E-4DCD-BA86-30F1ED571581}" type="presParOf" srcId="{3107F7B4-029A-4E77-BD88-5DFF86DDB452}" destId="{37430522-16B9-4AFD-9B27-BFB378FD8B95}" srcOrd="1" destOrd="0" presId="urn:microsoft.com/office/officeart/2005/8/layout/hierarchy6"/>
    <dgm:cxn modelId="{6583321F-8A0C-41B9-9CCC-E4093F06BB55}" type="presParOf" srcId="{B855C81A-BD15-4495-86A0-6B633C45808B}" destId="{23071F06-8BA6-48A0-A2D9-E097EAED9ED6}" srcOrd="4" destOrd="0" presId="urn:microsoft.com/office/officeart/2005/8/layout/hierarchy6"/>
    <dgm:cxn modelId="{20169276-BEAF-43D4-AECD-E681D4FE3A37}" type="presParOf" srcId="{B855C81A-BD15-4495-86A0-6B633C45808B}" destId="{438A2B1D-BD7A-4362-B480-EC85082C9A6E}" srcOrd="5" destOrd="0" presId="urn:microsoft.com/office/officeart/2005/8/layout/hierarchy6"/>
    <dgm:cxn modelId="{3D759BAA-FAA2-490B-AE3F-14121BAD7C58}" type="presParOf" srcId="{438A2B1D-BD7A-4362-B480-EC85082C9A6E}" destId="{EA5475D8-9D47-469D-87B7-E20CBA112A27}" srcOrd="0" destOrd="0" presId="urn:microsoft.com/office/officeart/2005/8/layout/hierarchy6"/>
    <dgm:cxn modelId="{41795E4C-645F-4498-B3B0-C4A16DCEF084}" type="presParOf" srcId="{438A2B1D-BD7A-4362-B480-EC85082C9A6E}" destId="{C2279E8F-F197-42FA-B41B-1DDFD099F926}" srcOrd="1" destOrd="0" presId="urn:microsoft.com/office/officeart/2005/8/layout/hierarchy6"/>
    <dgm:cxn modelId="{EA2E44BB-4D8C-4502-8C42-969B7CF42EE0}" type="presParOf" srcId="{C2279E8F-F197-42FA-B41B-1DDFD099F926}" destId="{81AC9DAD-66C5-47FE-968F-2E3F2C7760D5}" srcOrd="0" destOrd="0" presId="urn:microsoft.com/office/officeart/2005/8/layout/hierarchy6"/>
    <dgm:cxn modelId="{4C971449-A2FA-4294-B0DB-84BAA67EC067}" type="presParOf" srcId="{C2279E8F-F197-42FA-B41B-1DDFD099F926}" destId="{FF6468FD-6735-4FA0-B9DF-6276656B07ED}" srcOrd="1" destOrd="0" presId="urn:microsoft.com/office/officeart/2005/8/layout/hierarchy6"/>
    <dgm:cxn modelId="{74EA59DE-F170-4C26-8966-26BF57A8FD85}" type="presParOf" srcId="{FF6468FD-6735-4FA0-B9DF-6276656B07ED}" destId="{4963CE8F-7BBE-41BC-A831-75CCB4D03BCA}" srcOrd="0" destOrd="0" presId="urn:microsoft.com/office/officeart/2005/8/layout/hierarchy6"/>
    <dgm:cxn modelId="{0CA2D5FF-0DAE-47B7-8903-DCA56C27F3AD}" type="presParOf" srcId="{FF6468FD-6735-4FA0-B9DF-6276656B07ED}" destId="{71D7D777-E9D0-4AD1-86DC-4C5BC7D78220}" srcOrd="1" destOrd="0" presId="urn:microsoft.com/office/officeart/2005/8/layout/hierarchy6"/>
    <dgm:cxn modelId="{FC78E7B2-7A73-4405-B679-BA08A548592A}" type="presParOf" srcId="{B855C81A-BD15-4495-86A0-6B633C45808B}" destId="{464EA648-99D9-4185-86C0-874406A36F21}" srcOrd="6" destOrd="0" presId="urn:microsoft.com/office/officeart/2005/8/layout/hierarchy6"/>
    <dgm:cxn modelId="{FFE718E7-F8B0-4975-B52B-9FCB682984B5}" type="presParOf" srcId="{B855C81A-BD15-4495-86A0-6B633C45808B}" destId="{7F97C465-648A-412F-88A6-9162478B2510}" srcOrd="7" destOrd="0" presId="urn:microsoft.com/office/officeart/2005/8/layout/hierarchy6"/>
    <dgm:cxn modelId="{94CBB4AA-C8B5-4D7A-B46E-B2D543904470}" type="presParOf" srcId="{7F97C465-648A-412F-88A6-9162478B2510}" destId="{8615095C-CAEA-46C9-A2CF-4CF9930D4AAB}" srcOrd="0" destOrd="0" presId="urn:microsoft.com/office/officeart/2005/8/layout/hierarchy6"/>
    <dgm:cxn modelId="{95E68BE2-CF88-450C-9E3E-8438762EEB8E}" type="presParOf" srcId="{7F97C465-648A-412F-88A6-9162478B2510}" destId="{1A022345-E421-4B32-9693-20E6B261FC56}" srcOrd="1" destOrd="0" presId="urn:microsoft.com/office/officeart/2005/8/layout/hierarchy6"/>
    <dgm:cxn modelId="{51286ACB-E6B2-4EA4-BCC4-28CAE8999AC5}" type="presParOf" srcId="{1A022345-E421-4B32-9693-20E6B261FC56}" destId="{E7BB3BC6-DE9B-4A90-A539-3A021730006B}" srcOrd="0" destOrd="0" presId="urn:microsoft.com/office/officeart/2005/8/layout/hierarchy6"/>
    <dgm:cxn modelId="{9CF67EC1-630B-471D-9AB4-63D2C7B308DA}" type="presParOf" srcId="{1A022345-E421-4B32-9693-20E6B261FC56}" destId="{187E4AEF-833A-4988-9ECA-7CAA44F452A1}" srcOrd="1" destOrd="0" presId="urn:microsoft.com/office/officeart/2005/8/layout/hierarchy6"/>
    <dgm:cxn modelId="{F9A82B63-4BC8-4AF6-95C2-38CD3E547FE9}" type="presParOf" srcId="{187E4AEF-833A-4988-9ECA-7CAA44F452A1}" destId="{B1B6B928-1CE8-4AB2-9319-4B9016472006}" srcOrd="0" destOrd="0" presId="urn:microsoft.com/office/officeart/2005/8/layout/hierarchy6"/>
    <dgm:cxn modelId="{430F79FD-2C99-43FA-A225-5500C4906C08}" type="presParOf" srcId="{187E4AEF-833A-4988-9ECA-7CAA44F452A1}" destId="{0047B3CC-8F92-4B72-9BA0-398A958F0C43}" srcOrd="1" destOrd="0" presId="urn:microsoft.com/office/officeart/2005/8/layout/hierarchy6"/>
    <dgm:cxn modelId="{BBA2B7E6-A514-4025-9FE8-30E1FC66887B}" type="presParOf" srcId="{1A022345-E421-4B32-9693-20E6B261FC56}" destId="{578D7BEE-ACB5-4E7A-B3C7-F1D14325B206}" srcOrd="2" destOrd="0" presId="urn:microsoft.com/office/officeart/2005/8/layout/hierarchy6"/>
    <dgm:cxn modelId="{9FCCC148-7F93-410A-8AAD-B1524616B742}" type="presParOf" srcId="{1A022345-E421-4B32-9693-20E6B261FC56}" destId="{E9E033DE-E1F7-4948-B18E-45CCAC8AE81A}" srcOrd="3" destOrd="0" presId="urn:microsoft.com/office/officeart/2005/8/layout/hierarchy6"/>
    <dgm:cxn modelId="{388B1D50-B2DA-47D8-A1CB-6EBC156EF302}" type="presParOf" srcId="{E9E033DE-E1F7-4948-B18E-45CCAC8AE81A}" destId="{B8FA15DC-769A-4C25-9339-AA5B0DDDB1B0}" srcOrd="0" destOrd="0" presId="urn:microsoft.com/office/officeart/2005/8/layout/hierarchy6"/>
    <dgm:cxn modelId="{83899DBA-B5F7-4CBB-B147-7EBE7BC7AE7E}" type="presParOf" srcId="{E9E033DE-E1F7-4948-B18E-45CCAC8AE81A}" destId="{2CE145CA-FDE4-4518-BE91-04B08EB3CEA6}" srcOrd="1" destOrd="0" presId="urn:microsoft.com/office/officeart/2005/8/layout/hierarchy6"/>
    <dgm:cxn modelId="{B195DE75-331F-4FDB-A1D5-0EC5BE8D6D49}" type="presParOf" srcId="{B855C81A-BD15-4495-86A0-6B633C45808B}" destId="{01E9FF07-97DA-4298-BD02-9C3DF0DE2042}" srcOrd="8" destOrd="0" presId="urn:microsoft.com/office/officeart/2005/8/layout/hierarchy6"/>
    <dgm:cxn modelId="{3DF31AFC-17AF-46A1-BBEB-4A8183D9DB4C}" type="presParOf" srcId="{B855C81A-BD15-4495-86A0-6B633C45808B}" destId="{DACE08E9-896A-4014-890A-A7E642BE7BCF}" srcOrd="9" destOrd="0" presId="urn:microsoft.com/office/officeart/2005/8/layout/hierarchy6"/>
    <dgm:cxn modelId="{A8E41822-F6C5-432D-9715-67D7F51692F9}" type="presParOf" srcId="{DACE08E9-896A-4014-890A-A7E642BE7BCF}" destId="{6B70443B-B677-46F6-9B08-4C59E74DB922}" srcOrd="0" destOrd="0" presId="urn:microsoft.com/office/officeart/2005/8/layout/hierarchy6"/>
    <dgm:cxn modelId="{F6703FBE-8D27-43C3-B6D1-DE05EA7B21E0}" type="presParOf" srcId="{DACE08E9-896A-4014-890A-A7E642BE7BCF}" destId="{AD84E3A3-705D-4DB8-966E-748DB582490D}" srcOrd="1" destOrd="0" presId="urn:microsoft.com/office/officeart/2005/8/layout/hierarchy6"/>
    <dgm:cxn modelId="{306BFEE2-08D3-42BF-B3CC-6EF298E31FE7}" type="presParOf" srcId="{C4AC1DEA-2070-4461-B570-DF5F31ACB3DD}" destId="{F0F7BDB3-AFBD-4B23-9FEF-0DDB2AA5C93A}" srcOrd="1" destOrd="0" presId="urn:microsoft.com/office/officeart/2005/8/layout/hierarchy6"/>
  </dgm:cxnLst>
  <dgm:bg/>
  <dgm:whole/>
  <dgm:extLst>
    <a:ext uri="http://schemas.microsoft.com/office/drawing/2008/diagram">
      <dsp:dataModelExt xmlns:dsp="http://schemas.microsoft.com/office/drawing/2008/diagram" xmlns="" relId="rId5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A296A0-6756-4057-B8AF-682D4EAC5659}">
      <dsp:nvSpPr>
        <dsp:cNvPr id="0" name=""/>
        <dsp:cNvSpPr/>
      </dsp:nvSpPr>
      <dsp:spPr>
        <a:xfrm>
          <a:off x="0" y="0"/>
          <a:ext cx="1894522" cy="828741"/>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Application Logic</a:t>
          </a:r>
        </a:p>
      </dsp:txBody>
      <dsp:txXfrm>
        <a:off x="0" y="0"/>
        <a:ext cx="1086499" cy="828741"/>
      </dsp:txXfrm>
    </dsp:sp>
    <dsp:sp modelId="{5562EA5A-7F24-4D2F-8785-28D037D1670A}">
      <dsp:nvSpPr>
        <dsp:cNvPr id="0" name=""/>
        <dsp:cNvSpPr/>
      </dsp:nvSpPr>
      <dsp:spPr>
        <a:xfrm>
          <a:off x="334327" y="1012905"/>
          <a:ext cx="1894522" cy="828741"/>
        </a:xfrm>
        <a:prstGeom prst="roundRect">
          <a:avLst>
            <a:gd name="adj" fmla="val 1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Functionality classes</a:t>
          </a:r>
        </a:p>
      </dsp:txBody>
      <dsp:txXfrm>
        <a:off x="334327" y="1012905"/>
        <a:ext cx="1021513" cy="828741"/>
      </dsp:txXfrm>
    </dsp:sp>
    <dsp:sp modelId="{3CDFDEF5-39F6-4FB5-913A-9DED777E5E9C}">
      <dsp:nvSpPr>
        <dsp:cNvPr id="0" name=""/>
        <dsp:cNvSpPr/>
      </dsp:nvSpPr>
      <dsp:spPr>
        <a:xfrm>
          <a:off x="1355840" y="651482"/>
          <a:ext cx="538681" cy="538681"/>
        </a:xfrm>
        <a:prstGeom prst="downArrow">
          <a:avLst>
            <a:gd name="adj1" fmla="val 55000"/>
            <a:gd name="adj2" fmla="val 45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n-US" sz="2400" kern="1200"/>
        </a:p>
      </dsp:txBody>
      <dsp:txXfrm>
        <a:off x="1355840" y="651482"/>
        <a:ext cx="538681" cy="53868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0A48760-0310-4A35-931D-E662F7F27E62}">
      <dsp:nvSpPr>
        <dsp:cNvPr id="0" name=""/>
        <dsp:cNvSpPr/>
      </dsp:nvSpPr>
      <dsp:spPr>
        <a:xfrm rot="5400000">
          <a:off x="3343662" y="-1270483"/>
          <a:ext cx="772371" cy="3510445"/>
        </a:xfrm>
        <a:prstGeom prst="round2Same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ClientMain</a:t>
          </a:r>
        </a:p>
        <a:p>
          <a:pPr marL="114300" lvl="1" indent="-114300" algn="l" defTabSz="577850">
            <a:lnSpc>
              <a:spcPct val="90000"/>
            </a:lnSpc>
            <a:spcBef>
              <a:spcPct val="0"/>
            </a:spcBef>
            <a:spcAft>
              <a:spcPct val="15000"/>
            </a:spcAft>
            <a:buChar char="••"/>
          </a:pPr>
          <a:r>
            <a:rPr lang="en-US" sz="1300" kern="1200"/>
            <a:t>ServerMain</a:t>
          </a:r>
        </a:p>
        <a:p>
          <a:pPr marL="114300" lvl="1" indent="-114300" algn="l" defTabSz="577850">
            <a:lnSpc>
              <a:spcPct val="90000"/>
            </a:lnSpc>
            <a:spcBef>
              <a:spcPct val="0"/>
            </a:spcBef>
            <a:spcAft>
              <a:spcPct val="15000"/>
            </a:spcAft>
            <a:buChar char="••"/>
          </a:pPr>
          <a:r>
            <a:rPr lang="en-US" sz="1300" kern="1200"/>
            <a:t>EditorMain</a:t>
          </a:r>
        </a:p>
      </dsp:txBody>
      <dsp:txXfrm rot="5400000">
        <a:off x="3343662" y="-1270483"/>
        <a:ext cx="772371" cy="3510445"/>
      </dsp:txXfrm>
    </dsp:sp>
    <dsp:sp modelId="{95078B38-5A60-4D76-9488-3A8D25261F99}">
      <dsp:nvSpPr>
        <dsp:cNvPr id="0" name=""/>
        <dsp:cNvSpPr/>
      </dsp:nvSpPr>
      <dsp:spPr>
        <a:xfrm>
          <a:off x="0" y="2007"/>
          <a:ext cx="1974625" cy="965463"/>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Application Logic</a:t>
          </a:r>
        </a:p>
      </dsp:txBody>
      <dsp:txXfrm>
        <a:off x="0" y="2007"/>
        <a:ext cx="1974625" cy="965463"/>
      </dsp:txXfrm>
    </dsp:sp>
    <dsp:sp modelId="{1358EE6D-0259-4ECC-8BE9-2C593A3DC7AA}">
      <dsp:nvSpPr>
        <dsp:cNvPr id="0" name=""/>
        <dsp:cNvSpPr/>
      </dsp:nvSpPr>
      <dsp:spPr>
        <a:xfrm rot="5400000">
          <a:off x="3343662" y="-256746"/>
          <a:ext cx="772371" cy="3510445"/>
        </a:xfrm>
        <a:prstGeom prst="round2Same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Terrain</a:t>
          </a:r>
        </a:p>
        <a:p>
          <a:pPr marL="114300" lvl="1" indent="-114300" algn="l" defTabSz="577850">
            <a:lnSpc>
              <a:spcPct val="90000"/>
            </a:lnSpc>
            <a:spcBef>
              <a:spcPct val="0"/>
            </a:spcBef>
            <a:spcAft>
              <a:spcPct val="15000"/>
            </a:spcAft>
            <a:buChar char="••"/>
          </a:pPr>
          <a:r>
            <a:rPr lang="en-US" sz="1300" kern="1200"/>
            <a:t>Entity</a:t>
          </a:r>
        </a:p>
        <a:p>
          <a:pPr marL="114300" lvl="1" indent="-114300" algn="l" defTabSz="577850">
            <a:lnSpc>
              <a:spcPct val="90000"/>
            </a:lnSpc>
            <a:spcBef>
              <a:spcPct val="0"/>
            </a:spcBef>
            <a:spcAft>
              <a:spcPct val="15000"/>
            </a:spcAft>
            <a:buChar char="••"/>
          </a:pPr>
          <a:r>
            <a:rPr lang="en-US" sz="1300" kern="1200"/>
            <a:t>Player</a:t>
          </a:r>
        </a:p>
      </dsp:txBody>
      <dsp:txXfrm rot="5400000">
        <a:off x="3343662" y="-256746"/>
        <a:ext cx="772371" cy="3510445"/>
      </dsp:txXfrm>
    </dsp:sp>
    <dsp:sp modelId="{7B1FE394-FD79-4B28-86B1-172073796443}">
      <dsp:nvSpPr>
        <dsp:cNvPr id="0" name=""/>
        <dsp:cNvSpPr/>
      </dsp:nvSpPr>
      <dsp:spPr>
        <a:xfrm>
          <a:off x="0" y="1015744"/>
          <a:ext cx="1974625" cy="965463"/>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Functionality</a:t>
          </a:r>
        </a:p>
      </dsp:txBody>
      <dsp:txXfrm>
        <a:off x="0" y="1015744"/>
        <a:ext cx="1974625" cy="965463"/>
      </dsp:txXfrm>
    </dsp:sp>
    <dsp:sp modelId="{CBD52D38-D933-4384-A381-C28A0A4CD3B6}">
      <dsp:nvSpPr>
        <dsp:cNvPr id="0" name=""/>
        <dsp:cNvSpPr/>
      </dsp:nvSpPr>
      <dsp:spPr>
        <a:xfrm rot="5400000">
          <a:off x="3343662" y="756990"/>
          <a:ext cx="772371" cy="3510445"/>
        </a:xfrm>
        <a:prstGeom prst="round2Same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Client</a:t>
          </a:r>
        </a:p>
        <a:p>
          <a:pPr marL="114300" lvl="1" indent="-114300" algn="l" defTabSz="577850">
            <a:lnSpc>
              <a:spcPct val="90000"/>
            </a:lnSpc>
            <a:spcBef>
              <a:spcPct val="0"/>
            </a:spcBef>
            <a:spcAft>
              <a:spcPct val="15000"/>
            </a:spcAft>
            <a:buChar char="••"/>
          </a:pPr>
          <a:r>
            <a:rPr lang="en-US" sz="1300" kern="1200"/>
            <a:t>WorldDatabase</a:t>
          </a:r>
        </a:p>
      </dsp:txBody>
      <dsp:txXfrm rot="5400000">
        <a:off x="3343662" y="756990"/>
        <a:ext cx="772371" cy="3510445"/>
      </dsp:txXfrm>
    </dsp:sp>
    <dsp:sp modelId="{9FD1BDD6-443F-42B6-A85D-A76D47B215E2}">
      <dsp:nvSpPr>
        <dsp:cNvPr id="0" name=""/>
        <dsp:cNvSpPr/>
      </dsp:nvSpPr>
      <dsp:spPr>
        <a:xfrm>
          <a:off x="0" y="2029481"/>
          <a:ext cx="1974625" cy="965463"/>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Engine</a:t>
          </a:r>
        </a:p>
      </dsp:txBody>
      <dsp:txXfrm>
        <a:off x="0" y="2029481"/>
        <a:ext cx="1974625" cy="965463"/>
      </dsp:txXfrm>
    </dsp:sp>
    <dsp:sp modelId="{8A4AD7D7-C1AA-4A3F-B5FC-217C1D872A78}">
      <dsp:nvSpPr>
        <dsp:cNvPr id="0" name=""/>
        <dsp:cNvSpPr/>
      </dsp:nvSpPr>
      <dsp:spPr>
        <a:xfrm rot="5400000">
          <a:off x="3343662" y="1770728"/>
          <a:ext cx="772371" cy="3510445"/>
        </a:xfrm>
        <a:prstGeom prst="round2Same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Core</a:t>
          </a:r>
        </a:p>
        <a:p>
          <a:pPr marL="114300" lvl="1" indent="-114300" algn="l" defTabSz="577850">
            <a:lnSpc>
              <a:spcPct val="90000"/>
            </a:lnSpc>
            <a:spcBef>
              <a:spcPct val="0"/>
            </a:spcBef>
            <a:spcAft>
              <a:spcPct val="15000"/>
            </a:spcAft>
            <a:buChar char="••"/>
          </a:pPr>
          <a:r>
            <a:rPr lang="en-US" sz="1300" kern="1200"/>
            <a:t>Graphics</a:t>
          </a:r>
        </a:p>
        <a:p>
          <a:pPr marL="114300" lvl="1" indent="-114300" algn="l" defTabSz="577850">
            <a:lnSpc>
              <a:spcPct val="90000"/>
            </a:lnSpc>
            <a:spcBef>
              <a:spcPct val="0"/>
            </a:spcBef>
            <a:spcAft>
              <a:spcPct val="15000"/>
            </a:spcAft>
            <a:buChar char="••"/>
          </a:pPr>
          <a:r>
            <a:rPr lang="en-US" sz="1300" kern="1200"/>
            <a:t>Physics</a:t>
          </a:r>
        </a:p>
      </dsp:txBody>
      <dsp:txXfrm rot="5400000">
        <a:off x="3343662" y="1770728"/>
        <a:ext cx="772371" cy="3510445"/>
      </dsp:txXfrm>
    </dsp:sp>
    <dsp:sp modelId="{C4AA5C92-EFED-48E3-AA4B-B5C7948EAD5A}">
      <dsp:nvSpPr>
        <dsp:cNvPr id="0" name=""/>
        <dsp:cNvSpPr/>
      </dsp:nvSpPr>
      <dsp:spPr>
        <a:xfrm>
          <a:off x="0" y="3043218"/>
          <a:ext cx="1974625" cy="965463"/>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7630" tIns="43815" rIns="87630" bIns="43815" numCol="1" spcCol="1270" anchor="ctr" anchorCtr="0">
          <a:noAutofit/>
        </a:bodyPr>
        <a:lstStyle/>
        <a:p>
          <a:pPr lvl="0" algn="ctr" defTabSz="1022350">
            <a:lnSpc>
              <a:spcPct val="90000"/>
            </a:lnSpc>
            <a:spcBef>
              <a:spcPct val="0"/>
            </a:spcBef>
            <a:spcAft>
              <a:spcPct val="35000"/>
            </a:spcAft>
          </a:pPr>
          <a:r>
            <a:rPr lang="en-US" sz="2300" kern="1200"/>
            <a:t>Core</a:t>
          </a:r>
        </a:p>
      </dsp:txBody>
      <dsp:txXfrm>
        <a:off x="0" y="3043218"/>
        <a:ext cx="1974625" cy="96546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B5B6C60-369F-4F16-9E55-FFC194707E4F}">
      <dsp:nvSpPr>
        <dsp:cNvPr id="0" name=""/>
        <dsp:cNvSpPr/>
      </dsp:nvSpPr>
      <dsp:spPr>
        <a:xfrm>
          <a:off x="1189" y="2053954"/>
          <a:ext cx="1366808" cy="68340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Core</a:t>
          </a:r>
        </a:p>
      </dsp:txBody>
      <dsp:txXfrm>
        <a:off x="1189" y="2053954"/>
        <a:ext cx="1366808" cy="683404"/>
      </dsp:txXfrm>
    </dsp:sp>
    <dsp:sp modelId="{58C74AC5-82AF-44A9-9AB1-B68098F9CCE3}">
      <dsp:nvSpPr>
        <dsp:cNvPr id="0" name=""/>
        <dsp:cNvSpPr/>
      </dsp:nvSpPr>
      <dsp:spPr>
        <a:xfrm>
          <a:off x="137870"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663D6-4676-4415-81E4-6137A9AA2C56}">
      <dsp:nvSpPr>
        <dsp:cNvPr id="0" name=""/>
        <dsp:cNvSpPr/>
      </dsp:nvSpPr>
      <dsp:spPr>
        <a:xfrm>
          <a:off x="274551"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Core</a:t>
          </a:r>
        </a:p>
      </dsp:txBody>
      <dsp:txXfrm>
        <a:off x="274551" y="2908209"/>
        <a:ext cx="1093447" cy="683404"/>
      </dsp:txXfrm>
    </dsp:sp>
    <dsp:sp modelId="{6DC77FCF-8F60-4D1C-B7B8-8BB0D8D35978}">
      <dsp:nvSpPr>
        <dsp:cNvPr id="0" name=""/>
        <dsp:cNvSpPr/>
      </dsp:nvSpPr>
      <dsp:spPr>
        <a:xfrm>
          <a:off x="137870"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4982D-B2B6-4649-9FEC-62FBC09F0D9B}">
      <dsp:nvSpPr>
        <dsp:cNvPr id="0" name=""/>
        <dsp:cNvSpPr/>
      </dsp:nvSpPr>
      <dsp:spPr>
        <a:xfrm>
          <a:off x="274551"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90127"/>
              <a:satOff val="-487"/>
              <a:lumOff val="11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Graphics</a:t>
          </a:r>
        </a:p>
      </dsp:txBody>
      <dsp:txXfrm>
        <a:off x="274551" y="3762465"/>
        <a:ext cx="1093447" cy="683404"/>
      </dsp:txXfrm>
    </dsp:sp>
    <dsp:sp modelId="{8EDBF663-EEB4-49D5-847F-8237F7249B82}">
      <dsp:nvSpPr>
        <dsp:cNvPr id="0" name=""/>
        <dsp:cNvSpPr/>
      </dsp:nvSpPr>
      <dsp:spPr>
        <a:xfrm>
          <a:off x="137870"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4CD97-65E1-4B8F-A5C0-927C6AF0587D}">
      <dsp:nvSpPr>
        <dsp:cNvPr id="0" name=""/>
        <dsp:cNvSpPr/>
      </dsp:nvSpPr>
      <dsp:spPr>
        <a:xfrm>
          <a:off x="274551"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780253"/>
              <a:satOff val="-973"/>
              <a:lumOff val="22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Physics</a:t>
          </a:r>
        </a:p>
      </dsp:txBody>
      <dsp:txXfrm>
        <a:off x="274551" y="4616720"/>
        <a:ext cx="1093447" cy="683404"/>
      </dsp:txXfrm>
    </dsp:sp>
    <dsp:sp modelId="{FEEFDC5E-0C97-401A-9C31-04E4A1D2B55C}">
      <dsp:nvSpPr>
        <dsp:cNvPr id="0" name=""/>
        <dsp:cNvSpPr/>
      </dsp:nvSpPr>
      <dsp:spPr>
        <a:xfrm>
          <a:off x="1709700" y="2053954"/>
          <a:ext cx="1366808" cy="683404"/>
        </a:xfrm>
        <a:prstGeom prst="roundRect">
          <a:avLst>
            <a:gd name="adj" fmla="val 10000"/>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Engine</a:t>
          </a:r>
        </a:p>
      </dsp:txBody>
      <dsp:txXfrm>
        <a:off x="1709700" y="2053954"/>
        <a:ext cx="1366808" cy="683404"/>
      </dsp:txXfrm>
    </dsp:sp>
    <dsp:sp modelId="{4430C934-5F3F-4C46-B90B-850B796BBFC8}">
      <dsp:nvSpPr>
        <dsp:cNvPr id="0" name=""/>
        <dsp:cNvSpPr/>
      </dsp:nvSpPr>
      <dsp:spPr>
        <a:xfrm>
          <a:off x="1846381"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EC4147-09F8-4A8E-90EB-9DA417AA0255}">
      <dsp:nvSpPr>
        <dsp:cNvPr id="0" name=""/>
        <dsp:cNvSpPr/>
      </dsp:nvSpPr>
      <dsp:spPr>
        <a:xfrm>
          <a:off x="1983062"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170380"/>
              <a:satOff val="-1460"/>
              <a:lumOff val="34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Client</a:t>
          </a:r>
        </a:p>
      </dsp:txBody>
      <dsp:txXfrm>
        <a:off x="1983062" y="2908209"/>
        <a:ext cx="1093447" cy="683404"/>
      </dsp:txXfrm>
    </dsp:sp>
    <dsp:sp modelId="{1D32A12D-3A8C-45F5-BF0B-ED0DE90C7B53}">
      <dsp:nvSpPr>
        <dsp:cNvPr id="0" name=""/>
        <dsp:cNvSpPr/>
      </dsp:nvSpPr>
      <dsp:spPr>
        <a:xfrm>
          <a:off x="1846381"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F3165-2B0C-474B-B85B-9C561318C598}">
      <dsp:nvSpPr>
        <dsp:cNvPr id="0" name=""/>
        <dsp:cNvSpPr/>
      </dsp:nvSpPr>
      <dsp:spPr>
        <a:xfrm>
          <a:off x="1983062"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560506"/>
              <a:satOff val="-1946"/>
              <a:lumOff val="458"/>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Server</a:t>
          </a:r>
        </a:p>
      </dsp:txBody>
      <dsp:txXfrm>
        <a:off x="1983062" y="3762465"/>
        <a:ext cx="1093447" cy="683404"/>
      </dsp:txXfrm>
    </dsp:sp>
    <dsp:sp modelId="{FBA6C765-8C77-4745-AC92-B76E50CE53D1}">
      <dsp:nvSpPr>
        <dsp:cNvPr id="0" name=""/>
        <dsp:cNvSpPr/>
      </dsp:nvSpPr>
      <dsp:spPr>
        <a:xfrm>
          <a:off x="1846381"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1FE7A-9916-47F1-B83C-078F9C880A18}">
      <dsp:nvSpPr>
        <dsp:cNvPr id="0" name=""/>
        <dsp:cNvSpPr/>
      </dsp:nvSpPr>
      <dsp:spPr>
        <a:xfrm>
          <a:off x="1983062"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1950633"/>
              <a:satOff val="-2433"/>
              <a:lumOff val="57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Editor</a:t>
          </a:r>
        </a:p>
      </dsp:txBody>
      <dsp:txXfrm>
        <a:off x="1983062" y="4616720"/>
        <a:ext cx="1093447" cy="683404"/>
      </dsp:txXfrm>
    </dsp:sp>
    <dsp:sp modelId="{F7B9BD59-A51A-43AB-ADD7-1073ED65B2B9}">
      <dsp:nvSpPr>
        <dsp:cNvPr id="0" name=""/>
        <dsp:cNvSpPr/>
      </dsp:nvSpPr>
      <dsp:spPr>
        <a:xfrm>
          <a:off x="1846381" y="2737358"/>
          <a:ext cx="136680" cy="3075320"/>
        </a:xfrm>
        <a:custGeom>
          <a:avLst/>
          <a:gdLst/>
          <a:ahLst/>
          <a:cxnLst/>
          <a:rect l="0" t="0" r="0" b="0"/>
          <a:pathLst>
            <a:path>
              <a:moveTo>
                <a:pt x="0" y="0"/>
              </a:moveTo>
              <a:lnTo>
                <a:pt x="0" y="3075320"/>
              </a:lnTo>
              <a:lnTo>
                <a:pt x="136680" y="30753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16420-53C0-484E-9062-5D89832EFEC2}">
      <dsp:nvSpPr>
        <dsp:cNvPr id="0" name=""/>
        <dsp:cNvSpPr/>
      </dsp:nvSpPr>
      <dsp:spPr>
        <a:xfrm>
          <a:off x="1983062" y="5470976"/>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WorldDatabase</a:t>
          </a:r>
        </a:p>
      </dsp:txBody>
      <dsp:txXfrm>
        <a:off x="1983062" y="5470976"/>
        <a:ext cx="1093447" cy="683404"/>
      </dsp:txXfrm>
    </dsp:sp>
    <dsp:sp modelId="{85CB8EB7-C7F5-45FD-8312-CF5D8234D62A}">
      <dsp:nvSpPr>
        <dsp:cNvPr id="0" name=""/>
        <dsp:cNvSpPr/>
      </dsp:nvSpPr>
      <dsp:spPr>
        <a:xfrm>
          <a:off x="3418211" y="2053954"/>
          <a:ext cx="1366808" cy="683404"/>
        </a:xfrm>
        <a:prstGeom prst="roundRect">
          <a:avLst>
            <a:gd name="adj" fmla="val 10000"/>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Functionality</a:t>
          </a:r>
        </a:p>
      </dsp:txBody>
      <dsp:txXfrm>
        <a:off x="3418211" y="2053954"/>
        <a:ext cx="1366808" cy="683404"/>
      </dsp:txXfrm>
    </dsp:sp>
    <dsp:sp modelId="{450E4536-2F34-4058-984D-67809AE06CC7}">
      <dsp:nvSpPr>
        <dsp:cNvPr id="0" name=""/>
        <dsp:cNvSpPr/>
      </dsp:nvSpPr>
      <dsp:spPr>
        <a:xfrm>
          <a:off x="3554892"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3ACEB-0B0A-4A3E-AEBA-687A82CCF41D}">
      <dsp:nvSpPr>
        <dsp:cNvPr id="0" name=""/>
        <dsp:cNvSpPr/>
      </dsp:nvSpPr>
      <dsp:spPr>
        <a:xfrm>
          <a:off x="3691573"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2730886"/>
              <a:satOff val="-3406"/>
              <a:lumOff val="80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Terrain</a:t>
          </a:r>
        </a:p>
        <a:p>
          <a:pPr marL="57150" lvl="1" indent="-57150" algn="l" defTabSz="400050">
            <a:lnSpc>
              <a:spcPct val="90000"/>
            </a:lnSpc>
            <a:spcBef>
              <a:spcPct val="0"/>
            </a:spcBef>
            <a:spcAft>
              <a:spcPct val="15000"/>
            </a:spcAft>
            <a:buChar char="••"/>
          </a:pPr>
          <a:r>
            <a:rPr lang="en-US" sz="900" kern="1200"/>
            <a:t>Client</a:t>
          </a:r>
        </a:p>
        <a:p>
          <a:pPr marL="57150" lvl="1" indent="-57150" algn="l" defTabSz="400050">
            <a:lnSpc>
              <a:spcPct val="90000"/>
            </a:lnSpc>
            <a:spcBef>
              <a:spcPct val="0"/>
            </a:spcBef>
            <a:spcAft>
              <a:spcPct val="15000"/>
            </a:spcAft>
            <a:buChar char="••"/>
          </a:pPr>
          <a:r>
            <a:rPr lang="en-US" sz="900" kern="1200"/>
            <a:t>Server</a:t>
          </a:r>
        </a:p>
      </dsp:txBody>
      <dsp:txXfrm>
        <a:off x="3691573" y="2908209"/>
        <a:ext cx="1093447" cy="683404"/>
      </dsp:txXfrm>
    </dsp:sp>
    <dsp:sp modelId="{38C75452-16EE-4086-B021-1611A5EA30DD}">
      <dsp:nvSpPr>
        <dsp:cNvPr id="0" name=""/>
        <dsp:cNvSpPr/>
      </dsp:nvSpPr>
      <dsp:spPr>
        <a:xfrm>
          <a:off x="3554892"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6B2C5D-9F2F-40B7-B080-44F455E07C4D}">
      <dsp:nvSpPr>
        <dsp:cNvPr id="0" name=""/>
        <dsp:cNvSpPr/>
      </dsp:nvSpPr>
      <dsp:spPr>
        <a:xfrm>
          <a:off x="3691573"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121013"/>
              <a:satOff val="-3893"/>
              <a:lumOff val="91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Entity</a:t>
          </a:r>
        </a:p>
        <a:p>
          <a:pPr marL="57150" lvl="1" indent="-57150" algn="l" defTabSz="400050">
            <a:lnSpc>
              <a:spcPct val="90000"/>
            </a:lnSpc>
            <a:spcBef>
              <a:spcPct val="0"/>
            </a:spcBef>
            <a:spcAft>
              <a:spcPct val="15000"/>
            </a:spcAft>
            <a:buChar char="••"/>
          </a:pPr>
          <a:r>
            <a:rPr lang="en-US" sz="900" kern="1200"/>
            <a:t>Client</a:t>
          </a:r>
        </a:p>
      </dsp:txBody>
      <dsp:txXfrm>
        <a:off x="3691573" y="3762465"/>
        <a:ext cx="1093447" cy="683404"/>
      </dsp:txXfrm>
    </dsp:sp>
    <dsp:sp modelId="{49026BE1-C19B-4717-9D9E-3108D8D11088}">
      <dsp:nvSpPr>
        <dsp:cNvPr id="0" name=""/>
        <dsp:cNvSpPr/>
      </dsp:nvSpPr>
      <dsp:spPr>
        <a:xfrm>
          <a:off x="3554892"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DA3800-3C30-41C7-AFA1-77C6980B054D}">
      <dsp:nvSpPr>
        <dsp:cNvPr id="0" name=""/>
        <dsp:cNvSpPr/>
      </dsp:nvSpPr>
      <dsp:spPr>
        <a:xfrm>
          <a:off x="3691573"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511139"/>
              <a:satOff val="-4379"/>
              <a:lumOff val="103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Player</a:t>
          </a:r>
        </a:p>
        <a:p>
          <a:pPr marL="57150" lvl="1" indent="-57150" algn="l" defTabSz="400050">
            <a:lnSpc>
              <a:spcPct val="90000"/>
            </a:lnSpc>
            <a:spcBef>
              <a:spcPct val="0"/>
            </a:spcBef>
            <a:spcAft>
              <a:spcPct val="15000"/>
            </a:spcAft>
            <a:buChar char="••"/>
          </a:pPr>
          <a:r>
            <a:rPr lang="en-US" sz="900" kern="1200"/>
            <a:t>Client</a:t>
          </a:r>
        </a:p>
      </dsp:txBody>
      <dsp:txXfrm>
        <a:off x="3691573" y="4616720"/>
        <a:ext cx="1093447" cy="683404"/>
      </dsp:txXfrm>
    </dsp:sp>
    <dsp:sp modelId="{70B0F0FE-3BE5-4910-AD77-6C5D6A746BAB}">
      <dsp:nvSpPr>
        <dsp:cNvPr id="0" name=""/>
        <dsp:cNvSpPr/>
      </dsp:nvSpPr>
      <dsp:spPr>
        <a:xfrm>
          <a:off x="5126722" y="2053954"/>
          <a:ext cx="1366808" cy="683404"/>
        </a:xfrm>
        <a:prstGeom prst="roundRect">
          <a:avLst>
            <a:gd name="adj" fmla="val 1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App Logic</a:t>
          </a:r>
        </a:p>
      </dsp:txBody>
      <dsp:txXfrm>
        <a:off x="5126722" y="2053954"/>
        <a:ext cx="1366808" cy="683404"/>
      </dsp:txXfrm>
    </dsp:sp>
    <dsp:sp modelId="{A8159526-9D9D-4C52-9F12-6D20AD42849F}">
      <dsp:nvSpPr>
        <dsp:cNvPr id="0" name=""/>
        <dsp:cNvSpPr/>
      </dsp:nvSpPr>
      <dsp:spPr>
        <a:xfrm>
          <a:off x="5263403" y="2737358"/>
          <a:ext cx="136680" cy="512553"/>
        </a:xfrm>
        <a:custGeom>
          <a:avLst/>
          <a:gdLst/>
          <a:ahLst/>
          <a:cxnLst/>
          <a:rect l="0" t="0" r="0" b="0"/>
          <a:pathLst>
            <a:path>
              <a:moveTo>
                <a:pt x="0" y="0"/>
              </a:moveTo>
              <a:lnTo>
                <a:pt x="0" y="512553"/>
              </a:lnTo>
              <a:lnTo>
                <a:pt x="136680" y="51255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28EA3-8B50-496F-92FF-327619E6E3AC}">
      <dsp:nvSpPr>
        <dsp:cNvPr id="0" name=""/>
        <dsp:cNvSpPr/>
      </dsp:nvSpPr>
      <dsp:spPr>
        <a:xfrm>
          <a:off x="5400084" y="2908209"/>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3901266"/>
              <a:satOff val="-4866"/>
              <a:lumOff val="114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ClientMain</a:t>
          </a:r>
        </a:p>
      </dsp:txBody>
      <dsp:txXfrm>
        <a:off x="5400084" y="2908209"/>
        <a:ext cx="1093447" cy="683404"/>
      </dsp:txXfrm>
    </dsp:sp>
    <dsp:sp modelId="{B7070F36-19C1-4EEA-9E02-CBDEB4E23841}">
      <dsp:nvSpPr>
        <dsp:cNvPr id="0" name=""/>
        <dsp:cNvSpPr/>
      </dsp:nvSpPr>
      <dsp:spPr>
        <a:xfrm>
          <a:off x="5263403" y="2737358"/>
          <a:ext cx="136680" cy="1366808"/>
        </a:xfrm>
        <a:custGeom>
          <a:avLst/>
          <a:gdLst/>
          <a:ahLst/>
          <a:cxnLst/>
          <a:rect l="0" t="0" r="0" b="0"/>
          <a:pathLst>
            <a:path>
              <a:moveTo>
                <a:pt x="0" y="0"/>
              </a:moveTo>
              <a:lnTo>
                <a:pt x="0" y="1366808"/>
              </a:lnTo>
              <a:lnTo>
                <a:pt x="136680" y="136680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DABEFA-8F81-4319-91B8-EBDEE861798A}">
      <dsp:nvSpPr>
        <dsp:cNvPr id="0" name=""/>
        <dsp:cNvSpPr/>
      </dsp:nvSpPr>
      <dsp:spPr>
        <a:xfrm>
          <a:off x="5400084" y="3762465"/>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4291393"/>
              <a:satOff val="-5352"/>
              <a:lumOff val="125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ServerMain</a:t>
          </a:r>
        </a:p>
      </dsp:txBody>
      <dsp:txXfrm>
        <a:off x="5400084" y="3762465"/>
        <a:ext cx="1093447" cy="683404"/>
      </dsp:txXfrm>
    </dsp:sp>
    <dsp:sp modelId="{FAE23D93-D162-4E5C-BC9F-7919C9347023}">
      <dsp:nvSpPr>
        <dsp:cNvPr id="0" name=""/>
        <dsp:cNvSpPr/>
      </dsp:nvSpPr>
      <dsp:spPr>
        <a:xfrm>
          <a:off x="5263403" y="2737358"/>
          <a:ext cx="136680" cy="2221064"/>
        </a:xfrm>
        <a:custGeom>
          <a:avLst/>
          <a:gdLst/>
          <a:ahLst/>
          <a:cxnLst/>
          <a:rect l="0" t="0" r="0" b="0"/>
          <a:pathLst>
            <a:path>
              <a:moveTo>
                <a:pt x="0" y="0"/>
              </a:moveTo>
              <a:lnTo>
                <a:pt x="0" y="2221064"/>
              </a:lnTo>
              <a:lnTo>
                <a:pt x="136680" y="22210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91A5F-5C26-4B9E-A661-34B360408B41}">
      <dsp:nvSpPr>
        <dsp:cNvPr id="0" name=""/>
        <dsp:cNvSpPr/>
      </dsp:nvSpPr>
      <dsp:spPr>
        <a:xfrm>
          <a:off x="5400084" y="4616720"/>
          <a:ext cx="1093447" cy="68340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EditorMain</a:t>
          </a:r>
        </a:p>
      </dsp:txBody>
      <dsp:txXfrm>
        <a:off x="5400084" y="4616720"/>
        <a:ext cx="1093447" cy="683404"/>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6226BA-FBDB-4AB3-AF67-EE372DF0943C}">
      <dsp:nvSpPr>
        <dsp:cNvPr id="0" name=""/>
        <dsp:cNvSpPr/>
      </dsp:nvSpPr>
      <dsp:spPr>
        <a:xfrm>
          <a:off x="968" y="408844"/>
          <a:ext cx="1022760" cy="5113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Terrain</a:t>
          </a:r>
        </a:p>
      </dsp:txBody>
      <dsp:txXfrm>
        <a:off x="968" y="408844"/>
        <a:ext cx="1022760" cy="511380"/>
      </dsp:txXfrm>
    </dsp:sp>
    <dsp:sp modelId="{C1FE97EE-E5B6-4C03-B67B-5564C3DC3765}">
      <dsp:nvSpPr>
        <dsp:cNvPr id="0" name=""/>
        <dsp:cNvSpPr/>
      </dsp:nvSpPr>
      <dsp:spPr>
        <a:xfrm rot="19457599">
          <a:off x="976375" y="482884"/>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1215686" y="504917"/>
        <a:ext cx="25190" cy="25190"/>
      </dsp:txXfrm>
    </dsp:sp>
    <dsp:sp modelId="{D15B6D1C-B67F-4E61-90C1-A4EA163E1781}">
      <dsp:nvSpPr>
        <dsp:cNvPr id="0" name=""/>
        <dsp:cNvSpPr/>
      </dsp:nvSpPr>
      <dsp:spPr>
        <a:xfrm>
          <a:off x="1432834" y="114801"/>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Client</a:t>
          </a:r>
        </a:p>
      </dsp:txBody>
      <dsp:txXfrm>
        <a:off x="1432834" y="114801"/>
        <a:ext cx="1022760" cy="511380"/>
      </dsp:txXfrm>
    </dsp:sp>
    <dsp:sp modelId="{DFA8049D-BD7F-463D-BE87-FFCD9BB3F7AB}">
      <dsp:nvSpPr>
        <dsp:cNvPr id="0" name=""/>
        <dsp:cNvSpPr/>
      </dsp:nvSpPr>
      <dsp:spPr>
        <a:xfrm rot="2142401">
          <a:off x="976375" y="776927"/>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1215686" y="798961"/>
        <a:ext cx="25190" cy="25190"/>
      </dsp:txXfrm>
    </dsp:sp>
    <dsp:sp modelId="{47D8AB08-0122-4B21-9C5D-8F0228EE89A9}">
      <dsp:nvSpPr>
        <dsp:cNvPr id="0" name=""/>
        <dsp:cNvSpPr/>
      </dsp:nvSpPr>
      <dsp:spPr>
        <a:xfrm>
          <a:off x="1432834" y="702888"/>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1155700">
            <a:lnSpc>
              <a:spcPct val="90000"/>
            </a:lnSpc>
            <a:spcBef>
              <a:spcPct val="0"/>
            </a:spcBef>
            <a:spcAft>
              <a:spcPct val="35000"/>
            </a:spcAft>
          </a:pPr>
          <a:r>
            <a:rPr lang="en-US" sz="2600" kern="1200"/>
            <a:t>Editor</a:t>
          </a:r>
        </a:p>
      </dsp:txBody>
      <dsp:txXfrm>
        <a:off x="1432834" y="702888"/>
        <a:ext cx="1022760" cy="51138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6226BA-FBDB-4AB3-AF67-EE372DF0943C}">
      <dsp:nvSpPr>
        <dsp:cNvPr id="0" name=""/>
        <dsp:cNvSpPr/>
      </dsp:nvSpPr>
      <dsp:spPr>
        <a:xfrm>
          <a:off x="968" y="408844"/>
          <a:ext cx="1022760" cy="5113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Entity</a:t>
          </a:r>
        </a:p>
      </dsp:txBody>
      <dsp:txXfrm>
        <a:off x="968" y="408844"/>
        <a:ext cx="1022760" cy="511380"/>
      </dsp:txXfrm>
    </dsp:sp>
    <dsp:sp modelId="{C1FE97EE-E5B6-4C03-B67B-5564C3DC3765}">
      <dsp:nvSpPr>
        <dsp:cNvPr id="0" name=""/>
        <dsp:cNvSpPr/>
      </dsp:nvSpPr>
      <dsp:spPr>
        <a:xfrm rot="19457599">
          <a:off x="976375" y="482884"/>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1215686" y="504917"/>
        <a:ext cx="25190" cy="25190"/>
      </dsp:txXfrm>
    </dsp:sp>
    <dsp:sp modelId="{D15B6D1C-B67F-4E61-90C1-A4EA163E1781}">
      <dsp:nvSpPr>
        <dsp:cNvPr id="0" name=""/>
        <dsp:cNvSpPr/>
      </dsp:nvSpPr>
      <dsp:spPr>
        <a:xfrm>
          <a:off x="1432834" y="114801"/>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Client</a:t>
          </a:r>
        </a:p>
      </dsp:txBody>
      <dsp:txXfrm>
        <a:off x="1432834" y="114801"/>
        <a:ext cx="1022760" cy="511380"/>
      </dsp:txXfrm>
    </dsp:sp>
    <dsp:sp modelId="{DFA8049D-BD7F-463D-BE87-FFCD9BB3F7AB}">
      <dsp:nvSpPr>
        <dsp:cNvPr id="0" name=""/>
        <dsp:cNvSpPr/>
      </dsp:nvSpPr>
      <dsp:spPr>
        <a:xfrm rot="2142401">
          <a:off x="976375" y="776927"/>
          <a:ext cx="503813" cy="69257"/>
        </a:xfrm>
        <a:custGeom>
          <a:avLst/>
          <a:gdLst/>
          <a:ahLst/>
          <a:cxnLst/>
          <a:rect l="0" t="0" r="0" b="0"/>
          <a:pathLst>
            <a:path>
              <a:moveTo>
                <a:pt x="0" y="34628"/>
              </a:moveTo>
              <a:lnTo>
                <a:pt x="503813"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1215686" y="798961"/>
        <a:ext cx="25190" cy="25190"/>
      </dsp:txXfrm>
    </dsp:sp>
    <dsp:sp modelId="{47D8AB08-0122-4B21-9C5D-8F0228EE89A9}">
      <dsp:nvSpPr>
        <dsp:cNvPr id="0" name=""/>
        <dsp:cNvSpPr/>
      </dsp:nvSpPr>
      <dsp:spPr>
        <a:xfrm>
          <a:off x="1432834" y="702888"/>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Editor</a:t>
          </a:r>
        </a:p>
      </dsp:txBody>
      <dsp:txXfrm>
        <a:off x="1432834" y="702888"/>
        <a:ext cx="1022760" cy="5113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DC8A6B9-E5C4-494E-BDC8-0E5F2E77C9FE}">
      <dsp:nvSpPr>
        <dsp:cNvPr id="0" name=""/>
        <dsp:cNvSpPr/>
      </dsp:nvSpPr>
      <dsp:spPr>
        <a:xfrm>
          <a:off x="4484120" y="2295949"/>
          <a:ext cx="179361" cy="550043"/>
        </a:xfrm>
        <a:custGeom>
          <a:avLst/>
          <a:gdLst/>
          <a:ahLst/>
          <a:cxnLst/>
          <a:rect l="0" t="0" r="0" b="0"/>
          <a:pathLst>
            <a:path>
              <a:moveTo>
                <a:pt x="0" y="0"/>
              </a:moveTo>
              <a:lnTo>
                <a:pt x="0" y="550043"/>
              </a:lnTo>
              <a:lnTo>
                <a:pt x="179361" y="55004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EFD05-66DA-4725-97AC-54CA042F7BC6}">
      <dsp:nvSpPr>
        <dsp:cNvPr id="0" name=""/>
        <dsp:cNvSpPr/>
      </dsp:nvSpPr>
      <dsp:spPr>
        <a:xfrm>
          <a:off x="2792139" y="1446970"/>
          <a:ext cx="2170279" cy="251106"/>
        </a:xfrm>
        <a:custGeom>
          <a:avLst/>
          <a:gdLst/>
          <a:ahLst/>
          <a:cxnLst/>
          <a:rect l="0" t="0" r="0" b="0"/>
          <a:pathLst>
            <a:path>
              <a:moveTo>
                <a:pt x="0" y="0"/>
              </a:moveTo>
              <a:lnTo>
                <a:pt x="0" y="125553"/>
              </a:lnTo>
              <a:lnTo>
                <a:pt x="2170279" y="125553"/>
              </a:lnTo>
              <a:lnTo>
                <a:pt x="2170279"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59E4E-99DC-404E-8AD8-29962DD2D891}">
      <dsp:nvSpPr>
        <dsp:cNvPr id="0" name=""/>
        <dsp:cNvSpPr/>
      </dsp:nvSpPr>
      <dsp:spPr>
        <a:xfrm>
          <a:off x="2792139" y="1446970"/>
          <a:ext cx="723426" cy="251106"/>
        </a:xfrm>
        <a:custGeom>
          <a:avLst/>
          <a:gdLst/>
          <a:ahLst/>
          <a:cxnLst/>
          <a:rect l="0" t="0" r="0" b="0"/>
          <a:pathLst>
            <a:path>
              <a:moveTo>
                <a:pt x="0" y="0"/>
              </a:moveTo>
              <a:lnTo>
                <a:pt x="0" y="125553"/>
              </a:lnTo>
              <a:lnTo>
                <a:pt x="723426" y="125553"/>
              </a:lnTo>
              <a:lnTo>
                <a:pt x="723426"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BF072-F850-4699-8028-A4739D03643B}">
      <dsp:nvSpPr>
        <dsp:cNvPr id="0" name=""/>
        <dsp:cNvSpPr/>
      </dsp:nvSpPr>
      <dsp:spPr>
        <a:xfrm>
          <a:off x="2068712" y="1446970"/>
          <a:ext cx="723426" cy="251106"/>
        </a:xfrm>
        <a:custGeom>
          <a:avLst/>
          <a:gdLst/>
          <a:ahLst/>
          <a:cxnLst/>
          <a:rect l="0" t="0" r="0" b="0"/>
          <a:pathLst>
            <a:path>
              <a:moveTo>
                <a:pt x="723426" y="0"/>
              </a:moveTo>
              <a:lnTo>
                <a:pt x="723426" y="125553"/>
              </a:lnTo>
              <a:lnTo>
                <a:pt x="0" y="125553"/>
              </a:lnTo>
              <a:lnTo>
                <a:pt x="0"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0E53-D919-4D77-A331-3801A0AD02E4}">
      <dsp:nvSpPr>
        <dsp:cNvPr id="0" name=""/>
        <dsp:cNvSpPr/>
      </dsp:nvSpPr>
      <dsp:spPr>
        <a:xfrm>
          <a:off x="621859" y="1446970"/>
          <a:ext cx="2170279" cy="251106"/>
        </a:xfrm>
        <a:custGeom>
          <a:avLst/>
          <a:gdLst/>
          <a:ahLst/>
          <a:cxnLst/>
          <a:rect l="0" t="0" r="0" b="0"/>
          <a:pathLst>
            <a:path>
              <a:moveTo>
                <a:pt x="2170279" y="0"/>
              </a:moveTo>
              <a:lnTo>
                <a:pt x="2170279" y="125553"/>
              </a:lnTo>
              <a:lnTo>
                <a:pt x="0" y="125553"/>
              </a:lnTo>
              <a:lnTo>
                <a:pt x="0" y="25110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1CF7A-0AB1-4496-B875-ADB1BD5D8579}">
      <dsp:nvSpPr>
        <dsp:cNvPr id="0" name=""/>
        <dsp:cNvSpPr/>
      </dsp:nvSpPr>
      <dsp:spPr>
        <a:xfrm>
          <a:off x="2746419" y="597990"/>
          <a:ext cx="91440" cy="251106"/>
        </a:xfrm>
        <a:custGeom>
          <a:avLst/>
          <a:gdLst/>
          <a:ahLst/>
          <a:cxnLst/>
          <a:rect l="0" t="0" r="0" b="0"/>
          <a:pathLst>
            <a:path>
              <a:moveTo>
                <a:pt x="45720" y="0"/>
              </a:moveTo>
              <a:lnTo>
                <a:pt x="45720" y="25110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3FC49-C2D0-43DC-BAEA-5AEA41E8E0C5}">
      <dsp:nvSpPr>
        <dsp:cNvPr id="0" name=""/>
        <dsp:cNvSpPr/>
      </dsp:nvSpPr>
      <dsp:spPr>
        <a:xfrm>
          <a:off x="2194266" y="117"/>
          <a:ext cx="1195746" cy="59787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Entity</a:t>
          </a:r>
        </a:p>
      </dsp:txBody>
      <dsp:txXfrm>
        <a:off x="2194266" y="117"/>
        <a:ext cx="1195746" cy="597873"/>
      </dsp:txXfrm>
    </dsp:sp>
    <dsp:sp modelId="{2DA28036-F73D-4FEE-BAD4-52B00A5FB4EF}">
      <dsp:nvSpPr>
        <dsp:cNvPr id="0" name=""/>
        <dsp:cNvSpPr/>
      </dsp:nvSpPr>
      <dsp:spPr>
        <a:xfrm>
          <a:off x="2194266" y="849097"/>
          <a:ext cx="1195746" cy="59787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Object</a:t>
          </a:r>
        </a:p>
      </dsp:txBody>
      <dsp:txXfrm>
        <a:off x="2194266" y="849097"/>
        <a:ext cx="1195746" cy="597873"/>
      </dsp:txXfrm>
    </dsp:sp>
    <dsp:sp modelId="{9F3B83BB-29FB-4A49-A575-C57072544C35}">
      <dsp:nvSpPr>
        <dsp:cNvPr id="0" name=""/>
        <dsp:cNvSpPr/>
      </dsp:nvSpPr>
      <dsp:spPr>
        <a:xfrm>
          <a:off x="23986"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CollisionMesh*</a:t>
          </a:r>
        </a:p>
      </dsp:txBody>
      <dsp:txXfrm>
        <a:off x="23986" y="1698076"/>
        <a:ext cx="1195746" cy="597873"/>
      </dsp:txXfrm>
    </dsp:sp>
    <dsp:sp modelId="{7CE88CF0-0963-4DB8-AA20-DAFA6B86128F}">
      <dsp:nvSpPr>
        <dsp:cNvPr id="0" name=""/>
        <dsp:cNvSpPr/>
      </dsp:nvSpPr>
      <dsp:spPr>
        <a:xfrm>
          <a:off x="1470839"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Light*</a:t>
          </a:r>
        </a:p>
      </dsp:txBody>
      <dsp:txXfrm>
        <a:off x="1470839" y="1698076"/>
        <a:ext cx="1195746" cy="597873"/>
      </dsp:txXfrm>
    </dsp:sp>
    <dsp:sp modelId="{B81F46DA-EFAA-475B-93D6-3B5F294955CF}">
      <dsp:nvSpPr>
        <dsp:cNvPr id="0" name=""/>
        <dsp:cNvSpPr/>
      </dsp:nvSpPr>
      <dsp:spPr>
        <a:xfrm>
          <a:off x="2917692"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ParticleEffect*</a:t>
          </a:r>
        </a:p>
      </dsp:txBody>
      <dsp:txXfrm>
        <a:off x="2917692" y="1698076"/>
        <a:ext cx="1195746" cy="597873"/>
      </dsp:txXfrm>
    </dsp:sp>
    <dsp:sp modelId="{DB42778E-68BC-43F2-BA9D-17DD4B2D818C}">
      <dsp:nvSpPr>
        <dsp:cNvPr id="0" name=""/>
        <dsp:cNvSpPr/>
      </dsp:nvSpPr>
      <dsp:spPr>
        <a:xfrm>
          <a:off x="4364545" y="1698076"/>
          <a:ext cx="1195746" cy="597873"/>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Mesh</a:t>
          </a:r>
        </a:p>
      </dsp:txBody>
      <dsp:txXfrm>
        <a:off x="4364545" y="1698076"/>
        <a:ext cx="1195746" cy="597873"/>
      </dsp:txXfrm>
    </dsp:sp>
    <dsp:sp modelId="{080A9104-2111-4DB4-9BF5-67409FE3099C}">
      <dsp:nvSpPr>
        <dsp:cNvPr id="0" name=""/>
        <dsp:cNvSpPr/>
      </dsp:nvSpPr>
      <dsp:spPr>
        <a:xfrm>
          <a:off x="4663482" y="2547056"/>
          <a:ext cx="1195746" cy="597873"/>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MeshPart</a:t>
          </a:r>
        </a:p>
      </dsp:txBody>
      <dsp:txXfrm>
        <a:off x="4663482" y="2547056"/>
        <a:ext cx="1195746" cy="597873"/>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6226BA-FBDB-4AB3-AF67-EE372DF0943C}">
      <dsp:nvSpPr>
        <dsp:cNvPr id="0" name=""/>
        <dsp:cNvSpPr/>
      </dsp:nvSpPr>
      <dsp:spPr>
        <a:xfrm>
          <a:off x="968" y="408844"/>
          <a:ext cx="1022760" cy="5113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Player</a:t>
          </a:r>
        </a:p>
      </dsp:txBody>
      <dsp:txXfrm>
        <a:off x="968" y="408844"/>
        <a:ext cx="1022760" cy="511380"/>
      </dsp:txXfrm>
    </dsp:sp>
    <dsp:sp modelId="{C1FE97EE-E5B6-4C03-B67B-5564C3DC3765}">
      <dsp:nvSpPr>
        <dsp:cNvPr id="0" name=""/>
        <dsp:cNvSpPr/>
      </dsp:nvSpPr>
      <dsp:spPr>
        <a:xfrm>
          <a:off x="1023729" y="629906"/>
          <a:ext cx="409104" cy="69257"/>
        </a:xfrm>
        <a:custGeom>
          <a:avLst/>
          <a:gdLst/>
          <a:ahLst/>
          <a:cxnLst/>
          <a:rect l="0" t="0" r="0" b="0"/>
          <a:pathLst>
            <a:path>
              <a:moveTo>
                <a:pt x="0" y="34628"/>
              </a:moveTo>
              <a:lnTo>
                <a:pt x="409104" y="346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18054" y="654307"/>
        <a:ext cx="20455" cy="20455"/>
      </dsp:txXfrm>
    </dsp:sp>
    <dsp:sp modelId="{D15B6D1C-B67F-4E61-90C1-A4EA163E1781}">
      <dsp:nvSpPr>
        <dsp:cNvPr id="0" name=""/>
        <dsp:cNvSpPr/>
      </dsp:nvSpPr>
      <dsp:spPr>
        <a:xfrm>
          <a:off x="1432834" y="408844"/>
          <a:ext cx="1022760" cy="51138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Client</a:t>
          </a:r>
        </a:p>
      </dsp:txBody>
      <dsp:txXfrm>
        <a:off x="1432834" y="408844"/>
        <a:ext cx="1022760" cy="511380"/>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62EC18-2ADA-47AE-B456-AE1685DD70D9}">
      <dsp:nvSpPr>
        <dsp:cNvPr id="0" name=""/>
        <dsp:cNvSpPr/>
      </dsp:nvSpPr>
      <dsp:spPr>
        <a:xfrm>
          <a:off x="2343373" y="587305"/>
          <a:ext cx="799653" cy="5331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Database</a:t>
          </a:r>
        </a:p>
      </dsp:txBody>
      <dsp:txXfrm>
        <a:off x="2343373" y="587305"/>
        <a:ext cx="799653" cy="533102"/>
      </dsp:txXfrm>
    </dsp:sp>
    <dsp:sp modelId="{30AAC8D3-4DEA-46C3-A2DC-719B098F7AF0}">
      <dsp:nvSpPr>
        <dsp:cNvPr id="0" name=""/>
        <dsp:cNvSpPr/>
      </dsp:nvSpPr>
      <dsp:spPr>
        <a:xfrm>
          <a:off x="404213" y="1120407"/>
          <a:ext cx="2338986" cy="213240"/>
        </a:xfrm>
        <a:custGeom>
          <a:avLst/>
          <a:gdLst/>
          <a:ahLst/>
          <a:cxnLst/>
          <a:rect l="0" t="0" r="0" b="0"/>
          <a:pathLst>
            <a:path>
              <a:moveTo>
                <a:pt x="2338986" y="0"/>
              </a:moveTo>
              <a:lnTo>
                <a:pt x="2338986" y="106620"/>
              </a:lnTo>
              <a:lnTo>
                <a:pt x="0" y="106620"/>
              </a:lnTo>
              <a:lnTo>
                <a:pt x="0"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D40C2-A933-4491-BD53-BF2120FD290E}">
      <dsp:nvSpPr>
        <dsp:cNvPr id="0" name=""/>
        <dsp:cNvSpPr/>
      </dsp:nvSpPr>
      <dsp:spPr>
        <a:xfrm>
          <a:off x="4386"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DataElement1</a:t>
          </a:r>
        </a:p>
      </dsp:txBody>
      <dsp:txXfrm>
        <a:off x="4386" y="1333648"/>
        <a:ext cx="799653" cy="533102"/>
      </dsp:txXfrm>
    </dsp:sp>
    <dsp:sp modelId="{82EC5B52-C8B3-423C-95ED-39A8A7A085A4}">
      <dsp:nvSpPr>
        <dsp:cNvPr id="0" name=""/>
        <dsp:cNvSpPr/>
      </dsp:nvSpPr>
      <dsp:spPr>
        <a:xfrm>
          <a:off x="1443763" y="1120407"/>
          <a:ext cx="1299436" cy="213240"/>
        </a:xfrm>
        <a:custGeom>
          <a:avLst/>
          <a:gdLst/>
          <a:ahLst/>
          <a:cxnLst/>
          <a:rect l="0" t="0" r="0" b="0"/>
          <a:pathLst>
            <a:path>
              <a:moveTo>
                <a:pt x="1299436" y="0"/>
              </a:moveTo>
              <a:lnTo>
                <a:pt x="1299436" y="106620"/>
              </a:lnTo>
              <a:lnTo>
                <a:pt x="0" y="106620"/>
              </a:lnTo>
              <a:lnTo>
                <a:pt x="0"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FF19-B9D5-4079-A661-6B589C191DC6}">
      <dsp:nvSpPr>
        <dsp:cNvPr id="0" name=""/>
        <dsp:cNvSpPr/>
      </dsp:nvSpPr>
      <dsp:spPr>
        <a:xfrm>
          <a:off x="1043936"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DataElement2</a:t>
          </a:r>
        </a:p>
      </dsp:txBody>
      <dsp:txXfrm>
        <a:off x="1043936" y="1333648"/>
        <a:ext cx="799653" cy="533102"/>
      </dsp:txXfrm>
    </dsp:sp>
    <dsp:sp modelId="{23071F06-8BA6-48A0-A2D9-E097EAED9ED6}">
      <dsp:nvSpPr>
        <dsp:cNvPr id="0" name=""/>
        <dsp:cNvSpPr/>
      </dsp:nvSpPr>
      <dsp:spPr>
        <a:xfrm>
          <a:off x="2483312" y="1120407"/>
          <a:ext cx="259887" cy="213240"/>
        </a:xfrm>
        <a:custGeom>
          <a:avLst/>
          <a:gdLst/>
          <a:ahLst/>
          <a:cxnLst/>
          <a:rect l="0" t="0" r="0" b="0"/>
          <a:pathLst>
            <a:path>
              <a:moveTo>
                <a:pt x="259887" y="0"/>
              </a:moveTo>
              <a:lnTo>
                <a:pt x="259887" y="106620"/>
              </a:lnTo>
              <a:lnTo>
                <a:pt x="0" y="106620"/>
              </a:lnTo>
              <a:lnTo>
                <a:pt x="0"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5475D8-9D47-469D-87B7-E20CBA112A27}">
      <dsp:nvSpPr>
        <dsp:cNvPr id="0" name=""/>
        <dsp:cNvSpPr/>
      </dsp:nvSpPr>
      <dsp:spPr>
        <a:xfrm>
          <a:off x="2083485"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DataItem1</a:t>
          </a:r>
        </a:p>
      </dsp:txBody>
      <dsp:txXfrm>
        <a:off x="2083485" y="1333648"/>
        <a:ext cx="799653" cy="533102"/>
      </dsp:txXfrm>
    </dsp:sp>
    <dsp:sp modelId="{81AC9DAD-66C5-47FE-968F-2E3F2C7760D5}">
      <dsp:nvSpPr>
        <dsp:cNvPr id="0" name=""/>
        <dsp:cNvSpPr/>
      </dsp:nvSpPr>
      <dsp:spPr>
        <a:xfrm>
          <a:off x="2437592" y="1866751"/>
          <a:ext cx="91440" cy="213240"/>
        </a:xfrm>
        <a:custGeom>
          <a:avLst/>
          <a:gdLst/>
          <a:ahLst/>
          <a:cxnLst/>
          <a:rect l="0" t="0" r="0" b="0"/>
          <a:pathLst>
            <a:path>
              <a:moveTo>
                <a:pt x="45720" y="0"/>
              </a:moveTo>
              <a:lnTo>
                <a:pt x="45720" y="2132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63CE8F-7BBE-41BC-A831-75CCB4D03BCA}">
      <dsp:nvSpPr>
        <dsp:cNvPr id="0" name=""/>
        <dsp:cNvSpPr/>
      </dsp:nvSpPr>
      <dsp:spPr>
        <a:xfrm>
          <a:off x="2083485" y="2079992"/>
          <a:ext cx="799653" cy="53310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DataElement3</a:t>
          </a:r>
        </a:p>
      </dsp:txBody>
      <dsp:txXfrm>
        <a:off x="2083485" y="2079992"/>
        <a:ext cx="799653" cy="533102"/>
      </dsp:txXfrm>
    </dsp:sp>
    <dsp:sp modelId="{464EA648-99D9-4185-86C0-874406A36F21}">
      <dsp:nvSpPr>
        <dsp:cNvPr id="0" name=""/>
        <dsp:cNvSpPr/>
      </dsp:nvSpPr>
      <dsp:spPr>
        <a:xfrm>
          <a:off x="2743200" y="1120407"/>
          <a:ext cx="1299436" cy="213240"/>
        </a:xfrm>
        <a:custGeom>
          <a:avLst/>
          <a:gdLst/>
          <a:ahLst/>
          <a:cxnLst/>
          <a:rect l="0" t="0" r="0" b="0"/>
          <a:pathLst>
            <a:path>
              <a:moveTo>
                <a:pt x="0" y="0"/>
              </a:moveTo>
              <a:lnTo>
                <a:pt x="0" y="106620"/>
              </a:lnTo>
              <a:lnTo>
                <a:pt x="1299436" y="106620"/>
              </a:lnTo>
              <a:lnTo>
                <a:pt x="1299436"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15095C-CAEA-46C9-A2CF-4CF9930D4AAB}">
      <dsp:nvSpPr>
        <dsp:cNvPr id="0" name=""/>
        <dsp:cNvSpPr/>
      </dsp:nvSpPr>
      <dsp:spPr>
        <a:xfrm>
          <a:off x="3642810"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DataItem1</a:t>
          </a:r>
        </a:p>
      </dsp:txBody>
      <dsp:txXfrm>
        <a:off x="3642810" y="1333648"/>
        <a:ext cx="799653" cy="533102"/>
      </dsp:txXfrm>
    </dsp:sp>
    <dsp:sp modelId="{E7BB3BC6-DE9B-4A90-A539-3A021730006B}">
      <dsp:nvSpPr>
        <dsp:cNvPr id="0" name=""/>
        <dsp:cNvSpPr/>
      </dsp:nvSpPr>
      <dsp:spPr>
        <a:xfrm>
          <a:off x="3522862" y="1866751"/>
          <a:ext cx="519774" cy="213240"/>
        </a:xfrm>
        <a:custGeom>
          <a:avLst/>
          <a:gdLst/>
          <a:ahLst/>
          <a:cxnLst/>
          <a:rect l="0" t="0" r="0" b="0"/>
          <a:pathLst>
            <a:path>
              <a:moveTo>
                <a:pt x="519774" y="0"/>
              </a:moveTo>
              <a:lnTo>
                <a:pt x="519774" y="106620"/>
              </a:lnTo>
              <a:lnTo>
                <a:pt x="0" y="106620"/>
              </a:lnTo>
              <a:lnTo>
                <a:pt x="0" y="2132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B928-1CE8-4AB2-9319-4B9016472006}">
      <dsp:nvSpPr>
        <dsp:cNvPr id="0" name=""/>
        <dsp:cNvSpPr/>
      </dsp:nvSpPr>
      <dsp:spPr>
        <a:xfrm>
          <a:off x="3123035" y="2079992"/>
          <a:ext cx="799653" cy="53310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DataElement3</a:t>
          </a:r>
        </a:p>
      </dsp:txBody>
      <dsp:txXfrm>
        <a:off x="3123035" y="2079992"/>
        <a:ext cx="799653" cy="533102"/>
      </dsp:txXfrm>
    </dsp:sp>
    <dsp:sp modelId="{578D7BEE-ACB5-4E7A-B3C7-F1D14325B206}">
      <dsp:nvSpPr>
        <dsp:cNvPr id="0" name=""/>
        <dsp:cNvSpPr/>
      </dsp:nvSpPr>
      <dsp:spPr>
        <a:xfrm>
          <a:off x="4042636" y="1866751"/>
          <a:ext cx="519774" cy="213240"/>
        </a:xfrm>
        <a:custGeom>
          <a:avLst/>
          <a:gdLst/>
          <a:ahLst/>
          <a:cxnLst/>
          <a:rect l="0" t="0" r="0" b="0"/>
          <a:pathLst>
            <a:path>
              <a:moveTo>
                <a:pt x="0" y="0"/>
              </a:moveTo>
              <a:lnTo>
                <a:pt x="0" y="106620"/>
              </a:lnTo>
              <a:lnTo>
                <a:pt x="519774" y="106620"/>
              </a:lnTo>
              <a:lnTo>
                <a:pt x="519774" y="2132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FA15DC-769A-4C25-9339-AA5B0DDDB1B0}">
      <dsp:nvSpPr>
        <dsp:cNvPr id="0" name=""/>
        <dsp:cNvSpPr/>
      </dsp:nvSpPr>
      <dsp:spPr>
        <a:xfrm>
          <a:off x="4162584" y="2079992"/>
          <a:ext cx="799653" cy="53310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DataElement4</a:t>
          </a:r>
        </a:p>
      </dsp:txBody>
      <dsp:txXfrm>
        <a:off x="4162584" y="2079992"/>
        <a:ext cx="799653" cy="533102"/>
      </dsp:txXfrm>
    </dsp:sp>
    <dsp:sp modelId="{01E9FF07-97DA-4298-BD02-9C3DF0DE2042}">
      <dsp:nvSpPr>
        <dsp:cNvPr id="0" name=""/>
        <dsp:cNvSpPr/>
      </dsp:nvSpPr>
      <dsp:spPr>
        <a:xfrm>
          <a:off x="2743200" y="1120407"/>
          <a:ext cx="2338986" cy="213240"/>
        </a:xfrm>
        <a:custGeom>
          <a:avLst/>
          <a:gdLst/>
          <a:ahLst/>
          <a:cxnLst/>
          <a:rect l="0" t="0" r="0" b="0"/>
          <a:pathLst>
            <a:path>
              <a:moveTo>
                <a:pt x="0" y="0"/>
              </a:moveTo>
              <a:lnTo>
                <a:pt x="0" y="106620"/>
              </a:lnTo>
              <a:lnTo>
                <a:pt x="2338986" y="106620"/>
              </a:lnTo>
              <a:lnTo>
                <a:pt x="2338986" y="21324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0443B-B677-46F6-9B08-4C59E74DB922}">
      <dsp:nvSpPr>
        <dsp:cNvPr id="0" name=""/>
        <dsp:cNvSpPr/>
      </dsp:nvSpPr>
      <dsp:spPr>
        <a:xfrm>
          <a:off x="4682359" y="1333648"/>
          <a:ext cx="799653" cy="533102"/>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DataItem2</a:t>
          </a:r>
        </a:p>
      </dsp:txBody>
      <dsp:txXfrm>
        <a:off x="4682359" y="1333648"/>
        <a:ext cx="799653" cy="53310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364B9-C074-4A77-898E-BB3A076FD5E4}">
  <ds:schemaRefs>
    <ds:schemaRef ds:uri="http://schemas.openxmlformats.org/officeDocument/2006/bibliography"/>
  </ds:schemaRefs>
</ds:datastoreItem>
</file>

<file path=customXml/itemProps2.xml><?xml version="1.0" encoding="utf-8"?>
<ds:datastoreItem xmlns:ds="http://schemas.openxmlformats.org/officeDocument/2006/customXml" ds:itemID="{606ED7B2-FE8E-44AB-919B-284663918479}">
  <ds:schemaRefs>
    <ds:schemaRef ds:uri="http://schemas.openxmlformats.org/officeDocument/2006/bibliography"/>
  </ds:schemaRefs>
</ds:datastoreItem>
</file>

<file path=customXml/itemProps3.xml><?xml version="1.0" encoding="utf-8"?>
<ds:datastoreItem xmlns:ds="http://schemas.openxmlformats.org/officeDocument/2006/customXml" ds:itemID="{D92AB676-1857-41A6-A21D-A98034145343}">
  <ds:schemaRefs>
    <ds:schemaRef ds:uri="http://schemas.openxmlformats.org/officeDocument/2006/bibliography"/>
  </ds:schemaRefs>
</ds:datastoreItem>
</file>

<file path=customXml/itemProps4.xml><?xml version="1.0" encoding="utf-8"?>
<ds:datastoreItem xmlns:ds="http://schemas.openxmlformats.org/officeDocument/2006/customXml" ds:itemID="{B67AA2D7-F34F-4D74-AE3E-888CEFCB806E}">
  <ds:schemaRefs>
    <ds:schemaRef ds:uri="http://schemas.openxmlformats.org/officeDocument/2006/bibliography"/>
  </ds:schemaRefs>
</ds:datastoreItem>
</file>

<file path=customXml/itemProps5.xml><?xml version="1.0" encoding="utf-8"?>
<ds:datastoreItem xmlns:ds="http://schemas.openxmlformats.org/officeDocument/2006/customXml" ds:itemID="{8F5362D9-BE0E-4A85-939D-ED3F7367EA4F}">
  <ds:schemaRefs>
    <ds:schemaRef ds:uri="http://schemas.openxmlformats.org/officeDocument/2006/bibliography"/>
  </ds:schemaRefs>
</ds:datastoreItem>
</file>

<file path=customXml/itemProps6.xml><?xml version="1.0" encoding="utf-8"?>
<ds:datastoreItem xmlns:ds="http://schemas.openxmlformats.org/officeDocument/2006/customXml" ds:itemID="{C5104F1B-53B3-4D5D-92F8-A255D980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9766</TotalTime>
  <Pages>75</Pages>
  <Words>13307</Words>
  <Characters>73190</Characters>
  <Application>Microsoft Office Word</Application>
  <DocSecurity>0</DocSecurity>
  <Lines>609</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beheerder</dc:creator>
  <cp:lastModifiedBy>MHGameWork</cp:lastModifiedBy>
  <cp:revision>33</cp:revision>
  <dcterms:created xsi:type="dcterms:W3CDTF">2010-04-19T22:32:00Z</dcterms:created>
  <dcterms:modified xsi:type="dcterms:W3CDTF">2010-10-25T11:05:00Z</dcterms:modified>
</cp:coreProperties>
</file>