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Phần 1 (Phân tích):</w:t>
      </w:r>
      <w:r w:rsidDel="00000000" w:rsidR="00000000" w:rsidRPr="00000000">
        <w:rPr>
          <w:rtl w:val="0"/>
        </w:rPr>
        <w:t xml:space="preserve"> Giải thích tại sao đường dẫn của Bình bị đứt gãy khi sang máy khác.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Bình đang chọn đường dẫn tương đối chỉ chạy được ở trên máy tính của người viết 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C:</w:t>
      </w:r>
      <w:r w:rsidDel="00000000" w:rsidR="00000000" w:rsidRPr="00000000">
        <w:rPr>
          <w:color w:val="ff0000"/>
          <w:rtl w:val="0"/>
        </w:rPr>
        <w:t xml:space="preserve">\U</w:t>
      </w:r>
      <w:r w:rsidDel="00000000" w:rsidR="00000000" w:rsidRPr="00000000">
        <w:rPr>
          <w:rtl w:val="0"/>
        </w:rPr>
        <w:t xml:space="preserve">sers</w:t>
      </w:r>
      <w:r w:rsidDel="00000000" w:rsidR="00000000" w:rsidRPr="00000000">
        <w:rPr>
          <w:color w:val="ff0000"/>
          <w:rtl w:val="0"/>
        </w:rPr>
        <w:t xml:space="preserve">\B</w:t>
      </w:r>
      <w:r w:rsidDel="00000000" w:rsidR="00000000" w:rsidRPr="00000000">
        <w:rPr>
          <w:rtl w:val="0"/>
        </w:rPr>
        <w:t xml:space="preserve">inh-K26</w:t>
      </w:r>
      <w:r w:rsidDel="00000000" w:rsidR="00000000" w:rsidRPr="00000000">
        <w:rPr>
          <w:color w:val="ff0000"/>
          <w:rtl w:val="0"/>
        </w:rPr>
        <w:t xml:space="preserve">\D</w:t>
      </w:r>
      <w:r w:rsidDel="00000000" w:rsidR="00000000" w:rsidRPr="00000000">
        <w:rPr>
          <w:rtl w:val="0"/>
        </w:rPr>
        <w:t xml:space="preserve">ocuments</w:t>
      </w:r>
      <w:r w:rsidDel="00000000" w:rsidR="00000000" w:rsidRPr="00000000">
        <w:rPr>
          <w:color w:val="ff0000"/>
          <w:rtl w:val="0"/>
        </w:rPr>
        <w:t xml:space="preserve">\P</w:t>
      </w:r>
      <w:r w:rsidDel="00000000" w:rsidR="00000000" w:rsidRPr="00000000">
        <w:rPr>
          <w:rtl w:val="0"/>
        </w:rPr>
        <w:t xml:space="preserve">ython-Projects</w:t>
      </w:r>
      <w:r w:rsidDel="00000000" w:rsidR="00000000" w:rsidRPr="00000000">
        <w:rPr>
          <w:color w:val="ff0000"/>
          <w:rtl w:val="0"/>
        </w:rPr>
        <w:t xml:space="preserve">\S</w:t>
      </w:r>
      <w:r w:rsidDel="00000000" w:rsidR="00000000" w:rsidRPr="00000000">
        <w:rPr>
          <w:rtl w:val="0"/>
        </w:rPr>
        <w:t xml:space="preserve">ession-02</w:t>
      </w:r>
      <w:r w:rsidDel="00000000" w:rsidR="00000000" w:rsidRPr="00000000">
        <w:rPr>
          <w:color w:val="ff0000"/>
          <w:rtl w:val="0"/>
        </w:rPr>
        <w:t xml:space="preserve">\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color w:val="ff0000"/>
          <w:rtl w:val="0"/>
        </w:rPr>
        <w:t xml:space="preserve">\</w:t>
      </w:r>
      <w:r w:rsidDel="00000000" w:rsidR="00000000" w:rsidRPr="00000000">
        <w:rPr>
          <w:rtl w:val="0"/>
        </w:rPr>
        <w:t xml:space="preserve">logo.png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dấu đỏ là các lỗi sai của Bình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Phần 2 (Sửa lỗi):</w:t>
      </w:r>
      <w:r w:rsidDel="00000000" w:rsidR="00000000" w:rsidRPr="00000000">
        <w:rPr>
          <w:rtl w:val="0"/>
        </w:rPr>
        <w:t xml:space="preserve"> Viết lại đường dẫn dưới dạng Relative Path, giả sử file code đang nằm trong thư mục </w:t>
      </w:r>
      <w:r w:rsidDel="00000000" w:rsidR="00000000" w:rsidRPr="00000000">
        <w:rPr>
          <w:b w:val="1"/>
          <w:bCs w:val="1"/>
          <w:rtl w:val="0"/>
        </w:rPr>
        <w:t xml:space="preserve">Session-02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Viết lại: assets/logo.png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